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9E" w:rsidRPr="004104AB" w:rsidRDefault="0048289E" w:rsidP="0048289E">
      <w:pPr>
        <w:spacing w:after="0"/>
        <w:contextualSpacing/>
        <w:jc w:val="center"/>
        <w:rPr>
          <w:rFonts w:ascii="Times New Roman" w:hAnsi="Times New Roman" w:cs="Times New Roman"/>
          <w:sz w:val="28"/>
          <w:szCs w:val="28"/>
        </w:rPr>
      </w:pPr>
      <w:r w:rsidRPr="004104AB">
        <w:rPr>
          <w:rFonts w:ascii="Times New Roman" w:hAnsi="Times New Roman" w:cs="Times New Roman"/>
          <w:sz w:val="28"/>
          <w:szCs w:val="28"/>
        </w:rPr>
        <w:t>МИНИСТЕРСТВО ОБРАЗОВАНИЯ И НАУКИ РОССИЙСКОЙ ФЕДЕРАЦИИ</w:t>
      </w:r>
    </w:p>
    <w:p w:rsidR="0048289E" w:rsidRPr="004104AB" w:rsidRDefault="0048289E" w:rsidP="0048289E">
      <w:pPr>
        <w:spacing w:after="0"/>
        <w:contextualSpacing/>
        <w:jc w:val="center"/>
        <w:rPr>
          <w:rFonts w:ascii="Times New Roman" w:hAnsi="Times New Roman" w:cs="Times New Roman"/>
          <w:sz w:val="28"/>
          <w:szCs w:val="28"/>
        </w:rPr>
      </w:pPr>
      <w:r w:rsidRPr="004104AB">
        <w:rPr>
          <w:rFonts w:ascii="Times New Roman" w:hAnsi="Times New Roman" w:cs="Times New Roman"/>
          <w:sz w:val="28"/>
          <w:szCs w:val="28"/>
        </w:rPr>
        <w:t>Федеральное государственное бюджетное образовательное учреждение</w:t>
      </w:r>
    </w:p>
    <w:p w:rsidR="0048289E" w:rsidRPr="004104AB" w:rsidRDefault="0048289E" w:rsidP="0048289E">
      <w:pPr>
        <w:spacing w:after="0"/>
        <w:contextualSpacing/>
        <w:jc w:val="center"/>
        <w:rPr>
          <w:rFonts w:ascii="Times New Roman" w:hAnsi="Times New Roman" w:cs="Times New Roman"/>
          <w:sz w:val="28"/>
          <w:szCs w:val="28"/>
        </w:rPr>
      </w:pPr>
      <w:r w:rsidRPr="004104AB">
        <w:rPr>
          <w:rFonts w:ascii="Times New Roman" w:hAnsi="Times New Roman" w:cs="Times New Roman"/>
          <w:sz w:val="28"/>
          <w:szCs w:val="28"/>
        </w:rPr>
        <w:t>Высшего профессионального образования</w:t>
      </w:r>
    </w:p>
    <w:p w:rsidR="0048289E" w:rsidRDefault="0048289E" w:rsidP="0048289E">
      <w:pPr>
        <w:spacing w:after="0"/>
        <w:contextualSpacing/>
        <w:jc w:val="center"/>
        <w:rPr>
          <w:rFonts w:ascii="Times New Roman" w:hAnsi="Times New Roman" w:cs="Times New Roman"/>
          <w:sz w:val="28"/>
          <w:szCs w:val="28"/>
        </w:rPr>
      </w:pPr>
      <w:r w:rsidRPr="004104AB">
        <w:rPr>
          <w:rFonts w:ascii="Times New Roman" w:hAnsi="Times New Roman" w:cs="Times New Roman"/>
          <w:sz w:val="28"/>
          <w:szCs w:val="28"/>
        </w:rPr>
        <w:t xml:space="preserve">РОССИЙСКИЙ </w:t>
      </w:r>
      <w:r>
        <w:rPr>
          <w:rFonts w:ascii="Times New Roman" w:hAnsi="Times New Roman" w:cs="Times New Roman"/>
          <w:sz w:val="28"/>
          <w:szCs w:val="28"/>
        </w:rPr>
        <w:t xml:space="preserve">ЭКОНОМИЧЕМКИЙ </w:t>
      </w:r>
      <w:r w:rsidRPr="004104AB">
        <w:rPr>
          <w:rFonts w:ascii="Times New Roman" w:hAnsi="Times New Roman" w:cs="Times New Roman"/>
          <w:sz w:val="28"/>
          <w:szCs w:val="28"/>
        </w:rPr>
        <w:t>УНИВЕРСИТЕТ</w:t>
      </w:r>
    </w:p>
    <w:p w:rsidR="0048289E" w:rsidRPr="004104AB" w:rsidRDefault="0048289E" w:rsidP="0048289E">
      <w:pPr>
        <w:spacing w:after="0"/>
        <w:contextualSpacing/>
        <w:jc w:val="center"/>
        <w:rPr>
          <w:rFonts w:ascii="Times New Roman" w:hAnsi="Times New Roman" w:cs="Times New Roman"/>
          <w:sz w:val="28"/>
          <w:szCs w:val="28"/>
        </w:rPr>
      </w:pPr>
      <w:r>
        <w:rPr>
          <w:rFonts w:ascii="Times New Roman" w:hAnsi="Times New Roman" w:cs="Times New Roman"/>
          <w:sz w:val="28"/>
          <w:szCs w:val="28"/>
        </w:rPr>
        <w:t>ИМ. Г. В. ПЛЕХАНОВА</w:t>
      </w:r>
    </w:p>
    <w:p w:rsidR="0048289E" w:rsidRPr="004104AB" w:rsidRDefault="0048289E" w:rsidP="0048289E">
      <w:pPr>
        <w:spacing w:after="0"/>
        <w:contextualSpacing/>
        <w:jc w:val="center"/>
        <w:rPr>
          <w:rFonts w:ascii="Times New Roman" w:hAnsi="Times New Roman" w:cs="Times New Roman"/>
          <w:sz w:val="28"/>
          <w:szCs w:val="28"/>
        </w:rPr>
      </w:pPr>
      <w:r w:rsidRPr="004104AB">
        <w:rPr>
          <w:rFonts w:ascii="Times New Roman" w:hAnsi="Times New Roman" w:cs="Times New Roman"/>
          <w:sz w:val="28"/>
          <w:szCs w:val="28"/>
        </w:rPr>
        <w:t>КЕМЕРОВСКИЙ ИНСТИТУТ (ФИЛИАЛ)</w:t>
      </w:r>
    </w:p>
    <w:p w:rsidR="0048289E" w:rsidRDefault="0048289E" w:rsidP="0048289E">
      <w:pPr>
        <w:spacing w:after="0"/>
        <w:contextualSpacing/>
        <w:jc w:val="center"/>
        <w:rPr>
          <w:rFonts w:ascii="Times New Roman" w:hAnsi="Times New Roman" w:cs="Times New Roman"/>
          <w:sz w:val="28"/>
          <w:szCs w:val="28"/>
        </w:rPr>
      </w:pPr>
    </w:p>
    <w:p w:rsidR="0048289E" w:rsidRPr="004104AB" w:rsidRDefault="0048289E" w:rsidP="0048289E">
      <w:pPr>
        <w:spacing w:after="0"/>
        <w:contextualSpacing/>
        <w:jc w:val="center"/>
        <w:rPr>
          <w:rFonts w:ascii="Times New Roman" w:hAnsi="Times New Roman" w:cs="Times New Roman"/>
          <w:sz w:val="28"/>
          <w:szCs w:val="28"/>
        </w:rPr>
      </w:pPr>
    </w:p>
    <w:p w:rsidR="0048289E" w:rsidRPr="004104AB" w:rsidRDefault="0048289E" w:rsidP="0048289E">
      <w:pPr>
        <w:spacing w:after="0"/>
        <w:contextualSpacing/>
        <w:jc w:val="center"/>
        <w:rPr>
          <w:rFonts w:ascii="Times New Roman" w:hAnsi="Times New Roman" w:cs="Times New Roman"/>
          <w:sz w:val="28"/>
          <w:szCs w:val="28"/>
        </w:rPr>
      </w:pPr>
      <w:r w:rsidRPr="002123D6">
        <w:rPr>
          <w:rFonts w:ascii="Times New Roman" w:hAnsi="Times New Roman" w:cs="Times New Roman"/>
          <w:sz w:val="28"/>
          <w:szCs w:val="28"/>
        </w:rPr>
        <w:t>Факультет юридический</w:t>
      </w:r>
    </w:p>
    <w:p w:rsidR="0048289E" w:rsidRPr="004104AB" w:rsidRDefault="0048289E" w:rsidP="0048289E">
      <w:pPr>
        <w:spacing w:after="0"/>
        <w:contextualSpacing/>
        <w:jc w:val="center"/>
        <w:rPr>
          <w:rFonts w:ascii="Times New Roman" w:hAnsi="Times New Roman" w:cs="Times New Roman"/>
          <w:sz w:val="28"/>
          <w:szCs w:val="28"/>
        </w:rPr>
      </w:pPr>
      <w:r>
        <w:rPr>
          <w:rFonts w:ascii="Times New Roman" w:hAnsi="Times New Roman" w:cs="Times New Roman"/>
          <w:sz w:val="28"/>
          <w:szCs w:val="28"/>
        </w:rPr>
        <w:t>Кафедра уголовного права и криминологии</w:t>
      </w:r>
    </w:p>
    <w:p w:rsidR="0048289E" w:rsidRPr="004104AB" w:rsidRDefault="0048289E" w:rsidP="0048289E">
      <w:pPr>
        <w:spacing w:after="0"/>
        <w:contextualSpacing/>
        <w:rPr>
          <w:rFonts w:ascii="Times New Roman" w:hAnsi="Times New Roman" w:cs="Times New Roman"/>
          <w:sz w:val="28"/>
          <w:szCs w:val="28"/>
        </w:rPr>
      </w:pPr>
    </w:p>
    <w:p w:rsidR="0048289E" w:rsidRPr="004104AB" w:rsidRDefault="0048289E" w:rsidP="0048289E">
      <w:pPr>
        <w:spacing w:after="0"/>
        <w:contextualSpacing/>
        <w:jc w:val="center"/>
        <w:rPr>
          <w:rFonts w:ascii="Times New Roman" w:hAnsi="Times New Roman" w:cs="Times New Roman"/>
          <w:sz w:val="28"/>
          <w:szCs w:val="28"/>
        </w:rPr>
      </w:pPr>
    </w:p>
    <w:p w:rsidR="0048289E" w:rsidRDefault="0048289E" w:rsidP="0048289E">
      <w:pPr>
        <w:spacing w:after="0"/>
        <w:contextualSpacing/>
        <w:jc w:val="center"/>
        <w:rPr>
          <w:rFonts w:ascii="Times New Roman" w:hAnsi="Times New Roman" w:cs="Times New Roman"/>
          <w:b/>
          <w:sz w:val="28"/>
          <w:szCs w:val="28"/>
        </w:rPr>
      </w:pPr>
    </w:p>
    <w:p w:rsidR="0048289E" w:rsidRDefault="0048289E" w:rsidP="0048289E">
      <w:pPr>
        <w:spacing w:after="0"/>
        <w:contextualSpacing/>
        <w:rPr>
          <w:rFonts w:ascii="Times New Roman" w:hAnsi="Times New Roman" w:cs="Times New Roman"/>
          <w:b/>
          <w:sz w:val="28"/>
          <w:szCs w:val="28"/>
        </w:rPr>
      </w:pPr>
    </w:p>
    <w:p w:rsidR="0048289E" w:rsidRDefault="0048289E" w:rsidP="0048289E">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48289E" w:rsidRPr="004104AB" w:rsidRDefault="0048289E" w:rsidP="0048289E">
      <w:pPr>
        <w:spacing w:after="0"/>
        <w:contextualSpacing/>
        <w:jc w:val="center"/>
        <w:rPr>
          <w:rFonts w:ascii="Times New Roman" w:hAnsi="Times New Roman" w:cs="Times New Roman"/>
          <w:sz w:val="28"/>
          <w:szCs w:val="28"/>
          <w:u w:val="single"/>
        </w:rPr>
      </w:pPr>
      <w:r w:rsidRPr="004104AB">
        <w:rPr>
          <w:rFonts w:ascii="Times New Roman" w:hAnsi="Times New Roman" w:cs="Times New Roman"/>
          <w:sz w:val="28"/>
          <w:szCs w:val="28"/>
        </w:rPr>
        <w:t xml:space="preserve">по дисциплине </w:t>
      </w:r>
      <w:r>
        <w:rPr>
          <w:rFonts w:ascii="Times New Roman" w:hAnsi="Times New Roman" w:cs="Times New Roman"/>
          <w:sz w:val="28"/>
          <w:szCs w:val="28"/>
          <w:u w:val="single"/>
        </w:rPr>
        <w:t>«Уголовное право</w:t>
      </w:r>
      <w:r w:rsidRPr="004104AB">
        <w:rPr>
          <w:rFonts w:ascii="Times New Roman" w:hAnsi="Times New Roman" w:cs="Times New Roman"/>
          <w:sz w:val="28"/>
          <w:szCs w:val="28"/>
          <w:u w:val="single"/>
        </w:rPr>
        <w:t xml:space="preserve">» </w:t>
      </w:r>
    </w:p>
    <w:p w:rsidR="0048289E" w:rsidRPr="004104AB" w:rsidRDefault="0048289E" w:rsidP="0048289E">
      <w:pPr>
        <w:spacing w:after="0"/>
        <w:contextualSpacing/>
        <w:jc w:val="center"/>
        <w:rPr>
          <w:rFonts w:ascii="Times New Roman" w:hAnsi="Times New Roman" w:cs="Times New Roman"/>
          <w:sz w:val="28"/>
          <w:szCs w:val="28"/>
          <w:u w:val="single"/>
        </w:rPr>
      </w:pPr>
    </w:p>
    <w:p w:rsidR="0048289E" w:rsidRDefault="0048289E" w:rsidP="0048289E">
      <w:pPr>
        <w:spacing w:after="0"/>
        <w:contextualSpacing/>
        <w:jc w:val="center"/>
        <w:rPr>
          <w:rFonts w:ascii="Times New Roman" w:hAnsi="Times New Roman" w:cs="Times New Roman"/>
          <w:b/>
          <w:sz w:val="28"/>
          <w:szCs w:val="28"/>
          <w:u w:val="single"/>
        </w:rPr>
      </w:pPr>
      <w:r w:rsidRPr="00E77B8D">
        <w:rPr>
          <w:rFonts w:ascii="Times New Roman" w:hAnsi="Times New Roman" w:cs="Times New Roman"/>
          <w:b/>
          <w:sz w:val="28"/>
          <w:szCs w:val="28"/>
        </w:rPr>
        <w:t>на тему</w:t>
      </w:r>
      <w:r>
        <w:rPr>
          <w:rFonts w:ascii="Times New Roman" w:hAnsi="Times New Roman" w:cs="Times New Roman"/>
          <w:b/>
          <w:sz w:val="28"/>
          <w:szCs w:val="28"/>
        </w:rPr>
        <w:t xml:space="preserve">: </w:t>
      </w:r>
      <w:r>
        <w:rPr>
          <w:rFonts w:ascii="Times New Roman" w:hAnsi="Times New Roman" w:cs="Times New Roman"/>
          <w:b/>
          <w:sz w:val="28"/>
          <w:szCs w:val="28"/>
          <w:u w:val="single"/>
        </w:rPr>
        <w:t>«Понятие и виды экологических преступлений. Общая характеристика экологических преступлений (ст. ст. 246-262)»</w:t>
      </w:r>
    </w:p>
    <w:p w:rsidR="0048289E" w:rsidRPr="008B129D" w:rsidRDefault="0048289E" w:rsidP="0048289E">
      <w:pPr>
        <w:spacing w:after="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(Тема № 29)</w:t>
      </w:r>
    </w:p>
    <w:p w:rsidR="0048289E" w:rsidRDefault="0048289E" w:rsidP="0048289E">
      <w:pPr>
        <w:tabs>
          <w:tab w:val="left" w:pos="615"/>
        </w:tabs>
        <w:spacing w:after="0"/>
        <w:contextualSpacing/>
        <w:jc w:val="center"/>
        <w:rPr>
          <w:rFonts w:ascii="Times New Roman" w:hAnsi="Times New Roman" w:cs="Times New Roman"/>
          <w:b/>
          <w:sz w:val="28"/>
          <w:szCs w:val="28"/>
        </w:rPr>
      </w:pPr>
    </w:p>
    <w:p w:rsidR="0048289E" w:rsidRDefault="0048289E" w:rsidP="0048289E">
      <w:pPr>
        <w:tabs>
          <w:tab w:val="left" w:pos="615"/>
        </w:tabs>
        <w:spacing w:after="0"/>
        <w:contextualSpacing/>
        <w:jc w:val="center"/>
        <w:rPr>
          <w:rFonts w:ascii="Times New Roman" w:hAnsi="Times New Roman" w:cs="Times New Roman"/>
          <w:b/>
          <w:sz w:val="28"/>
          <w:szCs w:val="28"/>
        </w:rPr>
      </w:pPr>
    </w:p>
    <w:p w:rsidR="0048289E" w:rsidRDefault="0048289E" w:rsidP="0048289E">
      <w:pPr>
        <w:tabs>
          <w:tab w:val="left" w:pos="615"/>
        </w:tabs>
        <w:spacing w:after="0"/>
        <w:contextualSpacing/>
        <w:rPr>
          <w:rFonts w:ascii="Times New Roman" w:hAnsi="Times New Roman" w:cs="Times New Roman"/>
          <w:b/>
          <w:sz w:val="28"/>
          <w:szCs w:val="28"/>
        </w:rPr>
      </w:pPr>
    </w:p>
    <w:p w:rsidR="0048289E" w:rsidRDefault="0048289E" w:rsidP="0048289E">
      <w:pPr>
        <w:tabs>
          <w:tab w:val="left" w:pos="615"/>
        </w:tabs>
        <w:spacing w:after="0"/>
        <w:contextualSpacing/>
        <w:rPr>
          <w:rFonts w:ascii="Times New Roman" w:hAnsi="Times New Roman" w:cs="Times New Roman"/>
          <w:b/>
          <w:sz w:val="28"/>
          <w:szCs w:val="28"/>
        </w:rPr>
      </w:pPr>
    </w:p>
    <w:p w:rsidR="0048289E" w:rsidRDefault="0048289E" w:rsidP="0048289E">
      <w:pPr>
        <w:tabs>
          <w:tab w:val="left" w:pos="615"/>
        </w:tabs>
        <w:spacing w:after="0"/>
        <w:contextualSpacing/>
        <w:rPr>
          <w:rFonts w:ascii="Times New Roman" w:hAnsi="Times New Roman" w:cs="Times New Roman"/>
          <w:b/>
          <w:sz w:val="28"/>
          <w:szCs w:val="28"/>
        </w:rPr>
      </w:pPr>
    </w:p>
    <w:tbl>
      <w:tblPr>
        <w:tblStyle w:val="a7"/>
        <w:tblpPr w:leftFromText="180" w:rightFromText="180" w:vertAnchor="text" w:tblpYSpec="top"/>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48289E" w:rsidRPr="004B663E" w:rsidTr="007038D2">
        <w:tc>
          <w:tcPr>
            <w:tcW w:w="9571" w:type="dxa"/>
            <w:tcBorders>
              <w:bottom w:val="nil"/>
            </w:tcBorders>
          </w:tcPr>
          <w:p w:rsidR="0048289E" w:rsidRPr="008A2093" w:rsidRDefault="0048289E" w:rsidP="007038D2">
            <w:pPr>
              <w:pBdr>
                <w:bottom w:val="single" w:sz="4" w:space="1" w:color="auto"/>
              </w:pBdr>
              <w:tabs>
                <w:tab w:val="left" w:pos="615"/>
              </w:tabs>
              <w:contextualSpacing/>
              <w:rPr>
                <w:rFonts w:ascii="Times New Roman" w:hAnsi="Times New Roman" w:cs="Times New Roman"/>
                <w:sz w:val="24"/>
                <w:szCs w:val="24"/>
              </w:rPr>
            </w:pPr>
            <w:r w:rsidRPr="008A2093">
              <w:rPr>
                <w:rFonts w:ascii="Times New Roman" w:hAnsi="Times New Roman" w:cs="Times New Roman"/>
                <w:sz w:val="24"/>
                <w:szCs w:val="24"/>
              </w:rPr>
              <w:t xml:space="preserve">Выполнена студентом (кой):     </w:t>
            </w:r>
          </w:p>
          <w:p w:rsidR="0048289E" w:rsidRPr="008A2093" w:rsidRDefault="0048289E" w:rsidP="007038D2">
            <w:pPr>
              <w:tabs>
                <w:tab w:val="left" w:pos="615"/>
              </w:tabs>
              <w:contextualSpacing/>
              <w:rPr>
                <w:rFonts w:ascii="Times New Roman" w:hAnsi="Times New Roman" w:cs="Times New Roman"/>
                <w:sz w:val="24"/>
                <w:szCs w:val="24"/>
              </w:rPr>
            </w:pPr>
          </w:p>
          <w:p w:rsidR="0048289E" w:rsidRPr="004B663E" w:rsidRDefault="0048289E" w:rsidP="007038D2">
            <w:pPr>
              <w:pBdr>
                <w:bottom w:val="single" w:sz="4" w:space="1" w:color="auto"/>
              </w:pBdr>
              <w:tabs>
                <w:tab w:val="left" w:pos="615"/>
              </w:tabs>
              <w:contextualSpacing/>
              <w:rPr>
                <w:rFonts w:ascii="Times New Roman" w:hAnsi="Times New Roman" w:cs="Times New Roman"/>
                <w:sz w:val="28"/>
                <w:szCs w:val="28"/>
              </w:rPr>
            </w:pPr>
            <w:r>
              <w:rPr>
                <w:rFonts w:ascii="Times New Roman" w:hAnsi="Times New Roman" w:cs="Times New Roman"/>
                <w:sz w:val="24"/>
                <w:szCs w:val="24"/>
              </w:rPr>
              <w:t xml:space="preserve">       2</w:t>
            </w:r>
            <w:r w:rsidRPr="008A2093">
              <w:rPr>
                <w:rFonts w:ascii="Times New Roman" w:hAnsi="Times New Roman" w:cs="Times New Roman"/>
                <w:sz w:val="24"/>
                <w:szCs w:val="24"/>
              </w:rPr>
              <w:t xml:space="preserve">    курса,    ЮГРв-131    шифр группы,      заочной       формы обучения</w:t>
            </w:r>
          </w:p>
          <w:p w:rsidR="0048289E" w:rsidRPr="004B663E" w:rsidRDefault="0048289E" w:rsidP="007038D2">
            <w:pPr>
              <w:tabs>
                <w:tab w:val="left" w:pos="615"/>
              </w:tabs>
              <w:contextualSpacing/>
              <w:rPr>
                <w:rFonts w:ascii="Times New Roman" w:hAnsi="Times New Roman" w:cs="Times New Roman"/>
                <w:sz w:val="28"/>
                <w:szCs w:val="28"/>
              </w:rPr>
            </w:pPr>
          </w:p>
          <w:p w:rsidR="0048289E" w:rsidRPr="008A2093" w:rsidRDefault="0048289E" w:rsidP="007038D2">
            <w:pPr>
              <w:pBdr>
                <w:bottom w:val="single" w:sz="4" w:space="1" w:color="auto"/>
              </w:pBdr>
              <w:tabs>
                <w:tab w:val="left" w:pos="615"/>
              </w:tabs>
              <w:contextualSpacing/>
              <w:rPr>
                <w:rFonts w:ascii="Times New Roman" w:hAnsi="Times New Roman" w:cs="Times New Roman"/>
                <w:sz w:val="24"/>
                <w:szCs w:val="24"/>
              </w:rPr>
            </w:pPr>
            <w:r w:rsidRPr="0050610B">
              <w:rPr>
                <w:rFonts w:ascii="Times New Roman" w:hAnsi="Times New Roman" w:cs="Times New Roman"/>
                <w:sz w:val="24"/>
                <w:szCs w:val="24"/>
              </w:rPr>
              <w:t xml:space="preserve">Руководитель:                  </w:t>
            </w:r>
          </w:p>
          <w:p w:rsidR="0048289E" w:rsidRPr="004B663E" w:rsidRDefault="0048289E" w:rsidP="007038D2">
            <w:pPr>
              <w:tabs>
                <w:tab w:val="left" w:pos="615"/>
              </w:tabs>
              <w:contextualSpacing/>
              <w:rPr>
                <w:rFonts w:ascii="Times New Roman" w:hAnsi="Times New Roman" w:cs="Times New Roman"/>
                <w:sz w:val="28"/>
                <w:szCs w:val="28"/>
              </w:rPr>
            </w:pPr>
          </w:p>
          <w:p w:rsidR="0048289E" w:rsidRPr="008A2093" w:rsidRDefault="0048289E" w:rsidP="007038D2">
            <w:pPr>
              <w:pBdr>
                <w:bottom w:val="single" w:sz="4" w:space="1" w:color="auto"/>
              </w:pBdr>
              <w:tabs>
                <w:tab w:val="left" w:pos="615"/>
              </w:tabs>
              <w:contextualSpacing/>
              <w:rPr>
                <w:rFonts w:ascii="Times New Roman" w:hAnsi="Times New Roman" w:cs="Times New Roman"/>
                <w:sz w:val="24"/>
                <w:szCs w:val="24"/>
              </w:rPr>
            </w:pPr>
            <w:r w:rsidRPr="008A2093">
              <w:rPr>
                <w:rFonts w:ascii="Times New Roman" w:hAnsi="Times New Roman" w:cs="Times New Roman"/>
                <w:sz w:val="24"/>
                <w:szCs w:val="24"/>
              </w:rPr>
              <w:t>Отметка о допуске (недопуске) к защите:</w:t>
            </w:r>
          </w:p>
          <w:p w:rsidR="0048289E" w:rsidRPr="008A2093" w:rsidRDefault="0048289E" w:rsidP="007038D2">
            <w:pPr>
              <w:tabs>
                <w:tab w:val="left" w:pos="615"/>
              </w:tabs>
              <w:contextualSpacing/>
              <w:rPr>
                <w:rFonts w:ascii="Times New Roman" w:hAnsi="Times New Roman" w:cs="Times New Roman"/>
                <w:sz w:val="24"/>
                <w:szCs w:val="24"/>
              </w:rPr>
            </w:pPr>
          </w:p>
          <w:p w:rsidR="0048289E" w:rsidRPr="008A2093" w:rsidRDefault="0048289E" w:rsidP="007038D2">
            <w:pPr>
              <w:pBdr>
                <w:bottom w:val="single" w:sz="4" w:space="1" w:color="auto"/>
              </w:pBdr>
              <w:tabs>
                <w:tab w:val="left" w:pos="615"/>
              </w:tabs>
              <w:contextualSpacing/>
              <w:rPr>
                <w:rFonts w:ascii="Times New Roman" w:hAnsi="Times New Roman" w:cs="Times New Roman"/>
                <w:sz w:val="24"/>
                <w:szCs w:val="24"/>
              </w:rPr>
            </w:pPr>
            <w:r w:rsidRPr="008A2093">
              <w:rPr>
                <w:rFonts w:ascii="Times New Roman" w:hAnsi="Times New Roman" w:cs="Times New Roman"/>
                <w:sz w:val="24"/>
                <w:szCs w:val="24"/>
              </w:rPr>
              <w:t xml:space="preserve">«     »                           </w:t>
            </w:r>
            <w:r>
              <w:rPr>
                <w:rFonts w:ascii="Times New Roman" w:hAnsi="Times New Roman" w:cs="Times New Roman"/>
                <w:sz w:val="24"/>
                <w:szCs w:val="24"/>
              </w:rPr>
              <w:t>2015</w:t>
            </w:r>
            <w:r w:rsidRPr="008A2093">
              <w:rPr>
                <w:rFonts w:ascii="Times New Roman" w:hAnsi="Times New Roman" w:cs="Times New Roman"/>
                <w:sz w:val="24"/>
                <w:szCs w:val="24"/>
              </w:rPr>
              <w:t xml:space="preserve">г  </w:t>
            </w:r>
          </w:p>
          <w:p w:rsidR="0048289E" w:rsidRPr="004B663E" w:rsidRDefault="0048289E" w:rsidP="007038D2">
            <w:pPr>
              <w:tabs>
                <w:tab w:val="left" w:pos="615"/>
              </w:tabs>
              <w:contextualSpacing/>
              <w:rPr>
                <w:rFonts w:ascii="Times New Roman" w:hAnsi="Times New Roman" w:cs="Times New Roman"/>
                <w:i/>
                <w:sz w:val="20"/>
                <w:szCs w:val="20"/>
              </w:rPr>
            </w:pPr>
            <w:r w:rsidRPr="004B663E">
              <w:rPr>
                <w:rFonts w:ascii="Times New Roman" w:hAnsi="Times New Roman" w:cs="Times New Roman"/>
                <w:sz w:val="28"/>
                <w:szCs w:val="28"/>
              </w:rPr>
              <w:t xml:space="preserve">                                                                                    </w:t>
            </w:r>
            <w:r w:rsidRPr="004B663E">
              <w:rPr>
                <w:rFonts w:ascii="Times New Roman" w:hAnsi="Times New Roman" w:cs="Times New Roman"/>
                <w:i/>
                <w:sz w:val="28"/>
                <w:szCs w:val="28"/>
              </w:rPr>
              <w:t xml:space="preserve">   </w:t>
            </w:r>
            <w:r w:rsidRPr="004B663E">
              <w:rPr>
                <w:rFonts w:ascii="Times New Roman" w:hAnsi="Times New Roman" w:cs="Times New Roman"/>
                <w:i/>
                <w:sz w:val="20"/>
                <w:szCs w:val="20"/>
              </w:rPr>
              <w:t>(одпись руководителя)</w:t>
            </w:r>
          </w:p>
          <w:p w:rsidR="0048289E" w:rsidRPr="004B663E" w:rsidRDefault="0048289E" w:rsidP="007038D2">
            <w:pPr>
              <w:tabs>
                <w:tab w:val="left" w:pos="615"/>
              </w:tabs>
              <w:contextualSpacing/>
              <w:rPr>
                <w:rFonts w:ascii="Times New Roman" w:hAnsi="Times New Roman" w:cs="Times New Roman"/>
                <w:sz w:val="20"/>
                <w:szCs w:val="20"/>
              </w:rPr>
            </w:pPr>
          </w:p>
        </w:tc>
      </w:tr>
    </w:tbl>
    <w:p w:rsidR="0048289E" w:rsidRPr="004B663E" w:rsidRDefault="0048289E" w:rsidP="0048289E">
      <w:pPr>
        <w:tabs>
          <w:tab w:val="left" w:pos="615"/>
        </w:tabs>
        <w:spacing w:after="0"/>
        <w:contextualSpacing/>
        <w:rPr>
          <w:rFonts w:ascii="Times New Roman" w:hAnsi="Times New Roman" w:cs="Times New Roman"/>
          <w:b/>
          <w:sz w:val="28"/>
          <w:szCs w:val="28"/>
        </w:rPr>
      </w:pPr>
    </w:p>
    <w:p w:rsidR="0048289E" w:rsidRDefault="0048289E" w:rsidP="0048289E">
      <w:pPr>
        <w:tabs>
          <w:tab w:val="left" w:pos="615"/>
        </w:tabs>
        <w:spacing w:after="0"/>
        <w:contextualSpacing/>
        <w:rPr>
          <w:rFonts w:ascii="Times New Roman" w:hAnsi="Times New Roman" w:cs="Times New Roman"/>
          <w:b/>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Default="0048289E" w:rsidP="0048289E">
      <w:pPr>
        <w:tabs>
          <w:tab w:val="left" w:pos="615"/>
        </w:tabs>
        <w:spacing w:after="0"/>
        <w:contextualSpacing/>
        <w:jc w:val="center"/>
        <w:rPr>
          <w:rFonts w:ascii="Times New Roman" w:hAnsi="Times New Roman" w:cs="Times New Roman"/>
          <w:sz w:val="28"/>
          <w:szCs w:val="28"/>
        </w:rPr>
      </w:pPr>
    </w:p>
    <w:p w:rsidR="0048289E" w:rsidRPr="002123D6" w:rsidRDefault="0048289E" w:rsidP="0048289E">
      <w:pPr>
        <w:tabs>
          <w:tab w:val="left" w:pos="615"/>
        </w:tabs>
        <w:spacing w:after="0"/>
        <w:contextualSpacing/>
        <w:jc w:val="center"/>
        <w:rPr>
          <w:rFonts w:ascii="Times New Roman" w:hAnsi="Times New Roman" w:cs="Times New Roman"/>
          <w:sz w:val="28"/>
          <w:szCs w:val="28"/>
        </w:rPr>
      </w:pPr>
      <w:r w:rsidRPr="007F2D08">
        <w:rPr>
          <w:rFonts w:ascii="Times New Roman" w:hAnsi="Times New Roman" w:cs="Times New Roman"/>
          <w:sz w:val="28"/>
          <w:szCs w:val="28"/>
        </w:rPr>
        <w:t>Кемерово</w:t>
      </w:r>
      <w:r>
        <w:rPr>
          <w:rFonts w:ascii="Times New Roman" w:hAnsi="Times New Roman" w:cs="Times New Roman"/>
          <w:sz w:val="28"/>
          <w:szCs w:val="28"/>
        </w:rPr>
        <w:t xml:space="preserve"> 2015г.</w:t>
      </w:r>
    </w:p>
    <w:p w:rsidR="0048289E" w:rsidRDefault="0048289E" w:rsidP="0048289E">
      <w:pPr>
        <w:tabs>
          <w:tab w:val="left" w:pos="615"/>
        </w:tabs>
        <w:spacing w:after="0"/>
        <w:contextualSpacing/>
        <w:jc w:val="center"/>
        <w:rPr>
          <w:rFonts w:ascii="Times New Roman" w:hAnsi="Times New Roman" w:cs="Times New Roman"/>
          <w:sz w:val="28"/>
          <w:szCs w:val="28"/>
        </w:rPr>
        <w:sectPr w:rsidR="0048289E" w:rsidSect="007038D2">
          <w:footerReference w:type="default" r:id="rId8"/>
          <w:footerReference w:type="first" r:id="rId9"/>
          <w:pgSz w:w="11906" w:h="16838"/>
          <w:pgMar w:top="1134" w:right="567" w:bottom="1134" w:left="1134" w:header="709" w:footer="709" w:gutter="0"/>
          <w:pgNumType w:fmt="numberInDash" w:start="1"/>
          <w:cols w:space="708"/>
          <w:docGrid w:linePitch="360"/>
        </w:sectPr>
      </w:pPr>
    </w:p>
    <w:p w:rsidR="0048289E" w:rsidRPr="00CF4ADA" w:rsidRDefault="0048289E" w:rsidP="0048289E">
      <w:pPr>
        <w:tabs>
          <w:tab w:val="left" w:pos="615"/>
        </w:tabs>
        <w:spacing w:after="0"/>
        <w:contextualSpacing/>
        <w:jc w:val="center"/>
        <w:rPr>
          <w:rFonts w:ascii="Times New Roman" w:hAnsi="Times New Roman" w:cs="Times New Roman"/>
          <w:b/>
          <w:sz w:val="28"/>
          <w:szCs w:val="28"/>
        </w:rPr>
      </w:pPr>
      <w:r w:rsidRPr="00CF4ADA">
        <w:rPr>
          <w:rFonts w:ascii="Times New Roman" w:hAnsi="Times New Roman" w:cs="Times New Roman"/>
          <w:b/>
          <w:sz w:val="28"/>
          <w:szCs w:val="28"/>
        </w:rPr>
        <w:lastRenderedPageBreak/>
        <w:t>Содержание</w:t>
      </w:r>
    </w:p>
    <w:p w:rsidR="0048289E" w:rsidRPr="00CF4ADA" w:rsidRDefault="0048289E" w:rsidP="0048289E">
      <w:pPr>
        <w:tabs>
          <w:tab w:val="left" w:pos="615"/>
        </w:tabs>
        <w:spacing w:after="0"/>
        <w:contextualSpacing/>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852"/>
      </w:tblGrid>
      <w:tr w:rsidR="0048289E" w:rsidRPr="00C97193" w:rsidTr="007038D2">
        <w:trPr>
          <w:trHeight w:val="393"/>
        </w:trPr>
        <w:tc>
          <w:tcPr>
            <w:tcW w:w="9464" w:type="dxa"/>
          </w:tcPr>
          <w:p w:rsidR="0048289E" w:rsidRPr="00C97193" w:rsidRDefault="0048289E" w:rsidP="007038D2">
            <w:pPr>
              <w:tabs>
                <w:tab w:val="left" w:pos="615"/>
              </w:tabs>
              <w:spacing w:line="360" w:lineRule="auto"/>
              <w:contextualSpacing/>
              <w:rPr>
                <w:rFonts w:ascii="Times New Roman" w:hAnsi="Times New Roman" w:cs="Times New Roman"/>
                <w:sz w:val="28"/>
                <w:szCs w:val="28"/>
              </w:rPr>
            </w:pPr>
            <w:r w:rsidRPr="00C97193">
              <w:rPr>
                <w:rFonts w:ascii="Times New Roman" w:hAnsi="Times New Roman" w:cs="Times New Roman"/>
                <w:sz w:val="28"/>
                <w:szCs w:val="28"/>
              </w:rPr>
              <w:t>Введение…………………………………………………………………………...</w:t>
            </w:r>
          </w:p>
        </w:tc>
        <w:tc>
          <w:tcPr>
            <w:tcW w:w="852" w:type="dxa"/>
          </w:tcPr>
          <w:p w:rsidR="0048289E" w:rsidRPr="00C97193" w:rsidRDefault="0048289E" w:rsidP="007038D2">
            <w:pPr>
              <w:tabs>
                <w:tab w:val="left" w:pos="61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48289E" w:rsidRPr="00C97193" w:rsidTr="005A1AAB">
        <w:trPr>
          <w:trHeight w:val="330"/>
        </w:trPr>
        <w:tc>
          <w:tcPr>
            <w:tcW w:w="9464" w:type="dxa"/>
          </w:tcPr>
          <w:p w:rsidR="0048289E" w:rsidRPr="00C97193" w:rsidRDefault="003337C4" w:rsidP="0048289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2B46FE">
              <w:rPr>
                <w:rFonts w:ascii="Times New Roman" w:hAnsi="Times New Roman" w:cs="Times New Roman"/>
                <w:sz w:val="28"/>
                <w:szCs w:val="28"/>
              </w:rPr>
              <w:t xml:space="preserve"> «экологическое преступление</w:t>
            </w:r>
            <w:r>
              <w:rPr>
                <w:rFonts w:ascii="Times New Roman" w:hAnsi="Times New Roman" w:cs="Times New Roman"/>
                <w:sz w:val="28"/>
                <w:szCs w:val="28"/>
              </w:rPr>
              <w:t>»…</w:t>
            </w:r>
            <w:r w:rsidR="0048289E" w:rsidRPr="00C97193">
              <w:rPr>
                <w:rFonts w:ascii="Times New Roman" w:hAnsi="Times New Roman" w:cs="Times New Roman"/>
                <w:sz w:val="28"/>
                <w:szCs w:val="28"/>
              </w:rPr>
              <w:t>…</w:t>
            </w:r>
            <w:r>
              <w:rPr>
                <w:rFonts w:ascii="Times New Roman" w:hAnsi="Times New Roman" w:cs="Times New Roman"/>
                <w:sz w:val="28"/>
                <w:szCs w:val="28"/>
              </w:rPr>
              <w:t>..</w:t>
            </w:r>
            <w:r w:rsidR="0048289E" w:rsidRPr="00C97193">
              <w:rPr>
                <w:rFonts w:ascii="Times New Roman" w:hAnsi="Times New Roman" w:cs="Times New Roman"/>
                <w:sz w:val="28"/>
                <w:szCs w:val="28"/>
              </w:rPr>
              <w:t>………………………….......</w:t>
            </w:r>
          </w:p>
        </w:tc>
        <w:tc>
          <w:tcPr>
            <w:tcW w:w="852" w:type="dxa"/>
            <w:shd w:val="clear" w:color="auto" w:fill="auto"/>
          </w:tcPr>
          <w:p w:rsidR="0048289E" w:rsidRPr="007D10A7" w:rsidRDefault="0048289E" w:rsidP="007038D2">
            <w:pPr>
              <w:tabs>
                <w:tab w:val="left" w:pos="615"/>
              </w:tabs>
              <w:spacing w:line="360" w:lineRule="auto"/>
              <w:contextualSpacing/>
              <w:jc w:val="center"/>
              <w:rPr>
                <w:rFonts w:ascii="Times New Roman" w:hAnsi="Times New Roman" w:cs="Times New Roman"/>
                <w:sz w:val="28"/>
                <w:szCs w:val="28"/>
              </w:rPr>
            </w:pPr>
            <w:r w:rsidRPr="007D10A7">
              <w:rPr>
                <w:rFonts w:ascii="Times New Roman" w:hAnsi="Times New Roman" w:cs="Times New Roman"/>
                <w:sz w:val="28"/>
                <w:szCs w:val="28"/>
              </w:rPr>
              <w:t>6</w:t>
            </w:r>
          </w:p>
        </w:tc>
      </w:tr>
      <w:tr w:rsidR="0048289E" w:rsidRPr="00C97193" w:rsidTr="00C85A9A">
        <w:trPr>
          <w:trHeight w:val="497"/>
        </w:trPr>
        <w:tc>
          <w:tcPr>
            <w:tcW w:w="9464" w:type="dxa"/>
            <w:shd w:val="clear" w:color="auto" w:fill="auto"/>
          </w:tcPr>
          <w:p w:rsidR="0048289E" w:rsidRPr="00C97193" w:rsidRDefault="003337C4" w:rsidP="0048289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экологических преступлений......…………</w:t>
            </w:r>
            <w:r w:rsidR="0048289E" w:rsidRPr="00C97193">
              <w:rPr>
                <w:rFonts w:ascii="Times New Roman" w:hAnsi="Times New Roman" w:cs="Times New Roman"/>
                <w:sz w:val="28"/>
                <w:szCs w:val="28"/>
              </w:rPr>
              <w:t>……......</w:t>
            </w:r>
          </w:p>
        </w:tc>
        <w:tc>
          <w:tcPr>
            <w:tcW w:w="852" w:type="dxa"/>
            <w:shd w:val="clear" w:color="auto" w:fill="auto"/>
          </w:tcPr>
          <w:p w:rsidR="0048289E" w:rsidRPr="007D10A7" w:rsidRDefault="00C85A9A" w:rsidP="007038D2">
            <w:pPr>
              <w:tabs>
                <w:tab w:val="left" w:pos="61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48289E" w:rsidRPr="00C97193" w:rsidTr="0044693A">
        <w:tc>
          <w:tcPr>
            <w:tcW w:w="9464" w:type="dxa"/>
          </w:tcPr>
          <w:p w:rsidR="0048289E" w:rsidRPr="00C97193" w:rsidRDefault="003337C4" w:rsidP="0048289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Виды экологических преступлений</w:t>
            </w:r>
            <w:r w:rsidR="0048289E" w:rsidRPr="003C0FA2">
              <w:rPr>
                <w:rFonts w:ascii="Times New Roman" w:hAnsi="Times New Roman" w:cs="Times New Roman"/>
                <w:sz w:val="28"/>
                <w:szCs w:val="28"/>
              </w:rPr>
              <w:t>..………</w:t>
            </w:r>
            <w:r>
              <w:rPr>
                <w:rFonts w:ascii="Times New Roman" w:hAnsi="Times New Roman" w:cs="Times New Roman"/>
                <w:sz w:val="28"/>
                <w:szCs w:val="28"/>
              </w:rPr>
              <w:t>…….</w:t>
            </w:r>
            <w:r w:rsidR="0048289E" w:rsidRPr="003C0FA2">
              <w:rPr>
                <w:rFonts w:ascii="Times New Roman" w:hAnsi="Times New Roman" w:cs="Times New Roman"/>
                <w:sz w:val="28"/>
                <w:szCs w:val="28"/>
              </w:rPr>
              <w:t>…………………………...</w:t>
            </w:r>
          </w:p>
        </w:tc>
        <w:tc>
          <w:tcPr>
            <w:tcW w:w="852" w:type="dxa"/>
            <w:shd w:val="clear" w:color="auto" w:fill="auto"/>
          </w:tcPr>
          <w:p w:rsidR="0048289E" w:rsidRPr="0044693A" w:rsidRDefault="0044693A" w:rsidP="007038D2">
            <w:pPr>
              <w:tabs>
                <w:tab w:val="left" w:pos="615"/>
              </w:tabs>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6</w:t>
            </w:r>
          </w:p>
        </w:tc>
      </w:tr>
      <w:tr w:rsidR="0048289E" w:rsidRPr="00C97193" w:rsidTr="00A46ACD">
        <w:tc>
          <w:tcPr>
            <w:tcW w:w="9464" w:type="dxa"/>
          </w:tcPr>
          <w:p w:rsidR="0048289E" w:rsidRPr="003337C4" w:rsidRDefault="003337C4" w:rsidP="003337C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337C4">
              <w:rPr>
                <w:rFonts w:ascii="Times New Roman" w:hAnsi="Times New Roman" w:cs="Times New Roman"/>
                <w:sz w:val="28"/>
                <w:szCs w:val="28"/>
              </w:rPr>
              <w:t xml:space="preserve">1. Экологические преступления общего характера </w:t>
            </w:r>
            <w:r w:rsidR="0048289E" w:rsidRPr="003337C4">
              <w:rPr>
                <w:rFonts w:ascii="Times New Roman" w:hAnsi="Times New Roman" w:cs="Times New Roman"/>
                <w:sz w:val="28"/>
                <w:szCs w:val="28"/>
              </w:rPr>
              <w:t>…..…………….……</w:t>
            </w:r>
            <w:r>
              <w:rPr>
                <w:rFonts w:ascii="Times New Roman" w:hAnsi="Times New Roman" w:cs="Times New Roman"/>
                <w:sz w:val="28"/>
                <w:szCs w:val="28"/>
              </w:rPr>
              <w:t>….</w:t>
            </w:r>
            <w:r w:rsidR="0048289E" w:rsidRPr="003337C4">
              <w:rPr>
                <w:rFonts w:ascii="Times New Roman" w:hAnsi="Times New Roman" w:cs="Times New Roman"/>
                <w:sz w:val="28"/>
                <w:szCs w:val="28"/>
              </w:rPr>
              <w:t>..</w:t>
            </w:r>
          </w:p>
        </w:tc>
        <w:tc>
          <w:tcPr>
            <w:tcW w:w="852" w:type="dxa"/>
            <w:shd w:val="clear" w:color="auto" w:fill="auto"/>
          </w:tcPr>
          <w:p w:rsidR="0048289E" w:rsidRPr="007D10A7" w:rsidRDefault="00A46ACD" w:rsidP="007038D2">
            <w:pPr>
              <w:tabs>
                <w:tab w:val="left" w:pos="61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r>
      <w:tr w:rsidR="0048289E" w:rsidRPr="00C97193" w:rsidTr="009A497B">
        <w:tc>
          <w:tcPr>
            <w:tcW w:w="9464" w:type="dxa"/>
          </w:tcPr>
          <w:p w:rsidR="0048289E" w:rsidRPr="003337C4" w:rsidRDefault="003337C4" w:rsidP="003337C4">
            <w:pPr>
              <w:pStyle w:val="a3"/>
              <w:numPr>
                <w:ilvl w:val="1"/>
                <w:numId w:val="31"/>
              </w:numPr>
              <w:spacing w:line="360" w:lineRule="auto"/>
              <w:ind w:left="567" w:hanging="567"/>
              <w:jc w:val="both"/>
              <w:outlineLvl w:val="5"/>
              <w:rPr>
                <w:rFonts w:ascii="Times New Roman" w:eastAsia="Times New Roman" w:hAnsi="Times New Roman" w:cs="Times New Roman"/>
                <w:bCs/>
                <w:sz w:val="28"/>
                <w:szCs w:val="28"/>
              </w:rPr>
            </w:pPr>
            <w:r>
              <w:rPr>
                <w:rFonts w:ascii="Times New Roman" w:hAnsi="Times New Roman" w:cs="Times New Roman"/>
                <w:sz w:val="28"/>
                <w:szCs w:val="28"/>
              </w:rPr>
              <w:t>Специальные экологические преступления</w:t>
            </w:r>
            <w:r w:rsidR="0048289E" w:rsidRPr="003337C4">
              <w:rPr>
                <w:rFonts w:ascii="Times New Roman" w:hAnsi="Times New Roman" w:cs="Times New Roman"/>
                <w:sz w:val="28"/>
                <w:szCs w:val="28"/>
              </w:rPr>
              <w:t>…………………………...</w:t>
            </w:r>
            <w:r>
              <w:rPr>
                <w:rFonts w:ascii="Times New Roman" w:hAnsi="Times New Roman" w:cs="Times New Roman"/>
                <w:sz w:val="28"/>
                <w:szCs w:val="28"/>
              </w:rPr>
              <w:t>......</w:t>
            </w:r>
          </w:p>
        </w:tc>
        <w:tc>
          <w:tcPr>
            <w:tcW w:w="852" w:type="dxa"/>
            <w:shd w:val="clear" w:color="auto" w:fill="auto"/>
          </w:tcPr>
          <w:p w:rsidR="0048289E" w:rsidRPr="00261C3E" w:rsidRDefault="003337C4" w:rsidP="003337C4">
            <w:pPr>
              <w:tabs>
                <w:tab w:val="left" w:pos="615"/>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9A497B">
              <w:rPr>
                <w:rFonts w:ascii="Times New Roman" w:hAnsi="Times New Roman" w:cs="Times New Roman"/>
                <w:sz w:val="28"/>
                <w:szCs w:val="28"/>
              </w:rPr>
              <w:t>28</w:t>
            </w:r>
          </w:p>
        </w:tc>
      </w:tr>
      <w:tr w:rsidR="0048289E" w:rsidRPr="00C97193" w:rsidTr="007645EE">
        <w:tc>
          <w:tcPr>
            <w:tcW w:w="9464" w:type="dxa"/>
          </w:tcPr>
          <w:p w:rsidR="0048289E" w:rsidRPr="00261C3E" w:rsidRDefault="0048289E" w:rsidP="007038D2">
            <w:pPr>
              <w:tabs>
                <w:tab w:val="left" w:pos="615"/>
              </w:tabs>
              <w:spacing w:line="360" w:lineRule="auto"/>
              <w:contextualSpacing/>
              <w:jc w:val="both"/>
              <w:rPr>
                <w:rFonts w:ascii="Times New Roman" w:hAnsi="Times New Roman" w:cs="Times New Roman"/>
                <w:sz w:val="28"/>
                <w:szCs w:val="28"/>
              </w:rPr>
            </w:pPr>
            <w:r w:rsidRPr="00261C3E">
              <w:rPr>
                <w:rFonts w:ascii="Times New Roman" w:hAnsi="Times New Roman" w:cs="Times New Roman"/>
                <w:sz w:val="28"/>
                <w:szCs w:val="28"/>
              </w:rPr>
              <w:t>Заключение………………………………………………………………………...</w:t>
            </w:r>
          </w:p>
        </w:tc>
        <w:tc>
          <w:tcPr>
            <w:tcW w:w="852" w:type="dxa"/>
            <w:shd w:val="clear" w:color="auto" w:fill="auto"/>
          </w:tcPr>
          <w:p w:rsidR="0048289E" w:rsidRPr="007645EE" w:rsidRDefault="0048289E" w:rsidP="007645EE">
            <w:pPr>
              <w:tabs>
                <w:tab w:val="left" w:pos="615"/>
              </w:tabs>
              <w:spacing w:line="360" w:lineRule="auto"/>
              <w:contextualSpacing/>
              <w:jc w:val="center"/>
              <w:rPr>
                <w:rFonts w:ascii="Times New Roman" w:hAnsi="Times New Roman" w:cs="Times New Roman"/>
                <w:sz w:val="28"/>
                <w:szCs w:val="28"/>
              </w:rPr>
            </w:pPr>
            <w:r w:rsidRPr="007645EE">
              <w:rPr>
                <w:rFonts w:ascii="Times New Roman" w:hAnsi="Times New Roman" w:cs="Times New Roman"/>
                <w:sz w:val="28"/>
                <w:szCs w:val="28"/>
              </w:rPr>
              <w:t>4</w:t>
            </w:r>
            <w:r w:rsidR="007645EE" w:rsidRPr="007645EE">
              <w:rPr>
                <w:rFonts w:ascii="Times New Roman" w:hAnsi="Times New Roman" w:cs="Times New Roman"/>
                <w:sz w:val="28"/>
                <w:szCs w:val="28"/>
              </w:rPr>
              <w:t>4</w:t>
            </w:r>
          </w:p>
        </w:tc>
      </w:tr>
      <w:tr w:rsidR="0048289E" w:rsidRPr="00CF4ADA" w:rsidTr="007645EE">
        <w:tc>
          <w:tcPr>
            <w:tcW w:w="9464" w:type="dxa"/>
          </w:tcPr>
          <w:p w:rsidR="0048289E" w:rsidRPr="00261C3E" w:rsidRDefault="0048289E" w:rsidP="007038D2">
            <w:pPr>
              <w:tabs>
                <w:tab w:val="left" w:pos="615"/>
              </w:tabs>
              <w:spacing w:line="360" w:lineRule="auto"/>
              <w:contextualSpacing/>
              <w:jc w:val="both"/>
              <w:rPr>
                <w:rFonts w:ascii="Times New Roman" w:hAnsi="Times New Roman" w:cs="Times New Roman"/>
                <w:sz w:val="28"/>
                <w:szCs w:val="28"/>
              </w:rPr>
            </w:pPr>
            <w:r w:rsidRPr="00261C3E">
              <w:rPr>
                <w:rFonts w:ascii="Times New Roman" w:hAnsi="Times New Roman" w:cs="Times New Roman"/>
                <w:sz w:val="28"/>
                <w:szCs w:val="28"/>
              </w:rPr>
              <w:t>Список литературы………………………………………………………………..</w:t>
            </w:r>
          </w:p>
        </w:tc>
        <w:tc>
          <w:tcPr>
            <w:tcW w:w="852" w:type="dxa"/>
            <w:shd w:val="clear" w:color="auto" w:fill="auto"/>
          </w:tcPr>
          <w:p w:rsidR="0048289E" w:rsidRPr="007645EE" w:rsidRDefault="0048289E" w:rsidP="007038D2">
            <w:pPr>
              <w:tabs>
                <w:tab w:val="left" w:pos="615"/>
              </w:tabs>
              <w:spacing w:line="360" w:lineRule="auto"/>
              <w:contextualSpacing/>
              <w:jc w:val="center"/>
              <w:rPr>
                <w:rFonts w:ascii="Times New Roman" w:hAnsi="Times New Roman" w:cs="Times New Roman"/>
                <w:sz w:val="28"/>
                <w:szCs w:val="28"/>
              </w:rPr>
            </w:pPr>
            <w:r w:rsidRPr="007645EE">
              <w:rPr>
                <w:rFonts w:ascii="Times New Roman" w:hAnsi="Times New Roman" w:cs="Times New Roman"/>
                <w:sz w:val="28"/>
                <w:szCs w:val="28"/>
              </w:rPr>
              <w:t>4</w:t>
            </w:r>
            <w:r w:rsidR="007645EE" w:rsidRPr="007645EE">
              <w:rPr>
                <w:rFonts w:ascii="Times New Roman" w:hAnsi="Times New Roman" w:cs="Times New Roman"/>
                <w:sz w:val="28"/>
                <w:szCs w:val="28"/>
              </w:rPr>
              <w:t>7</w:t>
            </w:r>
          </w:p>
        </w:tc>
      </w:tr>
    </w:tbl>
    <w:p w:rsidR="0048289E" w:rsidRPr="00C0585F" w:rsidRDefault="0048289E" w:rsidP="0048289E">
      <w:pPr>
        <w:spacing w:after="0" w:line="360" w:lineRule="auto"/>
        <w:contextualSpacing/>
        <w:rPr>
          <w:rFonts w:ascii="Times New Roman" w:hAnsi="Times New Roman" w:cs="Times New Roman"/>
          <w:sz w:val="28"/>
          <w:szCs w:val="28"/>
        </w:rPr>
        <w:sectPr w:rsidR="0048289E" w:rsidRPr="00C0585F" w:rsidSect="007038D2">
          <w:footerReference w:type="default" r:id="rId10"/>
          <w:pgSz w:w="11906" w:h="16838"/>
          <w:pgMar w:top="1134" w:right="567" w:bottom="1134" w:left="1134" w:header="709" w:footer="709" w:gutter="0"/>
          <w:pgNumType w:start="2"/>
          <w:cols w:space="708"/>
          <w:titlePg/>
          <w:docGrid w:linePitch="360"/>
        </w:sectPr>
      </w:pPr>
    </w:p>
    <w:p w:rsidR="0048289E" w:rsidRPr="00BF0B4E" w:rsidRDefault="00667B25" w:rsidP="00667B25">
      <w:pPr>
        <w:tabs>
          <w:tab w:val="left" w:pos="615"/>
          <w:tab w:val="center" w:pos="5102"/>
          <w:tab w:val="right" w:pos="10205"/>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48289E" w:rsidRPr="00BF0B4E">
        <w:rPr>
          <w:rFonts w:ascii="Times New Roman" w:hAnsi="Times New Roman" w:cs="Times New Roman"/>
          <w:b/>
          <w:sz w:val="28"/>
          <w:szCs w:val="28"/>
        </w:rPr>
        <w:t>Введение</w:t>
      </w:r>
      <w:r>
        <w:rPr>
          <w:rFonts w:ascii="Times New Roman" w:hAnsi="Times New Roman" w:cs="Times New Roman"/>
          <w:b/>
          <w:sz w:val="28"/>
          <w:szCs w:val="28"/>
        </w:rPr>
        <w:tab/>
      </w:r>
    </w:p>
    <w:p w:rsidR="0048289E" w:rsidRPr="00BF0B4E" w:rsidRDefault="0048289E" w:rsidP="0048289E">
      <w:pPr>
        <w:tabs>
          <w:tab w:val="left" w:pos="615"/>
        </w:tabs>
        <w:spacing w:after="0" w:line="360" w:lineRule="auto"/>
        <w:contextualSpacing/>
        <w:jc w:val="both"/>
        <w:rPr>
          <w:rFonts w:ascii="Times New Roman" w:hAnsi="Times New Roman" w:cs="Times New Roman"/>
          <w:b/>
          <w:sz w:val="28"/>
          <w:szCs w:val="28"/>
        </w:rPr>
      </w:pP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w:t>
      </w:r>
      <w:r>
        <w:rPr>
          <w:rFonts w:ascii="Times New Roman" w:eastAsia="Times New Roman" w:hAnsi="Times New Roman" w:cs="Times New Roman"/>
          <w:sz w:val="28"/>
          <w:szCs w:val="28"/>
          <w:lang w:val="en-US"/>
        </w:rPr>
        <w:t>ac</w:t>
      </w:r>
      <w:r>
        <w:rPr>
          <w:rFonts w:ascii="Times New Roman" w:eastAsia="Times New Roman" w:hAnsi="Times New Roman" w:cs="Times New Roman"/>
          <w:sz w:val="28"/>
          <w:szCs w:val="28"/>
        </w:rPr>
        <w:t>тоящ</w:t>
      </w:r>
      <w:r>
        <w:rPr>
          <w:rFonts w:ascii="Times New Roman" w:eastAsia="Times New Roman" w:hAnsi="Times New Roman" w:cs="Times New Roman"/>
          <w:sz w:val="28"/>
          <w:szCs w:val="28"/>
          <w:lang w:val="en-US"/>
        </w:rPr>
        <w:t>ee</w:t>
      </w:r>
      <w:r>
        <w:rPr>
          <w:rFonts w:ascii="Times New Roman" w:eastAsia="Times New Roman" w:hAnsi="Times New Roman" w:cs="Times New Roman"/>
          <w:sz w:val="28"/>
          <w:szCs w:val="28"/>
        </w:rPr>
        <w:t xml:space="preserve"> время оч</w:t>
      </w:r>
      <w:r w:rsidR="00360835">
        <w:rPr>
          <w:rFonts w:ascii="Times New Roman" w:eastAsia="Times New Roman" w:hAnsi="Times New Roman" w:cs="Times New Roman"/>
          <w:sz w:val="28"/>
          <w:szCs w:val="28"/>
        </w:rPr>
        <w:t>евиден рост производства, но</w:t>
      </w:r>
      <w:r>
        <w:rPr>
          <w:rFonts w:ascii="Times New Roman" w:eastAsia="Times New Roman" w:hAnsi="Times New Roman" w:cs="Times New Roman"/>
          <w:sz w:val="28"/>
          <w:szCs w:val="28"/>
        </w:rPr>
        <w:t>, главным для большинства пр</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дприним</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лей </w:t>
      </w:r>
      <w:r w:rsidR="00360835">
        <w:rPr>
          <w:rFonts w:ascii="Times New Roman" w:eastAsia="Times New Roman" w:hAnsi="Times New Roman" w:cs="Times New Roman"/>
          <w:sz w:val="28"/>
          <w:szCs w:val="28"/>
        </w:rPr>
        <w:t>была и по прежнему является прибыль «любыми путями». Водятся</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вы</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хн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л</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гии (от которых запад уже давно отказался), которые далеки от п</w:t>
      </w:r>
      <w:r w:rsidR="00360835">
        <w:rPr>
          <w:rFonts w:ascii="Times New Roman" w:eastAsia="Times New Roman" w:hAnsi="Times New Roman" w:cs="Times New Roman"/>
          <w:sz w:val="28"/>
          <w:szCs w:val="28"/>
        </w:rPr>
        <w:t>онятия «безотходные», но н</w:t>
      </w:r>
      <w:r>
        <w:rPr>
          <w:rFonts w:ascii="Times New Roman" w:eastAsia="Times New Roman" w:hAnsi="Times New Roman" w:cs="Times New Roman"/>
          <w:sz w:val="28"/>
          <w:szCs w:val="28"/>
        </w:rPr>
        <w:t>аш</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lang w:val="en-US"/>
        </w:rPr>
        <w:t>cc</w:t>
      </w:r>
      <w:r>
        <w:rPr>
          <w:rFonts w:ascii="Times New Roman" w:eastAsia="Times New Roman" w:hAnsi="Times New Roman" w:cs="Times New Roman"/>
          <w:sz w:val="28"/>
          <w:szCs w:val="28"/>
        </w:rPr>
        <w:t>ийск</w:t>
      </w:r>
      <w:r>
        <w:rPr>
          <w:rFonts w:ascii="Times New Roman" w:eastAsia="Times New Roman" w:hAnsi="Times New Roman" w:cs="Times New Roman"/>
          <w:sz w:val="28"/>
          <w:szCs w:val="28"/>
          <w:lang w:val="en-US"/>
        </w:rPr>
        <w:t>oe</w:t>
      </w:r>
      <w:r w:rsidRPr="00732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w:t>
      </w:r>
      <w:r>
        <w:rPr>
          <w:rFonts w:ascii="Times New Roman" w:eastAsia="Times New Roman" w:hAnsi="Times New Roman" w:cs="Times New Roman"/>
          <w:sz w:val="28"/>
          <w:szCs w:val="28"/>
          <w:lang w:val="en-US"/>
        </w:rPr>
        <w:t>o</w:t>
      </w:r>
      <w:r w:rsidR="00360835">
        <w:rPr>
          <w:rFonts w:ascii="Times New Roman" w:eastAsia="Times New Roman" w:hAnsi="Times New Roman" w:cs="Times New Roman"/>
          <w:sz w:val="28"/>
          <w:szCs w:val="28"/>
        </w:rPr>
        <w:t>сь» преобладает в сознании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w:t>
      </w:r>
      <w:r>
        <w:rPr>
          <w:rFonts w:ascii="Times New Roman" w:eastAsia="Times New Roman" w:hAnsi="Times New Roman" w:cs="Times New Roman"/>
          <w:sz w:val="28"/>
          <w:szCs w:val="28"/>
        </w:rPr>
        <w:t>б</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твенник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в: авось, никто не увидит, авось, никто не заметит. Подум</w:t>
      </w:r>
      <w:r>
        <w:rPr>
          <w:rFonts w:ascii="Times New Roman" w:eastAsia="Times New Roman" w:hAnsi="Times New Roman" w:cs="Times New Roman"/>
          <w:sz w:val="28"/>
          <w:szCs w:val="28"/>
          <w:lang w:val="en-US"/>
        </w:rPr>
        <w:t>ae</w:t>
      </w:r>
      <w:r>
        <w:rPr>
          <w:rFonts w:ascii="Times New Roman" w:eastAsia="Times New Roman" w:hAnsi="Times New Roman" w:cs="Times New Roman"/>
          <w:sz w:val="28"/>
          <w:szCs w:val="28"/>
        </w:rPr>
        <w:t>шь, эк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л</w:t>
      </w:r>
      <w:r>
        <w:rPr>
          <w:rFonts w:ascii="Times New Roman" w:eastAsia="Times New Roman" w:hAnsi="Times New Roman" w:cs="Times New Roman"/>
          <w:sz w:val="28"/>
          <w:szCs w:val="28"/>
          <w:lang w:val="en-US"/>
        </w:rPr>
        <w:t>o</w:t>
      </w:r>
      <w:r w:rsidR="00360835">
        <w:rPr>
          <w:rFonts w:ascii="Times New Roman" w:eastAsia="Times New Roman" w:hAnsi="Times New Roman" w:cs="Times New Roman"/>
          <w:sz w:val="28"/>
          <w:szCs w:val="28"/>
        </w:rPr>
        <w:t>гия.… Это</w:t>
      </w:r>
      <w:r>
        <w:rPr>
          <w:rFonts w:ascii="Times New Roman" w:eastAsia="Times New Roman" w:hAnsi="Times New Roman" w:cs="Times New Roman"/>
          <w:sz w:val="28"/>
          <w:szCs w:val="28"/>
        </w:rPr>
        <w:t xml:space="preserve"> </w:t>
      </w:r>
      <w:r w:rsidR="00360835">
        <w:rPr>
          <w:rFonts w:ascii="Times New Roman" w:eastAsia="Times New Roman" w:hAnsi="Times New Roman" w:cs="Times New Roman"/>
          <w:sz w:val="28"/>
          <w:szCs w:val="28"/>
        </w:rPr>
        <w:t xml:space="preserve">абсолютное </w:t>
      </w:r>
      <w:r>
        <w:rPr>
          <w:rFonts w:ascii="Times New Roman" w:eastAsia="Times New Roman" w:hAnsi="Times New Roman" w:cs="Times New Roman"/>
          <w:sz w:val="28"/>
          <w:szCs w:val="28"/>
        </w:rPr>
        <w:t>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тр</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бит</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льск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е отн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ш</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ни</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кружающ</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й ср</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д</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ч</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стью 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т</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р</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й, м</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жду пр</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чим, вс</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мы и явля</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en-US"/>
        </w:rPr>
        <w:t>c</w:t>
      </w:r>
      <w:r w:rsidR="00360835">
        <w:rPr>
          <w:rFonts w:ascii="Times New Roman" w:eastAsia="Times New Roman" w:hAnsi="Times New Roman" w:cs="Times New Roman"/>
          <w:sz w:val="28"/>
          <w:szCs w:val="28"/>
        </w:rPr>
        <w:t>я, просто ужасает.</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19678A">
        <w:rPr>
          <w:rFonts w:ascii="Times New Roman" w:eastAsia="Times New Roman" w:hAnsi="Times New Roman" w:cs="Times New Roman"/>
          <w:sz w:val="28"/>
          <w:szCs w:val="28"/>
        </w:rPr>
        <w:t>Ист</w:t>
      </w:r>
      <w:r w:rsidRPr="0019678A">
        <w:rPr>
          <w:rFonts w:ascii="Times New Roman" w:eastAsia="Times New Roman" w:hAnsi="Times New Roman" w:cs="Times New Roman"/>
          <w:sz w:val="28"/>
          <w:szCs w:val="28"/>
          <w:lang w:val="en-US"/>
        </w:rPr>
        <w:t>o</w:t>
      </w:r>
      <w:r w:rsidRPr="0019678A">
        <w:rPr>
          <w:rFonts w:ascii="Times New Roman" w:eastAsia="Times New Roman" w:hAnsi="Times New Roman" w:cs="Times New Roman"/>
          <w:sz w:val="28"/>
          <w:szCs w:val="28"/>
        </w:rPr>
        <w:t>щ</w:t>
      </w:r>
      <w:r w:rsidRPr="0019678A">
        <w:rPr>
          <w:rFonts w:ascii="Times New Roman" w:eastAsia="Times New Roman" w:hAnsi="Times New Roman" w:cs="Times New Roman"/>
          <w:sz w:val="28"/>
          <w:szCs w:val="28"/>
          <w:lang w:val="en-US"/>
        </w:rPr>
        <w:t>e</w:t>
      </w:r>
      <w:r w:rsidRPr="0019678A">
        <w:rPr>
          <w:rFonts w:ascii="Times New Roman" w:eastAsia="Times New Roman" w:hAnsi="Times New Roman" w:cs="Times New Roman"/>
          <w:sz w:val="28"/>
          <w:szCs w:val="28"/>
        </w:rPr>
        <w:t>ние р</w:t>
      </w:r>
      <w:r w:rsidRPr="0019678A">
        <w:rPr>
          <w:rFonts w:ascii="Times New Roman" w:eastAsia="Times New Roman" w:hAnsi="Times New Roman" w:cs="Times New Roman"/>
          <w:sz w:val="28"/>
          <w:szCs w:val="28"/>
          <w:lang w:val="en-US"/>
        </w:rPr>
        <w:t>e</w:t>
      </w:r>
      <w:r w:rsidRPr="0019678A">
        <w:rPr>
          <w:rFonts w:ascii="Times New Roman" w:eastAsia="Times New Roman" w:hAnsi="Times New Roman" w:cs="Times New Roman"/>
          <w:sz w:val="28"/>
          <w:szCs w:val="28"/>
        </w:rPr>
        <w:t>сурс</w:t>
      </w:r>
      <w:r w:rsidRPr="0019678A">
        <w:rPr>
          <w:rFonts w:ascii="Times New Roman" w:eastAsia="Times New Roman" w:hAnsi="Times New Roman" w:cs="Times New Roman"/>
          <w:sz w:val="28"/>
          <w:szCs w:val="28"/>
          <w:lang w:val="en-US"/>
        </w:rPr>
        <w:t>o</w:t>
      </w:r>
      <w:r w:rsidRPr="0019678A">
        <w:rPr>
          <w:rFonts w:ascii="Times New Roman" w:eastAsia="Times New Roman" w:hAnsi="Times New Roman" w:cs="Times New Roman"/>
          <w:sz w:val="28"/>
          <w:szCs w:val="28"/>
        </w:rPr>
        <w:t>в, загрязн</w:t>
      </w:r>
      <w:r w:rsidRPr="0019678A">
        <w:rPr>
          <w:rFonts w:ascii="Times New Roman" w:eastAsia="Times New Roman" w:hAnsi="Times New Roman" w:cs="Times New Roman"/>
          <w:sz w:val="28"/>
          <w:szCs w:val="28"/>
          <w:lang w:val="en-US"/>
        </w:rPr>
        <w:t>e</w:t>
      </w:r>
      <w:r w:rsidRPr="0019678A">
        <w:rPr>
          <w:rFonts w:ascii="Times New Roman" w:eastAsia="Times New Roman" w:hAnsi="Times New Roman" w:cs="Times New Roman"/>
          <w:sz w:val="28"/>
          <w:szCs w:val="28"/>
        </w:rPr>
        <w:t>ни</w:t>
      </w:r>
      <w:r w:rsidRPr="0019678A">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здушн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й, водн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й ср</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ды, а т</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кж</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м</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ль, сниж</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ние биоразнообразия. Лишь единицы понимают всю ответственность за нераци</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н</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льн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е исп</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льз</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вани</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и незак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нную добычу прир</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дных р</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сурсов и </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знают причиня</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мый ущ</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рб эк</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н</w:t>
      </w: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мик</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 xml:space="preserve"> будущ</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го.</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Ухудшение экологической обстановки становится необратимым процессом. </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ФЗ «Об охране окружающей среды» говорится о презумпции экологической опасности любой хозяйственной деятельности. И здесь целесообразно поговорить об экологических преступлениях, ведь именно они наносят наибольший вред окружающей среде и зачастую приводят к экологическим катастрофам.</w:t>
      </w:r>
    </w:p>
    <w:p w:rsidR="0048289E" w:rsidRDefault="003F763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Считаю необходимы отметить </w:t>
      </w:r>
      <w:r w:rsidR="0048289E">
        <w:rPr>
          <w:rFonts w:ascii="Times New Roman" w:eastAsia="Times New Roman" w:hAnsi="Times New Roman" w:cs="Times New Roman"/>
          <w:sz w:val="28"/>
          <w:szCs w:val="28"/>
        </w:rPr>
        <w:t xml:space="preserve">отметить, что </w:t>
      </w:r>
      <w:r>
        <w:rPr>
          <w:rFonts w:ascii="Times New Roman" w:eastAsia="Times New Roman" w:hAnsi="Times New Roman" w:cs="Times New Roman"/>
          <w:sz w:val="28"/>
          <w:szCs w:val="28"/>
        </w:rPr>
        <w:t>количество</w:t>
      </w:r>
      <w:r w:rsidR="0048289E">
        <w:rPr>
          <w:rFonts w:ascii="Times New Roman" w:eastAsia="Times New Roman" w:hAnsi="Times New Roman" w:cs="Times New Roman"/>
          <w:sz w:val="28"/>
          <w:szCs w:val="28"/>
        </w:rPr>
        <w:t xml:space="preserve"> экологических преступлений от общего количества преступлений в РФ, по данным статистики, растет год от года.</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3F763E">
        <w:rPr>
          <w:rFonts w:ascii="Times New Roman" w:eastAsia="Times New Roman" w:hAnsi="Times New Roman" w:cs="Times New Roman"/>
          <w:sz w:val="28"/>
          <w:szCs w:val="28"/>
        </w:rPr>
        <w:t>текущий период</w:t>
      </w:r>
      <w:r>
        <w:rPr>
          <w:rFonts w:ascii="Times New Roman" w:eastAsia="Times New Roman" w:hAnsi="Times New Roman" w:cs="Times New Roman"/>
          <w:sz w:val="28"/>
          <w:szCs w:val="28"/>
        </w:rPr>
        <w:t xml:space="preserve"> проблема </w:t>
      </w:r>
      <w:r w:rsidR="003F763E">
        <w:rPr>
          <w:rFonts w:ascii="Times New Roman" w:eastAsia="Times New Roman" w:hAnsi="Times New Roman" w:cs="Times New Roman"/>
          <w:sz w:val="28"/>
          <w:szCs w:val="28"/>
        </w:rPr>
        <w:t>заключается в том, что основная масса</w:t>
      </w:r>
      <w:r>
        <w:rPr>
          <w:rFonts w:ascii="Times New Roman" w:eastAsia="Times New Roman" w:hAnsi="Times New Roman" w:cs="Times New Roman"/>
          <w:sz w:val="28"/>
          <w:szCs w:val="28"/>
        </w:rPr>
        <w:t xml:space="preserve"> выявленных причини</w:t>
      </w:r>
      <w:r w:rsidR="003F763E">
        <w:rPr>
          <w:rFonts w:ascii="Times New Roman" w:eastAsia="Times New Roman" w:hAnsi="Times New Roman" w:cs="Times New Roman"/>
          <w:sz w:val="28"/>
          <w:szCs w:val="28"/>
        </w:rPr>
        <w:t>телей вреда природе не привлекае</w:t>
      </w:r>
      <w:r>
        <w:rPr>
          <w:rFonts w:ascii="Times New Roman" w:eastAsia="Times New Roman" w:hAnsi="Times New Roman" w:cs="Times New Roman"/>
          <w:sz w:val="28"/>
          <w:szCs w:val="28"/>
        </w:rPr>
        <w:t xml:space="preserve">тся к судебной ответственности, так как подавляющее большинство </w:t>
      </w:r>
      <w:r w:rsidR="003F763E">
        <w:rPr>
          <w:rFonts w:ascii="Times New Roman" w:eastAsia="Times New Roman" w:hAnsi="Times New Roman" w:cs="Times New Roman"/>
          <w:sz w:val="28"/>
          <w:szCs w:val="28"/>
        </w:rPr>
        <w:t>нарушений законодательства</w:t>
      </w:r>
      <w:r>
        <w:rPr>
          <w:rFonts w:ascii="Times New Roman" w:eastAsia="Times New Roman" w:hAnsi="Times New Roman" w:cs="Times New Roman"/>
          <w:sz w:val="28"/>
          <w:szCs w:val="28"/>
        </w:rPr>
        <w:t xml:space="preserve"> разрешается в административном порядке органами государственных инспекций или прекращается в процессе предварительного следствия (дознания).</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 что судебная статистика по делам об ответственности за экологические преступления крайне </w:t>
      </w:r>
      <w:r w:rsidR="003F763E">
        <w:rPr>
          <w:rFonts w:ascii="Times New Roman" w:eastAsia="Times New Roman" w:hAnsi="Times New Roman" w:cs="Times New Roman"/>
          <w:sz w:val="28"/>
          <w:szCs w:val="28"/>
        </w:rPr>
        <w:t>скудна</w:t>
      </w:r>
      <w:r>
        <w:rPr>
          <w:rFonts w:ascii="Times New Roman" w:eastAsia="Times New Roman" w:hAnsi="Times New Roman" w:cs="Times New Roman"/>
          <w:sz w:val="28"/>
          <w:szCs w:val="28"/>
        </w:rPr>
        <w:t xml:space="preserve">, а сложившееся при этом положение в </w:t>
      </w:r>
      <w:r w:rsidR="003F763E">
        <w:rPr>
          <w:rFonts w:ascii="Times New Roman" w:eastAsia="Times New Roman" w:hAnsi="Times New Roman" w:cs="Times New Roman"/>
          <w:sz w:val="28"/>
          <w:szCs w:val="28"/>
        </w:rPr>
        <w:t>сфере</w:t>
      </w:r>
      <w:r>
        <w:rPr>
          <w:rFonts w:ascii="Times New Roman" w:eastAsia="Times New Roman" w:hAnsi="Times New Roman" w:cs="Times New Roman"/>
          <w:sz w:val="28"/>
          <w:szCs w:val="28"/>
        </w:rPr>
        <w:t xml:space="preserve"> охраны окружающей среды следует признать критическим - очевиден. </w:t>
      </w:r>
    </w:p>
    <w:p w:rsidR="0048289E"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Высокая степень общественной опасности этого вида правонарушений обусловлена тем, что объектом их посягательства являются стабильность окружающей среды и природно-ресурсный потенциал, а также гарантированное ст. 42 Конституции Российской Федерации право каждого на благоприятную окружающую среду. [1]</w:t>
      </w:r>
    </w:p>
    <w:p w:rsidR="0048289E" w:rsidRDefault="0048289E" w:rsidP="0048289E">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данной курсовой работы являются экологические преступления – общественно опасные деяния, предусмотренные уголовным законом, посягающие на общественные отношения по охране качественно благоприятной природной среды, рациональному использованию ее ресурсов и обеспечению экологической безопасности населения.</w:t>
      </w:r>
    </w:p>
    <w:p w:rsidR="0048289E" w:rsidRDefault="0048289E" w:rsidP="0048289E">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работы является изучение понятия и видов экологических преступлений, дача общей характеристики экологическим преступлениям, представленным в УК РФ, изучение мер наказания за отдельные виды преступлений в рассматриваемой части общественных отношений.</w:t>
      </w:r>
    </w:p>
    <w:p w:rsidR="0048289E" w:rsidRDefault="0048289E" w:rsidP="0048289E">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выполнения данной работы, по мимо, УК РФ использованы иные нормативно-правовые акты, регулирующие общественные отношения в области экологического права.</w:t>
      </w:r>
    </w:p>
    <w:p w:rsidR="0048289E" w:rsidRDefault="0048289E" w:rsidP="0048289E">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выполнении курсовой работы использовались следующие общенаучные методы – анализ, синтез, индукция, дедукция, классификация, а так же частноправовые – формально-юридические методы.</w:t>
      </w:r>
    </w:p>
    <w:p w:rsidR="0048289E" w:rsidRPr="00BF0B4E" w:rsidRDefault="0048289E" w:rsidP="0048289E">
      <w:pPr>
        <w:tabs>
          <w:tab w:val="left" w:pos="709"/>
        </w:tabs>
        <w:spacing w:after="0" w:line="360" w:lineRule="auto"/>
        <w:ind w:firstLine="709"/>
        <w:contextualSpacing/>
        <w:jc w:val="both"/>
        <w:rPr>
          <w:rFonts w:ascii="Times New Roman" w:hAnsi="Times New Roman" w:cs="Times New Roman"/>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ind w:firstLine="708"/>
        <w:contextualSpacing/>
        <w:jc w:val="both"/>
        <w:rPr>
          <w:sz w:val="28"/>
          <w:szCs w:val="28"/>
        </w:rPr>
      </w:pPr>
    </w:p>
    <w:p w:rsidR="0048289E" w:rsidRPr="00BF0B4E" w:rsidRDefault="0048289E" w:rsidP="0048289E">
      <w:pPr>
        <w:pStyle w:val="a4"/>
        <w:spacing w:line="360" w:lineRule="auto"/>
        <w:contextualSpacing/>
        <w:jc w:val="both"/>
        <w:rPr>
          <w:sz w:val="28"/>
          <w:szCs w:val="28"/>
        </w:rPr>
      </w:pPr>
    </w:p>
    <w:p w:rsidR="0048289E" w:rsidRPr="00BF0B4E" w:rsidRDefault="00921601" w:rsidP="00DB41A0">
      <w:pPr>
        <w:pStyle w:val="a4"/>
        <w:keepNext/>
        <w:pageBreakBefore/>
        <w:numPr>
          <w:ilvl w:val="0"/>
          <w:numId w:val="16"/>
        </w:numPr>
        <w:spacing w:before="0" w:beforeAutospacing="0" w:after="0" w:afterAutospacing="0" w:line="360" w:lineRule="auto"/>
        <w:contextualSpacing/>
        <w:jc w:val="center"/>
        <w:rPr>
          <w:b/>
          <w:sz w:val="28"/>
          <w:szCs w:val="28"/>
        </w:rPr>
      </w:pPr>
      <w:r>
        <w:rPr>
          <w:b/>
          <w:sz w:val="28"/>
          <w:szCs w:val="28"/>
        </w:rPr>
        <w:lastRenderedPageBreak/>
        <w:t>Понятие «экологическ</w:t>
      </w:r>
      <w:r w:rsidR="00A80043">
        <w:rPr>
          <w:b/>
          <w:sz w:val="28"/>
          <w:szCs w:val="28"/>
        </w:rPr>
        <w:t>ое</w:t>
      </w:r>
      <w:r>
        <w:rPr>
          <w:b/>
          <w:sz w:val="28"/>
          <w:szCs w:val="28"/>
        </w:rPr>
        <w:t xml:space="preserve"> преступлени</w:t>
      </w:r>
      <w:r w:rsidR="00A80043">
        <w:rPr>
          <w:b/>
          <w:sz w:val="28"/>
          <w:szCs w:val="28"/>
        </w:rPr>
        <w:t>е</w:t>
      </w:r>
      <w:r>
        <w:rPr>
          <w:b/>
          <w:sz w:val="28"/>
          <w:szCs w:val="28"/>
        </w:rPr>
        <w:t>»</w:t>
      </w:r>
    </w:p>
    <w:p w:rsidR="00DB41A0" w:rsidRDefault="00DB41A0" w:rsidP="00DB41A0">
      <w:pPr>
        <w:spacing w:after="0" w:line="360" w:lineRule="auto"/>
        <w:contextualSpacing/>
        <w:jc w:val="both"/>
        <w:rPr>
          <w:rFonts w:ascii="Times New Roman" w:eastAsia="Times New Roman" w:hAnsi="Times New Roman" w:cs="Times New Roman"/>
          <w:sz w:val="28"/>
          <w:szCs w:val="28"/>
          <w:lang w:val="en-US"/>
        </w:rPr>
      </w:pPr>
    </w:p>
    <w:p w:rsidR="00A0688B" w:rsidRPr="00A0688B" w:rsidRDefault="00A0688B" w:rsidP="00A0688B">
      <w:pPr>
        <w:pStyle w:val="a4"/>
        <w:spacing w:before="0" w:beforeAutospacing="0" w:after="0" w:afterAutospacing="0" w:line="360" w:lineRule="auto"/>
        <w:ind w:firstLine="708"/>
        <w:contextualSpacing/>
        <w:jc w:val="both"/>
        <w:textAlignment w:val="baseline"/>
        <w:rPr>
          <w:sz w:val="28"/>
          <w:szCs w:val="28"/>
        </w:rPr>
      </w:pPr>
      <w:r w:rsidRPr="00A0688B">
        <w:rPr>
          <w:sz w:val="28"/>
          <w:szCs w:val="28"/>
        </w:rPr>
        <w:t>Принятое законодателем наименование гл. 26 УК РФ «Экологические преступления» означает, что все предусмотренные в ней составы преступлений посягают на окружающую среду. Вместе с тем, как и в УК РСФСР, законодатель не дает определения экологического преступления, предоставляя его разработку уголовно-правовой науке.</w:t>
      </w:r>
    </w:p>
    <w:p w:rsidR="00A0688B" w:rsidRPr="00A0688B" w:rsidRDefault="00A0688B" w:rsidP="00A0688B">
      <w:pPr>
        <w:pStyle w:val="a4"/>
        <w:spacing w:before="0" w:beforeAutospacing="0" w:after="0" w:afterAutospacing="0" w:line="360" w:lineRule="auto"/>
        <w:ind w:firstLine="708"/>
        <w:contextualSpacing/>
        <w:jc w:val="both"/>
        <w:textAlignment w:val="baseline"/>
        <w:rPr>
          <w:sz w:val="28"/>
          <w:szCs w:val="28"/>
        </w:rPr>
      </w:pPr>
      <w:r w:rsidRPr="00A0688B">
        <w:rPr>
          <w:sz w:val="28"/>
          <w:szCs w:val="28"/>
        </w:rPr>
        <w:t>Понятие экологического преступления базируется на двух группах предпосылок. Первая: огромная опасность антропогенного воздействия, причиняющего ущерб окружающей среде и могущего подорвать условия существования человека как вида. Даже в настоящее время, в условиях обостряющегося экологического кризиса, нередко недостаточно глубоко осознается тот факт, что вредоносные посягательства на окружающую природную среду представляют собой наиболее опасный вид преступного поведения людей. Истощая природные ресурсы, изменяя качественные характеристики природных объектов, уничтожая различными способами воды, атмосферный воздух, леса, землю, люди могут резко ухудшить свое существование, а затем и прекратить его. Ответственность за экологические преступления поэтому оказывается инструментом самозащиты общества для обеспечения его выживания. Вторая: это установленные законом условия наступления и реализации уголовной ответственности. Экологические преступления есть только вид, группа преступлений, предусмотренных УК РФ. Поэтому понятие, описывающее их, учитывает особенности социально и экологически вредного поведения, с одной стороны, и общие черты преступления как уголовно наказуемого деяния, с другой.</w:t>
      </w:r>
    </w:p>
    <w:p w:rsidR="00A0688B" w:rsidRPr="00A0688B" w:rsidRDefault="00A0688B" w:rsidP="00A0688B">
      <w:pPr>
        <w:pStyle w:val="a4"/>
        <w:spacing w:before="0" w:beforeAutospacing="0" w:after="0" w:afterAutospacing="0" w:line="360" w:lineRule="auto"/>
        <w:contextualSpacing/>
        <w:jc w:val="both"/>
        <w:textAlignment w:val="baseline"/>
        <w:rPr>
          <w:sz w:val="28"/>
          <w:szCs w:val="28"/>
        </w:rPr>
      </w:pPr>
      <w:r w:rsidRPr="008B32BA">
        <w:rPr>
          <w:sz w:val="28"/>
          <w:szCs w:val="28"/>
        </w:rPr>
        <w:t xml:space="preserve">Отсюда «экологическое преступление» — это предусмотренное уголовным законом и запрещенное им под угрозой наказания виновное общественно опасное деяние, посягающее на окружающую среду и ее компоненты, рациональное использование и охрана которых обеспечивают оптимальную жизнедеятельность человека, а также на экологическую безопасность населения и территорий, и состоящее в </w:t>
      </w:r>
      <w:r w:rsidRPr="008B32BA">
        <w:rPr>
          <w:sz w:val="28"/>
          <w:szCs w:val="28"/>
        </w:rPr>
        <w:lastRenderedPageBreak/>
        <w:t>непосредственном противоправном использовании природных объектов как социальной ценности, приводящем к негативным их изменениям.</w:t>
      </w:r>
      <w:r w:rsidR="00CA54E1" w:rsidRPr="00CA54E1">
        <w:rPr>
          <w:sz w:val="28"/>
          <w:szCs w:val="28"/>
        </w:rPr>
        <w:t xml:space="preserve"> </w:t>
      </w:r>
      <w:r w:rsidR="00CA54E1">
        <w:rPr>
          <w:sz w:val="28"/>
          <w:szCs w:val="28"/>
        </w:rPr>
        <w:t>[30, с. 506]</w:t>
      </w:r>
    </w:p>
    <w:p w:rsidR="00A0688B" w:rsidRPr="00A0688B" w:rsidRDefault="00A0688B" w:rsidP="00A0688B">
      <w:pPr>
        <w:pStyle w:val="a4"/>
        <w:spacing w:before="0" w:beforeAutospacing="0" w:after="0" w:afterAutospacing="0" w:line="360" w:lineRule="auto"/>
        <w:ind w:firstLine="708"/>
        <w:contextualSpacing/>
        <w:jc w:val="both"/>
        <w:textAlignment w:val="baseline"/>
        <w:rPr>
          <w:sz w:val="28"/>
          <w:szCs w:val="28"/>
        </w:rPr>
      </w:pPr>
      <w:r w:rsidRPr="00A0688B">
        <w:rPr>
          <w:sz w:val="28"/>
          <w:szCs w:val="28"/>
        </w:rPr>
        <w:t xml:space="preserve">Понятие экологического преступления вырабатывается с учетом положений </w:t>
      </w:r>
      <w:r w:rsidRPr="002D0D75">
        <w:rPr>
          <w:sz w:val="28"/>
          <w:szCs w:val="28"/>
        </w:rPr>
        <w:t>ст. 14 УК РФ «Понятие преступления» и ст. 81 Закона РФ «Об охране</w:t>
      </w:r>
      <w:r w:rsidRPr="00A0688B">
        <w:rPr>
          <w:sz w:val="28"/>
          <w:szCs w:val="28"/>
        </w:rPr>
        <w:t xml:space="preserve"> окружающей природной среды» от 19 декабря 1991 г., в которой устанавливается, что за экологические правонарушения должностные лица и граждане несут дисциплинарную, административную либо уголовную, гражданско-правовую, материальную, а предприятия, учреждения, организации — административную и гражданско-правовую ответственность в соответствии с настоящим Законом, иными законодательными актами Российской </w:t>
      </w:r>
      <w:r w:rsidRPr="00B801FA">
        <w:rPr>
          <w:sz w:val="28"/>
          <w:szCs w:val="28"/>
        </w:rPr>
        <w:t>Федерации. Статья 85 того же Закона дает нормативное определение экологических преступлений как общественно опасных деяний, посягающих на установленный в Российской Федерации экологический правопорядок, экологическую безопасность общества и причиняющих вред окружающей природной среде и здоровью человека, предусмотренных УК РФ.</w:t>
      </w:r>
      <w:r w:rsidR="00B801FA" w:rsidRPr="00B801FA">
        <w:rPr>
          <w:sz w:val="28"/>
          <w:szCs w:val="28"/>
        </w:rPr>
        <w:t xml:space="preserve"> [7]</w:t>
      </w:r>
      <w:r w:rsidRPr="00B801FA">
        <w:rPr>
          <w:sz w:val="28"/>
          <w:szCs w:val="28"/>
        </w:rPr>
        <w:t xml:space="preserve"> Важное значение для борьбы с экологическими преступлениями имеет постановление </w:t>
      </w:r>
      <w:r w:rsidR="00C326C6" w:rsidRPr="00B801FA">
        <w:rPr>
          <w:sz w:val="28"/>
          <w:szCs w:val="28"/>
        </w:rPr>
        <w:t xml:space="preserve">Пленума Верховного Суда РФ от 18.10.2012г. </w:t>
      </w:r>
      <w:r w:rsidRPr="00B801FA">
        <w:rPr>
          <w:sz w:val="28"/>
          <w:szCs w:val="28"/>
        </w:rPr>
        <w:t xml:space="preserve">«О </w:t>
      </w:r>
      <w:r w:rsidR="00C326C6" w:rsidRPr="00B801FA">
        <w:rPr>
          <w:sz w:val="28"/>
          <w:szCs w:val="28"/>
        </w:rPr>
        <w:t>применении</w:t>
      </w:r>
      <w:r w:rsidRPr="00B801FA">
        <w:rPr>
          <w:sz w:val="28"/>
          <w:szCs w:val="28"/>
        </w:rPr>
        <w:t xml:space="preserve"> судами законодательства об ответственности за нарушения</w:t>
      </w:r>
      <w:r w:rsidR="00C326C6" w:rsidRPr="00B801FA">
        <w:rPr>
          <w:sz w:val="28"/>
          <w:szCs w:val="28"/>
        </w:rPr>
        <w:t xml:space="preserve"> в</w:t>
      </w:r>
      <w:r w:rsidR="00C326C6">
        <w:rPr>
          <w:sz w:val="28"/>
          <w:szCs w:val="28"/>
        </w:rPr>
        <w:t xml:space="preserve"> области охраны окружающей среды и природопользования</w:t>
      </w:r>
      <w:r w:rsidRPr="00A0688B">
        <w:rPr>
          <w:sz w:val="28"/>
          <w:szCs w:val="28"/>
        </w:rPr>
        <w:t>».</w:t>
      </w:r>
      <w:r w:rsidR="00B801FA" w:rsidRPr="00B801FA">
        <w:rPr>
          <w:sz w:val="28"/>
          <w:szCs w:val="28"/>
        </w:rPr>
        <w:t xml:space="preserve"> </w:t>
      </w:r>
      <w:r w:rsidR="00B801FA">
        <w:rPr>
          <w:sz w:val="28"/>
          <w:szCs w:val="28"/>
        </w:rPr>
        <w:t>[</w:t>
      </w:r>
      <w:r w:rsidR="00B801FA" w:rsidRPr="009B1365">
        <w:rPr>
          <w:sz w:val="28"/>
          <w:szCs w:val="28"/>
        </w:rPr>
        <w:t>24</w:t>
      </w:r>
      <w:r w:rsidR="00B801FA">
        <w:rPr>
          <w:sz w:val="28"/>
          <w:szCs w:val="28"/>
        </w:rPr>
        <w:t>]</w:t>
      </w:r>
    </w:p>
    <w:p w:rsidR="00A0688B" w:rsidRPr="00E252F9" w:rsidRDefault="00A0688B" w:rsidP="00E252F9">
      <w:pPr>
        <w:pStyle w:val="a4"/>
        <w:spacing w:before="0" w:beforeAutospacing="0" w:after="0" w:afterAutospacing="0" w:line="360" w:lineRule="auto"/>
        <w:ind w:firstLine="708"/>
        <w:contextualSpacing/>
        <w:jc w:val="both"/>
        <w:textAlignment w:val="baseline"/>
        <w:rPr>
          <w:sz w:val="28"/>
          <w:szCs w:val="28"/>
        </w:rPr>
      </w:pPr>
      <w:r w:rsidRPr="00E252F9">
        <w:rPr>
          <w:sz w:val="28"/>
          <w:szCs w:val="28"/>
        </w:rPr>
        <w:t>Анализ содержания понятия «экологические преступления» базируется на выявлении таких черт, как экологичность, противоправность и общественная опасность.</w:t>
      </w:r>
    </w:p>
    <w:p w:rsidR="00E252F9" w:rsidRPr="00E252F9" w:rsidRDefault="00E252F9" w:rsidP="00E252F9">
      <w:pPr>
        <w:pStyle w:val="a4"/>
        <w:spacing w:before="0" w:beforeAutospacing="0" w:after="243" w:afterAutospacing="0" w:line="360" w:lineRule="auto"/>
        <w:ind w:firstLine="708"/>
        <w:contextualSpacing/>
        <w:jc w:val="both"/>
        <w:textAlignment w:val="baseline"/>
        <w:rPr>
          <w:sz w:val="28"/>
          <w:szCs w:val="28"/>
        </w:rPr>
      </w:pPr>
      <w:r w:rsidRPr="00E252F9">
        <w:rPr>
          <w:sz w:val="28"/>
          <w:szCs w:val="28"/>
        </w:rPr>
        <w:t xml:space="preserve">Экологичность или отнесение к экологическим того или иного преступления основывается на социальных и природных закономерностях взаимодействия общества и человека с природой; отражает исторический уровень развития науки и технологий; зависит от уровня научных представлений о механизмах различного вида антропогенной деятельности; дает возможность выделить данную группу преступлений как относительно самостоятельную в структуре иных противоправных общественно опасных деяний. Идентифицирующими признаками экологического преступления являются: освоение объектов окружающей среды как базиса деятельности или иной социальной ценности; направленность на такое </w:t>
      </w:r>
      <w:r w:rsidRPr="00E252F9">
        <w:rPr>
          <w:sz w:val="28"/>
          <w:szCs w:val="28"/>
        </w:rPr>
        <w:lastRenderedPageBreak/>
        <w:t>использование объектов окружающей среды, которое прямо запрещено уголовным законом; непосредственное социально осуждаемое изменение состояния, качества или отдельных параметров окружающей среды; нарушение права человека «на благоприятную окружающую среду, достоверную информацию о ее состоянии».</w:t>
      </w:r>
    </w:p>
    <w:p w:rsidR="00E252F9" w:rsidRPr="00E252F9" w:rsidRDefault="00E252F9" w:rsidP="00E252F9">
      <w:pPr>
        <w:pStyle w:val="a4"/>
        <w:spacing w:before="0" w:beforeAutospacing="0" w:after="243" w:afterAutospacing="0" w:line="360" w:lineRule="auto"/>
        <w:ind w:firstLine="708"/>
        <w:contextualSpacing/>
        <w:jc w:val="both"/>
        <w:textAlignment w:val="baseline"/>
        <w:rPr>
          <w:sz w:val="28"/>
          <w:szCs w:val="28"/>
        </w:rPr>
      </w:pPr>
      <w:r w:rsidRPr="00E252F9">
        <w:rPr>
          <w:sz w:val="28"/>
          <w:szCs w:val="28"/>
        </w:rPr>
        <w:t>Противоправность как юридическое выражение общественной опасности экологических преступлений представляет собой сложный правовой феномен. Они в большей степени, чем иные преступления, зависят от усмотрения законодателя, от уровня развития правовой культуры и юридической техники. Их правовая оценка изменчива, их общественная опасность не всегда воспринимается обществом, властными структурами и юристами однозначно.</w:t>
      </w:r>
      <w:r w:rsidR="00CA54E1" w:rsidRPr="00CA54E1">
        <w:rPr>
          <w:sz w:val="28"/>
          <w:szCs w:val="28"/>
        </w:rPr>
        <w:t xml:space="preserve"> </w:t>
      </w:r>
      <w:r w:rsidR="00CA54E1">
        <w:rPr>
          <w:sz w:val="28"/>
          <w:szCs w:val="28"/>
        </w:rPr>
        <w:t>[29, с. 201]</w:t>
      </w:r>
    </w:p>
    <w:p w:rsidR="00E45ED4" w:rsidRPr="00BF0B4E" w:rsidRDefault="00E252F9" w:rsidP="00E45ED4">
      <w:pPr>
        <w:pStyle w:val="a4"/>
        <w:spacing w:before="0" w:beforeAutospacing="0" w:after="243" w:afterAutospacing="0" w:line="360" w:lineRule="auto"/>
        <w:ind w:firstLine="708"/>
        <w:contextualSpacing/>
        <w:jc w:val="both"/>
        <w:textAlignment w:val="baseline"/>
        <w:rPr>
          <w:sz w:val="28"/>
          <w:szCs w:val="28"/>
        </w:rPr>
      </w:pPr>
      <w:r w:rsidRPr="00E252F9">
        <w:rPr>
          <w:sz w:val="28"/>
          <w:szCs w:val="28"/>
        </w:rPr>
        <w:t xml:space="preserve">Подавляющее большинство диспозиций норм, устанавливающих ответственность за экологические преступления, является бланкетными. Законодатель очень широко использует при формулировании составов оборот «нарушение правил охраны окружающей среды» и аналогичные выражения. Это означает необходимость обращения к чрезвычайно обширному, сложному по структуре и используемой специальной терминологии, некодифицированному и не до конца сформировавшемуся экологическому законодательству, которое в последние годы развивается интенсивно и по различным направлениям. Поэтому при квалификации экологических преступлений следует применять не только нормы и институты общей части экологического законодательства, содержащиеся в Законе РФ «Об охране окружающей природной среды», но и положения ряда федеральных законов, </w:t>
      </w:r>
      <w:r w:rsidRPr="008721EB">
        <w:rPr>
          <w:sz w:val="28"/>
          <w:szCs w:val="28"/>
        </w:rPr>
        <w:t>например «Об использовании атомной энергии», «О радиационной безопасности населения», «Об особо охраняемых природных территориях», «О животном мире», «О санитарно-эпидемиологическом благополучии населения», «О недрах», «Об отходах производства и потребления», Водного, Лесного и Земельного кодексов и т.п., многочисленных указов и распоряжений Президента Российской Федерации, например «О контроле за экспортом из Российской Федерации возбудителей заболеваний человека, животных и растений, их генетически измененных форм, фрагментов генетического</w:t>
      </w:r>
      <w:r w:rsidRPr="00E252F9">
        <w:rPr>
          <w:sz w:val="28"/>
          <w:szCs w:val="28"/>
        </w:rPr>
        <w:t xml:space="preserve"> материала и оборудования, которые могут быть применены при создании бактериологического </w:t>
      </w:r>
      <w:r w:rsidRPr="00E252F9">
        <w:rPr>
          <w:sz w:val="28"/>
          <w:szCs w:val="28"/>
        </w:rPr>
        <w:lastRenderedPageBreak/>
        <w:t>и токсинного оружия», «О федеральных природных ресурсах» и т.д. Значителен по объему массив нормативного экологического материала в актах Правительства России, министерств и ведомств, в первую очередь Министерства природных ресурсов РФ, Госкомэкологии России, Министерства здравоохранения РФ, Федеральной службы лесного хозяйства и др. Помимо указанных актов, при применении норм гл. 26 УК РФ следует обращаться к ГОСТам, регламентирующим охрану природы, ее использование и охрану, санитарным и строительным правилам.</w:t>
      </w:r>
      <w:r w:rsidR="00E45ED4">
        <w:rPr>
          <w:sz w:val="28"/>
          <w:szCs w:val="28"/>
        </w:rPr>
        <w:t xml:space="preserve"> </w:t>
      </w:r>
      <w:r w:rsidR="00E45ED4" w:rsidRPr="00BF0B4E">
        <w:rPr>
          <w:sz w:val="28"/>
          <w:szCs w:val="28"/>
        </w:rPr>
        <w:t>Конкретизация некоторых уголовно-правовых запретов реализовывает с привлечением </w:t>
      </w:r>
      <w:hyperlink r:id="rId11" w:tooltip="Международный договор" w:history="1">
        <w:r w:rsidR="00E45ED4" w:rsidRPr="00BF0B4E">
          <w:rPr>
            <w:sz w:val="28"/>
            <w:szCs w:val="28"/>
          </w:rPr>
          <w:t>международных договоров</w:t>
        </w:r>
      </w:hyperlink>
      <w:r w:rsidR="00E45ED4" w:rsidRPr="00BF0B4E">
        <w:rPr>
          <w:sz w:val="28"/>
          <w:szCs w:val="28"/>
        </w:rPr>
        <w:t xml:space="preserve"> в сфере </w:t>
      </w:r>
      <w:hyperlink r:id="rId12" w:tooltip="Экология" w:history="1">
        <w:r w:rsidR="00E45ED4" w:rsidRPr="00BF0B4E">
          <w:rPr>
            <w:sz w:val="28"/>
            <w:szCs w:val="28"/>
          </w:rPr>
          <w:t>экологии</w:t>
        </w:r>
      </w:hyperlink>
      <w:r w:rsidR="00E45ED4" w:rsidRPr="00BF0B4E">
        <w:rPr>
          <w:sz w:val="28"/>
          <w:szCs w:val="28"/>
        </w:rPr>
        <w:t> (например, при загрязнении морской среды (ст. 252 УК РФ) — Конвенции по предотвращению загрязнения моря сбросами отходов и других материалов </w:t>
      </w:r>
      <w:hyperlink r:id="rId13" w:tooltip="1972" w:history="1">
        <w:r w:rsidR="00E45ED4" w:rsidRPr="008721EB">
          <w:rPr>
            <w:sz w:val="28"/>
            <w:szCs w:val="28"/>
          </w:rPr>
          <w:t>1972</w:t>
        </w:r>
      </w:hyperlink>
      <w:r w:rsidR="00E45ED4" w:rsidRPr="008721EB">
        <w:rPr>
          <w:sz w:val="28"/>
          <w:szCs w:val="28"/>
        </w:rPr>
        <w:t>г</w:t>
      </w:r>
      <w:r w:rsidR="008721EB" w:rsidRPr="008721EB">
        <w:rPr>
          <w:sz w:val="28"/>
          <w:szCs w:val="28"/>
        </w:rPr>
        <w:t>.). [</w:t>
      </w:r>
      <w:r w:rsidR="008721EB" w:rsidRPr="009B1365">
        <w:rPr>
          <w:sz w:val="28"/>
          <w:szCs w:val="28"/>
        </w:rPr>
        <w:t>34</w:t>
      </w:r>
      <w:r w:rsidR="00E45ED4" w:rsidRPr="008721EB">
        <w:rPr>
          <w:sz w:val="28"/>
          <w:szCs w:val="28"/>
        </w:rPr>
        <w:t>, с. 188]</w:t>
      </w:r>
    </w:p>
    <w:p w:rsidR="00E252F9" w:rsidRPr="00E252F9" w:rsidRDefault="00E252F9" w:rsidP="00E45ED4">
      <w:pPr>
        <w:pStyle w:val="a4"/>
        <w:spacing w:before="0" w:beforeAutospacing="0" w:after="0" w:afterAutospacing="0" w:line="360" w:lineRule="auto"/>
        <w:ind w:firstLine="708"/>
        <w:contextualSpacing/>
        <w:jc w:val="both"/>
        <w:textAlignment w:val="baseline"/>
        <w:rPr>
          <w:sz w:val="28"/>
          <w:szCs w:val="28"/>
        </w:rPr>
      </w:pPr>
      <w:r w:rsidRPr="00E252F9">
        <w:rPr>
          <w:sz w:val="28"/>
          <w:szCs w:val="28"/>
        </w:rPr>
        <w:t>Общественная опасность экологических преступлений не сводится к сумме вредных единичных последствий, к сумме причиненного экологического и экономического вреда, а также вреда здоровью людей, хотя эта составная часть общественной опасности наиболее очевидна и ощутима. Она имеет качественную и количественную характеристики.</w:t>
      </w:r>
    </w:p>
    <w:p w:rsidR="00E252F9" w:rsidRPr="00E252F9" w:rsidRDefault="00E252F9" w:rsidP="00E252F9">
      <w:pPr>
        <w:pStyle w:val="a4"/>
        <w:spacing w:before="0" w:beforeAutospacing="0" w:after="0" w:afterAutospacing="0" w:line="360" w:lineRule="auto"/>
        <w:ind w:firstLine="708"/>
        <w:contextualSpacing/>
        <w:jc w:val="both"/>
        <w:textAlignment w:val="baseline"/>
        <w:rPr>
          <w:sz w:val="28"/>
          <w:szCs w:val="28"/>
        </w:rPr>
      </w:pPr>
      <w:r w:rsidRPr="00E252F9">
        <w:rPr>
          <w:sz w:val="28"/>
          <w:szCs w:val="28"/>
        </w:rPr>
        <w:t>Качественная характеристика общественной опасности определяется характером социальных ценностей, которым противопоставляется данное противоправное поведение, расхождением его с действительными интересами и возможностями общества и человека, а также всем содержанием экологически вредного поведения. Таким образом, общественная опасность экологических преступлений состоит в умалении экологических интересов общества, в частности в нарушении права каждого на благоприятную окружающую среду, в причинении вреда здоровью, имуществу, природе, в подрыве уважения к правовым природоохранительным и иным нормам, в снижении уровня безопасности населения, экологической дисциплины и т.п.</w:t>
      </w:r>
      <w:r w:rsidR="00CA54E1" w:rsidRPr="00CA54E1">
        <w:rPr>
          <w:sz w:val="28"/>
          <w:szCs w:val="28"/>
        </w:rPr>
        <w:t xml:space="preserve"> </w:t>
      </w:r>
      <w:r w:rsidR="00CA54E1">
        <w:rPr>
          <w:sz w:val="28"/>
          <w:szCs w:val="28"/>
        </w:rPr>
        <w:t>[31, с. 518]</w:t>
      </w:r>
    </w:p>
    <w:p w:rsidR="002C6D18" w:rsidRDefault="00E252F9" w:rsidP="002C6D18">
      <w:pPr>
        <w:pStyle w:val="a4"/>
        <w:spacing w:before="0" w:beforeAutospacing="0" w:after="0" w:afterAutospacing="0" w:line="360" w:lineRule="auto"/>
        <w:ind w:firstLine="708"/>
        <w:contextualSpacing/>
        <w:jc w:val="both"/>
        <w:textAlignment w:val="baseline"/>
        <w:rPr>
          <w:sz w:val="28"/>
          <w:szCs w:val="28"/>
        </w:rPr>
      </w:pPr>
      <w:r w:rsidRPr="00E252F9">
        <w:rPr>
          <w:sz w:val="28"/>
          <w:szCs w:val="28"/>
        </w:rPr>
        <w:t xml:space="preserve">Количественная характеристика общественной опасности экологических преступлений выражается в ее степени и учитывается законодателем как в санкциях, так и в содержании ответственности за совершенное деяние. Для этого используются размеры причиненного вреда, набор разнообразных </w:t>
      </w:r>
      <w:r w:rsidRPr="00E252F9">
        <w:rPr>
          <w:sz w:val="28"/>
          <w:szCs w:val="28"/>
        </w:rPr>
        <w:lastRenderedPageBreak/>
        <w:t>квалифицирующих признаков и другие количественные параметры умаления социальной ценности объектов окружающей среды.</w:t>
      </w:r>
    </w:p>
    <w:p w:rsidR="002C6D18" w:rsidRDefault="002C6D18" w:rsidP="002C6D18">
      <w:pPr>
        <w:pStyle w:val="a4"/>
        <w:spacing w:before="0" w:beforeAutospacing="0" w:after="0" w:afterAutospacing="0" w:line="360" w:lineRule="auto"/>
        <w:ind w:firstLine="708"/>
        <w:contextualSpacing/>
        <w:jc w:val="both"/>
        <w:textAlignment w:val="baseline"/>
        <w:rPr>
          <w:sz w:val="28"/>
          <w:szCs w:val="28"/>
        </w:rPr>
      </w:pPr>
      <w:r>
        <w:rPr>
          <w:sz w:val="28"/>
          <w:szCs w:val="28"/>
        </w:rPr>
        <w:t>Мы выяснили, что у</w:t>
      </w:r>
      <w:r w:rsidRPr="00E1511F">
        <w:rPr>
          <w:color w:val="000000"/>
          <w:sz w:val="28"/>
          <w:szCs w:val="28"/>
        </w:rPr>
        <w:t>головное законодательство не содержит понятия экологического преступления, оно выработано теорией уголовного права. В основе его определения лежат положения законодательства в области охраны окружающей среды.</w:t>
      </w:r>
      <w:r w:rsidR="00135D09" w:rsidRPr="00135D09">
        <w:rPr>
          <w:sz w:val="28"/>
          <w:szCs w:val="28"/>
        </w:rPr>
        <w:t xml:space="preserve"> </w:t>
      </w:r>
      <w:r w:rsidR="00135D09">
        <w:rPr>
          <w:sz w:val="28"/>
          <w:szCs w:val="28"/>
        </w:rPr>
        <w:t>[32, с. 51]</w:t>
      </w:r>
    </w:p>
    <w:p w:rsidR="0048289E" w:rsidRPr="008B1930" w:rsidRDefault="00E00C42" w:rsidP="008B1930">
      <w:pPr>
        <w:pStyle w:val="a4"/>
        <w:spacing w:before="0" w:beforeAutospacing="0" w:after="0" w:afterAutospacing="0" w:line="360" w:lineRule="auto"/>
        <w:ind w:firstLine="708"/>
        <w:contextualSpacing/>
        <w:jc w:val="both"/>
        <w:textAlignment w:val="baseline"/>
        <w:rPr>
          <w:sz w:val="28"/>
          <w:szCs w:val="28"/>
        </w:rPr>
      </w:pPr>
      <w:r>
        <w:rPr>
          <w:sz w:val="28"/>
          <w:szCs w:val="28"/>
        </w:rPr>
        <w:t>Опираясь на вышесказанное</w:t>
      </w:r>
      <w:r w:rsidR="008B1930" w:rsidRPr="008B1930">
        <w:rPr>
          <w:sz w:val="28"/>
          <w:szCs w:val="28"/>
        </w:rPr>
        <w:t xml:space="preserve"> можно сформулировать общее понятие экологического преступления. Экологическое преступление — это общественно опасное </w:t>
      </w:r>
      <w:r>
        <w:rPr>
          <w:sz w:val="28"/>
          <w:szCs w:val="28"/>
        </w:rPr>
        <w:t xml:space="preserve">виновное </w:t>
      </w:r>
      <w:r w:rsidR="008B1930" w:rsidRPr="008B1930">
        <w:rPr>
          <w:sz w:val="28"/>
          <w:szCs w:val="28"/>
        </w:rPr>
        <w:t>деяние</w:t>
      </w:r>
      <w:r>
        <w:rPr>
          <w:sz w:val="28"/>
          <w:szCs w:val="28"/>
        </w:rPr>
        <w:t xml:space="preserve"> предусмотренное уголовным законом</w:t>
      </w:r>
      <w:r w:rsidR="008B1930" w:rsidRPr="008B1930">
        <w:rPr>
          <w:sz w:val="28"/>
          <w:szCs w:val="28"/>
        </w:rPr>
        <w:t>, посягающее на</w:t>
      </w:r>
      <w:r>
        <w:rPr>
          <w:sz w:val="28"/>
          <w:szCs w:val="28"/>
        </w:rPr>
        <w:t xml:space="preserve"> общественные отношения, </w:t>
      </w:r>
      <w:r w:rsidR="008B1930" w:rsidRPr="008B1930">
        <w:rPr>
          <w:sz w:val="28"/>
          <w:szCs w:val="28"/>
        </w:rPr>
        <w:t xml:space="preserve"> </w:t>
      </w:r>
      <w:r>
        <w:rPr>
          <w:sz w:val="28"/>
          <w:szCs w:val="28"/>
        </w:rPr>
        <w:t xml:space="preserve">обеспечивающие сохранение для нормальной жизнедеятельности человека благоприятной природной среды, рациональное использование ее ресурсов и экологическую безопасность населения. </w:t>
      </w:r>
    </w:p>
    <w:p w:rsidR="00BD5C07" w:rsidRDefault="00BD5C0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587C77" w:rsidRDefault="00587C77"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31739D" w:rsidRDefault="0031739D"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31739D" w:rsidRPr="00F94521" w:rsidRDefault="0031739D" w:rsidP="00BD5C07">
      <w:pPr>
        <w:shd w:val="clear" w:color="auto" w:fill="FFFFFF"/>
        <w:spacing w:before="120" w:after="120" w:line="360" w:lineRule="auto"/>
        <w:contextualSpacing/>
        <w:jc w:val="both"/>
        <w:rPr>
          <w:rFonts w:ascii="Times New Roman" w:eastAsia="Times New Roman" w:hAnsi="Times New Roman" w:cs="Times New Roman"/>
          <w:sz w:val="28"/>
          <w:szCs w:val="28"/>
        </w:rPr>
      </w:pPr>
    </w:p>
    <w:p w:rsidR="0048289E" w:rsidRPr="00BF0B4E" w:rsidRDefault="00E252F9" w:rsidP="0048289E">
      <w:pPr>
        <w:pStyle w:val="a4"/>
        <w:keepNext/>
        <w:numPr>
          <w:ilvl w:val="0"/>
          <w:numId w:val="16"/>
        </w:numPr>
        <w:spacing w:before="0" w:beforeAutospacing="0" w:after="0" w:afterAutospacing="0" w:line="360" w:lineRule="auto"/>
        <w:contextualSpacing/>
        <w:jc w:val="center"/>
        <w:rPr>
          <w:b/>
          <w:sz w:val="28"/>
          <w:szCs w:val="28"/>
        </w:rPr>
      </w:pPr>
      <w:r>
        <w:rPr>
          <w:b/>
          <w:sz w:val="28"/>
          <w:szCs w:val="28"/>
        </w:rPr>
        <w:lastRenderedPageBreak/>
        <w:t>Общая характеристика экологических преступлений</w:t>
      </w:r>
    </w:p>
    <w:p w:rsidR="0048289E" w:rsidRPr="00E1511F" w:rsidRDefault="0048289E" w:rsidP="00E1511F">
      <w:pPr>
        <w:pStyle w:val="a4"/>
        <w:keepNext/>
        <w:spacing w:before="0" w:beforeAutospacing="0" w:after="0" w:afterAutospacing="0" w:line="360" w:lineRule="auto"/>
        <w:ind w:left="1426"/>
        <w:contextualSpacing/>
        <w:jc w:val="both"/>
        <w:rPr>
          <w:b/>
          <w:sz w:val="28"/>
          <w:szCs w:val="28"/>
        </w:rPr>
      </w:pPr>
    </w:p>
    <w:p w:rsidR="00F91595" w:rsidRPr="00E1511F" w:rsidRDefault="002B46FE" w:rsidP="002C6D18">
      <w:pPr>
        <w:pStyle w:val="a4"/>
        <w:shd w:val="clear" w:color="auto" w:fill="FFFFFF"/>
        <w:spacing w:before="0" w:after="0" w:line="360" w:lineRule="auto"/>
        <w:ind w:firstLine="708"/>
        <w:contextualSpacing/>
        <w:jc w:val="both"/>
        <w:textAlignment w:val="baseline"/>
        <w:rPr>
          <w:color w:val="000000"/>
          <w:sz w:val="28"/>
          <w:szCs w:val="28"/>
        </w:rPr>
      </w:pPr>
      <w:r>
        <w:rPr>
          <w:bCs/>
          <w:color w:val="000000"/>
          <w:sz w:val="28"/>
          <w:szCs w:val="28"/>
          <w:bdr w:val="none" w:sz="0" w:space="0" w:color="auto" w:frame="1"/>
        </w:rPr>
        <w:t>Мы определили, что э</w:t>
      </w:r>
      <w:r w:rsidR="00F91595" w:rsidRPr="002C6D18">
        <w:rPr>
          <w:bCs/>
          <w:color w:val="000000"/>
          <w:sz w:val="28"/>
          <w:szCs w:val="28"/>
          <w:bdr w:val="none" w:sz="0" w:space="0" w:color="auto" w:frame="1"/>
        </w:rPr>
        <w:t>кологическое преступление</w:t>
      </w:r>
      <w:r w:rsidR="00F91595" w:rsidRPr="002C6D18">
        <w:rPr>
          <w:rStyle w:val="apple-converted-space"/>
          <w:color w:val="000000"/>
          <w:sz w:val="28"/>
          <w:szCs w:val="28"/>
        </w:rPr>
        <w:t> </w:t>
      </w:r>
      <w:r w:rsidR="00F91595" w:rsidRPr="002C6D18">
        <w:rPr>
          <w:color w:val="000000"/>
          <w:sz w:val="28"/>
          <w:szCs w:val="28"/>
        </w:rPr>
        <w:t>— это предусмотренное уголовным законом общественно опасное виновное деяние, посягающее</w:t>
      </w:r>
      <w:r w:rsidR="00F91595" w:rsidRPr="00E1511F">
        <w:rPr>
          <w:color w:val="000000"/>
          <w:sz w:val="28"/>
          <w:szCs w:val="28"/>
        </w:rPr>
        <w:t xml:space="preserve"> на общественные отношения, обеспечивающие сохранение для нормальной жизнедеятельности человека благоприятной природной среды, рациональное использование ее ресурсов и экологическую безопасность населения.</w:t>
      </w:r>
    </w:p>
    <w:p w:rsidR="00F91595" w:rsidRPr="00CA54E1" w:rsidRDefault="00F91595" w:rsidP="00CA54E1">
      <w:pPr>
        <w:pStyle w:val="a4"/>
        <w:shd w:val="clear" w:color="auto" w:fill="FFFFFF"/>
        <w:spacing w:before="0" w:beforeAutospacing="0" w:after="0" w:afterAutospacing="0" w:line="360" w:lineRule="auto"/>
        <w:ind w:firstLine="708"/>
        <w:contextualSpacing/>
        <w:jc w:val="both"/>
        <w:textAlignment w:val="baseline"/>
        <w:rPr>
          <w:sz w:val="28"/>
          <w:szCs w:val="28"/>
        </w:rPr>
      </w:pPr>
      <w:r w:rsidRPr="00E1511F">
        <w:rPr>
          <w:color w:val="000000"/>
          <w:sz w:val="28"/>
          <w:szCs w:val="28"/>
        </w:rPr>
        <w:t>Под окружающей средой понимается совокупность компонентов природной среды, природных и природно-антропогенных объектов, а также антропогенных объектов; под природной средой (либо природой) — совокупность компонентов природной среды, природных и природно-антропогенных объектов. Таким образом, природная среда отличается от окружающей среды тем, что она не охватывает антропогенные объекты, созданные человеком для обеспечения его социальных потребностей и не обладающие свойствами природных объектов. Последние представляют собой естественную экологическую систему, природный ландшафт и составляющие их элементы, сохранившие свои природные свойства.</w:t>
      </w:r>
      <w:r w:rsidR="00CA54E1" w:rsidRPr="00CA54E1">
        <w:rPr>
          <w:sz w:val="28"/>
          <w:szCs w:val="28"/>
        </w:rPr>
        <w:t xml:space="preserve"> </w:t>
      </w:r>
      <w:r w:rsidR="00CA54E1">
        <w:rPr>
          <w:sz w:val="28"/>
          <w:szCs w:val="28"/>
        </w:rPr>
        <w:t>[28, с. 110]</w:t>
      </w:r>
    </w:p>
    <w:p w:rsidR="00F91595" w:rsidRPr="00E1511F" w:rsidRDefault="00F91595" w:rsidP="00EB306E">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 xml:space="preserve">Нормы гл. 26 УК </w:t>
      </w:r>
      <w:r w:rsidR="00EB306E">
        <w:rPr>
          <w:color w:val="000000"/>
          <w:sz w:val="28"/>
          <w:szCs w:val="28"/>
        </w:rPr>
        <w:t xml:space="preserve">РФ </w:t>
      </w:r>
      <w:r w:rsidRPr="00E1511F">
        <w:rPr>
          <w:color w:val="000000"/>
          <w:sz w:val="28"/>
          <w:szCs w:val="28"/>
        </w:rPr>
        <w:t>направлены в первую очередь на охрану биологической основы существования человека и всего живого на земле. Иначе говоря, сущность рассматриваемых преступлений заключается в том, что они, посягая на экологический правопорядок, экологическую безопасность, рациональное использование компонентов окружающей среды, тем самым причиняют вред человеку, ухудшая природные основы его жизнедеятельности, умаляют экологические интересы общества, подрывают незыблемость природоохранительных и иных правовых норм. Они нарушают конституционное право каждого человека «на благоприятную окружающую среду, достоверную информацию о ее состоянии и возмещение ущерба, причиненного его здоровью или имуществу экологическим правонарушением» (ст. 42 Конституции РФ).</w:t>
      </w:r>
    </w:p>
    <w:p w:rsidR="00F91595" w:rsidRPr="00E1511F" w:rsidRDefault="00F91595" w:rsidP="00EB306E">
      <w:pPr>
        <w:pStyle w:val="a4"/>
        <w:shd w:val="clear" w:color="auto" w:fill="FFFFFF"/>
        <w:spacing w:before="0" w:after="0" w:line="360" w:lineRule="auto"/>
        <w:ind w:firstLine="708"/>
        <w:contextualSpacing/>
        <w:jc w:val="both"/>
        <w:textAlignment w:val="baseline"/>
        <w:rPr>
          <w:color w:val="000000"/>
          <w:sz w:val="28"/>
          <w:szCs w:val="28"/>
        </w:rPr>
      </w:pPr>
      <w:r w:rsidRPr="00EB306E">
        <w:rPr>
          <w:bCs/>
          <w:color w:val="000000"/>
          <w:sz w:val="28"/>
          <w:szCs w:val="28"/>
          <w:bdr w:val="none" w:sz="0" w:space="0" w:color="auto" w:frame="1"/>
        </w:rPr>
        <w:t>Видовым объектом</w:t>
      </w:r>
      <w:r w:rsidRPr="00E1511F">
        <w:rPr>
          <w:rStyle w:val="apple-converted-space"/>
          <w:color w:val="000000"/>
          <w:sz w:val="28"/>
          <w:szCs w:val="28"/>
        </w:rPr>
        <w:t> </w:t>
      </w:r>
      <w:r w:rsidRPr="00E1511F">
        <w:rPr>
          <w:color w:val="000000"/>
          <w:sz w:val="28"/>
          <w:szCs w:val="28"/>
        </w:rPr>
        <w:t xml:space="preserve">рассматриваемых преступлений являются отношения: а) по охране окружающей среды; б) по рациональному использованию природных ресурсов; в) по сохранению оптимальной для жизнедеятельности человека и иных </w:t>
      </w:r>
      <w:r w:rsidRPr="00E1511F">
        <w:rPr>
          <w:color w:val="000000"/>
          <w:sz w:val="28"/>
          <w:szCs w:val="28"/>
        </w:rPr>
        <w:lastRenderedPageBreak/>
        <w:t>живых существ природной среды; г) по обеспечению экологической безопасности населения.</w:t>
      </w:r>
    </w:p>
    <w:p w:rsidR="00F91595" w:rsidRPr="00E1511F" w:rsidRDefault="00F91595" w:rsidP="0085539B">
      <w:pPr>
        <w:pStyle w:val="a4"/>
        <w:shd w:val="clear" w:color="auto" w:fill="FFFFFF"/>
        <w:spacing w:before="0" w:after="0" w:line="360" w:lineRule="auto"/>
        <w:ind w:firstLine="708"/>
        <w:contextualSpacing/>
        <w:jc w:val="both"/>
        <w:textAlignment w:val="baseline"/>
        <w:rPr>
          <w:color w:val="000000"/>
          <w:sz w:val="28"/>
          <w:szCs w:val="28"/>
        </w:rPr>
      </w:pPr>
      <w:r w:rsidRPr="0085539B">
        <w:rPr>
          <w:bCs/>
          <w:color w:val="000000"/>
          <w:sz w:val="28"/>
          <w:szCs w:val="28"/>
          <w:bdr w:val="none" w:sz="0" w:space="0" w:color="auto" w:frame="1"/>
        </w:rPr>
        <w:t>Непосредственным объектом</w:t>
      </w:r>
      <w:r w:rsidRPr="00E1511F">
        <w:rPr>
          <w:rStyle w:val="apple-converted-space"/>
          <w:color w:val="000000"/>
          <w:sz w:val="28"/>
          <w:szCs w:val="28"/>
        </w:rPr>
        <w:t> </w:t>
      </w:r>
      <w:r w:rsidRPr="00E1511F">
        <w:rPr>
          <w:color w:val="000000"/>
          <w:sz w:val="28"/>
          <w:szCs w:val="28"/>
        </w:rPr>
        <w:t>экологических преступлений признаются конкретные общественные отношения в пределах видового объекта. Ими, в частности, могут выступать отношения в области охраны и рационального использования земли, недр, вод и атмосферы, общественные отношения в области охраны и рационального использования животного мира (фауны) либо растительного мира (флоры) и т.д.</w:t>
      </w:r>
      <w:r w:rsidR="00135D09" w:rsidRPr="00135D09">
        <w:rPr>
          <w:sz w:val="28"/>
          <w:szCs w:val="28"/>
        </w:rPr>
        <w:t xml:space="preserve"> </w:t>
      </w:r>
      <w:r w:rsidR="00135D09">
        <w:rPr>
          <w:sz w:val="28"/>
          <w:szCs w:val="28"/>
        </w:rPr>
        <w:t>[33, с. 40]</w:t>
      </w:r>
    </w:p>
    <w:p w:rsidR="00F91595" w:rsidRPr="00E1511F" w:rsidRDefault="00F91595" w:rsidP="0085539B">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Предмет указанных преступлений в литературе рассматривается в широком и узком смысле слова. В первом значении под ним понимается природная среда в целом. Все ее составные части находятся во взаимосвязи и взаимодействии, образуя единую экосистему. Естественная экологическая система — это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 (п. 8 ст. 1 Фед</w:t>
      </w:r>
      <w:r w:rsidR="00F43364">
        <w:rPr>
          <w:color w:val="000000"/>
          <w:sz w:val="28"/>
          <w:szCs w:val="28"/>
        </w:rPr>
        <w:t>ерального закона от 10.01.2002 №</w:t>
      </w:r>
      <w:r w:rsidRPr="00E1511F">
        <w:rPr>
          <w:color w:val="000000"/>
          <w:sz w:val="28"/>
          <w:szCs w:val="28"/>
        </w:rPr>
        <w:t xml:space="preserve"> 7-ФЗ «Об охране окружающей среды»)</w:t>
      </w:r>
      <w:r w:rsidR="008721EB" w:rsidRPr="008721EB">
        <w:rPr>
          <w:color w:val="000000"/>
          <w:sz w:val="28"/>
          <w:szCs w:val="28"/>
        </w:rPr>
        <w:t xml:space="preserve"> </w:t>
      </w:r>
      <w:r w:rsidR="008721EB">
        <w:rPr>
          <w:sz w:val="28"/>
          <w:szCs w:val="28"/>
        </w:rPr>
        <w:t>[</w:t>
      </w:r>
      <w:r w:rsidR="008721EB" w:rsidRPr="008721EB">
        <w:rPr>
          <w:sz w:val="28"/>
          <w:szCs w:val="28"/>
        </w:rPr>
        <w:t>7</w:t>
      </w:r>
      <w:r w:rsidR="008721EB">
        <w:rPr>
          <w:sz w:val="28"/>
          <w:szCs w:val="28"/>
        </w:rPr>
        <w:t>]</w:t>
      </w:r>
      <w:r w:rsidRPr="00E1511F">
        <w:rPr>
          <w:color w:val="000000"/>
          <w:sz w:val="28"/>
          <w:szCs w:val="28"/>
        </w:rPr>
        <w:t>. Она терпит урон всякий раз, когда причиняется вред какой-либо ее составляющей.</w:t>
      </w:r>
    </w:p>
    <w:p w:rsidR="00F91595" w:rsidRPr="00E1511F" w:rsidRDefault="00F91595" w:rsidP="00F43364">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Во втором значении предметом конкретных преступлений выступают природные ресурсы: земля, ее недра, атмосфера, воздух, внутренние воды и воды открытого моря, растительность и т.д. Иначе их еще называют компонентами природной среды. Согласно Федеральному закону «Об охране окружающей среды» это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F91595" w:rsidRPr="00E1511F" w:rsidRDefault="00F91595" w:rsidP="00872C9C">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 xml:space="preserve">В некоторых случаях в качестве предмета преступного воздействия предусматриваются особо охраняемые природные территории и природные объекты: заповедники, заказники, национальные парки, памятники природы и т.д. </w:t>
      </w:r>
      <w:r w:rsidRPr="00E1511F">
        <w:rPr>
          <w:color w:val="000000"/>
          <w:sz w:val="28"/>
          <w:szCs w:val="28"/>
        </w:rPr>
        <w:lastRenderedPageBreak/>
        <w:t>(ст. 262 УК</w:t>
      </w:r>
      <w:r w:rsidR="00C96B95">
        <w:rPr>
          <w:color w:val="000000"/>
          <w:sz w:val="28"/>
          <w:szCs w:val="28"/>
        </w:rPr>
        <w:t xml:space="preserve"> РФ</w:t>
      </w:r>
      <w:r w:rsidRPr="00E1511F">
        <w:rPr>
          <w:color w:val="000000"/>
          <w:sz w:val="28"/>
          <w:szCs w:val="28"/>
        </w:rPr>
        <w:t>). В нормах об экологических преступлениях общего характера (например, ст. 246 УК</w:t>
      </w:r>
      <w:r w:rsidR="00C96B95">
        <w:rPr>
          <w:color w:val="000000"/>
          <w:sz w:val="28"/>
          <w:szCs w:val="28"/>
        </w:rPr>
        <w:t xml:space="preserve"> РФ</w:t>
      </w:r>
      <w:r w:rsidRPr="00E1511F">
        <w:rPr>
          <w:color w:val="000000"/>
          <w:sz w:val="28"/>
          <w:szCs w:val="28"/>
        </w:rPr>
        <w:t>) предмет в законе не конкретизируется.</w:t>
      </w:r>
    </w:p>
    <w:p w:rsidR="00F91595" w:rsidRPr="00E1511F" w:rsidRDefault="00F91595" w:rsidP="00872C9C">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По предмету экологические преступления отличаются от преступлений против собственности. Так, если предмет посягательства является естественным элементом природной среды, то деяние относится к числу экологических преступлений, и наоборот, речь должна идти о посягательстве против собственности, если природные ресурсы стали товаром, имуществом, т.е. они овеществляют в себе конкретный общественно необходимый труд человека и полностью извлечены или иным образом обособлены от окружающей природной среды.</w:t>
      </w:r>
    </w:p>
    <w:p w:rsidR="00F91595" w:rsidRPr="00E1511F" w:rsidRDefault="00F91595" w:rsidP="00C96B95">
      <w:pPr>
        <w:pStyle w:val="a4"/>
        <w:shd w:val="clear" w:color="auto" w:fill="FFFFFF"/>
        <w:spacing w:before="0" w:after="0" w:line="360" w:lineRule="auto"/>
        <w:ind w:firstLine="708"/>
        <w:contextualSpacing/>
        <w:jc w:val="both"/>
        <w:textAlignment w:val="baseline"/>
        <w:rPr>
          <w:color w:val="000000"/>
          <w:sz w:val="28"/>
          <w:szCs w:val="28"/>
        </w:rPr>
      </w:pPr>
      <w:r w:rsidRPr="00C96B95">
        <w:rPr>
          <w:bCs/>
          <w:color w:val="000000"/>
          <w:sz w:val="28"/>
          <w:szCs w:val="28"/>
          <w:bdr w:val="none" w:sz="0" w:space="0" w:color="auto" w:frame="1"/>
        </w:rPr>
        <w:t>Объективная сторона</w:t>
      </w:r>
      <w:r w:rsidRPr="00C96B95">
        <w:rPr>
          <w:rStyle w:val="apple-converted-space"/>
          <w:color w:val="000000"/>
          <w:sz w:val="28"/>
          <w:szCs w:val="28"/>
        </w:rPr>
        <w:t> </w:t>
      </w:r>
      <w:r w:rsidRPr="00C96B95">
        <w:rPr>
          <w:color w:val="000000"/>
          <w:sz w:val="28"/>
          <w:szCs w:val="28"/>
        </w:rPr>
        <w:t>э</w:t>
      </w:r>
      <w:r w:rsidRPr="00E1511F">
        <w:rPr>
          <w:color w:val="000000"/>
          <w:sz w:val="28"/>
          <w:szCs w:val="28"/>
        </w:rPr>
        <w:t>кологических преступлений характеризуется нарушением соответствующих правил природопользования и охраны окружающей среды.</w:t>
      </w:r>
    </w:p>
    <w:p w:rsidR="00F91595" w:rsidRPr="00E1511F" w:rsidRDefault="00F91595" w:rsidP="007F1144">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Подавляющее большинство диспозиций норм, устанавливающих ответственность за рассматриваемые деяния, относится к бланкетным, что предопределяет необходимость обращения к экологическому законодательству.</w:t>
      </w:r>
    </w:p>
    <w:p w:rsidR="00F91595" w:rsidRPr="00E1511F" w:rsidRDefault="00F91595" w:rsidP="00D12FDF">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По конструкции составы большинства рассматриваемых преступлений относятся к материальным: нарушение правил охраны окружающей среды при производстве работ (ст. 246 УК</w:t>
      </w:r>
      <w:r w:rsidR="00D12FDF">
        <w:rPr>
          <w:color w:val="000000"/>
          <w:sz w:val="28"/>
          <w:szCs w:val="28"/>
        </w:rPr>
        <w:t xml:space="preserve"> РФ</w:t>
      </w:r>
      <w:r w:rsidRPr="00E1511F">
        <w:rPr>
          <w:color w:val="000000"/>
          <w:sz w:val="28"/>
          <w:szCs w:val="28"/>
        </w:rPr>
        <w:t>), нарушение ветеринарных правил и правил, установленных для борьбы с болезнями и вредителями растений (ст. 249 УК</w:t>
      </w:r>
      <w:r w:rsidR="00D12FDF">
        <w:rPr>
          <w:color w:val="000000"/>
          <w:sz w:val="28"/>
          <w:szCs w:val="28"/>
        </w:rPr>
        <w:t xml:space="preserve"> РФ</w:t>
      </w:r>
      <w:r w:rsidRPr="00E1511F">
        <w:rPr>
          <w:color w:val="000000"/>
          <w:sz w:val="28"/>
          <w:szCs w:val="28"/>
        </w:rPr>
        <w:t>), загрязнение вод (ст. 250 УК</w:t>
      </w:r>
      <w:r w:rsidR="00D12FDF">
        <w:rPr>
          <w:color w:val="000000"/>
          <w:sz w:val="28"/>
          <w:szCs w:val="28"/>
        </w:rPr>
        <w:t xml:space="preserve"> РФ</w:t>
      </w:r>
      <w:r w:rsidRPr="00E1511F">
        <w:rPr>
          <w:color w:val="000000"/>
          <w:sz w:val="28"/>
          <w:szCs w:val="28"/>
        </w:rPr>
        <w:t>), загрязнение атмосферы (ст. 251 УК</w:t>
      </w:r>
      <w:r w:rsidR="00D12FDF">
        <w:rPr>
          <w:color w:val="000000"/>
          <w:sz w:val="28"/>
          <w:szCs w:val="28"/>
        </w:rPr>
        <w:t xml:space="preserve"> РФ</w:t>
      </w:r>
      <w:r w:rsidRPr="00E1511F">
        <w:rPr>
          <w:color w:val="000000"/>
          <w:sz w:val="28"/>
          <w:szCs w:val="28"/>
        </w:rPr>
        <w:t>) и др. Составы загрязнения морской среды (ст. 252 УК</w:t>
      </w:r>
      <w:r w:rsidR="00D12FDF">
        <w:rPr>
          <w:color w:val="000000"/>
          <w:sz w:val="28"/>
          <w:szCs w:val="28"/>
        </w:rPr>
        <w:t xml:space="preserve"> РФ</w:t>
      </w:r>
      <w:r w:rsidRPr="00E1511F">
        <w:rPr>
          <w:color w:val="000000"/>
          <w:sz w:val="28"/>
          <w:szCs w:val="28"/>
        </w:rPr>
        <w:t>), нарушения законодательства Российской Федерации о континентальном шельфе и об исключительной экономической зоне Российской Федерации (ст. 253 УК</w:t>
      </w:r>
      <w:r w:rsidR="00D12FDF">
        <w:rPr>
          <w:color w:val="000000"/>
          <w:sz w:val="28"/>
          <w:szCs w:val="28"/>
        </w:rPr>
        <w:t xml:space="preserve"> РФ</w:t>
      </w:r>
      <w:r w:rsidRPr="00E1511F">
        <w:rPr>
          <w:color w:val="000000"/>
          <w:sz w:val="28"/>
          <w:szCs w:val="28"/>
        </w:rPr>
        <w:t>) сконструированы как формальные.</w:t>
      </w:r>
      <w:r w:rsidR="00E93F66" w:rsidRPr="00E93F66">
        <w:rPr>
          <w:sz w:val="28"/>
          <w:szCs w:val="28"/>
        </w:rPr>
        <w:t xml:space="preserve"> </w:t>
      </w:r>
      <w:r w:rsidR="00E93F66">
        <w:rPr>
          <w:sz w:val="28"/>
          <w:szCs w:val="28"/>
        </w:rPr>
        <w:t>[35, с. 29]</w:t>
      </w:r>
    </w:p>
    <w:p w:rsidR="00F91595" w:rsidRPr="00E1511F" w:rsidRDefault="00F91595" w:rsidP="00D12FDF">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По некоторым уголовно-правовым нормам ответственность возможна только в случае угрозы наступления указанных в них последствий («состав угрозы», например, нарушение правил обращения экологически опасных веществ и отходов, — ст. 247 УК</w:t>
      </w:r>
      <w:r w:rsidR="00874FF3">
        <w:rPr>
          <w:color w:val="000000"/>
          <w:sz w:val="28"/>
          <w:szCs w:val="28"/>
        </w:rPr>
        <w:t xml:space="preserve"> РФ</w:t>
      </w:r>
      <w:r w:rsidRPr="00E1511F">
        <w:rPr>
          <w:color w:val="000000"/>
          <w:sz w:val="28"/>
          <w:szCs w:val="28"/>
        </w:rPr>
        <w:t xml:space="preserve">). Среди норм об экологических преступлениях встречаются нормы, одновременно содержащие разновидности преступлений как с </w:t>
      </w:r>
      <w:r w:rsidRPr="00E1511F">
        <w:rPr>
          <w:color w:val="000000"/>
          <w:sz w:val="28"/>
          <w:szCs w:val="28"/>
        </w:rPr>
        <w:lastRenderedPageBreak/>
        <w:t xml:space="preserve">материальным, так и с формальным составом. Например, ответственность за незаконную добычу (вылов) водных биологических ресурсов по п. «а» ч. 1 ст. 256 УК </w:t>
      </w:r>
      <w:r w:rsidR="00576BF8">
        <w:rPr>
          <w:color w:val="000000"/>
          <w:sz w:val="28"/>
          <w:szCs w:val="28"/>
        </w:rPr>
        <w:t xml:space="preserve">РФ </w:t>
      </w:r>
      <w:r w:rsidRPr="00E1511F">
        <w:rPr>
          <w:color w:val="000000"/>
          <w:sz w:val="28"/>
          <w:szCs w:val="28"/>
        </w:rPr>
        <w:t>предусмотрена при причинении крупного ущерба (материальный состав); по п. п. «б», «в», «г» этой же части статьи — без указания последствий (формальный состав). Аналогичным образом сконструирован и состав преступления, предусмотренного ст. 258 УК</w:t>
      </w:r>
      <w:r w:rsidR="00576BF8">
        <w:rPr>
          <w:color w:val="000000"/>
          <w:sz w:val="28"/>
          <w:szCs w:val="28"/>
        </w:rPr>
        <w:t xml:space="preserve"> РФ</w:t>
      </w:r>
      <w:r w:rsidRPr="00E1511F">
        <w:rPr>
          <w:color w:val="000000"/>
          <w:sz w:val="28"/>
          <w:szCs w:val="28"/>
        </w:rPr>
        <w:t>.</w:t>
      </w:r>
    </w:p>
    <w:p w:rsidR="00F91595" w:rsidRPr="00E1511F" w:rsidRDefault="00F91595" w:rsidP="00576BF8">
      <w:pPr>
        <w:pStyle w:val="a4"/>
        <w:shd w:val="clear" w:color="auto" w:fill="FFFFFF"/>
        <w:spacing w:line="360" w:lineRule="auto"/>
        <w:ind w:firstLine="708"/>
        <w:contextualSpacing/>
        <w:jc w:val="both"/>
        <w:textAlignment w:val="baseline"/>
        <w:rPr>
          <w:color w:val="000000"/>
          <w:sz w:val="28"/>
          <w:szCs w:val="28"/>
        </w:rPr>
      </w:pPr>
      <w:r w:rsidRPr="00E1511F">
        <w:rPr>
          <w:color w:val="000000"/>
          <w:sz w:val="28"/>
          <w:szCs w:val="28"/>
        </w:rPr>
        <w:t xml:space="preserve">При рассмотрении дел, связанных с нарушениями экологического законодательства, особое значение приобретает установление причинной связи между совершенным деянием и наступившими вредными последствиями или возникновением угрозы причинения существенного вреда окружающей среде и здоровью людей. В </w:t>
      </w:r>
      <w:r w:rsidRPr="009B1365">
        <w:rPr>
          <w:color w:val="000000"/>
          <w:sz w:val="28"/>
          <w:szCs w:val="28"/>
        </w:rPr>
        <w:t xml:space="preserve">Постановлении </w:t>
      </w:r>
      <w:r w:rsidR="00F02081" w:rsidRPr="009B1365">
        <w:rPr>
          <w:color w:val="000000"/>
          <w:sz w:val="28"/>
          <w:szCs w:val="28"/>
        </w:rPr>
        <w:t>Пленума Верховного Суда РФ от 18.10</w:t>
      </w:r>
      <w:r w:rsidRPr="009B1365">
        <w:rPr>
          <w:color w:val="000000"/>
          <w:sz w:val="28"/>
          <w:szCs w:val="28"/>
        </w:rPr>
        <w:t>.</w:t>
      </w:r>
      <w:r w:rsidR="00F02081" w:rsidRPr="009B1365">
        <w:rPr>
          <w:color w:val="000000"/>
          <w:sz w:val="28"/>
          <w:szCs w:val="28"/>
        </w:rPr>
        <w:t>2012г.</w:t>
      </w:r>
      <w:r w:rsidRPr="009B1365">
        <w:rPr>
          <w:color w:val="000000"/>
          <w:sz w:val="28"/>
          <w:szCs w:val="28"/>
        </w:rPr>
        <w:t xml:space="preserve"> </w:t>
      </w:r>
      <w:r w:rsidR="00F02081" w:rsidRPr="009B1365">
        <w:rPr>
          <w:color w:val="000000"/>
          <w:sz w:val="28"/>
          <w:szCs w:val="28"/>
        </w:rPr>
        <w:t>№</w:t>
      </w:r>
      <w:r w:rsidRPr="009B1365">
        <w:rPr>
          <w:color w:val="000000"/>
          <w:sz w:val="28"/>
          <w:szCs w:val="28"/>
        </w:rPr>
        <w:t xml:space="preserve"> </w:t>
      </w:r>
      <w:r w:rsidR="00F02081" w:rsidRPr="009B1365">
        <w:rPr>
          <w:color w:val="000000"/>
          <w:sz w:val="28"/>
          <w:szCs w:val="28"/>
        </w:rPr>
        <w:t>21</w:t>
      </w:r>
      <w:r w:rsidRPr="009B1365">
        <w:rPr>
          <w:color w:val="000000"/>
          <w:sz w:val="28"/>
          <w:szCs w:val="28"/>
        </w:rPr>
        <w:t xml:space="preserve"> «О </w:t>
      </w:r>
      <w:r w:rsidR="00F02081" w:rsidRPr="009B1365">
        <w:rPr>
          <w:color w:val="000000"/>
          <w:sz w:val="28"/>
          <w:szCs w:val="28"/>
        </w:rPr>
        <w:t>приминении</w:t>
      </w:r>
      <w:r w:rsidRPr="009B1365">
        <w:rPr>
          <w:color w:val="000000"/>
          <w:sz w:val="28"/>
          <w:szCs w:val="28"/>
        </w:rPr>
        <w:t xml:space="preserve"> судами законодательства</w:t>
      </w:r>
      <w:r w:rsidRPr="00E1511F">
        <w:rPr>
          <w:color w:val="000000"/>
          <w:sz w:val="28"/>
          <w:szCs w:val="28"/>
        </w:rPr>
        <w:t xml:space="preserve"> об ответственности за </w:t>
      </w:r>
      <w:r w:rsidR="00F02081">
        <w:rPr>
          <w:color w:val="000000"/>
          <w:sz w:val="28"/>
          <w:szCs w:val="28"/>
        </w:rPr>
        <w:t>нарушения в области охраны окружающей среды и природопользования</w:t>
      </w:r>
      <w:r w:rsidRPr="00E1511F">
        <w:rPr>
          <w:color w:val="000000"/>
          <w:sz w:val="28"/>
          <w:szCs w:val="28"/>
        </w:rPr>
        <w:t>» обращается внимание судов на то, что они должны «…выяснять, не вызваны ли вредные последствия иными факторами, в том числе естественно-природными, и не наступили ли они вне зависимости от установленного нарушения, а равно и то, не совершены ли противоправные деяния в состоянии крайн</w:t>
      </w:r>
      <w:r w:rsidR="00F02081">
        <w:rPr>
          <w:color w:val="000000"/>
          <w:sz w:val="28"/>
          <w:szCs w:val="28"/>
        </w:rPr>
        <w:t>ей необходимости»</w:t>
      </w:r>
      <w:r w:rsidR="009B1365">
        <w:rPr>
          <w:color w:val="000000"/>
          <w:sz w:val="28"/>
          <w:szCs w:val="28"/>
        </w:rPr>
        <w:t xml:space="preserve"> [24]</w:t>
      </w:r>
      <w:r w:rsidRPr="00E1511F">
        <w:rPr>
          <w:color w:val="000000"/>
          <w:sz w:val="28"/>
          <w:szCs w:val="28"/>
        </w:rPr>
        <w:t>.</w:t>
      </w:r>
    </w:p>
    <w:p w:rsidR="00F91595" w:rsidRPr="00E1511F" w:rsidRDefault="00F91595" w:rsidP="00C40C52">
      <w:pPr>
        <w:pStyle w:val="a4"/>
        <w:shd w:val="clear" w:color="auto" w:fill="FFFFFF"/>
        <w:spacing w:before="0" w:after="0" w:line="360" w:lineRule="auto"/>
        <w:ind w:firstLine="708"/>
        <w:contextualSpacing/>
        <w:jc w:val="both"/>
        <w:textAlignment w:val="baseline"/>
        <w:rPr>
          <w:color w:val="000000"/>
          <w:sz w:val="28"/>
          <w:szCs w:val="28"/>
        </w:rPr>
      </w:pPr>
      <w:r w:rsidRPr="00C40C52">
        <w:rPr>
          <w:color w:val="000000"/>
          <w:sz w:val="28"/>
          <w:szCs w:val="28"/>
        </w:rPr>
        <w:t>С</w:t>
      </w:r>
      <w:r w:rsidRPr="00C40C52">
        <w:rPr>
          <w:rStyle w:val="apple-converted-space"/>
          <w:color w:val="000000"/>
          <w:sz w:val="28"/>
          <w:szCs w:val="28"/>
        </w:rPr>
        <w:t> </w:t>
      </w:r>
      <w:r w:rsidRPr="00C40C52">
        <w:rPr>
          <w:bCs/>
          <w:color w:val="000000"/>
          <w:sz w:val="28"/>
          <w:szCs w:val="28"/>
          <w:bdr w:val="none" w:sz="0" w:space="0" w:color="auto" w:frame="1"/>
        </w:rPr>
        <w:t>субъективной стороны</w:t>
      </w:r>
      <w:r w:rsidRPr="00E1511F">
        <w:rPr>
          <w:rStyle w:val="apple-converted-space"/>
          <w:color w:val="000000"/>
          <w:sz w:val="28"/>
          <w:szCs w:val="28"/>
        </w:rPr>
        <w:t> </w:t>
      </w:r>
      <w:r w:rsidRPr="00E1511F">
        <w:rPr>
          <w:color w:val="000000"/>
          <w:sz w:val="28"/>
          <w:szCs w:val="28"/>
        </w:rPr>
        <w:t>экологические преступления характеризуются в большинстве случаев неосторожностью, вместе с тем некоторые посягательства совершаются умышленно. Например, загрязнение вод (ст. 250 УК</w:t>
      </w:r>
      <w:r w:rsidR="0095446C">
        <w:rPr>
          <w:color w:val="000000"/>
          <w:sz w:val="28"/>
          <w:szCs w:val="28"/>
        </w:rPr>
        <w:t xml:space="preserve"> РФ</w:t>
      </w:r>
      <w:r w:rsidRPr="00E1511F">
        <w:rPr>
          <w:color w:val="000000"/>
          <w:sz w:val="28"/>
          <w:szCs w:val="28"/>
        </w:rPr>
        <w:t>), атмосферы (ст. 251 УК</w:t>
      </w:r>
      <w:r w:rsidR="0095446C">
        <w:rPr>
          <w:color w:val="000000"/>
          <w:sz w:val="28"/>
          <w:szCs w:val="28"/>
        </w:rPr>
        <w:t xml:space="preserve"> РФ</w:t>
      </w:r>
      <w:r w:rsidRPr="00E1511F">
        <w:rPr>
          <w:color w:val="000000"/>
          <w:sz w:val="28"/>
          <w:szCs w:val="28"/>
        </w:rPr>
        <w:t>) и морской среды (ст. 252 УК</w:t>
      </w:r>
      <w:r w:rsidR="0095446C">
        <w:rPr>
          <w:color w:val="000000"/>
          <w:sz w:val="28"/>
          <w:szCs w:val="28"/>
        </w:rPr>
        <w:t xml:space="preserve"> РФ</w:t>
      </w:r>
      <w:r w:rsidRPr="00E1511F">
        <w:rPr>
          <w:color w:val="000000"/>
          <w:sz w:val="28"/>
          <w:szCs w:val="28"/>
        </w:rPr>
        <w:t>) предполагает только неосторожную форму вины. Незаконная добыча (вылов) водных биологических ресурсов (ст. 256 УК</w:t>
      </w:r>
      <w:r w:rsidR="0095446C">
        <w:rPr>
          <w:color w:val="000000"/>
          <w:sz w:val="28"/>
          <w:szCs w:val="28"/>
        </w:rPr>
        <w:t xml:space="preserve"> РФ</w:t>
      </w:r>
      <w:r w:rsidRPr="00E1511F">
        <w:rPr>
          <w:color w:val="000000"/>
          <w:sz w:val="28"/>
          <w:szCs w:val="28"/>
        </w:rPr>
        <w:t>), незаконная охота (ст. 258 УК</w:t>
      </w:r>
      <w:r w:rsidR="0095446C">
        <w:rPr>
          <w:color w:val="000000"/>
          <w:sz w:val="28"/>
          <w:szCs w:val="28"/>
        </w:rPr>
        <w:t xml:space="preserve"> РФ</w:t>
      </w:r>
      <w:r w:rsidRPr="00E1511F">
        <w:rPr>
          <w:color w:val="000000"/>
          <w:sz w:val="28"/>
          <w:szCs w:val="28"/>
        </w:rPr>
        <w:t>), незаконная рубка лесных насаждений (ст. 260 УК</w:t>
      </w:r>
      <w:r w:rsidR="0095446C">
        <w:rPr>
          <w:color w:val="000000"/>
          <w:sz w:val="28"/>
          <w:szCs w:val="28"/>
        </w:rPr>
        <w:t xml:space="preserve"> РФ</w:t>
      </w:r>
      <w:r w:rsidRPr="00E1511F">
        <w:rPr>
          <w:color w:val="000000"/>
          <w:sz w:val="28"/>
          <w:szCs w:val="28"/>
        </w:rPr>
        <w:t>) и др. могут совершаться, наоборот, только умышленно. Мотивы и цели умышленных экологических преступлений для квалификации значения не имеют, но подлежат учету при назначении наказания.</w:t>
      </w:r>
    </w:p>
    <w:p w:rsidR="00F91595" w:rsidRDefault="00F91595" w:rsidP="0095446C">
      <w:pPr>
        <w:pStyle w:val="a4"/>
        <w:shd w:val="clear" w:color="auto" w:fill="FFFFFF"/>
        <w:spacing w:before="0" w:after="0" w:line="360" w:lineRule="auto"/>
        <w:ind w:firstLine="708"/>
        <w:contextualSpacing/>
        <w:jc w:val="both"/>
        <w:textAlignment w:val="baseline"/>
        <w:rPr>
          <w:color w:val="000000"/>
          <w:sz w:val="28"/>
          <w:szCs w:val="28"/>
        </w:rPr>
      </w:pPr>
      <w:r w:rsidRPr="006E5426">
        <w:rPr>
          <w:bCs/>
          <w:color w:val="000000"/>
          <w:sz w:val="28"/>
          <w:szCs w:val="28"/>
          <w:bdr w:val="none" w:sz="0" w:space="0" w:color="auto" w:frame="1"/>
        </w:rPr>
        <w:t>Субъект преступления</w:t>
      </w:r>
      <w:r w:rsidRPr="006E5426">
        <w:rPr>
          <w:rStyle w:val="apple-converted-space"/>
          <w:color w:val="000000"/>
          <w:sz w:val="28"/>
          <w:szCs w:val="28"/>
        </w:rPr>
        <w:t> </w:t>
      </w:r>
      <w:r w:rsidRPr="006E5426">
        <w:rPr>
          <w:color w:val="000000"/>
          <w:sz w:val="28"/>
          <w:szCs w:val="28"/>
        </w:rPr>
        <w:t>— вм</w:t>
      </w:r>
      <w:r w:rsidRPr="00E1511F">
        <w:rPr>
          <w:color w:val="000000"/>
          <w:sz w:val="28"/>
          <w:szCs w:val="28"/>
        </w:rPr>
        <w:t xml:space="preserve">еняемое лицо, достигшее 16-летнего возраста. За некоторые преступления предусмотрена ответственность специального субъекта (например, незаконная добыча (вылов) водных биологических ресурсов, </w:t>
      </w:r>
      <w:r w:rsidRPr="00E1511F">
        <w:rPr>
          <w:color w:val="000000"/>
          <w:sz w:val="28"/>
          <w:szCs w:val="28"/>
        </w:rPr>
        <w:lastRenderedPageBreak/>
        <w:t>совершенная лицом с использованием своего служебного положения, — ч. 3 ст. 256 УК</w:t>
      </w:r>
      <w:r w:rsidR="006F7E72">
        <w:rPr>
          <w:color w:val="000000"/>
          <w:sz w:val="28"/>
          <w:szCs w:val="28"/>
        </w:rPr>
        <w:t xml:space="preserve"> РФ</w:t>
      </w:r>
      <w:r w:rsidRPr="00E1511F">
        <w:rPr>
          <w:color w:val="000000"/>
          <w:sz w:val="28"/>
          <w:szCs w:val="28"/>
        </w:rPr>
        <w:t>).</w:t>
      </w:r>
    </w:p>
    <w:p w:rsidR="006E5426" w:rsidRDefault="006E5426" w:rsidP="0095446C">
      <w:pPr>
        <w:pStyle w:val="a4"/>
        <w:shd w:val="clear" w:color="auto" w:fill="FFFFFF"/>
        <w:spacing w:before="0" w:after="0" w:line="360" w:lineRule="auto"/>
        <w:ind w:firstLine="708"/>
        <w:contextualSpacing/>
        <w:jc w:val="both"/>
        <w:textAlignment w:val="baseline"/>
        <w:rPr>
          <w:color w:val="000000"/>
          <w:sz w:val="28"/>
          <w:szCs w:val="28"/>
        </w:rPr>
      </w:pPr>
      <w:r>
        <w:rPr>
          <w:color w:val="000000"/>
          <w:sz w:val="28"/>
          <w:szCs w:val="28"/>
        </w:rPr>
        <w:t>В качестве подведения итога данного раздела на рис. 1 приведена общая схема состава экологического преступления.</w:t>
      </w:r>
    </w:p>
    <w:p w:rsidR="002225A5" w:rsidRDefault="00EE74FE" w:rsidP="0095446C">
      <w:pPr>
        <w:pStyle w:val="a4"/>
        <w:shd w:val="clear" w:color="auto" w:fill="FFFFFF"/>
        <w:spacing w:before="0" w:after="0" w:line="360" w:lineRule="auto"/>
        <w:ind w:firstLine="708"/>
        <w:contextualSpacing/>
        <w:jc w:val="both"/>
        <w:textAlignment w:val="baseline"/>
        <w:rPr>
          <w:color w:val="000000"/>
          <w:sz w:val="28"/>
          <w:szCs w:val="28"/>
        </w:rPr>
      </w:pPr>
      <w:r>
        <w:rPr>
          <w:noProof/>
          <w:color w:val="000000"/>
          <w:sz w:val="28"/>
          <w:szCs w:val="28"/>
        </w:rPr>
        <w:pict>
          <v:group id="_x0000_s1111" style="position:absolute;left:0;text-align:left;margin-left:-16.7pt;margin-top:-3.9pt;width:533.3pt;height:423.7pt;z-index:251736064" coordorigin="502,7966" coordsize="10666,8474">
            <v:roundrect id="_x0000_s1112" style="position:absolute;left:6340;top:12961;width:2149;height:670"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Неосторожность</w:t>
                    </w:r>
                  </w:p>
                </w:txbxContent>
              </v:textbox>
            </v:roundrect>
            <v:roundrect id="_x0000_s1113" style="position:absolute;left:6340;top:12082;width:1496;height:670"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Умысел</w:t>
                    </w:r>
                  </w:p>
                </w:txbxContent>
              </v:textbox>
            </v:roundrect>
            <v:shapetype id="_x0000_t32" coordsize="21600,21600" o:spt="32" o:oned="t" path="m,l21600,21600e" filled="f">
              <v:path arrowok="t" fillok="f" o:connecttype="none"/>
              <o:lock v:ext="edit" shapetype="t"/>
            </v:shapetype>
            <v:shape id="_x0000_s1114" type="#_x0000_t32" style="position:absolute;left:4470;top:10052;width:0;height:665" o:connectortype="straight"/>
            <v:shape id="_x0000_s1115" type="#_x0000_t32" style="position:absolute;left:10934;top:9807;width:234;height:0" o:connectortype="straight"/>
            <v:roundrect id="_x0000_s1116" style="position:absolute;left:3801;top:7966;width:4119;height:954" arcsize="10923f" fillcolor="#9bbb59 [3206]" strokecolor="#f2f2f2 [3041]" strokeweight="3pt">
              <v:shadow on="t" type="perspective" color="#4e6128 [1606]" opacity=".5" offset="1pt" offset2="-1pt"/>
              <v:textbox>
                <w:txbxContent>
                  <w:p w:rsidR="009B41E9" w:rsidRPr="00FD20C2" w:rsidRDefault="009B41E9" w:rsidP="002225A5">
                    <w:pPr>
                      <w:jc w:val="center"/>
                      <w:rPr>
                        <w:rFonts w:ascii="Times New Roman" w:hAnsi="Times New Roman" w:cs="Times New Roman"/>
                        <w:b/>
                        <w:sz w:val="28"/>
                        <w:szCs w:val="28"/>
                      </w:rPr>
                    </w:pPr>
                    <w:r w:rsidRPr="00FD20C2">
                      <w:rPr>
                        <w:rFonts w:ascii="Times New Roman" w:hAnsi="Times New Roman" w:cs="Times New Roman"/>
                        <w:b/>
                        <w:sz w:val="28"/>
                        <w:szCs w:val="28"/>
                      </w:rPr>
                      <w:t>Состав экологического преступления</w:t>
                    </w:r>
                  </w:p>
                </w:txbxContent>
              </v:textbox>
            </v:roundrect>
            <v:roundrect id="_x0000_s1117" style="position:absolute;left:8505;top:14837;width:2429;height:1603"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Причинная связь между деянием и вредными последствиями.</w:t>
                    </w:r>
                  </w:p>
                </w:txbxContent>
              </v:textbox>
            </v:roundrect>
            <v:roundrect id="_x0000_s1118" style="position:absolute;left:8591;top:12753;width:2343;height:1853"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Вред (угроза вреда) природной среде или здоровью человека.</w:t>
                    </w:r>
                  </w:p>
                </w:txbxContent>
              </v:textbox>
            </v:roundrect>
            <v:roundrect id="_x0000_s1119" style="position:absolute;left:8505;top:10594;width:2429;height:1892"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Противоправное деяние, нарушающее экологическое законодательство.</w:t>
                    </w:r>
                  </w:p>
                </w:txbxContent>
              </v:textbox>
            </v:roundrect>
            <v:roundrect id="_x0000_s1120" style="position:absolute;left:6340;top:11135;width:1580;height:670"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Вина</w:t>
                    </w:r>
                  </w:p>
                </w:txbxContent>
              </v:textbox>
            </v:roundrect>
            <v:roundrect id="_x0000_s1121" style="position:absolute;left:3359;top:10717;width:2495;height:4482"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sidRPr="004029C6">
                      <w:rPr>
                        <w:rFonts w:ascii="Times New Roman" w:hAnsi="Times New Roman" w:cs="Times New Roman"/>
                        <w:sz w:val="24"/>
                        <w:szCs w:val="24"/>
                      </w:rPr>
                      <w:t>Общественные отношения по рациональному использованию природных ресурсов и охране окружающей природной среды, обеспечению экологического правопорядка и безопасности населения.</w:t>
                    </w:r>
                  </w:p>
                </w:txbxContent>
              </v:textbox>
            </v:roundrect>
            <v:roundrect id="_x0000_s1122" style="position:absolute;left:736;top:12082;width:2395;height:1644" arcsize="10923f" fillcolor="#c2d69b [1942]" strokecolor="#c2d69b [1942]" strokeweight="1pt">
              <v:fill color2="#eaf1dd [662]" angle="-45"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Pr>
                        <w:rFonts w:ascii="Times New Roman" w:hAnsi="Times New Roman" w:cs="Times New Roman"/>
                        <w:sz w:val="24"/>
                        <w:szCs w:val="24"/>
                      </w:rPr>
                      <w:t>Специальный (должностное лицо).</w:t>
                    </w:r>
                  </w:p>
                </w:txbxContent>
              </v:textbox>
            </v:roundrect>
            <v:roundrect id="_x0000_s1123" style="position:absolute;left:736;top:10264;width:2395;height:1651" arcsize="10923f" fillcolor="#c2d69b [1942]" strokecolor="#c2d69b [1942]" strokeweight="1pt">
              <v:fill color2="#eaf1dd [662]" angle="-45" focusposition="1" focussize="" focus="-50%" type="gradient"/>
              <v:shadow on="t" type="perspective" color="#4e6128 [1606]" opacity=".5" offset="1pt" offset2="-3pt"/>
              <v:textbox>
                <w:txbxContent>
                  <w:p w:rsidR="009B41E9" w:rsidRPr="004029C6" w:rsidRDefault="009B41E9" w:rsidP="002225A5">
                    <w:pPr>
                      <w:jc w:val="center"/>
                      <w:rPr>
                        <w:rFonts w:ascii="Times New Roman" w:hAnsi="Times New Roman" w:cs="Times New Roman"/>
                        <w:sz w:val="24"/>
                        <w:szCs w:val="24"/>
                      </w:rPr>
                    </w:pPr>
                    <w:r>
                      <w:rPr>
                        <w:rFonts w:ascii="Times New Roman" w:hAnsi="Times New Roman" w:cs="Times New Roman"/>
                        <w:sz w:val="24"/>
                        <w:szCs w:val="24"/>
                      </w:rPr>
                      <w:t>Общий (вменяемое лицо, достигшее 16-летнего возраста).</w:t>
                    </w:r>
                  </w:p>
                </w:txbxContent>
              </v:textbox>
            </v:roundrect>
            <v:roundrect id="_x0000_s1124" style="position:absolute;left:8489;top:9382;width:2429;height:994" arcsize="10923f" fillcolor="#9bbb59 [3206]" strokecolor="#f2f2f2 [3041]" strokeweight="3pt">
              <v:shadow on="t" type="perspective" color="#4e6128 [1606]" opacity=".5" offset="1pt" offset2="-1pt"/>
              <v:textbox>
                <w:txbxContent>
                  <w:p w:rsidR="009B41E9" w:rsidRPr="00FD20C2" w:rsidRDefault="009B41E9" w:rsidP="002225A5">
                    <w:pPr>
                      <w:jc w:val="center"/>
                      <w:rPr>
                        <w:rFonts w:ascii="Times New Roman" w:hAnsi="Times New Roman" w:cs="Times New Roman"/>
                        <w:b/>
                        <w:sz w:val="28"/>
                        <w:szCs w:val="28"/>
                      </w:rPr>
                    </w:pPr>
                    <w:r w:rsidRPr="00FD20C2">
                      <w:rPr>
                        <w:rFonts w:ascii="Times New Roman" w:hAnsi="Times New Roman" w:cs="Times New Roman"/>
                        <w:b/>
                        <w:sz w:val="28"/>
                        <w:szCs w:val="28"/>
                      </w:rPr>
                      <w:t>Объективная сторона</w:t>
                    </w:r>
                  </w:p>
                </w:txbxContent>
              </v:textbox>
            </v:roundrect>
            <v:roundrect id="_x0000_s1125" style="position:absolute;left:5854;top:9382;width:2400;height:994" arcsize="10923f" fillcolor="#9bbb59 [3206]" strokecolor="#f2f2f2 [3041]" strokeweight="3pt">
              <v:shadow on="t" type="perspective" color="#4e6128 [1606]" opacity=".5" offset="1pt" offset2="-1pt"/>
              <v:textbox>
                <w:txbxContent>
                  <w:p w:rsidR="009B41E9" w:rsidRPr="00FD20C2" w:rsidRDefault="009B41E9" w:rsidP="002225A5">
                    <w:pPr>
                      <w:jc w:val="center"/>
                      <w:rPr>
                        <w:rFonts w:ascii="Times New Roman" w:hAnsi="Times New Roman" w:cs="Times New Roman"/>
                        <w:b/>
                        <w:sz w:val="28"/>
                        <w:szCs w:val="28"/>
                      </w:rPr>
                    </w:pPr>
                    <w:r w:rsidRPr="00FD20C2">
                      <w:rPr>
                        <w:rFonts w:ascii="Times New Roman" w:hAnsi="Times New Roman" w:cs="Times New Roman"/>
                        <w:b/>
                        <w:sz w:val="28"/>
                        <w:szCs w:val="28"/>
                      </w:rPr>
                      <w:t>Субъективная сторона</w:t>
                    </w:r>
                  </w:p>
                </w:txbxContent>
              </v:textbox>
            </v:roundrect>
            <v:roundrect id="_x0000_s1126" style="position:absolute;left:3359;top:9382;width:2255;height:670" arcsize="10923f" fillcolor="#9bbb59 [3206]" strokecolor="#f2f2f2 [3041]" strokeweight="3pt">
              <v:shadow on="t" type="perspective" color="#4e6128 [1606]" opacity=".5" offset="1pt" offset2="-1pt"/>
              <v:textbox>
                <w:txbxContent>
                  <w:p w:rsidR="009B41E9" w:rsidRPr="00FD20C2" w:rsidRDefault="009B41E9" w:rsidP="002225A5">
                    <w:pPr>
                      <w:jc w:val="center"/>
                      <w:rPr>
                        <w:rFonts w:ascii="Times New Roman" w:hAnsi="Times New Roman" w:cs="Times New Roman"/>
                        <w:b/>
                        <w:sz w:val="28"/>
                        <w:szCs w:val="28"/>
                      </w:rPr>
                    </w:pPr>
                    <w:r w:rsidRPr="00FD20C2">
                      <w:rPr>
                        <w:rFonts w:ascii="Times New Roman" w:hAnsi="Times New Roman" w:cs="Times New Roman"/>
                        <w:b/>
                        <w:sz w:val="28"/>
                        <w:szCs w:val="28"/>
                      </w:rPr>
                      <w:t>Объект</w:t>
                    </w:r>
                  </w:p>
                </w:txbxContent>
              </v:textbox>
            </v:roundrect>
            <v:roundrect id="_x0000_s1127" style="position:absolute;left:502;top:9382;width:2629;height:670" arcsize="10923f" fillcolor="#9bbb59 [3206]" strokecolor="#f2f2f2 [3041]" strokeweight="3pt">
              <v:shadow on="t" type="perspective" color="#4e6128 [1606]" opacity=".5" offset="1pt" offset2="-1pt"/>
              <v:textbox>
                <w:txbxContent>
                  <w:p w:rsidR="009B41E9" w:rsidRPr="00FD20C2" w:rsidRDefault="009B41E9" w:rsidP="002225A5">
                    <w:pPr>
                      <w:jc w:val="center"/>
                      <w:rPr>
                        <w:rFonts w:ascii="Times New Roman" w:hAnsi="Times New Roman" w:cs="Times New Roman"/>
                        <w:b/>
                        <w:sz w:val="28"/>
                        <w:szCs w:val="28"/>
                      </w:rPr>
                    </w:pPr>
                    <w:r w:rsidRPr="00FD20C2">
                      <w:rPr>
                        <w:rFonts w:ascii="Times New Roman" w:hAnsi="Times New Roman" w:cs="Times New Roman"/>
                        <w:b/>
                        <w:sz w:val="28"/>
                        <w:szCs w:val="28"/>
                      </w:rPr>
                      <w:t>Субъект</w:t>
                    </w:r>
                  </w:p>
                </w:txbxContent>
              </v:textbox>
            </v:roundrect>
            <v:shape id="_x0000_s1128" type="#_x0000_t32" style="position:absolute;left:2009;top:8919;width:3845;height:463;flip:x" o:connectortype="straight">
              <v:stroke endarrow="block"/>
            </v:shape>
            <v:shape id="_x0000_s1129" type="#_x0000_t32" style="position:absolute;left:5854;top:8919;width:944;height:463" o:connectortype="straight">
              <v:stroke endarrow="block"/>
            </v:shape>
            <v:shape id="_x0000_s1130" type="#_x0000_t32" style="position:absolute;left:4571;top:8919;width:1283;height:463;flip:x" o:connectortype="straight">
              <v:stroke endarrow="block"/>
            </v:shape>
            <v:shape id="_x0000_s1131" type="#_x0000_t32" style="position:absolute;left:502;top:9807;width:0;height:2679" o:connectortype="straight"/>
            <v:shape id="_x0000_s1132" type="#_x0000_t32" style="position:absolute;left:502;top:11230;width:234;height:0" o:connectortype="straight"/>
            <v:shape id="_x0000_s1133" type="#_x0000_t32" style="position:absolute;left:502;top:12487;width:234;height:0" o:connectortype="straight"/>
            <v:shape id="_x0000_s1134" type="#_x0000_t32" style="position:absolute;left:7032;top:10376;width:0;height:759" o:connectortype="straight"/>
            <v:shape id="_x0000_s1135" type="#_x0000_t32" style="position:absolute;left:5961;top:11448;width:379;height:0;flip:x" o:connectortype="straight"/>
            <v:shape id="_x0000_s1136" type="#_x0000_t32" style="position:absolute;left:5961;top:11448;width:0;height:1875" o:connectortype="straight"/>
            <v:shape id="_x0000_s1137" type="#_x0000_t32" style="position:absolute;left:5961;top:12487;width:379;height:0" o:connectortype="straight"/>
            <v:shape id="_x0000_s1138" type="#_x0000_t32" style="position:absolute;left:5961;top:13324;width:379;height:0" o:connectortype="straight"/>
            <v:shape id="_x0000_s1139" type="#_x0000_t32" style="position:absolute;left:11168;top:9807;width:0;height:5777" o:connectortype="straight"/>
            <v:shape id="_x0000_s1140" type="#_x0000_t32" style="position:absolute;left:10934;top:11448;width:234;height:0" o:connectortype="straight"/>
            <v:shape id="_x0000_s1141" type="#_x0000_t32" style="position:absolute;left:10934;top:13726;width:234;height:0" o:connectortype="straight"/>
            <v:shape id="_x0000_s1142" type="#_x0000_t32" style="position:absolute;left:10934;top:15585;width:234;height:0;flip:x" o:connectortype="straight"/>
            <v:shape id="_x0000_s1143" type="#_x0000_t32" style="position:absolute;left:5854;top:8919;width:3723;height:463" o:connectortype="straight">
              <v:stroke endarrow="block"/>
            </v:shape>
          </v:group>
        </w:pict>
      </w: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Default="002225A5" w:rsidP="0095446C">
      <w:pPr>
        <w:pStyle w:val="a4"/>
        <w:shd w:val="clear" w:color="auto" w:fill="FFFFFF"/>
        <w:spacing w:before="0" w:after="0" w:line="360" w:lineRule="auto"/>
        <w:ind w:firstLine="708"/>
        <w:contextualSpacing/>
        <w:jc w:val="both"/>
        <w:textAlignment w:val="baseline"/>
        <w:rPr>
          <w:color w:val="000000"/>
          <w:sz w:val="28"/>
          <w:szCs w:val="28"/>
        </w:rPr>
      </w:pPr>
    </w:p>
    <w:p w:rsidR="002225A5" w:rsidRPr="00E1511F" w:rsidRDefault="002225A5" w:rsidP="006E5426">
      <w:pPr>
        <w:pStyle w:val="a4"/>
        <w:shd w:val="clear" w:color="auto" w:fill="FFFFFF"/>
        <w:spacing w:before="0" w:after="0" w:line="360" w:lineRule="auto"/>
        <w:ind w:firstLine="708"/>
        <w:contextualSpacing/>
        <w:jc w:val="center"/>
        <w:textAlignment w:val="baseline"/>
        <w:rPr>
          <w:color w:val="000000"/>
          <w:sz w:val="28"/>
          <w:szCs w:val="28"/>
        </w:rPr>
      </w:pPr>
    </w:p>
    <w:p w:rsidR="006E5426" w:rsidRDefault="006E5426" w:rsidP="006E5426">
      <w:pPr>
        <w:pStyle w:val="a4"/>
        <w:shd w:val="clear" w:color="auto" w:fill="FFFFFF"/>
        <w:spacing w:line="360" w:lineRule="auto"/>
        <w:ind w:firstLine="708"/>
        <w:contextualSpacing/>
        <w:jc w:val="center"/>
        <w:textAlignment w:val="baseline"/>
        <w:rPr>
          <w:color w:val="000000"/>
          <w:sz w:val="28"/>
          <w:szCs w:val="28"/>
        </w:rPr>
      </w:pPr>
    </w:p>
    <w:p w:rsidR="006E5426" w:rsidRDefault="006E5426" w:rsidP="006E5426">
      <w:pPr>
        <w:pStyle w:val="a4"/>
        <w:shd w:val="clear" w:color="auto" w:fill="FFFFFF"/>
        <w:spacing w:line="360" w:lineRule="auto"/>
        <w:ind w:firstLine="708"/>
        <w:contextualSpacing/>
        <w:jc w:val="center"/>
        <w:textAlignment w:val="baseline"/>
        <w:rPr>
          <w:color w:val="000000"/>
          <w:sz w:val="28"/>
          <w:szCs w:val="28"/>
        </w:rPr>
      </w:pPr>
      <w:r>
        <w:rPr>
          <w:color w:val="000000"/>
          <w:sz w:val="28"/>
          <w:szCs w:val="28"/>
        </w:rPr>
        <w:t>Рис. 1. Общая схема «Состав экологического преступления».</w:t>
      </w:r>
    </w:p>
    <w:p w:rsidR="006E5426" w:rsidRDefault="006E5426" w:rsidP="006F7E72">
      <w:pPr>
        <w:pStyle w:val="a4"/>
        <w:shd w:val="clear" w:color="auto" w:fill="FFFFFF"/>
        <w:spacing w:line="360" w:lineRule="auto"/>
        <w:ind w:firstLine="708"/>
        <w:contextualSpacing/>
        <w:jc w:val="both"/>
        <w:textAlignment w:val="baseline"/>
        <w:rPr>
          <w:color w:val="000000"/>
          <w:sz w:val="28"/>
          <w:szCs w:val="28"/>
        </w:rPr>
      </w:pPr>
    </w:p>
    <w:p w:rsidR="0048289E" w:rsidRPr="00E50DBB" w:rsidRDefault="0048289E" w:rsidP="0048289E">
      <w:pPr>
        <w:spacing w:after="0" w:line="360" w:lineRule="auto"/>
        <w:contextualSpacing/>
        <w:jc w:val="both"/>
        <w:rPr>
          <w:rFonts w:ascii="Times New Roman" w:eastAsia="Times New Roman" w:hAnsi="Times New Roman" w:cs="Times New Roman"/>
          <w:sz w:val="28"/>
          <w:szCs w:val="28"/>
        </w:rPr>
      </w:pPr>
    </w:p>
    <w:p w:rsidR="0048289E" w:rsidRPr="00E50DBB" w:rsidRDefault="0048289E" w:rsidP="0048289E">
      <w:pPr>
        <w:spacing w:after="0" w:line="360" w:lineRule="auto"/>
        <w:contextualSpacing/>
        <w:jc w:val="both"/>
        <w:rPr>
          <w:rFonts w:ascii="Times New Roman" w:eastAsia="Times New Roman" w:hAnsi="Times New Roman" w:cs="Times New Roman"/>
          <w:sz w:val="28"/>
          <w:szCs w:val="28"/>
        </w:rPr>
      </w:pPr>
    </w:p>
    <w:p w:rsidR="00B3416A" w:rsidRDefault="00B3416A" w:rsidP="0048289E">
      <w:pPr>
        <w:spacing w:after="0" w:line="360" w:lineRule="auto"/>
        <w:contextualSpacing/>
        <w:jc w:val="both"/>
        <w:rPr>
          <w:rFonts w:ascii="Times New Roman" w:eastAsia="Times New Roman" w:hAnsi="Times New Roman" w:cs="Times New Roman"/>
          <w:sz w:val="28"/>
          <w:szCs w:val="28"/>
        </w:rPr>
      </w:pPr>
    </w:p>
    <w:p w:rsidR="00DB611B" w:rsidRDefault="00DB611B" w:rsidP="0048289E">
      <w:pPr>
        <w:spacing w:after="0" w:line="360" w:lineRule="auto"/>
        <w:contextualSpacing/>
        <w:jc w:val="both"/>
        <w:rPr>
          <w:rFonts w:ascii="Times New Roman" w:eastAsia="Times New Roman" w:hAnsi="Times New Roman" w:cs="Times New Roman"/>
          <w:sz w:val="28"/>
          <w:szCs w:val="28"/>
        </w:rPr>
      </w:pPr>
    </w:p>
    <w:p w:rsidR="00B3416A" w:rsidRPr="00F94521" w:rsidRDefault="00B3416A" w:rsidP="0048289E">
      <w:pPr>
        <w:spacing w:after="0" w:line="360" w:lineRule="auto"/>
        <w:contextualSpacing/>
        <w:jc w:val="both"/>
        <w:rPr>
          <w:rFonts w:ascii="Times New Roman" w:eastAsia="Times New Roman" w:hAnsi="Times New Roman" w:cs="Times New Roman"/>
          <w:sz w:val="28"/>
          <w:szCs w:val="28"/>
        </w:rPr>
      </w:pPr>
    </w:p>
    <w:p w:rsidR="0048289E" w:rsidRPr="00BF0B4E" w:rsidRDefault="00320333" w:rsidP="0048289E">
      <w:pPr>
        <w:pStyle w:val="a3"/>
        <w:numPr>
          <w:ilvl w:val="0"/>
          <w:numId w:val="27"/>
        </w:numPr>
        <w:spacing w:after="0" w:line="36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Виды экологических преступлений</w:t>
      </w:r>
    </w:p>
    <w:p w:rsidR="00BE0F39" w:rsidRPr="00AA0989" w:rsidRDefault="0048289E" w:rsidP="00AA0989">
      <w:pPr>
        <w:pStyle w:val="a4"/>
        <w:keepNext/>
        <w:tabs>
          <w:tab w:val="left" w:pos="7926"/>
        </w:tabs>
        <w:spacing w:before="0" w:beforeAutospacing="0" w:after="0" w:afterAutospacing="0" w:line="360" w:lineRule="auto"/>
        <w:contextualSpacing/>
        <w:rPr>
          <w:b/>
          <w:sz w:val="28"/>
          <w:szCs w:val="28"/>
        </w:rPr>
      </w:pPr>
      <w:r>
        <w:rPr>
          <w:b/>
          <w:sz w:val="28"/>
          <w:szCs w:val="28"/>
        </w:rPr>
        <w:tab/>
      </w:r>
    </w:p>
    <w:p w:rsidR="00DB611B" w:rsidRDefault="00084FBF" w:rsidP="00DB611B">
      <w:pPr>
        <w:shd w:val="clear" w:color="auto" w:fill="FFFFFF"/>
        <w:spacing w:after="0" w:line="360" w:lineRule="auto"/>
        <w:ind w:firstLine="709"/>
        <w:contextualSpacing/>
        <w:jc w:val="both"/>
        <w:rPr>
          <w:rFonts w:ascii="Times New Roman" w:hAnsi="Times New Roman" w:cs="Times New Roman"/>
          <w:sz w:val="28"/>
          <w:szCs w:val="28"/>
        </w:rPr>
      </w:pPr>
      <w:r w:rsidRPr="00DB611B">
        <w:rPr>
          <w:rFonts w:ascii="Times New Roman" w:hAnsi="Times New Roman" w:cs="Times New Roman"/>
          <w:sz w:val="28"/>
          <w:szCs w:val="28"/>
        </w:rPr>
        <w:t>Классификация экологических преступлений в теории уголовного права не отличается единством. По-разному определяется как их круг,</w:t>
      </w:r>
      <w:r w:rsidR="00DB611B">
        <w:rPr>
          <w:rFonts w:ascii="Times New Roman" w:hAnsi="Times New Roman" w:cs="Times New Roman"/>
          <w:sz w:val="28"/>
          <w:szCs w:val="28"/>
        </w:rPr>
        <w:t xml:space="preserve"> так и основания классификации.</w:t>
      </w:r>
    </w:p>
    <w:p w:rsidR="00084FBF" w:rsidRPr="00DB611B" w:rsidRDefault="00084FBF" w:rsidP="00DB611B">
      <w:pPr>
        <w:shd w:val="clear" w:color="auto" w:fill="FFFFFF"/>
        <w:spacing w:after="0" w:line="360" w:lineRule="auto"/>
        <w:ind w:firstLine="709"/>
        <w:contextualSpacing/>
        <w:jc w:val="both"/>
        <w:rPr>
          <w:rFonts w:ascii="Times New Roman" w:eastAsia="Times New Roman" w:hAnsi="Times New Roman" w:cs="Times New Roman"/>
          <w:bCs/>
          <w:sz w:val="28"/>
          <w:szCs w:val="28"/>
          <w:highlight w:val="green"/>
        </w:rPr>
      </w:pPr>
      <w:r w:rsidRPr="00DB611B">
        <w:rPr>
          <w:rFonts w:ascii="Times New Roman" w:hAnsi="Times New Roman" w:cs="Times New Roman"/>
          <w:sz w:val="28"/>
          <w:szCs w:val="28"/>
        </w:rPr>
        <w:t>Нередко к экологическим относят все те преступления, которые так или иначе связаны с природной средой. Объективно практически вся материальная деятельность человека, связанная с природной средой, так как все, чем он пользуется, берется у природы. Но с позиции уголовного права экологически опасное деяние не всегда имеет своим объектом отношения в сфере экологии. Так, преступлени</w:t>
      </w:r>
      <w:r w:rsidR="00DB611B">
        <w:rPr>
          <w:rFonts w:ascii="Times New Roman" w:hAnsi="Times New Roman" w:cs="Times New Roman"/>
          <w:sz w:val="28"/>
          <w:szCs w:val="28"/>
        </w:rPr>
        <w:t>е, предусмотренное ст. 358 УК РФ</w:t>
      </w:r>
      <w:r w:rsidRPr="00DB611B">
        <w:rPr>
          <w:rFonts w:ascii="Times New Roman" w:hAnsi="Times New Roman" w:cs="Times New Roman"/>
          <w:sz w:val="28"/>
          <w:szCs w:val="28"/>
        </w:rPr>
        <w:t>, хотя и связано с причинением вреда природной среде, но посягает, прежде всего, на отношения, обеспечивающие мир и безопасность человечества. Жестокое обращение с животными (ст. 245 УК РФ) посягает, прежде всего, на отношения в сфере общественной нравственности, воспитания несовершеннолетних.</w:t>
      </w:r>
    </w:p>
    <w:p w:rsidR="00473E38" w:rsidRDefault="00084FBF"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r w:rsidRPr="00775757">
        <w:rPr>
          <w:rFonts w:ascii="Times New Roman" w:eastAsia="Times New Roman" w:hAnsi="Times New Roman" w:cs="Times New Roman"/>
          <w:bCs/>
          <w:sz w:val="28"/>
          <w:szCs w:val="28"/>
        </w:rPr>
        <w:t xml:space="preserve"> В доктрине уголовного права предлагаются различные классификации экологических преступлений.</w:t>
      </w:r>
      <w:r w:rsidR="00DC305C" w:rsidRPr="00775757">
        <w:rPr>
          <w:rFonts w:ascii="Times New Roman" w:eastAsia="Times New Roman" w:hAnsi="Times New Roman" w:cs="Times New Roman"/>
          <w:bCs/>
          <w:sz w:val="28"/>
          <w:szCs w:val="28"/>
        </w:rPr>
        <w:t xml:space="preserve"> Я </w:t>
      </w:r>
      <w:r w:rsidR="00473E38" w:rsidRPr="00775757">
        <w:rPr>
          <w:rFonts w:ascii="Times New Roman" w:eastAsia="Times New Roman" w:hAnsi="Times New Roman" w:cs="Times New Roman"/>
          <w:bCs/>
          <w:sz w:val="28"/>
          <w:szCs w:val="28"/>
        </w:rPr>
        <w:t>хочу выделить</w:t>
      </w:r>
      <w:r w:rsidR="00DC305C" w:rsidRPr="00775757">
        <w:rPr>
          <w:rFonts w:ascii="Times New Roman" w:eastAsia="Times New Roman" w:hAnsi="Times New Roman" w:cs="Times New Roman"/>
          <w:bCs/>
          <w:sz w:val="28"/>
          <w:szCs w:val="28"/>
        </w:rPr>
        <w:t xml:space="preserve"> три </w:t>
      </w:r>
      <w:r w:rsidR="00473E38" w:rsidRPr="00775757">
        <w:rPr>
          <w:rFonts w:ascii="Times New Roman" w:eastAsia="Times New Roman" w:hAnsi="Times New Roman" w:cs="Times New Roman"/>
          <w:bCs/>
          <w:sz w:val="28"/>
          <w:szCs w:val="28"/>
        </w:rPr>
        <w:t>классификационных признака</w:t>
      </w:r>
      <w:r w:rsidR="00DC305C" w:rsidRPr="00775757">
        <w:rPr>
          <w:rFonts w:ascii="Times New Roman" w:eastAsia="Times New Roman" w:hAnsi="Times New Roman" w:cs="Times New Roman"/>
          <w:bCs/>
          <w:sz w:val="28"/>
          <w:szCs w:val="28"/>
        </w:rPr>
        <w:t xml:space="preserve"> экологических преступлений</w:t>
      </w:r>
      <w:r w:rsidR="00C544D6" w:rsidRPr="00775757">
        <w:rPr>
          <w:rFonts w:ascii="Times New Roman" w:eastAsia="Times New Roman" w:hAnsi="Times New Roman" w:cs="Times New Roman"/>
          <w:bCs/>
          <w:sz w:val="28"/>
          <w:szCs w:val="28"/>
        </w:rPr>
        <w:t xml:space="preserve">. Первый признак классифицирует экологические преступления на виды </w:t>
      </w:r>
      <w:r w:rsidR="00473E38" w:rsidRPr="00775757">
        <w:rPr>
          <w:rFonts w:ascii="Times New Roman" w:eastAsia="Times New Roman" w:hAnsi="Times New Roman" w:cs="Times New Roman"/>
          <w:bCs/>
          <w:sz w:val="28"/>
          <w:szCs w:val="28"/>
        </w:rPr>
        <w:t>в зависимости от содержания предмета и непосредственного объекта посягательства</w:t>
      </w:r>
      <w:r w:rsidR="00EE25BA">
        <w:rPr>
          <w:rFonts w:ascii="Times New Roman" w:eastAsia="Times New Roman" w:hAnsi="Times New Roman" w:cs="Times New Roman"/>
          <w:bCs/>
          <w:sz w:val="28"/>
          <w:szCs w:val="28"/>
        </w:rPr>
        <w:t xml:space="preserve"> (рис. 2)</w:t>
      </w:r>
      <w:r w:rsidR="00BF6FC6">
        <w:rPr>
          <w:rFonts w:ascii="Times New Roman" w:eastAsia="Times New Roman" w:hAnsi="Times New Roman" w:cs="Times New Roman"/>
          <w:bCs/>
          <w:sz w:val="28"/>
          <w:szCs w:val="28"/>
        </w:rPr>
        <w:t>.</w:t>
      </w: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BF6FC6" w:rsidRDefault="00BF6FC6" w:rsidP="00775757">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0B0E8E" w:rsidRDefault="000B0E8E" w:rsidP="000B0E8E">
      <w:pPr>
        <w:spacing w:after="0" w:line="360" w:lineRule="auto"/>
        <w:contextualSpacing/>
        <w:jc w:val="both"/>
        <w:rPr>
          <w:rFonts w:ascii="Times New Roman" w:eastAsia="Times New Roman" w:hAnsi="Times New Roman" w:cs="Times New Roman"/>
          <w:bCs/>
          <w:sz w:val="28"/>
          <w:szCs w:val="28"/>
        </w:rPr>
      </w:pPr>
    </w:p>
    <w:p w:rsidR="00557E6F" w:rsidRDefault="00EE74FE" w:rsidP="000B0E8E">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group id="_x0000_s1190" style="position:absolute;left:0;text-align:left;margin-left:1.25pt;margin-top:10.15pt;width:483.3pt;height:666.25pt;z-index:251774976" coordorigin="1159,1337" coordsize="9666,13325">
            <v:roundrect id="_x0000_s1149" style="position:absolute;left:1517;top:1337;width:9300;height:855" arcsize="10923f" o:regroupid="5" fillcolor="#9bbb59 [3206]" strokecolor="#f2f2f2 [3041]" strokeweight="3pt">
              <v:shadow on="t" type="perspective" color="#4e6128 [1606]" opacity=".5" offset="1pt" offset2="-1pt"/>
              <v:textbox>
                <w:txbxContent>
                  <w:p w:rsidR="009B41E9" w:rsidRPr="00EC3DF3" w:rsidRDefault="009B41E9" w:rsidP="00557E6F">
                    <w:pPr>
                      <w:jc w:val="center"/>
                      <w:rPr>
                        <w:rFonts w:ascii="Times New Roman" w:hAnsi="Times New Roman" w:cs="Times New Roman"/>
                        <w:b/>
                        <w:sz w:val="28"/>
                        <w:szCs w:val="28"/>
                      </w:rPr>
                    </w:pPr>
                    <w:r>
                      <w:rPr>
                        <w:rFonts w:ascii="Times New Roman" w:hAnsi="Times New Roman" w:cs="Times New Roman"/>
                        <w:b/>
                        <w:sz w:val="28"/>
                        <w:szCs w:val="28"/>
                      </w:rPr>
                      <w:t>Содержание предмета и о</w:t>
                    </w:r>
                    <w:r w:rsidRPr="00EC3DF3">
                      <w:rPr>
                        <w:rFonts w:ascii="Times New Roman" w:hAnsi="Times New Roman" w:cs="Times New Roman"/>
                        <w:b/>
                        <w:sz w:val="28"/>
                        <w:szCs w:val="28"/>
                      </w:rPr>
                      <w:t>бъект посягательства</w:t>
                    </w:r>
                  </w:p>
                </w:txbxContent>
              </v:textbox>
            </v:roundrect>
            <v:roundrect id="_x0000_s1150" style="position:absolute;left:1517;top:2572;width:4120;height:1066" arcsize="10923f" o:regroupid="5" fillcolor="#c2d69b [1942]" strokecolor="#c2d69b [1942]" strokeweight="1pt">
              <v:fill color2="#eaf1dd [662]" angle="-45" focus="-50%" type="gradient"/>
              <v:shadow on="t" type="perspective" color="#4e6128 [1606]" opacity=".5" offset="1pt" offset2="-3pt"/>
              <v:textbox>
                <w:txbxContent>
                  <w:p w:rsidR="009B41E9" w:rsidRPr="007B48C8" w:rsidRDefault="009B41E9" w:rsidP="00557E6F">
                    <w:pPr>
                      <w:jc w:val="center"/>
                      <w:rPr>
                        <w:rFonts w:ascii="Times New Roman" w:hAnsi="Times New Roman" w:cs="Times New Roman"/>
                        <w:b/>
                        <w:sz w:val="28"/>
                        <w:szCs w:val="28"/>
                      </w:rPr>
                    </w:pPr>
                    <w:r w:rsidRPr="007B48C8">
                      <w:rPr>
                        <w:rFonts w:ascii="Times New Roman" w:hAnsi="Times New Roman" w:cs="Times New Roman"/>
                        <w:b/>
                        <w:sz w:val="28"/>
                        <w:szCs w:val="28"/>
                      </w:rPr>
                      <w:t>Вид экологического преступления</w:t>
                    </w:r>
                  </w:p>
                </w:txbxContent>
              </v:textbox>
            </v:roundrect>
            <v:roundrect id="_x0000_s1158" style="position:absolute;left:6697;top:2572;width:4120;height:1066" arcsize="10923f" fillcolor="#c2d69b [1942]" strokecolor="#c2d69b [1942]" strokeweight="1pt">
              <v:fill color2="#eaf1dd [662]" angle="-45" focus="-50%" type="gradient"/>
              <v:shadow on="t" type="perspective" color="#4e6128 [1606]" opacity=".5" offset="1pt" offset2="-3pt"/>
              <v:textbox>
                <w:txbxContent>
                  <w:p w:rsidR="009B41E9" w:rsidRPr="007B48C8" w:rsidRDefault="009B41E9" w:rsidP="00557E6F">
                    <w:pPr>
                      <w:jc w:val="center"/>
                      <w:rPr>
                        <w:rFonts w:ascii="Times New Roman" w:hAnsi="Times New Roman" w:cs="Times New Roman"/>
                        <w:b/>
                        <w:sz w:val="28"/>
                        <w:szCs w:val="28"/>
                      </w:rPr>
                    </w:pPr>
                    <w:r w:rsidRPr="007B48C8">
                      <w:rPr>
                        <w:rFonts w:ascii="Times New Roman" w:hAnsi="Times New Roman" w:cs="Times New Roman"/>
                        <w:b/>
                        <w:sz w:val="28"/>
                        <w:szCs w:val="28"/>
                      </w:rPr>
                      <w:t>Статья УК РФ</w:t>
                    </w:r>
                  </w:p>
                </w:txbxContent>
              </v:textbox>
            </v:roundrect>
            <v:roundrect id="_x0000_s1159" style="position:absolute;left:1159;top:4005;width:4478;height:2578" arcsize="10923f" fillcolor="#c2d69b [1942]" strokecolor="#c2d69b [1942]" strokeweight="1pt">
              <v:fill color2="#eaf1dd [662]" angle="-45" focus="-50%" type="gradient"/>
              <v:shadow on="t" type="perspective" color="#4e6128 [1606]" opacity=".5" offset="1pt" offset2="-3pt"/>
              <v:textbox>
                <w:txbxContent>
                  <w:p w:rsidR="009B41E9" w:rsidRPr="0028494E" w:rsidRDefault="009B41E9" w:rsidP="0028494E">
                    <w:pPr>
                      <w:rPr>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реступления, посягающие на общественные отношения в области охраны и рационального использования земли, недр и обеспечения экологической безопасности</w:t>
                    </w:r>
                    <w:r>
                      <w:rPr>
                        <w:rFonts w:ascii="Times New Roman" w:eastAsia="Times New Roman" w:hAnsi="Times New Roman" w:cs="Times New Roman"/>
                        <w:sz w:val="28"/>
                        <w:szCs w:val="28"/>
                      </w:rPr>
                      <w:t>.</w:t>
                    </w:r>
                  </w:p>
                </w:txbxContent>
              </v:textbox>
            </v:roundrect>
            <v:roundrect id="_x0000_s1160" style="position:absolute;left:1178;top:7013;width:4459;height:2207" arcsize="10923f" fillcolor="#c2d69b [1942]" strokecolor="#c2d69b [1942]" strokeweight="1pt">
              <v:fill color2="#eaf1dd [662]" angle="-45" focus="-50%" type="gradient"/>
              <v:shadow on="t" type="perspective" color="#4e6128 [1606]" opacity=".5" offset="1pt" offset2="-3pt"/>
              <v:textbox>
                <w:txbxContent>
                  <w:p w:rsidR="009B41E9" w:rsidRPr="0028494E" w:rsidRDefault="009B41E9" w:rsidP="0028494E">
                    <w:pPr>
                      <w:rPr>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реступления, посягающие на общественные отношения в области охраны и рационального использования животного мира (фауны)</w:t>
                    </w:r>
                    <w:r>
                      <w:rPr>
                        <w:rFonts w:ascii="Times New Roman" w:eastAsia="Times New Roman" w:hAnsi="Times New Roman" w:cs="Times New Roman"/>
                        <w:sz w:val="28"/>
                        <w:szCs w:val="28"/>
                      </w:rPr>
                      <w:t>.</w:t>
                    </w:r>
                  </w:p>
                </w:txbxContent>
              </v:textbox>
            </v:roundrect>
            <v:roundrect id="_x0000_s1161" style="position:absolute;left:6705;top:7668;width:4120;height:1066" arcsize="10923f" fillcolor="#c2d69b [1942]" strokecolor="#c2d69b [1942]" strokeweight="1pt">
              <v:fill color2="#eaf1dd [662]" angle="-45" focus="-50%" type="gradient"/>
              <v:shadow on="t" type="perspective" color="#4e6128 [1606]" opacity=".5" offset="1pt" offset2="-3pt"/>
              <v:textbox>
                <w:txbxContent>
                  <w:p w:rsidR="009B41E9" w:rsidRPr="00EC3DF3" w:rsidRDefault="009B41E9" w:rsidP="007B48C8">
                    <w:pPr>
                      <w:jc w:val="center"/>
                      <w:rPr>
                        <w:rFonts w:ascii="Times New Roman" w:hAnsi="Times New Roman" w:cs="Times New Roman"/>
                        <w:sz w:val="28"/>
                        <w:szCs w:val="28"/>
                      </w:rPr>
                    </w:pPr>
                    <w:r>
                      <w:rPr>
                        <w:rFonts w:ascii="Times New Roman" w:hAnsi="Times New Roman" w:cs="Times New Roman"/>
                        <w:sz w:val="28"/>
                        <w:szCs w:val="28"/>
                      </w:rPr>
                      <w:t>ч. 1 ст. 249, ст. 256-259</w:t>
                    </w:r>
                  </w:p>
                </w:txbxContent>
              </v:textbox>
            </v:roundrect>
            <v:roundrect id="_x0000_s1162" style="position:absolute;left:6697;top:4731;width:4120;height:1066" arcsize="10923f" fillcolor="#c2d69b [1942]" strokecolor="#c2d69b [1942]" strokeweight="1pt">
              <v:fill color2="#eaf1dd [662]" angle="-45" focus="-50%" type="gradient"/>
              <v:shadow on="t" type="perspective" color="#4e6128 [1606]" opacity=".5" offset="1pt" offset2="-3pt"/>
              <v:textbox>
                <w:txbxContent>
                  <w:p w:rsidR="009B41E9" w:rsidRPr="00EC3DF3" w:rsidRDefault="009B41E9" w:rsidP="007B48C8">
                    <w:pPr>
                      <w:jc w:val="center"/>
                      <w:rPr>
                        <w:rFonts w:ascii="Times New Roman" w:hAnsi="Times New Roman" w:cs="Times New Roman"/>
                        <w:sz w:val="28"/>
                        <w:szCs w:val="28"/>
                      </w:rPr>
                    </w:pPr>
                    <w:r>
                      <w:rPr>
                        <w:rFonts w:ascii="Times New Roman" w:hAnsi="Times New Roman" w:cs="Times New Roman"/>
                        <w:sz w:val="28"/>
                        <w:szCs w:val="28"/>
                      </w:rPr>
                      <w:t>ст. 254, 255</w:t>
                    </w:r>
                  </w:p>
                </w:txbxContent>
              </v:textbox>
            </v:roundrect>
            <v:roundrect id="_x0000_s1163" style="position:absolute;left:6705;top:12767;width:4120;height:1066" arcsize="10923f" fillcolor="#c2d69b [1942]" strokecolor="#c2d69b [1942]" strokeweight="1pt">
              <v:fill color2="#eaf1dd [662]" angle="-45" focus="-50%" type="gradient"/>
              <v:shadow on="t" type="perspective" color="#4e6128 [1606]" opacity=".5" offset="1pt" offset2="-3pt"/>
              <v:textbox>
                <w:txbxContent>
                  <w:p w:rsidR="009B41E9" w:rsidRPr="00EC3DF3" w:rsidRDefault="009B41E9" w:rsidP="007B48C8">
                    <w:pPr>
                      <w:jc w:val="center"/>
                      <w:rPr>
                        <w:rFonts w:ascii="Times New Roman" w:hAnsi="Times New Roman" w:cs="Times New Roman"/>
                        <w:sz w:val="28"/>
                        <w:szCs w:val="28"/>
                      </w:rPr>
                    </w:pPr>
                    <w:r>
                      <w:rPr>
                        <w:rFonts w:ascii="Times New Roman" w:hAnsi="Times New Roman" w:cs="Times New Roman"/>
                        <w:sz w:val="28"/>
                        <w:szCs w:val="28"/>
                      </w:rPr>
                      <w:t>ст. 250-252</w:t>
                    </w:r>
                  </w:p>
                </w:txbxContent>
              </v:textbox>
            </v:roundrect>
            <v:roundrect id="_x0000_s1164" style="position:absolute;left:6705;top:10059;width:4120;height:1066" arcsize="10923f" fillcolor="#c2d69b [1942]" strokecolor="#c2d69b [1942]" strokeweight="1pt">
              <v:fill color2="#eaf1dd [662]" angle="-45" focus="-50%" type="gradient"/>
              <v:shadow on="t" type="perspective" color="#4e6128 [1606]" opacity=".5" offset="1pt" offset2="-3pt"/>
              <v:textbox>
                <w:txbxContent>
                  <w:p w:rsidR="009B41E9" w:rsidRPr="00EC3DF3" w:rsidRDefault="009B41E9" w:rsidP="007B48C8">
                    <w:pPr>
                      <w:jc w:val="center"/>
                      <w:rPr>
                        <w:rFonts w:ascii="Times New Roman" w:hAnsi="Times New Roman" w:cs="Times New Roman"/>
                        <w:sz w:val="28"/>
                        <w:szCs w:val="28"/>
                      </w:rPr>
                    </w:pPr>
                    <w:r>
                      <w:rPr>
                        <w:rFonts w:ascii="Times New Roman" w:hAnsi="Times New Roman" w:cs="Times New Roman"/>
                        <w:sz w:val="28"/>
                        <w:szCs w:val="28"/>
                      </w:rPr>
                      <w:t>ч. 2 ст. 249, ст. 256, ст. 259-261</w:t>
                    </w:r>
                  </w:p>
                </w:txbxContent>
              </v:textbox>
            </v:roundrect>
            <v:roundrect id="_x0000_s1165" style="position:absolute;left:1272;top:12137;width:4459;height:2525" arcsize="10923f" fillcolor="#c2d69b [1942]" strokecolor="#c2d69b [1942]" strokeweight="1pt">
              <v:fill color2="#eaf1dd [662]" angle="-45" focus="-50%" type="gradient"/>
              <v:shadow on="t" type="perspective" color="#4e6128 [1606]" opacity=".5" offset="1pt" offset2="-3pt"/>
              <v:textbox>
                <w:txbxContent>
                  <w:p w:rsidR="009B41E9" w:rsidRPr="00EC3DF3" w:rsidRDefault="009B41E9" w:rsidP="0064324A">
                    <w:pPr>
                      <w:rPr>
                        <w:rFonts w:ascii="Times New Roman" w:hAnsi="Times New Roman" w:cs="Times New Roman"/>
                        <w:sz w:val="28"/>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 xml:space="preserve">реступления, посягающие на общественные отношения по обеспечению экологической безопасности, охране и рациональному использованию, вод и </w:t>
                    </w:r>
                    <w:r>
                      <w:rPr>
                        <w:rFonts w:ascii="Times New Roman" w:eastAsia="Times New Roman" w:hAnsi="Times New Roman" w:cs="Times New Roman"/>
                        <w:sz w:val="28"/>
                        <w:szCs w:val="28"/>
                      </w:rPr>
                      <w:t>атмосферы.</w:t>
                    </w:r>
                  </w:p>
                </w:txbxContent>
              </v:textbox>
            </v:roundrect>
            <v:roundrect id="_x0000_s1166" style="position:absolute;left:1272;top:9631;width:4459;height:2150" arcsize="10923f" fillcolor="#c2d69b [1942]" strokecolor="#c2d69b [1942]" strokeweight="1pt">
              <v:fill color2="#eaf1dd [662]" angle="-45" focus="-50%" type="gradient"/>
              <v:shadow on="t" type="perspective" color="#4e6128 [1606]" opacity=".5" offset="1pt" offset2="-3pt"/>
              <v:textbox>
                <w:txbxContent>
                  <w:p w:rsidR="009B41E9" w:rsidRPr="00BF6FC6" w:rsidRDefault="009B41E9" w:rsidP="00BF6FC6">
                    <w:pPr>
                      <w:rPr>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реступления, посягающие на общественные отношения по охране и рациональному использованию растительного мира (флоры)</w:t>
                    </w:r>
                    <w:r>
                      <w:rPr>
                        <w:rFonts w:ascii="Times New Roman" w:eastAsia="Times New Roman" w:hAnsi="Times New Roman" w:cs="Times New Roman"/>
                        <w:sz w:val="28"/>
                        <w:szCs w:val="28"/>
                      </w:rPr>
                      <w:t>.</w:t>
                    </w:r>
                  </w:p>
                </w:txbxContent>
              </v:textbox>
            </v:roundrect>
            <v:shape id="_x0000_s1167" type="#_x0000_t32" style="position:absolute;left:3267;top:2192;width:0;height:380" o:connectortype="straight">
              <v:stroke endarrow="block"/>
            </v:shape>
            <v:shape id="_x0000_s1168" type="#_x0000_t32" style="position:absolute;left:8659;top:2192;width:0;height:380" o:connectortype="straight">
              <v:stroke endarrow="block"/>
            </v:shape>
            <v:shape id="_x0000_s1169" type="#_x0000_t32" style="position:absolute;left:3267;top:3638;width:0;height:367" o:connectortype="straight">
              <v:stroke endarrow="block"/>
            </v:shape>
            <v:shape id="_x0000_s1172" type="#_x0000_t32" style="position:absolute;left:5637;top:5274;width:1060;height:0" o:connectortype="straight">
              <v:stroke endarrow="block"/>
            </v:shape>
            <v:shape id="_x0000_s1180" type="#_x0000_t32" style="position:absolute;left:5637;top:8154;width:1068;height:0" o:connectortype="straight">
              <v:stroke endarrow="block"/>
            </v:shape>
            <v:shape id="_x0000_s1181" type="#_x0000_t32" style="position:absolute;left:8659;top:3638;width:0;height:1093" o:connectortype="straight">
              <v:stroke endarrow="block"/>
            </v:shape>
            <v:shape id="_x0000_s1182" type="#_x0000_t32" style="position:absolute;left:5731;top:10639;width:966;height:0" o:connectortype="straight">
              <v:stroke endarrow="block"/>
            </v:shape>
            <v:shape id="_x0000_s1183" type="#_x0000_t32" style="position:absolute;left:5731;top:13433;width:966;height:0" o:connectortype="straight">
              <v:stroke endarrow="block"/>
            </v:shape>
            <v:shape id="_x0000_s1184" type="#_x0000_t32" style="position:absolute;left:3267;top:6583;width:0;height:430" o:connectortype="straight"/>
            <v:shape id="_x0000_s1185" type="#_x0000_t32" style="position:absolute;left:3267;top:9220;width:0;height:411" o:connectortype="straight"/>
            <v:shape id="_x0000_s1186" type="#_x0000_t32" style="position:absolute;left:3267;top:11781;width:0;height:356" o:connectortype="straight"/>
            <v:shape id="_x0000_s1187" type="#_x0000_t32" style="position:absolute;left:8659;top:5797;width:0;height:1871" o:connectortype="straight"/>
            <v:shape id="_x0000_s1188" type="#_x0000_t32" style="position:absolute;left:8659;top:8734;width:0;height:1325" o:connectortype="straight"/>
            <v:shape id="_x0000_s1189" type="#_x0000_t32" style="position:absolute;left:8659;top:11125;width:0;height:1642" o:connectortype="straight"/>
          </v:group>
        </w:pict>
      </w: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Pr="00775757" w:rsidRDefault="00557E6F" w:rsidP="00775757">
      <w:pPr>
        <w:spacing w:after="0" w:line="360" w:lineRule="auto"/>
        <w:ind w:firstLine="567"/>
        <w:contextualSpacing/>
        <w:jc w:val="both"/>
        <w:rPr>
          <w:rFonts w:ascii="Times New Roman" w:eastAsia="Times New Roman" w:hAnsi="Times New Roman" w:cs="Times New Roman"/>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557E6F" w:rsidRDefault="00557E6F"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64324A" w:rsidRDefault="000B0E8E" w:rsidP="000B0E8E">
      <w:pPr>
        <w:shd w:val="clear" w:color="auto" w:fill="FFFFFF"/>
        <w:spacing w:after="0" w:line="360" w:lineRule="auto"/>
        <w:ind w:firstLine="567"/>
        <w:contextualSpacing/>
        <w:jc w:val="center"/>
        <w:rPr>
          <w:rFonts w:ascii="Times New Roman" w:eastAsia="Times New Roman" w:hAnsi="Times New Roman" w:cs="Times New Roman"/>
          <w:bCs/>
          <w:sz w:val="28"/>
          <w:szCs w:val="28"/>
        </w:rPr>
      </w:pPr>
      <w:bookmarkStart w:id="0" w:name="OLE_LINK27"/>
      <w:bookmarkStart w:id="1" w:name="OLE_LINK28"/>
      <w:bookmarkStart w:id="2" w:name="OLE_LINK29"/>
      <w:r>
        <w:rPr>
          <w:rFonts w:ascii="Times New Roman" w:eastAsia="Times New Roman" w:hAnsi="Times New Roman" w:cs="Times New Roman"/>
          <w:bCs/>
          <w:sz w:val="28"/>
          <w:szCs w:val="28"/>
        </w:rPr>
        <w:t>Рис. 2 Классификация экологических преступлений</w:t>
      </w:r>
    </w:p>
    <w:bookmarkEnd w:id="0"/>
    <w:bookmarkEnd w:id="1"/>
    <w:bookmarkEnd w:id="2"/>
    <w:p w:rsidR="0064324A" w:rsidRDefault="0064324A"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C544D6"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2" style="position:absolute;left:0;text-align:left;margin-left:18.9pt;margin-top:47pt;width:465pt;height:42.75pt;z-index:251777024" arcsize="10923f" o:regroupid="6" fillcolor="#9bbb59 [3206]" strokecolor="#f2f2f2 [3041]" strokeweight="3pt">
            <v:shadow on="t" type="perspective" color="#4e6128 [1606]" opacity=".5" offset="1pt" offset2="-1pt"/>
            <v:textbox>
              <w:txbxContent>
                <w:p w:rsidR="009B41E9" w:rsidRPr="00EC3DF3" w:rsidRDefault="009B41E9" w:rsidP="00A20F12">
                  <w:pPr>
                    <w:jc w:val="center"/>
                    <w:rPr>
                      <w:rFonts w:ascii="Times New Roman" w:hAnsi="Times New Roman" w:cs="Times New Roman"/>
                      <w:b/>
                      <w:sz w:val="28"/>
                      <w:szCs w:val="28"/>
                    </w:rPr>
                  </w:pPr>
                  <w:r>
                    <w:rPr>
                      <w:rFonts w:ascii="Times New Roman" w:hAnsi="Times New Roman" w:cs="Times New Roman"/>
                      <w:b/>
                      <w:sz w:val="28"/>
                      <w:szCs w:val="28"/>
                    </w:rPr>
                    <w:t>Содержание предмета и о</w:t>
                  </w:r>
                  <w:r w:rsidRPr="00EC3DF3">
                    <w:rPr>
                      <w:rFonts w:ascii="Times New Roman" w:hAnsi="Times New Roman" w:cs="Times New Roman"/>
                      <w:b/>
                      <w:sz w:val="28"/>
                      <w:szCs w:val="28"/>
                    </w:rPr>
                    <w:t>бъект посягательства</w:t>
                  </w:r>
                </w:p>
              </w:txbxContent>
            </v:textbox>
          </v:roundrect>
        </w:pict>
      </w:r>
      <w:r w:rsidR="00C544D6" w:rsidRPr="00775757">
        <w:rPr>
          <w:rFonts w:ascii="Times New Roman" w:eastAsia="Times New Roman" w:hAnsi="Times New Roman" w:cs="Times New Roman"/>
          <w:bCs/>
          <w:sz w:val="28"/>
          <w:szCs w:val="28"/>
        </w:rPr>
        <w:t>Второй признак позволяет разделить экологические преступления</w:t>
      </w:r>
      <w:r w:rsidR="00473E38" w:rsidRPr="00775757">
        <w:rPr>
          <w:rFonts w:ascii="Times New Roman" w:eastAsia="Times New Roman" w:hAnsi="Times New Roman" w:cs="Times New Roman"/>
          <w:bCs/>
          <w:sz w:val="28"/>
          <w:szCs w:val="28"/>
        </w:rPr>
        <w:t xml:space="preserve"> по характеру и способу совершения </w:t>
      </w:r>
      <w:r w:rsidR="00C544D6" w:rsidRPr="00775757">
        <w:rPr>
          <w:rFonts w:ascii="Times New Roman" w:eastAsia="Times New Roman" w:hAnsi="Times New Roman" w:cs="Times New Roman"/>
          <w:bCs/>
          <w:sz w:val="28"/>
          <w:szCs w:val="28"/>
        </w:rPr>
        <w:t>на</w:t>
      </w:r>
      <w:r w:rsidR="00EE25BA">
        <w:rPr>
          <w:rFonts w:ascii="Times New Roman" w:eastAsia="Times New Roman" w:hAnsi="Times New Roman" w:cs="Times New Roman"/>
          <w:bCs/>
          <w:sz w:val="28"/>
          <w:szCs w:val="28"/>
        </w:rPr>
        <w:t xml:space="preserve"> (рис. 3)</w:t>
      </w:r>
      <w:r w:rsidR="00A20F12">
        <w:rPr>
          <w:rFonts w:ascii="Times New Roman" w:eastAsia="Times New Roman" w:hAnsi="Times New Roman" w:cs="Times New Roman"/>
          <w:bCs/>
          <w:sz w:val="28"/>
          <w:szCs w:val="28"/>
        </w:rPr>
        <w:t>.</w:t>
      </w: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04" type="#_x0000_t32" style="position:absolute;left:0;text-align:left;margin-left:376pt;margin-top:17.3pt;width:0;height:19pt;z-index:251789312" o:connectortype="straight" o:regroupid="6">
            <v:stroke endarrow="block"/>
          </v:shape>
        </w:pict>
      </w:r>
      <w:r>
        <w:rPr>
          <w:rFonts w:ascii="Times New Roman" w:eastAsia="Times New Roman" w:hAnsi="Times New Roman" w:cs="Times New Roman"/>
          <w:bCs/>
          <w:noProof/>
          <w:sz w:val="28"/>
          <w:szCs w:val="28"/>
        </w:rPr>
        <w:pict>
          <v:shape id="_x0000_s1203" type="#_x0000_t32" style="position:absolute;left:0;text-align:left;margin-left:106.4pt;margin-top:17.3pt;width:0;height:19pt;z-index:251788288" o:connectortype="straight" o:regroupid="6">
            <v:stroke endarrow="block"/>
          </v:shape>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4" style="position:absolute;left:0;text-align:left;margin-left:277.9pt;margin-top:12.15pt;width:206pt;height:53.3pt;z-index:251779072" arcsize="10923f" o:regroupid="6" fillcolor="#c2d69b [1942]" strokecolor="#c2d69b [1942]" strokeweight="1pt">
            <v:fill color2="#eaf1dd [662]" angle="-45" focus="-50%" type="gradient"/>
            <v:shadow on="t" type="perspective" color="#4e6128 [1606]" opacity=".5" offset="1pt" offset2="-3pt"/>
            <v:textbox>
              <w:txbxContent>
                <w:p w:rsidR="009B41E9" w:rsidRPr="007B48C8" w:rsidRDefault="009B41E9" w:rsidP="00A20F12">
                  <w:pPr>
                    <w:jc w:val="center"/>
                    <w:rPr>
                      <w:rFonts w:ascii="Times New Roman" w:hAnsi="Times New Roman" w:cs="Times New Roman"/>
                      <w:b/>
                      <w:sz w:val="28"/>
                      <w:szCs w:val="28"/>
                    </w:rPr>
                  </w:pPr>
                  <w:r w:rsidRPr="007B48C8">
                    <w:rPr>
                      <w:rFonts w:ascii="Times New Roman" w:hAnsi="Times New Roman" w:cs="Times New Roman"/>
                      <w:b/>
                      <w:sz w:val="28"/>
                      <w:szCs w:val="28"/>
                    </w:rPr>
                    <w:t>Статья УК РФ</w:t>
                  </w:r>
                </w:p>
              </w:txbxContent>
            </v:textbox>
          </v:roundrect>
        </w:pict>
      </w:r>
      <w:r>
        <w:rPr>
          <w:rFonts w:ascii="Times New Roman" w:eastAsia="Times New Roman" w:hAnsi="Times New Roman" w:cs="Times New Roman"/>
          <w:bCs/>
          <w:noProof/>
          <w:sz w:val="28"/>
          <w:szCs w:val="28"/>
        </w:rPr>
        <w:pict>
          <v:roundrect id="_x0000_s1193" style="position:absolute;left:0;text-align:left;margin-left:18.9pt;margin-top:12.15pt;width:206pt;height:53.3pt;z-index:251778048" arcsize="10923f" o:regroupid="6" fillcolor="#c2d69b [1942]" strokecolor="#c2d69b [1942]" strokeweight="1pt">
            <v:fill color2="#eaf1dd [662]" angle="-45" focus="-50%" type="gradient"/>
            <v:shadow on="t" type="perspective" color="#4e6128 [1606]" opacity=".5" offset="1pt" offset2="-3pt"/>
            <v:textbox>
              <w:txbxContent>
                <w:p w:rsidR="009B41E9" w:rsidRPr="007B48C8" w:rsidRDefault="009B41E9" w:rsidP="00A20F12">
                  <w:pPr>
                    <w:jc w:val="center"/>
                    <w:rPr>
                      <w:rFonts w:ascii="Times New Roman" w:hAnsi="Times New Roman" w:cs="Times New Roman"/>
                      <w:b/>
                      <w:sz w:val="28"/>
                      <w:szCs w:val="28"/>
                    </w:rPr>
                  </w:pPr>
                  <w:r w:rsidRPr="007B48C8">
                    <w:rPr>
                      <w:rFonts w:ascii="Times New Roman" w:hAnsi="Times New Roman" w:cs="Times New Roman"/>
                      <w:b/>
                      <w:sz w:val="28"/>
                      <w:szCs w:val="28"/>
                    </w:rPr>
                    <w:t>Вид экологического преступления</w:t>
                  </w:r>
                </w:p>
              </w:txbxContent>
            </v:textbox>
          </v:roundrect>
        </w:pict>
      </w: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08" type="#_x0000_t32" style="position:absolute;left:0;text-align:left;margin-left:376pt;margin-top:17.15pt;width:0;height:54.65pt;z-index:251793408" o:connectortype="straight" o:regroupid="6">
            <v:stroke endarrow="block"/>
          </v:shape>
        </w:pict>
      </w:r>
      <w:r>
        <w:rPr>
          <w:rFonts w:ascii="Times New Roman" w:eastAsia="Times New Roman" w:hAnsi="Times New Roman" w:cs="Times New Roman"/>
          <w:bCs/>
          <w:noProof/>
          <w:sz w:val="28"/>
          <w:szCs w:val="28"/>
        </w:rPr>
        <w:pict>
          <v:shape id="_x0000_s1205" type="#_x0000_t32" style="position:absolute;left:0;text-align:left;margin-left:106.4pt;margin-top:17.15pt;width:0;height:18.35pt;z-index:251790336" o:connectortype="straight" o:regroupid="6">
            <v:stroke endarrow="block"/>
          </v:shape>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5" style="position:absolute;left:0;text-align:left;margin-left:1pt;margin-top:11.35pt;width:223.9pt;height:128.9pt;z-index:251780096" arcsize="10923f" o:regroupid="6" fillcolor="#c2d69b [1942]" strokecolor="#c2d69b [1942]" strokeweight="1pt">
            <v:fill color2="#eaf1dd [662]" angle="-45" focus="-50%" type="gradient"/>
            <v:shadow on="t" type="perspective" color="#4e6128 [1606]" opacity=".5" offset="1pt" offset2="-3pt"/>
            <v:textbox>
              <w:txbxContent>
                <w:p w:rsidR="009B41E9" w:rsidRPr="0028494E" w:rsidRDefault="009B41E9" w:rsidP="00A20F12">
                  <w:pPr>
                    <w:rPr>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реступления, связанные с незаконным завладением (незаконным природопользованием) природными ресурсами</w:t>
                  </w:r>
                  <w:r>
                    <w:rPr>
                      <w:rFonts w:ascii="Times New Roman" w:eastAsia="Times New Roman" w:hAnsi="Times New Roman" w:cs="Times New Roman"/>
                      <w:sz w:val="28"/>
                      <w:szCs w:val="28"/>
                    </w:rPr>
                    <w:t>.</w:t>
                  </w:r>
                </w:p>
              </w:txbxContent>
            </v:textbox>
          </v:roundrect>
        </w:pict>
      </w: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8" style="position:absolute;left:0;text-align:left;margin-left:277.9pt;margin-top:-.65pt;width:206pt;height:53.3pt;z-index:251783168" arcsize="10923f" o:regroupid="6" fillcolor="#c2d69b [1942]" strokecolor="#c2d69b [1942]" strokeweight="1pt">
            <v:fill color2="#eaf1dd [662]" angle="-45" focus="-50%" type="gradient"/>
            <v:shadow on="t" type="perspective" color="#4e6128 [1606]" opacity=".5" offset="1pt" offset2="-3pt"/>
            <v:textbox>
              <w:txbxContent>
                <w:p w:rsidR="009B41E9" w:rsidRPr="00EC3DF3" w:rsidRDefault="009B41E9" w:rsidP="00A20F12">
                  <w:pPr>
                    <w:jc w:val="center"/>
                    <w:rPr>
                      <w:rFonts w:ascii="Times New Roman" w:hAnsi="Times New Roman" w:cs="Times New Roman"/>
                      <w:sz w:val="28"/>
                      <w:szCs w:val="28"/>
                    </w:rPr>
                  </w:pPr>
                  <w:r>
                    <w:rPr>
                      <w:rFonts w:ascii="Times New Roman" w:hAnsi="Times New Roman" w:cs="Times New Roman"/>
                      <w:sz w:val="28"/>
                      <w:szCs w:val="28"/>
                    </w:rPr>
                    <w:t>ст. 253, 256, 258, 260</w:t>
                  </w:r>
                </w:p>
              </w:txbxContent>
            </v:textbox>
          </v:roundrect>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06" type="#_x0000_t32" style="position:absolute;left:0;text-align:left;margin-left:224.9pt;margin-top:2.35pt;width:53pt;height:0;z-index:251791360" o:connectortype="straight" o:regroupid="6">
            <v:stroke endarrow="block"/>
          </v:shape>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14" type="#_x0000_t32" style="position:absolute;left:0;text-align:left;margin-left:376pt;margin-top:4.35pt;width:0;height:93.55pt;z-index:251799552" o:connectortype="straight" o:regroupid="6"/>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11" type="#_x0000_t32" style="position:absolute;left:0;text-align:left;margin-left:106.4pt;margin-top:19.55pt;width:0;height:21.5pt;z-index:251796480" o:connectortype="straight" o:regroupid="6"/>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6" style="position:absolute;left:0;text-align:left;margin-left:1.95pt;margin-top:16.9pt;width:222.95pt;height:110.35pt;z-index:251781120" arcsize="10923f" o:regroupid="6" fillcolor="#c2d69b [1942]" strokecolor="#c2d69b [1942]" strokeweight="1pt">
            <v:fill color2="#eaf1dd [662]" angle="-45" focus="-50%" type="gradient"/>
            <v:shadow on="t" type="perspective" color="#4e6128 [1606]" opacity=".5" offset="1pt" offset2="-3pt"/>
            <v:textbox>
              <w:txbxContent>
                <w:p w:rsidR="009B41E9" w:rsidRPr="0028494E" w:rsidRDefault="009B41E9" w:rsidP="00A20F12">
                  <w:pPr>
                    <w:rPr>
                      <w:szCs w:val="28"/>
                    </w:rPr>
                  </w:pPr>
                  <w:r>
                    <w:rPr>
                      <w:rFonts w:ascii="Times New Roman" w:eastAsia="Times New Roman" w:hAnsi="Times New Roman" w:cs="Times New Roman"/>
                      <w:sz w:val="28"/>
                      <w:szCs w:val="28"/>
                    </w:rPr>
                    <w:t>П</w:t>
                  </w:r>
                  <w:r w:rsidRPr="00775757">
                    <w:rPr>
                      <w:rFonts w:ascii="Times New Roman" w:eastAsia="Times New Roman" w:hAnsi="Times New Roman" w:cs="Times New Roman"/>
                      <w:sz w:val="28"/>
                      <w:szCs w:val="28"/>
                    </w:rPr>
                    <w:t>реступления, связанные с ухудшением качества природной среды путем негативного воздействия на нее</w:t>
                  </w:r>
                  <w:r>
                    <w:rPr>
                      <w:rFonts w:ascii="Times New Roman" w:eastAsia="Times New Roman" w:hAnsi="Times New Roman" w:cs="Times New Roman"/>
                      <w:sz w:val="28"/>
                      <w:szCs w:val="28"/>
                    </w:rPr>
                    <w:t>.</w:t>
                  </w:r>
                </w:p>
              </w:txbxContent>
            </v:textbox>
          </v:roundrect>
        </w:pict>
      </w: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roundrect id="_x0000_s1197" style="position:absolute;left:0;text-align:left;margin-left:278.3pt;margin-top:1.35pt;width:206pt;height:53.3pt;z-index:251782144" arcsize="10923f" o:regroupid="6" fillcolor="#c2d69b [1942]" strokecolor="#c2d69b [1942]" strokeweight="1pt">
            <v:fill color2="#eaf1dd [662]" angle="-45" focus="-50%" type="gradient"/>
            <v:shadow on="t" type="perspective" color="#4e6128 [1606]" opacity=".5" offset="1pt" offset2="-3pt"/>
            <v:textbox>
              <w:txbxContent>
                <w:p w:rsidR="009B41E9" w:rsidRPr="00EC3DF3" w:rsidRDefault="009B41E9" w:rsidP="00A20F12">
                  <w:pPr>
                    <w:jc w:val="center"/>
                    <w:rPr>
                      <w:rFonts w:ascii="Times New Roman" w:hAnsi="Times New Roman" w:cs="Times New Roman"/>
                      <w:sz w:val="28"/>
                      <w:szCs w:val="28"/>
                    </w:rPr>
                  </w:pPr>
                  <w:r>
                    <w:rPr>
                      <w:rFonts w:ascii="Times New Roman" w:hAnsi="Times New Roman" w:cs="Times New Roman"/>
                      <w:sz w:val="28"/>
                      <w:szCs w:val="28"/>
                    </w:rPr>
                    <w:t>ст. 246-252, ст. 254, 255, 257,259, 261, 262</w:t>
                  </w:r>
                </w:p>
              </w:txbxContent>
            </v:textbox>
          </v:roundrect>
        </w:pict>
      </w:r>
    </w:p>
    <w:p w:rsidR="00A20F12" w:rsidRDefault="00EE74FE"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07" type="#_x0000_t32" style="position:absolute;left:0;text-align:left;margin-left:224.9pt;margin-top:1.5pt;width:53.4pt;height:0;z-index:251792384" o:connectortype="straight" o:regroupid="6">
            <v:stroke endarrow="block"/>
          </v:shape>
        </w:pict>
      </w: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A20F12" w:rsidP="00775757">
      <w:pPr>
        <w:shd w:val="clear" w:color="auto" w:fill="FFFFFF"/>
        <w:spacing w:after="0" w:line="360" w:lineRule="auto"/>
        <w:ind w:firstLine="567"/>
        <w:contextualSpacing/>
        <w:jc w:val="both"/>
        <w:rPr>
          <w:rFonts w:ascii="Times New Roman" w:eastAsia="Times New Roman" w:hAnsi="Times New Roman" w:cs="Times New Roman"/>
          <w:bCs/>
          <w:sz w:val="28"/>
          <w:szCs w:val="28"/>
        </w:rPr>
      </w:pPr>
    </w:p>
    <w:p w:rsidR="00A20F12" w:rsidRDefault="00A20F12" w:rsidP="00A20F12">
      <w:pPr>
        <w:shd w:val="clear" w:color="auto" w:fill="FFFFFF"/>
        <w:spacing w:after="0" w:line="360" w:lineRule="auto"/>
        <w:ind w:firstLine="567"/>
        <w:contextualSpacing/>
        <w:jc w:val="center"/>
        <w:rPr>
          <w:rFonts w:ascii="Times New Roman" w:eastAsia="Times New Roman" w:hAnsi="Times New Roman" w:cs="Times New Roman"/>
          <w:bCs/>
          <w:sz w:val="28"/>
          <w:szCs w:val="28"/>
        </w:rPr>
      </w:pPr>
      <w:bookmarkStart w:id="3" w:name="OLE_LINK35"/>
      <w:bookmarkStart w:id="4" w:name="OLE_LINK36"/>
      <w:bookmarkStart w:id="5" w:name="OLE_LINK37"/>
      <w:r>
        <w:rPr>
          <w:rFonts w:ascii="Times New Roman" w:eastAsia="Times New Roman" w:hAnsi="Times New Roman" w:cs="Times New Roman"/>
          <w:bCs/>
          <w:sz w:val="28"/>
          <w:szCs w:val="28"/>
        </w:rPr>
        <w:t>Рис. 3 Классификация экологических преступлений</w:t>
      </w:r>
    </w:p>
    <w:bookmarkEnd w:id="3"/>
    <w:bookmarkEnd w:id="4"/>
    <w:bookmarkEnd w:id="5"/>
    <w:p w:rsidR="00A20F12" w:rsidRPr="00775757" w:rsidRDefault="00A20F12" w:rsidP="00A20F12">
      <w:pPr>
        <w:shd w:val="clear" w:color="auto" w:fill="FFFFFF"/>
        <w:spacing w:after="0" w:line="360" w:lineRule="auto"/>
        <w:ind w:firstLine="567"/>
        <w:contextualSpacing/>
        <w:jc w:val="center"/>
        <w:rPr>
          <w:rFonts w:ascii="Times New Roman" w:eastAsia="Times New Roman" w:hAnsi="Times New Roman" w:cs="Times New Roman"/>
          <w:bCs/>
          <w:sz w:val="28"/>
          <w:szCs w:val="28"/>
        </w:rPr>
      </w:pPr>
    </w:p>
    <w:p w:rsidR="00473E38" w:rsidRPr="00775757" w:rsidRDefault="005E22D6" w:rsidP="00C326C6">
      <w:pPr>
        <w:shd w:val="clear" w:color="auto" w:fill="FFFFFF"/>
        <w:spacing w:after="0" w:line="36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 более подробно хочу</w:t>
      </w:r>
      <w:r w:rsidR="00C544D6" w:rsidRPr="00775757">
        <w:rPr>
          <w:rFonts w:ascii="Times New Roman" w:eastAsia="Times New Roman" w:hAnsi="Times New Roman" w:cs="Times New Roman"/>
          <w:bCs/>
          <w:sz w:val="28"/>
          <w:szCs w:val="28"/>
        </w:rPr>
        <w:t xml:space="preserve"> рассмотреть и разделить на виды экологические преступления</w:t>
      </w:r>
      <w:r w:rsidR="00C122F5" w:rsidRPr="00775757">
        <w:rPr>
          <w:rFonts w:ascii="Times New Roman" w:eastAsia="Times New Roman" w:hAnsi="Times New Roman" w:cs="Times New Roman"/>
          <w:bCs/>
          <w:sz w:val="28"/>
          <w:szCs w:val="28"/>
        </w:rPr>
        <w:t>,</w:t>
      </w:r>
      <w:r w:rsidR="00C326C6">
        <w:rPr>
          <w:rFonts w:ascii="Times New Roman" w:eastAsia="Times New Roman" w:hAnsi="Times New Roman" w:cs="Times New Roman"/>
          <w:bCs/>
          <w:sz w:val="28"/>
          <w:szCs w:val="28"/>
        </w:rPr>
        <w:t xml:space="preserve"> представленные в УК РФ</w:t>
      </w:r>
      <w:r w:rsidR="00C122F5" w:rsidRPr="00775757">
        <w:rPr>
          <w:rFonts w:ascii="Times New Roman" w:eastAsia="Times New Roman" w:hAnsi="Times New Roman" w:cs="Times New Roman"/>
          <w:bCs/>
          <w:sz w:val="28"/>
          <w:szCs w:val="28"/>
        </w:rPr>
        <w:t xml:space="preserve"> семнадцатью статьями по третьему признаку.</w:t>
      </w:r>
    </w:p>
    <w:p w:rsidR="0048289E" w:rsidRPr="00BF0B4E" w:rsidRDefault="00C122F5" w:rsidP="00775757">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775757">
        <w:rPr>
          <w:rFonts w:ascii="Times New Roman" w:hAnsi="Times New Roman" w:cs="Times New Roman"/>
          <w:sz w:val="28"/>
          <w:szCs w:val="28"/>
        </w:rPr>
        <w:t>Указанные в главе 26 УК РФ</w:t>
      </w:r>
      <w:r w:rsidR="000D16A5" w:rsidRPr="00775757">
        <w:rPr>
          <w:rFonts w:ascii="Times New Roman" w:hAnsi="Times New Roman" w:cs="Times New Roman"/>
          <w:sz w:val="28"/>
          <w:szCs w:val="28"/>
        </w:rPr>
        <w:t xml:space="preserve"> составы преступлений можно классифицировать</w:t>
      </w:r>
      <w:r w:rsidR="001F65A5" w:rsidRPr="00775757">
        <w:rPr>
          <w:rFonts w:ascii="Times New Roman" w:hAnsi="Times New Roman" w:cs="Times New Roman"/>
          <w:sz w:val="28"/>
          <w:szCs w:val="28"/>
        </w:rPr>
        <w:t xml:space="preserve"> в зависимости от объекта посягательства на следующие виды</w:t>
      </w:r>
      <w:r w:rsidR="009A679B">
        <w:rPr>
          <w:rFonts w:ascii="Times New Roman" w:hAnsi="Times New Roman" w:cs="Times New Roman"/>
          <w:sz w:val="28"/>
          <w:szCs w:val="28"/>
        </w:rPr>
        <w:t xml:space="preserve"> (рис. 4)</w:t>
      </w:r>
      <w:r w:rsidR="0048289E" w:rsidRPr="00BF0B4E">
        <w:rPr>
          <w:rFonts w:ascii="Times New Roman" w:hAnsi="Times New Roman" w:cs="Times New Roman"/>
          <w:sz w:val="28"/>
          <w:szCs w:val="28"/>
        </w:rPr>
        <w:t>:</w:t>
      </w:r>
    </w:p>
    <w:p w:rsidR="0048289E" w:rsidRPr="00BF0B4E" w:rsidRDefault="0048289E" w:rsidP="0048289E">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экологические преступления общего характера. Они посягают на </w:t>
      </w:r>
      <w:hyperlink r:id="rId14" w:tooltip="Природа" w:history="1">
        <w:r w:rsidRPr="00BF0B4E">
          <w:rPr>
            <w:rFonts w:ascii="Times New Roman" w:eastAsia="Times New Roman" w:hAnsi="Times New Roman" w:cs="Times New Roman"/>
            <w:sz w:val="28"/>
            <w:szCs w:val="28"/>
          </w:rPr>
          <w:t>природу</w:t>
        </w:r>
      </w:hyperlink>
      <w:r w:rsidRPr="00BF0B4E">
        <w:rPr>
          <w:rFonts w:ascii="Times New Roman" w:eastAsia="Times New Roman" w:hAnsi="Times New Roman" w:cs="Times New Roman"/>
          <w:sz w:val="28"/>
          <w:szCs w:val="28"/>
        </w:rPr>
        <w:t> в целом. К ним относятся:</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lastRenderedPageBreak/>
        <w:t xml:space="preserve">- </w:t>
      </w:r>
      <w:hyperlink r:id="rId15" w:tooltip="Нарушение правил охраны окружающей среды при производстве работ (страница отсутствует)" w:history="1">
        <w:r w:rsidRPr="00BF0B4E">
          <w:rPr>
            <w:rFonts w:ascii="Times New Roman" w:eastAsia="Times New Roman" w:hAnsi="Times New Roman" w:cs="Times New Roman"/>
            <w:sz w:val="28"/>
            <w:szCs w:val="28"/>
          </w:rPr>
          <w:t>нарушение правил охраны окружающей среды при производстве работ</w:t>
        </w:r>
      </w:hyperlink>
      <w:r w:rsidRPr="00BF0B4E">
        <w:rPr>
          <w:rFonts w:ascii="Times New Roman" w:eastAsia="Times New Roman" w:hAnsi="Times New Roman" w:cs="Times New Roman"/>
          <w:sz w:val="28"/>
          <w:szCs w:val="28"/>
        </w:rPr>
        <w:t> (ст. 246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hyperlink r:id="rId16" w:tooltip="Нарушение правил обращения экологически опасных веществ и отходов (страница отсутствует)" w:history="1">
        <w:r w:rsidRPr="00BF0B4E">
          <w:rPr>
            <w:rFonts w:ascii="Times New Roman" w:eastAsia="Times New Roman" w:hAnsi="Times New Roman" w:cs="Times New Roman"/>
            <w:sz w:val="28"/>
            <w:szCs w:val="28"/>
          </w:rPr>
          <w:t>нарушение правил обращения экологически опасных веществ и отходов</w:t>
        </w:r>
      </w:hyperlink>
      <w:r w:rsidRPr="00BF0B4E">
        <w:rPr>
          <w:rFonts w:ascii="Times New Roman" w:eastAsia="Times New Roman" w:hAnsi="Times New Roman" w:cs="Times New Roman"/>
          <w:sz w:val="28"/>
          <w:szCs w:val="28"/>
        </w:rPr>
        <w:t> (ст. 247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hyperlink r:id="rId17" w:tooltip="Нарушение ветеринарных правил и правил, установленных для борьбы с болезнями и вредителями растений (страница отсутствует)" w:history="1">
        <w:r w:rsidRPr="00BF0B4E">
          <w:rPr>
            <w:rFonts w:ascii="Times New Roman" w:eastAsia="Times New Roman" w:hAnsi="Times New Roman" w:cs="Times New Roman"/>
            <w:sz w:val="28"/>
            <w:szCs w:val="28"/>
          </w:rPr>
          <w:t>нарушение ветеринарных правил и правил, установленных для борьбы с болезнями и вредителями растений</w:t>
        </w:r>
      </w:hyperlink>
      <w:r w:rsidRPr="00BF0B4E">
        <w:rPr>
          <w:rFonts w:ascii="Times New Roman" w:eastAsia="Times New Roman" w:hAnsi="Times New Roman" w:cs="Times New Roman"/>
          <w:sz w:val="28"/>
          <w:szCs w:val="28"/>
        </w:rPr>
        <w:t> (ст. 249 УК РФ);</w:t>
      </w:r>
    </w:p>
    <w:p w:rsidR="0048289E" w:rsidRPr="00BF0B4E" w:rsidRDefault="0048289E" w:rsidP="0048289E">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bCs/>
          <w:sz w:val="28"/>
          <w:szCs w:val="28"/>
        </w:rPr>
        <w:t xml:space="preserve">2.) </w:t>
      </w:r>
      <w:r w:rsidRPr="00BF0B4E">
        <w:rPr>
          <w:rFonts w:ascii="Times New Roman" w:eastAsia="Times New Roman" w:hAnsi="Times New Roman" w:cs="Times New Roman"/>
          <w:sz w:val="28"/>
          <w:szCs w:val="28"/>
        </w:rPr>
        <w:t>Специальные экологические преступления, которые посягают на отдельные компоненты или составляющие природы (</w:t>
      </w:r>
      <w:hyperlink r:id="rId18" w:tooltip="Воздух" w:history="1">
        <w:r w:rsidRPr="00BF0B4E">
          <w:rPr>
            <w:rFonts w:ascii="Times New Roman" w:eastAsia="Times New Roman" w:hAnsi="Times New Roman" w:cs="Times New Roman"/>
            <w:sz w:val="28"/>
            <w:szCs w:val="28"/>
          </w:rPr>
          <w:t>воздух</w:t>
        </w:r>
      </w:hyperlink>
      <w:r w:rsidRPr="00BF0B4E">
        <w:rPr>
          <w:rFonts w:ascii="Times New Roman" w:eastAsia="Times New Roman" w:hAnsi="Times New Roman" w:cs="Times New Roman"/>
          <w:sz w:val="28"/>
          <w:szCs w:val="28"/>
        </w:rPr>
        <w:t>, </w:t>
      </w:r>
      <w:hyperlink r:id="rId19" w:tooltip="Вода" w:history="1">
        <w:r w:rsidRPr="00BF0B4E">
          <w:rPr>
            <w:rFonts w:ascii="Times New Roman" w:eastAsia="Times New Roman" w:hAnsi="Times New Roman" w:cs="Times New Roman"/>
            <w:sz w:val="28"/>
            <w:szCs w:val="28"/>
          </w:rPr>
          <w:t>воду</w:t>
        </w:r>
      </w:hyperlink>
      <w:r w:rsidRPr="00BF0B4E">
        <w:rPr>
          <w:rFonts w:ascii="Times New Roman" w:eastAsia="Times New Roman" w:hAnsi="Times New Roman" w:cs="Times New Roman"/>
          <w:sz w:val="28"/>
          <w:szCs w:val="28"/>
        </w:rPr>
        <w:t> и т. п.). К ним относятся:</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hyperlink r:id="rId20" w:tooltip="Загрязнение вод" w:history="1">
        <w:r w:rsidRPr="00BF0B4E">
          <w:rPr>
            <w:rFonts w:ascii="Times New Roman" w:eastAsia="Times New Roman" w:hAnsi="Times New Roman" w:cs="Times New Roman"/>
            <w:sz w:val="28"/>
            <w:szCs w:val="28"/>
          </w:rPr>
          <w:t>загрязнение вод</w:t>
        </w:r>
      </w:hyperlink>
      <w:r w:rsidRPr="00BF0B4E">
        <w:rPr>
          <w:rFonts w:ascii="Times New Roman" w:eastAsia="Times New Roman" w:hAnsi="Times New Roman" w:cs="Times New Roman"/>
          <w:sz w:val="28"/>
          <w:szCs w:val="28"/>
        </w:rPr>
        <w:t> (ст. 250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hyperlink r:id="rId21" w:tooltip="Загрязнение атмосферы" w:history="1">
        <w:r w:rsidRPr="00BF0B4E">
          <w:rPr>
            <w:rFonts w:ascii="Times New Roman" w:eastAsia="Times New Roman" w:hAnsi="Times New Roman" w:cs="Times New Roman"/>
            <w:sz w:val="28"/>
            <w:szCs w:val="28"/>
          </w:rPr>
          <w:t>загрязнение атмосферы</w:t>
        </w:r>
      </w:hyperlink>
      <w:r w:rsidRPr="00BF0B4E">
        <w:rPr>
          <w:rFonts w:ascii="Times New Roman" w:eastAsia="Times New Roman" w:hAnsi="Times New Roman" w:cs="Times New Roman"/>
          <w:sz w:val="28"/>
          <w:szCs w:val="28"/>
        </w:rPr>
        <w:t> (ст. 251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2" w:tooltip="Загрязнение морской среды (страница отсутствует)" w:history="1">
        <w:r w:rsidRPr="00BF0B4E">
          <w:rPr>
            <w:rFonts w:ascii="Times New Roman" w:eastAsia="Times New Roman" w:hAnsi="Times New Roman" w:cs="Times New Roman"/>
            <w:sz w:val="28"/>
            <w:szCs w:val="28"/>
          </w:rPr>
          <w:t>загрязнение морской среды</w:t>
        </w:r>
      </w:hyperlink>
      <w:r w:rsidRPr="00BF0B4E">
        <w:rPr>
          <w:rFonts w:ascii="Times New Roman" w:eastAsia="Times New Roman" w:hAnsi="Times New Roman" w:cs="Times New Roman"/>
          <w:sz w:val="28"/>
          <w:szCs w:val="28"/>
        </w:rPr>
        <w:t> (ст. 252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3" w:tooltip="Нарушение законодательства РФ о континентальном шельфе и об исключительной экономической зоне РФ (страница отсутствует)" w:history="1">
        <w:r w:rsidRPr="00BF0B4E">
          <w:rPr>
            <w:rFonts w:ascii="Times New Roman" w:eastAsia="Times New Roman" w:hAnsi="Times New Roman" w:cs="Times New Roman"/>
            <w:sz w:val="28"/>
            <w:szCs w:val="28"/>
          </w:rPr>
          <w:t>нарушение законодательства РФ о континентальном шельфе и об исключительной экономической зоне РФ</w:t>
        </w:r>
      </w:hyperlink>
      <w:r w:rsidRPr="00BF0B4E">
        <w:rPr>
          <w:rFonts w:ascii="Times New Roman" w:eastAsia="Times New Roman" w:hAnsi="Times New Roman" w:cs="Times New Roman"/>
          <w:sz w:val="28"/>
          <w:szCs w:val="28"/>
        </w:rPr>
        <w:t> (ст. 253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4" w:tooltip="Порча земли" w:history="1">
        <w:r w:rsidRPr="00BF0B4E">
          <w:rPr>
            <w:rFonts w:ascii="Times New Roman" w:eastAsia="Times New Roman" w:hAnsi="Times New Roman" w:cs="Times New Roman"/>
            <w:sz w:val="28"/>
            <w:szCs w:val="28"/>
          </w:rPr>
          <w:t>порча земли</w:t>
        </w:r>
      </w:hyperlink>
      <w:r w:rsidRPr="00BF0B4E">
        <w:rPr>
          <w:rFonts w:ascii="Times New Roman" w:eastAsia="Times New Roman" w:hAnsi="Times New Roman" w:cs="Times New Roman"/>
          <w:sz w:val="28"/>
          <w:szCs w:val="28"/>
        </w:rPr>
        <w:t> (ст. 254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5" w:tooltip="Нарушение правил охраны и использования недр (страница отсутствует)" w:history="1">
        <w:r w:rsidRPr="00BF0B4E">
          <w:rPr>
            <w:rFonts w:ascii="Times New Roman" w:eastAsia="Times New Roman" w:hAnsi="Times New Roman" w:cs="Times New Roman"/>
            <w:sz w:val="28"/>
            <w:szCs w:val="28"/>
          </w:rPr>
          <w:t>нарушение правил охраны и использования недр</w:t>
        </w:r>
      </w:hyperlink>
      <w:r w:rsidRPr="00BF0B4E">
        <w:rPr>
          <w:rFonts w:ascii="Times New Roman" w:eastAsia="Times New Roman" w:hAnsi="Times New Roman" w:cs="Times New Roman"/>
          <w:sz w:val="28"/>
          <w:szCs w:val="28"/>
        </w:rPr>
        <w:t> (ст. 255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6" w:tooltip="Незаконная добыча водных животных и растений (страница отсутствует)" w:history="1">
        <w:r w:rsidRPr="00BF0B4E">
          <w:rPr>
            <w:rFonts w:ascii="Times New Roman" w:eastAsia="Times New Roman" w:hAnsi="Times New Roman" w:cs="Times New Roman"/>
            <w:sz w:val="28"/>
            <w:szCs w:val="28"/>
          </w:rPr>
          <w:t>незаконная добыча водных животных и растений</w:t>
        </w:r>
      </w:hyperlink>
      <w:r w:rsidRPr="00BF0B4E">
        <w:rPr>
          <w:rFonts w:ascii="Times New Roman" w:eastAsia="Times New Roman" w:hAnsi="Times New Roman" w:cs="Times New Roman"/>
          <w:sz w:val="28"/>
          <w:szCs w:val="28"/>
        </w:rPr>
        <w:t> (ст. 256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7" w:tooltip="Нарушение правил охраны рыбных запасов (страница отсутствует)" w:history="1">
        <w:r w:rsidRPr="00BF0B4E">
          <w:rPr>
            <w:rFonts w:ascii="Times New Roman" w:eastAsia="Times New Roman" w:hAnsi="Times New Roman" w:cs="Times New Roman"/>
            <w:sz w:val="28"/>
            <w:szCs w:val="28"/>
          </w:rPr>
          <w:t>нарушение правил охраны рыбных запасов</w:t>
        </w:r>
      </w:hyperlink>
      <w:r w:rsidRPr="00BF0B4E">
        <w:rPr>
          <w:rFonts w:ascii="Times New Roman" w:eastAsia="Times New Roman" w:hAnsi="Times New Roman" w:cs="Times New Roman"/>
          <w:sz w:val="28"/>
          <w:szCs w:val="28"/>
        </w:rPr>
        <w:t> (ст. 257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8" w:tooltip="Незаконная охота" w:history="1">
        <w:r w:rsidRPr="00BF0B4E">
          <w:rPr>
            <w:rFonts w:ascii="Times New Roman" w:eastAsia="Times New Roman" w:hAnsi="Times New Roman" w:cs="Times New Roman"/>
            <w:sz w:val="28"/>
            <w:szCs w:val="28"/>
          </w:rPr>
          <w:t>незаконная охота</w:t>
        </w:r>
      </w:hyperlink>
      <w:r w:rsidRPr="00BF0B4E">
        <w:rPr>
          <w:rFonts w:ascii="Times New Roman" w:eastAsia="Times New Roman" w:hAnsi="Times New Roman" w:cs="Times New Roman"/>
          <w:sz w:val="28"/>
          <w:szCs w:val="28"/>
        </w:rPr>
        <w:t> (ст. 258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29" w:tooltip="Уничтожение популяций организмов, занесенных в Красную книгу РФ (страница отсутствует)" w:history="1">
        <w:r w:rsidRPr="00BF0B4E">
          <w:rPr>
            <w:rFonts w:ascii="Times New Roman" w:eastAsia="Times New Roman" w:hAnsi="Times New Roman" w:cs="Times New Roman"/>
            <w:sz w:val="28"/>
            <w:szCs w:val="28"/>
          </w:rPr>
          <w:t>уничтожение популяций организмов, занесенных в Красную книгу РФ</w:t>
        </w:r>
      </w:hyperlink>
      <w:r w:rsidRPr="00BF0B4E">
        <w:rPr>
          <w:rFonts w:ascii="Times New Roman" w:eastAsia="Times New Roman" w:hAnsi="Times New Roman" w:cs="Times New Roman"/>
          <w:sz w:val="28"/>
          <w:szCs w:val="28"/>
        </w:rPr>
        <w:t> (ст. 259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30" w:tooltip="Незаконная порубка леса (страница отсутствует)" w:history="1">
        <w:r w:rsidRPr="00BF0B4E">
          <w:rPr>
            <w:rFonts w:ascii="Times New Roman" w:eastAsia="Times New Roman" w:hAnsi="Times New Roman" w:cs="Times New Roman"/>
            <w:sz w:val="28"/>
            <w:szCs w:val="28"/>
          </w:rPr>
          <w:t>незаконная порубка леса</w:t>
        </w:r>
      </w:hyperlink>
      <w:r w:rsidRPr="00BF0B4E">
        <w:rPr>
          <w:rFonts w:ascii="Times New Roman" w:eastAsia="Times New Roman" w:hAnsi="Times New Roman" w:cs="Times New Roman"/>
          <w:sz w:val="28"/>
          <w:szCs w:val="28"/>
        </w:rPr>
        <w:t> (ст. 260 УК РФ),</w:t>
      </w:r>
    </w:p>
    <w:p w:rsidR="0048289E" w:rsidRPr="00BF0B4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31" w:tooltip="Уничтожение или повреждение лесов (страница отсутствует)" w:history="1">
        <w:r w:rsidRPr="00BF0B4E">
          <w:rPr>
            <w:rFonts w:ascii="Times New Roman" w:eastAsia="Times New Roman" w:hAnsi="Times New Roman" w:cs="Times New Roman"/>
            <w:sz w:val="28"/>
            <w:szCs w:val="28"/>
          </w:rPr>
          <w:t>уничтожение или повреждение лесов</w:t>
        </w:r>
      </w:hyperlink>
      <w:r w:rsidRPr="00BF0B4E">
        <w:rPr>
          <w:rFonts w:ascii="Times New Roman" w:eastAsia="Times New Roman" w:hAnsi="Times New Roman" w:cs="Times New Roman"/>
          <w:sz w:val="28"/>
          <w:szCs w:val="28"/>
        </w:rPr>
        <w:t> (ст. 261 УК РФ),</w:t>
      </w:r>
    </w:p>
    <w:p w:rsidR="0048289E" w:rsidRDefault="0048289E"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hAnsi="Times New Roman" w:cs="Times New Roman"/>
          <w:sz w:val="28"/>
          <w:szCs w:val="28"/>
        </w:rPr>
        <w:t xml:space="preserve">- </w:t>
      </w:r>
      <w:hyperlink r:id="rId32" w:tooltip="Нарушение режима особо охраняемых природных территорий и природных объектов (страница отсутствует)" w:history="1">
        <w:r w:rsidRPr="00BF0B4E">
          <w:rPr>
            <w:rFonts w:ascii="Times New Roman" w:eastAsia="Times New Roman" w:hAnsi="Times New Roman" w:cs="Times New Roman"/>
            <w:sz w:val="28"/>
            <w:szCs w:val="28"/>
          </w:rPr>
          <w:t>нарушение режима особо охраняемых природных территорий и природных объектов</w:t>
        </w:r>
      </w:hyperlink>
      <w:r w:rsidRPr="00BF0B4E">
        <w:rPr>
          <w:rFonts w:ascii="Times New Roman" w:eastAsia="Times New Roman" w:hAnsi="Times New Roman" w:cs="Times New Roman"/>
          <w:sz w:val="28"/>
          <w:szCs w:val="28"/>
        </w:rPr>
        <w:t> (ст. 262 УК РФ). [2]</w:t>
      </w:r>
    </w:p>
    <w:p w:rsidR="00A856E8" w:rsidRDefault="00A856E8"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p>
    <w:p w:rsidR="00A856E8" w:rsidRDefault="00A856E8"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p>
    <w:p w:rsidR="00A856E8" w:rsidRPr="00BF0B4E" w:rsidRDefault="00A856E8" w:rsidP="00C326C6">
      <w:pPr>
        <w:shd w:val="clear" w:color="auto" w:fill="FFFFFF"/>
        <w:spacing w:after="0" w:line="360" w:lineRule="auto"/>
        <w:ind w:firstLine="708"/>
        <w:contextualSpacing/>
        <w:jc w:val="both"/>
        <w:rPr>
          <w:rFonts w:ascii="Times New Roman" w:eastAsia="Times New Roman" w:hAnsi="Times New Roman" w:cs="Times New Roman"/>
          <w:sz w:val="28"/>
          <w:szCs w:val="28"/>
        </w:rPr>
      </w:pPr>
    </w:p>
    <w:p w:rsidR="00A856E8" w:rsidRDefault="00A856E8" w:rsidP="0048289E">
      <w:pPr>
        <w:spacing w:after="0" w:line="360" w:lineRule="auto"/>
        <w:contextualSpacing/>
        <w:jc w:val="both"/>
        <w:outlineLvl w:val="5"/>
        <w:rPr>
          <w:rFonts w:ascii="Times New Roman" w:eastAsia="Times New Roman" w:hAnsi="Times New Roman" w:cs="Times New Roman"/>
          <w:bCs/>
          <w:sz w:val="28"/>
          <w:szCs w:val="28"/>
        </w:rPr>
      </w:pPr>
    </w:p>
    <w:p w:rsidR="00A856E8" w:rsidRDefault="00A856E8" w:rsidP="0048289E">
      <w:pPr>
        <w:spacing w:after="0" w:line="360" w:lineRule="auto"/>
        <w:contextualSpacing/>
        <w:jc w:val="both"/>
        <w:outlineLvl w:val="5"/>
        <w:rPr>
          <w:rFonts w:ascii="Times New Roman" w:eastAsia="Times New Roman" w:hAnsi="Times New Roman" w:cs="Times New Roman"/>
          <w:bCs/>
          <w:sz w:val="28"/>
          <w:szCs w:val="28"/>
        </w:rPr>
      </w:pPr>
    </w:p>
    <w:p w:rsidR="0048289E" w:rsidRDefault="00EE74FE" w:rsidP="0048289E">
      <w:pPr>
        <w:spacing w:after="0" w:line="360" w:lineRule="auto"/>
        <w:contextualSpacing/>
        <w:jc w:val="both"/>
        <w:outlineLvl w:val="5"/>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pict>
          <v:group id="_x0000_s1147" style="position:absolute;left:0;text-align:left;margin-left:-28.25pt;margin-top:11.8pt;width:534.25pt;height:386pt;z-index:251746304" coordorigin="569,9097" coordsize="10685,7720">
            <v:roundrect id="_x0000_s1076" style="position:absolute;left:2796;top:9097;width:6982;height:855" arcsize="10923f" o:regroupid="4" fillcolor="#9bbb59 [3206]" strokecolor="#f2f2f2 [3041]" strokeweight="3pt">
              <v:shadow on="t" type="perspective" color="#4e6128 [1606]" opacity=".5" offset="1pt" offset2="-1pt"/>
              <v:textbox>
                <w:txbxContent>
                  <w:p w:rsidR="009B41E9" w:rsidRPr="00EC3DF3" w:rsidRDefault="009B41E9" w:rsidP="00EC3DF3">
                    <w:pPr>
                      <w:jc w:val="center"/>
                      <w:rPr>
                        <w:rFonts w:ascii="Times New Roman" w:hAnsi="Times New Roman" w:cs="Times New Roman"/>
                        <w:b/>
                        <w:sz w:val="28"/>
                        <w:szCs w:val="28"/>
                      </w:rPr>
                    </w:pPr>
                    <w:r w:rsidRPr="00EC3DF3">
                      <w:rPr>
                        <w:rFonts w:ascii="Times New Roman" w:hAnsi="Times New Roman" w:cs="Times New Roman"/>
                        <w:b/>
                        <w:sz w:val="28"/>
                        <w:szCs w:val="28"/>
                      </w:rPr>
                      <w:t>Объект посягательства</w:t>
                    </w:r>
                  </w:p>
                </w:txbxContent>
              </v:textbox>
            </v:roundrect>
            <v:roundrect id="_x0000_s1080" style="position:absolute;left:569;top:10532;width:4120;height:1412" arcsize="10923f" o:regroupid="4" fillcolor="#c2d69b [1942]" strokecolor="#c2d69b [1942]" strokeweight="1pt">
              <v:fill color2="#eaf1dd [662]" angle="-45" focus="-50%" type="gradient"/>
              <v:shadow on="t" type="perspective" color="#4e6128 [1606]" opacity=".5" offset="1pt" offset2="-3pt"/>
              <v:textbox>
                <w:txbxContent>
                  <w:p w:rsidR="009B41E9" w:rsidRDefault="009B41E9" w:rsidP="00EC3DF3">
                    <w:pPr>
                      <w:jc w:val="center"/>
                      <w:rPr>
                        <w:rFonts w:ascii="Times New Roman" w:hAnsi="Times New Roman" w:cs="Times New Roman"/>
                        <w:sz w:val="28"/>
                        <w:szCs w:val="28"/>
                      </w:rPr>
                    </w:pPr>
                    <w:r w:rsidRPr="00EC3DF3">
                      <w:rPr>
                        <w:rFonts w:ascii="Times New Roman" w:hAnsi="Times New Roman" w:cs="Times New Roman"/>
                        <w:sz w:val="28"/>
                        <w:szCs w:val="28"/>
                      </w:rPr>
                      <w:t>Общего характера</w:t>
                    </w:r>
                  </w:p>
                  <w:p w:rsidR="009B41E9" w:rsidRPr="00EC3DF3" w:rsidRDefault="009B41E9" w:rsidP="00EC3DF3">
                    <w:pPr>
                      <w:jc w:val="center"/>
                      <w:rPr>
                        <w:rFonts w:ascii="Times New Roman" w:hAnsi="Times New Roman" w:cs="Times New Roman"/>
                        <w:sz w:val="28"/>
                        <w:szCs w:val="28"/>
                      </w:rPr>
                    </w:pPr>
                    <w:r w:rsidRPr="00EC3DF3">
                      <w:rPr>
                        <w:rFonts w:ascii="Times New Roman" w:hAnsi="Times New Roman" w:cs="Times New Roman"/>
                        <w:sz w:val="28"/>
                        <w:szCs w:val="28"/>
                      </w:rPr>
                      <w:t>(ст. 246-24</w:t>
                    </w:r>
                    <w:r>
                      <w:rPr>
                        <w:rFonts w:ascii="Times New Roman" w:hAnsi="Times New Roman" w:cs="Times New Roman"/>
                        <w:sz w:val="28"/>
                        <w:szCs w:val="28"/>
                      </w:rPr>
                      <w:t>9</w:t>
                    </w:r>
                    <w:r w:rsidRPr="00EC3DF3">
                      <w:rPr>
                        <w:rFonts w:ascii="Times New Roman" w:hAnsi="Times New Roman" w:cs="Times New Roman"/>
                        <w:sz w:val="28"/>
                        <w:szCs w:val="28"/>
                      </w:rPr>
                      <w:t xml:space="preserve"> УК РФ)</w:t>
                    </w:r>
                  </w:p>
                </w:txbxContent>
              </v:textbox>
            </v:roundrect>
            <v:roundrect id="_x0000_s1081" style="position:absolute;left:5877;top:10532;width:5041;height:1328" arcsize="10923f" o:regroupid="4" fillcolor="#c2d69b [1942]" strokecolor="#c2d69b [1942]" strokeweight="1pt">
              <v:fill color2="#eaf1dd [662]" angle="-45" focus="-50%" type="gradient"/>
              <v:shadow on="t" type="perspective" color="#4e6128 [1606]" opacity=".5" offset="1pt" offset2="-3pt"/>
              <v:textbox>
                <w:txbxContent>
                  <w:p w:rsidR="009B41E9" w:rsidRDefault="009B41E9" w:rsidP="00EC3DF3">
                    <w:pPr>
                      <w:jc w:val="center"/>
                      <w:rPr>
                        <w:rFonts w:ascii="Times New Roman" w:hAnsi="Times New Roman" w:cs="Times New Roman"/>
                        <w:sz w:val="28"/>
                        <w:szCs w:val="28"/>
                      </w:rPr>
                    </w:pPr>
                    <w:r w:rsidRPr="00EC3DF3">
                      <w:rPr>
                        <w:rFonts w:ascii="Times New Roman" w:hAnsi="Times New Roman" w:cs="Times New Roman"/>
                        <w:sz w:val="28"/>
                        <w:szCs w:val="28"/>
                      </w:rPr>
                      <w:t>Специальные</w:t>
                    </w:r>
                  </w:p>
                  <w:p w:rsidR="009B41E9" w:rsidRPr="00EC3DF3" w:rsidRDefault="009B41E9" w:rsidP="00EC3DF3">
                    <w:pPr>
                      <w:jc w:val="center"/>
                      <w:rPr>
                        <w:rFonts w:ascii="Times New Roman" w:hAnsi="Times New Roman" w:cs="Times New Roman"/>
                        <w:sz w:val="28"/>
                        <w:szCs w:val="28"/>
                      </w:rPr>
                    </w:pPr>
                    <w:r w:rsidRPr="00EC3DF3">
                      <w:rPr>
                        <w:rFonts w:ascii="Times New Roman" w:hAnsi="Times New Roman" w:cs="Times New Roman"/>
                        <w:sz w:val="28"/>
                        <w:szCs w:val="28"/>
                      </w:rPr>
                      <w:t>(ст. 2</w:t>
                    </w:r>
                    <w:r>
                      <w:rPr>
                        <w:rFonts w:ascii="Times New Roman" w:hAnsi="Times New Roman" w:cs="Times New Roman"/>
                        <w:sz w:val="28"/>
                        <w:szCs w:val="28"/>
                      </w:rPr>
                      <w:t>50</w:t>
                    </w:r>
                    <w:r w:rsidRPr="00EC3DF3">
                      <w:rPr>
                        <w:rFonts w:ascii="Times New Roman" w:hAnsi="Times New Roman" w:cs="Times New Roman"/>
                        <w:sz w:val="28"/>
                        <w:szCs w:val="28"/>
                      </w:rPr>
                      <w:t>-262 УК РФ)</w:t>
                    </w:r>
                  </w:p>
                </w:txbxContent>
              </v:textbox>
            </v:roundrect>
            <v:shape id="_x0000_s1091" type="#_x0000_t32" style="position:absolute;left:6246;top:9952;width:2545;height:580" o:connectortype="straight" o:regroupid="4">
              <v:stroke endarrow="block"/>
            </v:shape>
            <v:shape id="_x0000_s1092" type="#_x0000_t32" style="position:absolute;left:3936;top:9952;width:2310;height:580;flip:x" o:connectortype="straight" o:regroupid="4">
              <v:stroke endarrow="block"/>
            </v:shape>
            <v:roundrect id="_x0000_s1103" style="position:absolute;left:2431;top:12179;width:4213;height:4638" arcsize="10923f" o:regroupid="4" fillcolor="#c2d69b [1942]" strokecolor="#c2d69b [1942]" strokeweight="1pt">
              <v:fill color2="#eaf1dd [662]" angle="-45" focus="-50%" type="gradient"/>
              <v:shadow on="t" type="perspective" color="#4e6128 [1606]" opacity=".5" offset="1pt" offset2="-3pt"/>
              <v:textbox>
                <w:txbxContent>
                  <w:p w:rsidR="009B41E9" w:rsidRPr="00EC3DF3" w:rsidRDefault="009B41E9" w:rsidP="003326D7">
                    <w:pPr>
                      <w:jc w:val="center"/>
                      <w:rPr>
                        <w:rFonts w:ascii="Times New Roman" w:hAnsi="Times New Roman" w:cs="Times New Roman"/>
                        <w:sz w:val="28"/>
                        <w:szCs w:val="28"/>
                      </w:rPr>
                    </w:pPr>
                    <w:r>
                      <w:rPr>
                        <w:rFonts w:ascii="Times New Roman" w:hAnsi="Times New Roman" w:cs="Times New Roman"/>
                        <w:sz w:val="28"/>
                        <w:szCs w:val="28"/>
                      </w:rPr>
                      <w:t>Основные природные объекты: загрязнение вод, атмосферы, морской среды, порча земли и нарушение правил охраны и использования недр, нарушение законодательства о континентальном шельфе РФ и об исключительной экономической зоне РФ (ст. 250-255 УК РФ).</w:t>
                    </w:r>
                  </w:p>
                </w:txbxContent>
              </v:textbox>
            </v:roundrect>
            <v:roundrect id="_x0000_s1105" style="position:absolute;left:7041;top:12179;width:4213;height:4638" arcsize="10923f" o:regroupid="4" fillcolor="#c2d69b [1942]" strokecolor="#c2d69b [1942]" strokeweight="1pt">
              <v:fill color2="#eaf1dd [662]" angle="-45" focus="-50%" type="gradient"/>
              <v:shadow on="t" type="perspective" color="#4e6128 [1606]" opacity=".5" offset="1pt" offset2="-3pt"/>
              <v:textbox>
                <w:txbxContent>
                  <w:p w:rsidR="009B41E9" w:rsidRPr="00EC3DF3" w:rsidRDefault="009B41E9" w:rsidP="000D16A5">
                    <w:pPr>
                      <w:jc w:val="center"/>
                      <w:rPr>
                        <w:rFonts w:ascii="Times New Roman" w:hAnsi="Times New Roman" w:cs="Times New Roman"/>
                        <w:sz w:val="28"/>
                        <w:szCs w:val="28"/>
                      </w:rPr>
                    </w:pPr>
                    <w:r>
                      <w:rPr>
                        <w:rFonts w:ascii="Times New Roman" w:hAnsi="Times New Roman" w:cs="Times New Roman"/>
                        <w:sz w:val="28"/>
                        <w:szCs w:val="28"/>
                      </w:rPr>
                      <w:t>Охрана и рациональное использование животного мира (фауны) и растительного мира (флоры) (ст. 256-262 УК РФ).</w:t>
                    </w:r>
                  </w:p>
                </w:txbxContent>
              </v:textbox>
            </v:roundrect>
            <v:shape id="_x0000_s1145" type="#_x0000_t32" style="position:absolute;left:4689;top:11860;width:2578;height:319;flip:x" o:connectortype="straight">
              <v:stroke endarrow="block"/>
            </v:shape>
            <v:shape id="_x0000_s1146" type="#_x0000_t32" style="position:absolute;left:7267;top:11860;width:2511;height:319" o:connectortype="straight">
              <v:stroke endarrow="block"/>
            </v:shape>
          </v:group>
        </w:pict>
      </w: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AC4E01" w:rsidRDefault="00AC4E01" w:rsidP="0048289E">
      <w:pPr>
        <w:spacing w:after="0" w:line="360" w:lineRule="auto"/>
        <w:contextualSpacing/>
        <w:jc w:val="both"/>
        <w:outlineLvl w:val="5"/>
        <w:rPr>
          <w:rFonts w:ascii="Times New Roman" w:eastAsia="Times New Roman" w:hAnsi="Times New Roman" w:cs="Times New Roman"/>
          <w:b/>
          <w:bCs/>
          <w:sz w:val="28"/>
          <w:szCs w:val="28"/>
        </w:rPr>
      </w:pPr>
    </w:p>
    <w:p w:rsidR="00AC4E01" w:rsidRDefault="00AC4E01" w:rsidP="0048289E">
      <w:pPr>
        <w:spacing w:after="0" w:line="360" w:lineRule="auto"/>
        <w:contextualSpacing/>
        <w:jc w:val="both"/>
        <w:outlineLvl w:val="5"/>
        <w:rPr>
          <w:rFonts w:ascii="Times New Roman" w:eastAsia="Times New Roman" w:hAnsi="Times New Roman" w:cs="Times New Roman"/>
          <w:b/>
          <w:bCs/>
          <w:sz w:val="28"/>
          <w:szCs w:val="28"/>
        </w:rPr>
      </w:pPr>
    </w:p>
    <w:p w:rsidR="00AC4E01" w:rsidRDefault="00AC4E01"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3326D7" w:rsidRDefault="003326D7" w:rsidP="0048289E">
      <w:pPr>
        <w:spacing w:after="0" w:line="360" w:lineRule="auto"/>
        <w:contextualSpacing/>
        <w:jc w:val="both"/>
        <w:outlineLvl w:val="5"/>
        <w:rPr>
          <w:rFonts w:ascii="Times New Roman" w:eastAsia="Times New Roman" w:hAnsi="Times New Roman" w:cs="Times New Roman"/>
          <w:b/>
          <w:bCs/>
          <w:sz w:val="28"/>
          <w:szCs w:val="28"/>
        </w:rPr>
      </w:pPr>
    </w:p>
    <w:p w:rsidR="00D655B2" w:rsidRDefault="00D655B2" w:rsidP="0048289E">
      <w:pPr>
        <w:spacing w:after="0" w:line="360" w:lineRule="auto"/>
        <w:contextualSpacing/>
        <w:jc w:val="both"/>
        <w:outlineLvl w:val="5"/>
        <w:rPr>
          <w:rFonts w:ascii="Times New Roman" w:eastAsia="Times New Roman" w:hAnsi="Times New Roman" w:cs="Times New Roman"/>
          <w:b/>
          <w:bCs/>
          <w:sz w:val="28"/>
          <w:szCs w:val="28"/>
        </w:rPr>
      </w:pPr>
    </w:p>
    <w:p w:rsidR="00C122F5" w:rsidRDefault="00C122F5" w:rsidP="0048289E">
      <w:pPr>
        <w:spacing w:after="0" w:line="360" w:lineRule="auto"/>
        <w:contextualSpacing/>
        <w:jc w:val="both"/>
        <w:outlineLvl w:val="5"/>
        <w:rPr>
          <w:rFonts w:ascii="Times New Roman" w:eastAsia="Times New Roman" w:hAnsi="Times New Roman" w:cs="Times New Roman"/>
          <w:b/>
          <w:bCs/>
          <w:sz w:val="28"/>
          <w:szCs w:val="28"/>
        </w:rPr>
      </w:pPr>
    </w:p>
    <w:p w:rsidR="004A3202" w:rsidRDefault="004A3202" w:rsidP="004A3202">
      <w:pPr>
        <w:shd w:val="clear" w:color="auto" w:fill="FFFFFF"/>
        <w:spacing w:after="0" w:line="360" w:lineRule="auto"/>
        <w:ind w:firstLine="567"/>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 4 Классификация экологических преступлений</w:t>
      </w:r>
    </w:p>
    <w:p w:rsidR="00C122F5" w:rsidRDefault="00C122F5" w:rsidP="0048289E">
      <w:pPr>
        <w:spacing w:after="0" w:line="360" w:lineRule="auto"/>
        <w:contextualSpacing/>
        <w:jc w:val="both"/>
        <w:outlineLvl w:val="5"/>
        <w:rPr>
          <w:rFonts w:ascii="Times New Roman" w:eastAsia="Times New Roman" w:hAnsi="Times New Roman" w:cs="Times New Roman"/>
          <w:b/>
          <w:bCs/>
          <w:sz w:val="28"/>
          <w:szCs w:val="28"/>
        </w:rPr>
      </w:pPr>
    </w:p>
    <w:p w:rsidR="008C124F" w:rsidRDefault="00A856E8" w:rsidP="00A856E8">
      <w:pPr>
        <w:spacing w:after="0" w:line="360" w:lineRule="auto"/>
        <w:ind w:firstLine="708"/>
        <w:contextualSpacing/>
        <w:jc w:val="both"/>
        <w:outlineLvl w:val="5"/>
        <w:rPr>
          <w:rFonts w:ascii="Times New Roman" w:eastAsia="Times New Roman" w:hAnsi="Times New Roman" w:cs="Times New Roman"/>
          <w:bCs/>
          <w:sz w:val="28"/>
          <w:szCs w:val="28"/>
        </w:rPr>
      </w:pPr>
      <w:r w:rsidRPr="00C4634D">
        <w:rPr>
          <w:rFonts w:ascii="Times New Roman" w:eastAsia="Times New Roman" w:hAnsi="Times New Roman" w:cs="Times New Roman"/>
          <w:bCs/>
          <w:sz w:val="28"/>
          <w:szCs w:val="28"/>
        </w:rPr>
        <w:t>Далее пред</w:t>
      </w:r>
      <w:r w:rsidR="00C4634D" w:rsidRPr="00C4634D">
        <w:rPr>
          <w:rFonts w:ascii="Times New Roman" w:eastAsia="Times New Roman" w:hAnsi="Times New Roman" w:cs="Times New Roman"/>
          <w:bCs/>
          <w:sz w:val="28"/>
          <w:szCs w:val="28"/>
        </w:rPr>
        <w:t>лагаю рассмотреть боле подробно</w:t>
      </w:r>
      <w:r w:rsidRPr="00C4634D">
        <w:rPr>
          <w:rFonts w:ascii="Times New Roman" w:eastAsia="Times New Roman" w:hAnsi="Times New Roman" w:cs="Times New Roman"/>
          <w:bCs/>
          <w:sz w:val="28"/>
          <w:szCs w:val="28"/>
        </w:rPr>
        <w:t xml:space="preserve"> статьи УК РФ, конкретизирующие отдельные виды экологических преступлений </w:t>
      </w:r>
      <w:r w:rsidR="00C4634D" w:rsidRPr="00C4634D">
        <w:rPr>
          <w:rFonts w:ascii="Times New Roman" w:eastAsia="Times New Roman" w:hAnsi="Times New Roman" w:cs="Times New Roman"/>
          <w:bCs/>
          <w:sz w:val="28"/>
          <w:szCs w:val="28"/>
        </w:rPr>
        <w:t>в соответствии с последней классификацией.</w:t>
      </w: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Default="008C124F"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F7554" w:rsidRDefault="008F7554" w:rsidP="00A856E8">
      <w:pPr>
        <w:spacing w:after="0" w:line="360" w:lineRule="auto"/>
        <w:ind w:firstLine="708"/>
        <w:contextualSpacing/>
        <w:jc w:val="both"/>
        <w:outlineLvl w:val="5"/>
        <w:rPr>
          <w:rFonts w:ascii="Times New Roman" w:eastAsia="Times New Roman" w:hAnsi="Times New Roman" w:cs="Times New Roman"/>
          <w:bCs/>
          <w:sz w:val="28"/>
          <w:szCs w:val="28"/>
        </w:rPr>
      </w:pPr>
    </w:p>
    <w:p w:rsidR="008C124F" w:rsidRPr="00BF0B4E" w:rsidRDefault="008C124F" w:rsidP="00A856E8">
      <w:pPr>
        <w:spacing w:after="0" w:line="360" w:lineRule="auto"/>
        <w:ind w:firstLine="708"/>
        <w:contextualSpacing/>
        <w:jc w:val="both"/>
        <w:outlineLvl w:val="5"/>
        <w:rPr>
          <w:rFonts w:ascii="Times New Roman" w:eastAsia="Times New Roman" w:hAnsi="Times New Roman" w:cs="Times New Roman"/>
          <w:b/>
          <w:bCs/>
          <w:sz w:val="28"/>
          <w:szCs w:val="28"/>
        </w:rPr>
      </w:pPr>
    </w:p>
    <w:p w:rsidR="0048289E" w:rsidRPr="00BF0B4E" w:rsidRDefault="00030FC3" w:rsidP="00F82FE4">
      <w:pPr>
        <w:pStyle w:val="a3"/>
        <w:numPr>
          <w:ilvl w:val="1"/>
          <w:numId w:val="27"/>
        </w:numPr>
        <w:spacing w:after="0" w:line="360" w:lineRule="auto"/>
        <w:jc w:val="center"/>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Экологические преступления общего характера</w:t>
      </w:r>
    </w:p>
    <w:p w:rsidR="00F82FE4" w:rsidRDefault="00F82FE4" w:rsidP="00F82FE4">
      <w:pPr>
        <w:pStyle w:val="a4"/>
        <w:shd w:val="clear" w:color="auto" w:fill="FFFFFF"/>
        <w:spacing w:before="0" w:beforeAutospacing="0" w:after="0" w:afterAutospacing="0" w:line="360" w:lineRule="auto"/>
        <w:ind w:firstLine="708"/>
        <w:contextualSpacing/>
        <w:jc w:val="both"/>
        <w:textAlignment w:val="baseline"/>
        <w:rPr>
          <w:bCs/>
          <w:sz w:val="28"/>
          <w:szCs w:val="28"/>
          <w:bdr w:val="none" w:sz="0" w:space="0" w:color="auto" w:frame="1"/>
          <w:lang w:val="en-US"/>
        </w:rPr>
      </w:pPr>
    </w:p>
    <w:p w:rsidR="0016442E" w:rsidRPr="007B27B8" w:rsidRDefault="0016442E" w:rsidP="00F82FE4">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bCs/>
          <w:sz w:val="28"/>
          <w:szCs w:val="28"/>
          <w:bdr w:val="none" w:sz="0" w:space="0" w:color="auto" w:frame="1"/>
        </w:rPr>
        <w:t>Объектом</w:t>
      </w:r>
      <w:r w:rsidRPr="007B27B8">
        <w:rPr>
          <w:rStyle w:val="apple-converted-space"/>
          <w:sz w:val="28"/>
          <w:szCs w:val="28"/>
        </w:rPr>
        <w:t> </w:t>
      </w:r>
      <w:r w:rsidRPr="007B27B8">
        <w:rPr>
          <w:sz w:val="28"/>
          <w:szCs w:val="28"/>
        </w:rPr>
        <w:t>нарушения правил охраны окружающей среды при производстве работ (ст. 246 УК</w:t>
      </w:r>
      <w:r w:rsidR="00F82FE4" w:rsidRPr="00F82FE4">
        <w:rPr>
          <w:sz w:val="28"/>
          <w:szCs w:val="28"/>
        </w:rPr>
        <w:t xml:space="preserve"> </w:t>
      </w:r>
      <w:r w:rsidR="00F82FE4">
        <w:rPr>
          <w:sz w:val="28"/>
          <w:szCs w:val="28"/>
        </w:rPr>
        <w:t>РФ</w:t>
      </w:r>
      <w:r w:rsidRPr="007B27B8">
        <w:rPr>
          <w:sz w:val="28"/>
          <w:szCs w:val="28"/>
        </w:rPr>
        <w:t>) признаются отношения по обеспечению экологической безопасности и охраны природной среды, в качестве дополнительного объекта может выступать здоровье человека. Предмет преступления — окружающая среда как совокупность составляющих ее компонентов.</w:t>
      </w:r>
    </w:p>
    <w:p w:rsidR="0016442E" w:rsidRPr="007B27B8" w:rsidRDefault="0016442E" w:rsidP="00F82FE4">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bCs/>
          <w:sz w:val="28"/>
          <w:szCs w:val="28"/>
          <w:bdr w:val="none" w:sz="0" w:space="0" w:color="auto" w:frame="1"/>
        </w:rPr>
        <w:t>Объективная сторона</w:t>
      </w:r>
      <w:r w:rsidRPr="007B27B8">
        <w:rPr>
          <w:rStyle w:val="apple-converted-space"/>
          <w:sz w:val="28"/>
          <w:szCs w:val="28"/>
        </w:rPr>
        <w:t> </w:t>
      </w:r>
      <w:r w:rsidRPr="007B27B8">
        <w:rPr>
          <w:sz w:val="28"/>
          <w:szCs w:val="28"/>
        </w:rPr>
        <w:t>выражается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591A5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Указанные правила содержатся в законах и специальных подзаконных нормативных актах.</w:t>
      </w:r>
    </w:p>
    <w:p w:rsidR="0016442E" w:rsidRPr="007B27B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Обязательным признаком объективной стороны являются общественно опасные последствия в виде существенного изменения радиоактивного фона, причинения вреда здоровью человека, массовой гибели животных либо иных тяжких последствий.</w:t>
      </w:r>
    </w:p>
    <w:p w:rsidR="0016442E" w:rsidRPr="007B27B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Изменение радиоактивного фона будет признаваться существенным, если оно в соответствии с современными нормативными требованиями оценивается как причиняющее вред здоровью человека или создающее реальную угрозу такого причинения, привело либо могло привести к радиоактивному загрязнению окружающей среды.</w:t>
      </w:r>
    </w:p>
    <w:p w:rsidR="0016442E" w:rsidRPr="007B27B8" w:rsidRDefault="008A51E6" w:rsidP="00900B0B">
      <w:pPr>
        <w:pStyle w:val="a4"/>
        <w:shd w:val="clear" w:color="auto" w:fill="FFFFFF"/>
        <w:spacing w:line="360" w:lineRule="auto"/>
        <w:ind w:firstLine="708"/>
        <w:contextualSpacing/>
        <w:jc w:val="both"/>
        <w:textAlignment w:val="baseline"/>
        <w:rPr>
          <w:sz w:val="28"/>
          <w:szCs w:val="28"/>
        </w:rPr>
      </w:pPr>
      <w:r>
        <w:rPr>
          <w:sz w:val="28"/>
          <w:szCs w:val="28"/>
        </w:rPr>
        <w:t>Под причинением вреда здоровью человека при совершении преступления предусмотренного рассматриваемой статьей следует понимать причинение вреда здоровью любой степени тяжести одному или нескольким лицам</w:t>
      </w:r>
      <w:r w:rsidR="0016442E" w:rsidRPr="007B27B8">
        <w:rPr>
          <w:sz w:val="28"/>
          <w:szCs w:val="28"/>
        </w:rPr>
        <w:t xml:space="preserve"> </w:t>
      </w:r>
      <w:r w:rsidR="0016442E" w:rsidRPr="003B54BC">
        <w:rPr>
          <w:sz w:val="28"/>
          <w:szCs w:val="28"/>
        </w:rPr>
        <w:t>(</w:t>
      </w:r>
      <w:r w:rsidRPr="003B54BC">
        <w:rPr>
          <w:sz w:val="28"/>
          <w:szCs w:val="28"/>
        </w:rPr>
        <w:t>п. 2</w:t>
      </w:r>
      <w:r w:rsidR="0016442E" w:rsidRPr="003B54BC">
        <w:rPr>
          <w:sz w:val="28"/>
          <w:szCs w:val="28"/>
        </w:rPr>
        <w:t xml:space="preserve"> Постановления Пленума Верховного Суда РФ «О </w:t>
      </w:r>
      <w:r w:rsidR="00D53DEA" w:rsidRPr="003B54BC">
        <w:rPr>
          <w:sz w:val="28"/>
          <w:szCs w:val="28"/>
        </w:rPr>
        <w:t>применении</w:t>
      </w:r>
      <w:r w:rsidR="0016442E" w:rsidRPr="003B54BC">
        <w:rPr>
          <w:sz w:val="28"/>
          <w:szCs w:val="28"/>
        </w:rPr>
        <w:t xml:space="preserve"> судами законодательства об ответственности за </w:t>
      </w:r>
      <w:r w:rsidR="00D53DEA" w:rsidRPr="003B54BC">
        <w:rPr>
          <w:sz w:val="28"/>
          <w:szCs w:val="28"/>
        </w:rPr>
        <w:t>нарушения в области охраны окружающей среды и природопользования</w:t>
      </w:r>
      <w:r w:rsidR="0016442E" w:rsidRPr="003B54BC">
        <w:rPr>
          <w:sz w:val="28"/>
          <w:szCs w:val="28"/>
        </w:rPr>
        <w:t>»)</w:t>
      </w:r>
      <w:r w:rsidR="003B54BC">
        <w:rPr>
          <w:sz w:val="28"/>
          <w:szCs w:val="28"/>
        </w:rPr>
        <w:t xml:space="preserve"> [24]</w:t>
      </w:r>
      <w:r w:rsidR="0016442E" w:rsidRPr="003B54BC">
        <w:rPr>
          <w:sz w:val="28"/>
          <w:szCs w:val="28"/>
        </w:rPr>
        <w:t>.</w:t>
      </w:r>
    </w:p>
    <w:p w:rsidR="0016442E" w:rsidRPr="00613A32" w:rsidRDefault="0016442E" w:rsidP="00613A32">
      <w:pPr>
        <w:pStyle w:val="a4"/>
        <w:shd w:val="clear" w:color="auto" w:fill="FFFFFF"/>
        <w:spacing w:line="360" w:lineRule="auto"/>
        <w:ind w:firstLine="709"/>
        <w:contextualSpacing/>
        <w:jc w:val="both"/>
        <w:textAlignment w:val="baseline"/>
        <w:rPr>
          <w:sz w:val="28"/>
          <w:szCs w:val="28"/>
        </w:rPr>
      </w:pPr>
      <w:r w:rsidRPr="007B27B8">
        <w:rPr>
          <w:sz w:val="28"/>
          <w:szCs w:val="28"/>
        </w:rPr>
        <w:lastRenderedPageBreak/>
        <w:t xml:space="preserve">Массовая гибель животных — одновременная гибель большого числа животных одного или нескольких видов на определенной территории или акватории, при которой уровень смертности превышает среднестатистический в три или </w:t>
      </w:r>
      <w:r w:rsidRPr="00613A32">
        <w:rPr>
          <w:sz w:val="28"/>
          <w:szCs w:val="28"/>
        </w:rPr>
        <w:t>более раза.</w:t>
      </w:r>
    </w:p>
    <w:p w:rsidR="0016442E" w:rsidRPr="00613A32" w:rsidRDefault="00613A32" w:rsidP="00613A32">
      <w:pPr>
        <w:pStyle w:val="a4"/>
        <w:shd w:val="clear" w:color="auto" w:fill="FFFFFF"/>
        <w:spacing w:line="360" w:lineRule="auto"/>
        <w:ind w:firstLine="709"/>
        <w:contextualSpacing/>
        <w:jc w:val="both"/>
        <w:textAlignment w:val="baseline"/>
        <w:rPr>
          <w:sz w:val="28"/>
          <w:szCs w:val="28"/>
        </w:rPr>
      </w:pPr>
      <w:r w:rsidRPr="00613A32">
        <w:rPr>
          <w:color w:val="000000"/>
          <w:sz w:val="28"/>
          <w:szCs w:val="28"/>
        </w:rPr>
        <w:t>Под иными тяжкими последствиями следует понимать, в частности, такое ухудшение качества окружающей среды и ее компонентов, устранение которого требует длительного времени и больших финансовых затрат</w:t>
      </w:r>
      <w:r w:rsidRPr="00613A32">
        <w:rPr>
          <w:rStyle w:val="apple-converted-space"/>
          <w:color w:val="000000"/>
          <w:sz w:val="28"/>
          <w:szCs w:val="28"/>
        </w:rPr>
        <w:t>.</w:t>
      </w:r>
      <w:r w:rsidRPr="00613A32">
        <w:rPr>
          <w:sz w:val="28"/>
          <w:szCs w:val="28"/>
        </w:rPr>
        <w:t xml:space="preserve"> </w:t>
      </w:r>
      <w:r w:rsidR="003F2154" w:rsidRPr="00613A32">
        <w:rPr>
          <w:color w:val="000000"/>
          <w:sz w:val="28"/>
          <w:szCs w:val="28"/>
        </w:rPr>
        <w:t>Преступление считается оконченным с момента наступления любого из перечисленных выше последствий</w:t>
      </w:r>
    </w:p>
    <w:p w:rsidR="0016442E" w:rsidRPr="007B27B8" w:rsidRDefault="0016442E" w:rsidP="00613A32">
      <w:pPr>
        <w:pStyle w:val="a4"/>
        <w:shd w:val="clear" w:color="auto" w:fill="FFFFFF"/>
        <w:spacing w:line="360" w:lineRule="auto"/>
        <w:ind w:firstLine="709"/>
        <w:contextualSpacing/>
        <w:jc w:val="both"/>
        <w:textAlignment w:val="baseline"/>
        <w:rPr>
          <w:sz w:val="28"/>
          <w:szCs w:val="28"/>
        </w:rPr>
      </w:pPr>
      <w:r w:rsidRPr="00613A32">
        <w:rPr>
          <w:bCs/>
          <w:sz w:val="28"/>
          <w:szCs w:val="28"/>
          <w:bdr w:val="none" w:sz="0" w:space="0" w:color="auto" w:frame="1"/>
        </w:rPr>
        <w:t>Субъективная сторона</w:t>
      </w:r>
      <w:r w:rsidRPr="00613A32">
        <w:rPr>
          <w:rStyle w:val="apple-converted-space"/>
          <w:sz w:val="28"/>
          <w:szCs w:val="28"/>
        </w:rPr>
        <w:t> </w:t>
      </w:r>
      <w:r w:rsidRPr="00613A32">
        <w:rPr>
          <w:sz w:val="28"/>
          <w:szCs w:val="28"/>
        </w:rPr>
        <w:t>характеризуется</w:t>
      </w:r>
      <w:r w:rsidR="003F2154" w:rsidRPr="00613A32">
        <w:rPr>
          <w:sz w:val="28"/>
          <w:szCs w:val="28"/>
        </w:rPr>
        <w:t xml:space="preserve"> либо умыслом</w:t>
      </w:r>
      <w:r w:rsidR="003F2154">
        <w:rPr>
          <w:sz w:val="28"/>
          <w:szCs w:val="28"/>
        </w:rPr>
        <w:t>, либо</w:t>
      </w:r>
      <w:r w:rsidRPr="007B27B8">
        <w:rPr>
          <w:sz w:val="28"/>
          <w:szCs w:val="28"/>
        </w:rPr>
        <w:t xml:space="preserve"> неосторожной формой вины.</w:t>
      </w:r>
    </w:p>
    <w:p w:rsidR="0016442E" w:rsidRPr="007B27B8" w:rsidRDefault="0016442E" w:rsidP="00900B0B">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Субъект преступления</w:t>
      </w:r>
      <w:r w:rsidRPr="007B27B8">
        <w:rPr>
          <w:rStyle w:val="apple-converted-space"/>
          <w:sz w:val="28"/>
          <w:szCs w:val="28"/>
        </w:rPr>
        <w:t> </w:t>
      </w:r>
      <w:r w:rsidRPr="007B27B8">
        <w:rPr>
          <w:sz w:val="28"/>
          <w:szCs w:val="28"/>
        </w:rPr>
        <w:t>специальный — лицо, ответственное за соблюдение правил охраны окружающей среды.</w:t>
      </w:r>
    </w:p>
    <w:p w:rsidR="0016442E" w:rsidRPr="007B27B8" w:rsidRDefault="0016442E" w:rsidP="00900B0B">
      <w:pPr>
        <w:pStyle w:val="a4"/>
        <w:shd w:val="clear" w:color="auto" w:fill="FFFFFF"/>
        <w:spacing w:before="0" w:after="0" w:line="360" w:lineRule="auto"/>
        <w:ind w:firstLine="708"/>
        <w:contextualSpacing/>
        <w:jc w:val="both"/>
        <w:textAlignment w:val="baseline"/>
        <w:rPr>
          <w:sz w:val="28"/>
          <w:szCs w:val="28"/>
        </w:rPr>
      </w:pPr>
      <w:r w:rsidRPr="007B27B8">
        <w:rPr>
          <w:sz w:val="28"/>
          <w:szCs w:val="28"/>
        </w:rPr>
        <w:t>Предметом преступления при</w:t>
      </w:r>
      <w:r w:rsidRPr="007B27B8">
        <w:rPr>
          <w:rStyle w:val="apple-converted-space"/>
          <w:sz w:val="28"/>
          <w:szCs w:val="28"/>
        </w:rPr>
        <w:t> </w:t>
      </w:r>
      <w:r w:rsidRPr="007B27B8">
        <w:rPr>
          <w:bCs/>
          <w:sz w:val="28"/>
          <w:szCs w:val="28"/>
          <w:bdr w:val="none" w:sz="0" w:space="0" w:color="auto" w:frame="1"/>
        </w:rPr>
        <w:t>нарушении правил обращения экологически опасных веществ и отходов (ст. 247</w:t>
      </w:r>
      <w:r w:rsidRPr="007B27B8">
        <w:rPr>
          <w:rStyle w:val="apple-converted-space"/>
          <w:bCs/>
          <w:sz w:val="28"/>
          <w:szCs w:val="28"/>
          <w:bdr w:val="none" w:sz="0" w:space="0" w:color="auto" w:frame="1"/>
        </w:rPr>
        <w:t> </w:t>
      </w:r>
      <w:r w:rsidRPr="007B27B8">
        <w:rPr>
          <w:bCs/>
          <w:sz w:val="28"/>
          <w:szCs w:val="28"/>
          <w:bdr w:val="none" w:sz="0" w:space="0" w:color="auto" w:frame="1"/>
        </w:rPr>
        <w:t>УК</w:t>
      </w:r>
      <w:r w:rsidR="00900B0B">
        <w:rPr>
          <w:bCs/>
          <w:sz w:val="28"/>
          <w:szCs w:val="28"/>
          <w:bdr w:val="none" w:sz="0" w:space="0" w:color="auto" w:frame="1"/>
        </w:rPr>
        <w:t xml:space="preserve"> РФ</w:t>
      </w:r>
      <w:r w:rsidRPr="007B27B8">
        <w:rPr>
          <w:bCs/>
          <w:sz w:val="28"/>
          <w:szCs w:val="28"/>
          <w:bdr w:val="none" w:sz="0" w:space="0" w:color="auto" w:frame="1"/>
        </w:rPr>
        <w:t>)</w:t>
      </w:r>
      <w:r w:rsidRPr="007B27B8">
        <w:rPr>
          <w:rStyle w:val="apple-converted-space"/>
          <w:sz w:val="28"/>
          <w:szCs w:val="28"/>
        </w:rPr>
        <w:t> </w:t>
      </w:r>
      <w:r w:rsidRPr="007B27B8">
        <w:rPr>
          <w:sz w:val="28"/>
          <w:szCs w:val="28"/>
        </w:rPr>
        <w:t>являются: а) запрещенные виды опасных отходов; б) радиоактивные, бактериологические, химические вещества и отходы. Первые относятся к производству, а вторые — к обращению экологически опасных веществ и отходов.</w:t>
      </w:r>
    </w:p>
    <w:p w:rsidR="0016442E" w:rsidRPr="007B27B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Запрещенные виды опасных отходов — отходы, которые содержат вредные вещества, обладающие опасными свойствами (токсичностью, взрыво-,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сами по себе или при вступлении в контакт с другими веществами. К химическим веществам относятся токсичные химические препараты, не подвергающиеся распаду и воздействующие на человека и окружающую природную среду, в том числе и используемые в сельскохозяйственном производстве. Бактериологическими веществами являются микроскопические, как правило, одноклеточные организмы, вызывающие болезни человека, животных и растений.</w:t>
      </w:r>
    </w:p>
    <w:p w:rsidR="0016442E" w:rsidRPr="007B27B8" w:rsidRDefault="0016442E" w:rsidP="00900B0B">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lastRenderedPageBreak/>
        <w:t>Объективная сторона</w:t>
      </w:r>
      <w:r w:rsidRPr="007B27B8">
        <w:rPr>
          <w:rStyle w:val="apple-converted-space"/>
          <w:sz w:val="28"/>
          <w:szCs w:val="28"/>
        </w:rPr>
        <w:t> </w:t>
      </w:r>
      <w:r w:rsidRPr="007B27B8">
        <w:rPr>
          <w:sz w:val="28"/>
          <w:szCs w:val="28"/>
        </w:rPr>
        <w:t>выражается в производстве запрещенных видов опасных отходов, а также в транспортировке, хранении, захоронении, использовании или ином обращении радиоактивных, бактериологических, химических веществ и отходов с нарушением установленных правил.</w:t>
      </w:r>
    </w:p>
    <w:p w:rsidR="0016442E" w:rsidRPr="007B27B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Правила производства указанных видов работ закреплены в нормативных правовых актах.</w:t>
      </w:r>
    </w:p>
    <w:p w:rsidR="0016442E" w:rsidRPr="007B27B8"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Ответственность наступает в том случае, если нарушение указанных правил создавало угрозу причинения вреда здоровью человека или окружающей среде. Вред окружающей среде состоит в негативном изменении нормативно закрепленных ее характеристик.</w:t>
      </w:r>
    </w:p>
    <w:p w:rsidR="0016442E" w:rsidRPr="003B54BC" w:rsidRDefault="0016442E" w:rsidP="00900B0B">
      <w:pPr>
        <w:pStyle w:val="a4"/>
        <w:shd w:val="clear" w:color="auto" w:fill="FFFFFF"/>
        <w:spacing w:line="360" w:lineRule="auto"/>
        <w:ind w:firstLine="708"/>
        <w:contextualSpacing/>
        <w:jc w:val="both"/>
        <w:textAlignment w:val="baseline"/>
        <w:rPr>
          <w:sz w:val="28"/>
          <w:szCs w:val="28"/>
        </w:rPr>
      </w:pPr>
      <w:r w:rsidRPr="007B27B8">
        <w:rPr>
          <w:sz w:val="28"/>
          <w:szCs w:val="28"/>
        </w:rPr>
        <w:t xml:space="preserve">Создание угрозы причинения существенного вреда окружающей среде подразумевает «возникновение такой ситуации либо таких обстоятельств, которые повлекли бы предусмотренные законом вредные последствия, если бы не были прерваны вовремя </w:t>
      </w:r>
      <w:r w:rsidRPr="003B54BC">
        <w:rPr>
          <w:sz w:val="28"/>
          <w:szCs w:val="28"/>
        </w:rPr>
        <w:t xml:space="preserve">принятыми мерами или иными обстоятельствами, не зависящими от воли причинителя вреда» (п. 6 Постановления </w:t>
      </w:r>
      <w:r w:rsidR="00613A32" w:rsidRPr="003B54BC">
        <w:rPr>
          <w:sz w:val="28"/>
          <w:szCs w:val="28"/>
        </w:rPr>
        <w:t>Пленума Верховного Суда РФ от 18.10.2012г.</w:t>
      </w:r>
      <w:r w:rsidR="00B762FD" w:rsidRPr="003B54BC">
        <w:rPr>
          <w:sz w:val="28"/>
          <w:szCs w:val="28"/>
        </w:rPr>
        <w:t xml:space="preserve"> №</w:t>
      </w:r>
      <w:r w:rsidR="00613A32" w:rsidRPr="003B54BC">
        <w:rPr>
          <w:sz w:val="28"/>
          <w:szCs w:val="28"/>
        </w:rPr>
        <w:t xml:space="preserve"> 21</w:t>
      </w:r>
      <w:r w:rsidRPr="003B54BC">
        <w:rPr>
          <w:sz w:val="28"/>
          <w:szCs w:val="28"/>
        </w:rPr>
        <w:t>)</w:t>
      </w:r>
      <w:r w:rsidR="003B54BC" w:rsidRPr="003B54BC">
        <w:rPr>
          <w:sz w:val="28"/>
          <w:szCs w:val="28"/>
        </w:rPr>
        <w:t xml:space="preserve"> [24]</w:t>
      </w:r>
      <w:r w:rsidRPr="003B54BC">
        <w:rPr>
          <w:sz w:val="28"/>
          <w:szCs w:val="28"/>
        </w:rPr>
        <w:t>.</w:t>
      </w:r>
    </w:p>
    <w:p w:rsidR="0016442E" w:rsidRPr="007B27B8" w:rsidRDefault="0016442E" w:rsidP="00A347B7">
      <w:pPr>
        <w:pStyle w:val="a4"/>
        <w:shd w:val="clear" w:color="auto" w:fill="FFFFFF"/>
        <w:spacing w:line="360" w:lineRule="auto"/>
        <w:ind w:firstLine="708"/>
        <w:contextualSpacing/>
        <w:jc w:val="both"/>
        <w:textAlignment w:val="baseline"/>
        <w:rPr>
          <w:sz w:val="28"/>
          <w:szCs w:val="28"/>
        </w:rPr>
      </w:pPr>
      <w:r w:rsidRPr="003B54BC">
        <w:rPr>
          <w:sz w:val="28"/>
          <w:szCs w:val="28"/>
        </w:rPr>
        <w:t>Содержание предполагаемого последствия в виде</w:t>
      </w:r>
      <w:r w:rsidRPr="007B27B8">
        <w:rPr>
          <w:sz w:val="28"/>
          <w:szCs w:val="28"/>
        </w:rPr>
        <w:t xml:space="preserve"> вреда здоровью человека совпадает с одноименным последствием, указанным в ст. 246 УК</w:t>
      </w:r>
      <w:r w:rsidR="00A347B7">
        <w:rPr>
          <w:sz w:val="28"/>
          <w:szCs w:val="28"/>
        </w:rPr>
        <w:t xml:space="preserve"> РФ</w:t>
      </w:r>
      <w:r w:rsidRPr="007B27B8">
        <w:rPr>
          <w:sz w:val="28"/>
          <w:szCs w:val="28"/>
        </w:rPr>
        <w:t>.</w:t>
      </w:r>
    </w:p>
    <w:p w:rsidR="0016442E" w:rsidRPr="007B27B8" w:rsidRDefault="0016442E" w:rsidP="00A347B7">
      <w:pPr>
        <w:pStyle w:val="a4"/>
        <w:shd w:val="clear" w:color="auto" w:fill="FFFFFF"/>
        <w:spacing w:line="360" w:lineRule="auto"/>
        <w:ind w:firstLine="708"/>
        <w:contextualSpacing/>
        <w:jc w:val="both"/>
        <w:textAlignment w:val="baseline"/>
        <w:rPr>
          <w:sz w:val="28"/>
          <w:szCs w:val="28"/>
        </w:rPr>
      </w:pPr>
      <w:r w:rsidRPr="007B27B8">
        <w:rPr>
          <w:sz w:val="28"/>
          <w:szCs w:val="28"/>
        </w:rPr>
        <w:t>Угроза при этом предполагает наличие конкретной опасности реального причинения вреда здоровью человека или окружающей среде.</w:t>
      </w:r>
    </w:p>
    <w:p w:rsidR="0016442E" w:rsidRPr="007B27B8" w:rsidRDefault="0016442E" w:rsidP="00A347B7">
      <w:pPr>
        <w:pStyle w:val="a4"/>
        <w:shd w:val="clear" w:color="auto" w:fill="FFFFFF"/>
        <w:spacing w:line="360" w:lineRule="auto"/>
        <w:ind w:firstLine="708"/>
        <w:contextualSpacing/>
        <w:jc w:val="both"/>
        <w:textAlignment w:val="baseline"/>
        <w:rPr>
          <w:sz w:val="28"/>
          <w:szCs w:val="28"/>
        </w:rPr>
      </w:pPr>
      <w:r w:rsidRPr="007B27B8">
        <w:rPr>
          <w:sz w:val="28"/>
          <w:szCs w:val="28"/>
        </w:rPr>
        <w:t>Преступление, предусмотренное ч. 1 ст. 247 УК</w:t>
      </w:r>
      <w:r w:rsidR="00A347B7">
        <w:rPr>
          <w:sz w:val="28"/>
          <w:szCs w:val="28"/>
        </w:rPr>
        <w:t xml:space="preserve"> РФ</w:t>
      </w:r>
      <w:r w:rsidRPr="007B27B8">
        <w:rPr>
          <w:sz w:val="28"/>
          <w:szCs w:val="28"/>
        </w:rPr>
        <w:t>, считается оконченным с момента создания реальной угрозы наступления указанных в законе последствий.</w:t>
      </w:r>
    </w:p>
    <w:p w:rsidR="0016442E" w:rsidRPr="007B27B8" w:rsidRDefault="0016442E" w:rsidP="00A347B7">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Субъективная сторона</w:t>
      </w:r>
      <w:r w:rsidRPr="007B27B8">
        <w:rPr>
          <w:rStyle w:val="apple-converted-space"/>
          <w:sz w:val="28"/>
          <w:szCs w:val="28"/>
        </w:rPr>
        <w:t> </w:t>
      </w:r>
      <w:r w:rsidRPr="007B27B8">
        <w:rPr>
          <w:sz w:val="28"/>
          <w:szCs w:val="28"/>
        </w:rPr>
        <w:t>предполагает умышленную форму вины</w:t>
      </w:r>
      <w:r w:rsidR="00AA5492">
        <w:rPr>
          <w:sz w:val="28"/>
          <w:szCs w:val="28"/>
        </w:rPr>
        <w:t xml:space="preserve"> (прямой или косвенный умысел)</w:t>
      </w:r>
      <w:r w:rsidRPr="007B27B8">
        <w:rPr>
          <w:sz w:val="28"/>
          <w:szCs w:val="28"/>
        </w:rPr>
        <w:t>.</w:t>
      </w:r>
    </w:p>
    <w:p w:rsidR="0016442E" w:rsidRPr="007B27B8" w:rsidRDefault="0016442E" w:rsidP="00A347B7">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Субъект преступления</w:t>
      </w:r>
      <w:r w:rsidRPr="007B27B8">
        <w:rPr>
          <w:rStyle w:val="apple-converted-space"/>
          <w:sz w:val="28"/>
          <w:szCs w:val="28"/>
        </w:rPr>
        <w:t> </w:t>
      </w:r>
      <w:r w:rsidRPr="007B27B8">
        <w:rPr>
          <w:sz w:val="28"/>
          <w:szCs w:val="28"/>
        </w:rPr>
        <w:t>специальный — лицо, на которое возложена обязанность по соблюдению правил обращения экологически опасных веществ и отходов.</w:t>
      </w:r>
    </w:p>
    <w:p w:rsidR="0016442E" w:rsidRPr="007B27B8" w:rsidRDefault="0016442E" w:rsidP="00A347B7">
      <w:pPr>
        <w:pStyle w:val="a4"/>
        <w:shd w:val="clear" w:color="auto" w:fill="FFFFFF"/>
        <w:spacing w:line="360" w:lineRule="auto"/>
        <w:ind w:firstLine="708"/>
        <w:contextualSpacing/>
        <w:jc w:val="both"/>
        <w:textAlignment w:val="baseline"/>
        <w:rPr>
          <w:sz w:val="28"/>
          <w:szCs w:val="28"/>
        </w:rPr>
      </w:pPr>
      <w:r w:rsidRPr="007B27B8">
        <w:rPr>
          <w:sz w:val="28"/>
          <w:szCs w:val="28"/>
        </w:rPr>
        <w:t>В ч. 2 ст. 247 УК</w:t>
      </w:r>
      <w:r w:rsidR="00A347B7">
        <w:rPr>
          <w:sz w:val="28"/>
          <w:szCs w:val="28"/>
        </w:rPr>
        <w:t xml:space="preserve"> РФ</w:t>
      </w:r>
      <w:r w:rsidRPr="007B27B8">
        <w:rPr>
          <w:sz w:val="28"/>
          <w:szCs w:val="28"/>
        </w:rPr>
        <w:t xml:space="preserve"> установлена ответственность за те же деяния, повлекшие загрязнение, отравление или заражение окружающей природной среды, причинение </w:t>
      </w:r>
      <w:r w:rsidRPr="007B27B8">
        <w:rPr>
          <w:sz w:val="28"/>
          <w:szCs w:val="28"/>
        </w:rPr>
        <w:lastRenderedPageBreak/>
        <w:t>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w:t>
      </w:r>
    </w:p>
    <w:p w:rsidR="0016442E" w:rsidRPr="007B27B8" w:rsidRDefault="0016442E" w:rsidP="003746B3">
      <w:pPr>
        <w:pStyle w:val="a4"/>
        <w:shd w:val="clear" w:color="auto" w:fill="FFFFFF"/>
        <w:spacing w:line="360" w:lineRule="auto"/>
        <w:ind w:firstLine="708"/>
        <w:contextualSpacing/>
        <w:jc w:val="both"/>
        <w:textAlignment w:val="baseline"/>
        <w:rPr>
          <w:sz w:val="28"/>
          <w:szCs w:val="28"/>
        </w:rPr>
      </w:pPr>
      <w:r w:rsidRPr="007B27B8">
        <w:rPr>
          <w:sz w:val="28"/>
          <w:szCs w:val="28"/>
        </w:rPr>
        <w:t>Преступление, предусмотренное ч. 2 ст. 247 УК</w:t>
      </w:r>
      <w:r w:rsidR="003746B3">
        <w:rPr>
          <w:sz w:val="28"/>
          <w:szCs w:val="28"/>
        </w:rPr>
        <w:t xml:space="preserve"> РФ</w:t>
      </w:r>
      <w:r w:rsidRPr="007B27B8">
        <w:rPr>
          <w:sz w:val="28"/>
          <w:szCs w:val="28"/>
        </w:rPr>
        <w:t>, выразившееся в загрязнении окружающей среды, считается оконченным с момента, когда нарушены пределы допустимой концентрации вредных веществ, что уже само по себе влечет загрязнение окружающей среды, т.е. изменяет ее качественное состояние.</w:t>
      </w:r>
    </w:p>
    <w:p w:rsidR="0016442E" w:rsidRPr="007B27B8" w:rsidRDefault="0016442E" w:rsidP="003746B3">
      <w:pPr>
        <w:pStyle w:val="a4"/>
        <w:shd w:val="clear" w:color="auto" w:fill="FFFFFF"/>
        <w:spacing w:line="360" w:lineRule="auto"/>
        <w:ind w:firstLine="708"/>
        <w:contextualSpacing/>
        <w:jc w:val="both"/>
        <w:textAlignment w:val="baseline"/>
        <w:rPr>
          <w:sz w:val="28"/>
          <w:szCs w:val="28"/>
        </w:rPr>
      </w:pPr>
      <w:r w:rsidRPr="007B27B8">
        <w:rPr>
          <w:sz w:val="28"/>
          <w:szCs w:val="28"/>
        </w:rPr>
        <w:t>Массовая гибель животных — одновременная гибель одного или нескольких видов животных на значительной территории.</w:t>
      </w:r>
    </w:p>
    <w:p w:rsidR="0016442E" w:rsidRPr="007B27B8" w:rsidRDefault="0016442E" w:rsidP="003746B3">
      <w:pPr>
        <w:pStyle w:val="a4"/>
        <w:shd w:val="clear" w:color="auto" w:fill="FFFFFF"/>
        <w:spacing w:line="360" w:lineRule="auto"/>
        <w:ind w:firstLine="708"/>
        <w:contextualSpacing/>
        <w:jc w:val="both"/>
        <w:textAlignment w:val="baseline"/>
        <w:rPr>
          <w:sz w:val="28"/>
          <w:szCs w:val="28"/>
        </w:rPr>
      </w:pPr>
      <w:r w:rsidRPr="007B27B8">
        <w:rPr>
          <w:sz w:val="28"/>
          <w:szCs w:val="28"/>
        </w:rPr>
        <w:t>Виновное отношение к указанным выше последствиям характеризуется неосторожностью.</w:t>
      </w:r>
    </w:p>
    <w:p w:rsidR="0016442E" w:rsidRPr="007B27B8" w:rsidRDefault="0016442E"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sz w:val="28"/>
          <w:szCs w:val="28"/>
        </w:rPr>
        <w:t>Зонами экологического бедствия объявляются участки и территории Российской Федерации, где в результате хозяйственной либо иной деятельности произошли глубокие необратимые изменения окружающей среды, повлекшие существенное ухудшение здоровья населения, разрушение естественных экологических систем, деградацию флоры и фауны.</w:t>
      </w:r>
      <w:r w:rsidR="00761FB4" w:rsidRPr="00761FB4">
        <w:rPr>
          <w:sz w:val="28"/>
          <w:szCs w:val="28"/>
        </w:rPr>
        <w:t xml:space="preserve"> </w:t>
      </w:r>
      <w:r w:rsidR="00761FB4">
        <w:rPr>
          <w:sz w:val="28"/>
          <w:szCs w:val="28"/>
        </w:rPr>
        <w:t>[21]</w:t>
      </w:r>
    </w:p>
    <w:p w:rsidR="0016442E" w:rsidRPr="007B27B8" w:rsidRDefault="0016442E" w:rsidP="0019638B">
      <w:pPr>
        <w:pStyle w:val="a4"/>
        <w:shd w:val="clear" w:color="auto" w:fill="FFFFFF"/>
        <w:spacing w:line="360" w:lineRule="auto"/>
        <w:ind w:firstLine="708"/>
        <w:contextualSpacing/>
        <w:jc w:val="both"/>
        <w:textAlignment w:val="baseline"/>
        <w:rPr>
          <w:sz w:val="28"/>
          <w:szCs w:val="28"/>
        </w:rPr>
      </w:pPr>
      <w:r w:rsidRPr="007B27B8">
        <w:rPr>
          <w:sz w:val="28"/>
          <w:szCs w:val="28"/>
        </w:rPr>
        <w:t>Зона чрезвычайной экологической ситуации — это объявленные участки территории, где в результате хозяйственной 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p>
    <w:p w:rsidR="0016442E" w:rsidRPr="007B27B8" w:rsidRDefault="0016442E" w:rsidP="0019638B">
      <w:pPr>
        <w:pStyle w:val="a4"/>
        <w:shd w:val="clear" w:color="auto" w:fill="FFFFFF"/>
        <w:spacing w:line="360" w:lineRule="auto"/>
        <w:ind w:firstLine="708"/>
        <w:contextualSpacing/>
        <w:jc w:val="both"/>
        <w:textAlignment w:val="baseline"/>
        <w:rPr>
          <w:sz w:val="28"/>
          <w:szCs w:val="28"/>
        </w:rPr>
      </w:pPr>
      <w:r w:rsidRPr="007B27B8">
        <w:rPr>
          <w:sz w:val="28"/>
          <w:szCs w:val="28"/>
        </w:rPr>
        <w:t>Ответственность по ч. 3 ст. 247 УК</w:t>
      </w:r>
      <w:r w:rsidR="0019638B">
        <w:rPr>
          <w:sz w:val="28"/>
          <w:szCs w:val="28"/>
        </w:rPr>
        <w:t xml:space="preserve"> РФ</w:t>
      </w:r>
      <w:r w:rsidRPr="007B27B8">
        <w:rPr>
          <w:sz w:val="28"/>
          <w:szCs w:val="28"/>
        </w:rPr>
        <w:t xml:space="preserve"> наступает за деяния, предусмотренные ч. ч. 1 и 2 этой статьи, повлекшие по неосторожности смерть человека либо массовое заболевание людей.</w:t>
      </w:r>
    </w:p>
    <w:p w:rsidR="0016442E" w:rsidRPr="007B27B8" w:rsidRDefault="0016442E" w:rsidP="0019638B">
      <w:pPr>
        <w:pStyle w:val="a4"/>
        <w:shd w:val="clear" w:color="auto" w:fill="FFFFFF"/>
        <w:spacing w:line="360" w:lineRule="auto"/>
        <w:ind w:firstLine="708"/>
        <w:contextualSpacing/>
        <w:jc w:val="both"/>
        <w:textAlignment w:val="baseline"/>
        <w:rPr>
          <w:sz w:val="28"/>
          <w:szCs w:val="28"/>
        </w:rPr>
      </w:pPr>
      <w:r w:rsidRPr="007B27B8">
        <w:rPr>
          <w:sz w:val="28"/>
          <w:szCs w:val="28"/>
        </w:rPr>
        <w:t>Массовость — понятие оценочное. В санитарии оперируют следующими понятиями: групповые заболевания — минимальное количество заболевших 3 человека, кроме того, учитывается вид болезни; вспышка — 5 и более случаев; небольшая вспышка — до 30 заболевших; средняя вспышка — до 100 заболевших; крупная вспышка — более 100 — 150 заболевших.</w:t>
      </w:r>
    </w:p>
    <w:p w:rsidR="0016442E" w:rsidRPr="007B27B8" w:rsidRDefault="0016442E" w:rsidP="0019638B">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Нарушение правил безопасности при обращении с микробиологическими либо другими биологическими агентами или токсинами (ст. 248</w:t>
      </w:r>
      <w:r w:rsidRPr="007B27B8">
        <w:rPr>
          <w:rStyle w:val="apple-converted-space"/>
          <w:bCs/>
          <w:sz w:val="28"/>
          <w:szCs w:val="28"/>
          <w:bdr w:val="none" w:sz="0" w:space="0" w:color="auto" w:frame="1"/>
        </w:rPr>
        <w:t> </w:t>
      </w:r>
      <w:r w:rsidRPr="007B27B8">
        <w:rPr>
          <w:bCs/>
          <w:sz w:val="28"/>
          <w:szCs w:val="28"/>
          <w:bdr w:val="none" w:sz="0" w:space="0" w:color="auto" w:frame="1"/>
        </w:rPr>
        <w:t>УК</w:t>
      </w:r>
      <w:r w:rsidR="0019638B">
        <w:rPr>
          <w:bCs/>
          <w:sz w:val="28"/>
          <w:szCs w:val="28"/>
          <w:bdr w:val="none" w:sz="0" w:space="0" w:color="auto" w:frame="1"/>
        </w:rPr>
        <w:t xml:space="preserve"> РФ</w:t>
      </w:r>
      <w:r w:rsidRPr="007B27B8">
        <w:rPr>
          <w:bCs/>
          <w:sz w:val="28"/>
          <w:szCs w:val="28"/>
          <w:bdr w:val="none" w:sz="0" w:space="0" w:color="auto" w:frame="1"/>
        </w:rPr>
        <w:t>)</w:t>
      </w:r>
      <w:r w:rsidRPr="007B27B8">
        <w:rPr>
          <w:rStyle w:val="apple-converted-space"/>
          <w:sz w:val="28"/>
          <w:szCs w:val="28"/>
        </w:rPr>
        <w:t> </w:t>
      </w:r>
      <w:r w:rsidRPr="007B27B8">
        <w:rPr>
          <w:sz w:val="28"/>
          <w:szCs w:val="28"/>
        </w:rPr>
        <w:t xml:space="preserve">может привести </w:t>
      </w:r>
      <w:r w:rsidRPr="007B27B8">
        <w:rPr>
          <w:sz w:val="28"/>
          <w:szCs w:val="28"/>
        </w:rPr>
        <w:lastRenderedPageBreak/>
        <w:t>не только к эпидемии и эпизоотии, но и к пандемии, причинить непоправимый вред окружающей природной среде.</w:t>
      </w:r>
    </w:p>
    <w:p w:rsidR="0016442E" w:rsidRPr="007B27B8" w:rsidRDefault="0016442E" w:rsidP="0019638B">
      <w:pPr>
        <w:pStyle w:val="a4"/>
        <w:shd w:val="clear" w:color="auto" w:fill="FFFFFF"/>
        <w:spacing w:line="360" w:lineRule="auto"/>
        <w:ind w:firstLine="708"/>
        <w:contextualSpacing/>
        <w:jc w:val="both"/>
        <w:textAlignment w:val="baseline"/>
        <w:rPr>
          <w:sz w:val="28"/>
          <w:szCs w:val="28"/>
        </w:rPr>
      </w:pPr>
      <w:r w:rsidRPr="007B27B8">
        <w:rPr>
          <w:sz w:val="28"/>
          <w:szCs w:val="28"/>
        </w:rPr>
        <w:t>Микробиологическими и биологическими агентами являются микроорганизмы и живые организмы, обладающие болезнетворным воздействием. Токсины — это ядовитые вещества, продукты жизнедеятельности микроорганизмов.</w:t>
      </w:r>
    </w:p>
    <w:p w:rsidR="0016442E" w:rsidRPr="007B27B8" w:rsidRDefault="0016442E" w:rsidP="009A5F88">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bCs/>
          <w:sz w:val="28"/>
          <w:szCs w:val="28"/>
          <w:bdr w:val="none" w:sz="0" w:space="0" w:color="auto" w:frame="1"/>
        </w:rPr>
        <w:t>Объективная сторона</w:t>
      </w:r>
      <w:r w:rsidRPr="007B27B8">
        <w:rPr>
          <w:rStyle w:val="apple-converted-space"/>
          <w:sz w:val="28"/>
          <w:szCs w:val="28"/>
        </w:rPr>
        <w:t> </w:t>
      </w:r>
      <w:r w:rsidRPr="007B27B8">
        <w:rPr>
          <w:sz w:val="28"/>
          <w:szCs w:val="28"/>
        </w:rPr>
        <w:t>характеризуется нарушением правил безопасности при обращении с указанными предметами. Эти правила содержатся в многочисленных нормативных правовых актах.</w:t>
      </w:r>
      <w:r w:rsidR="009A5F88" w:rsidRPr="009A5F88">
        <w:rPr>
          <w:sz w:val="28"/>
          <w:szCs w:val="28"/>
        </w:rPr>
        <w:t xml:space="preserve"> </w:t>
      </w:r>
      <w:r w:rsidR="009A5F88">
        <w:rPr>
          <w:sz w:val="28"/>
          <w:szCs w:val="28"/>
        </w:rPr>
        <w:t>[9]</w:t>
      </w:r>
    </w:p>
    <w:p w:rsidR="0016442E" w:rsidRPr="007B27B8" w:rsidRDefault="0016442E" w:rsidP="00763C1D">
      <w:pPr>
        <w:pStyle w:val="a4"/>
        <w:shd w:val="clear" w:color="auto" w:fill="FFFFFF"/>
        <w:spacing w:line="360" w:lineRule="auto"/>
        <w:ind w:firstLine="708"/>
        <w:contextualSpacing/>
        <w:jc w:val="both"/>
        <w:textAlignment w:val="baseline"/>
        <w:rPr>
          <w:sz w:val="28"/>
          <w:szCs w:val="28"/>
        </w:rPr>
      </w:pPr>
      <w:r w:rsidRPr="007B27B8">
        <w:rPr>
          <w:sz w:val="28"/>
          <w:szCs w:val="28"/>
        </w:rPr>
        <w:t>Обязательным признаком состава преступления являются последствия в виде причинения вреда здоровью, распространения эпидемии, эпизоотии либо наступления иных тяжких последствий.</w:t>
      </w:r>
      <w:r w:rsidR="00763C1D">
        <w:rPr>
          <w:sz w:val="28"/>
          <w:szCs w:val="28"/>
        </w:rPr>
        <w:t xml:space="preserve"> </w:t>
      </w:r>
      <w:r w:rsidRPr="007B27B8">
        <w:rPr>
          <w:sz w:val="28"/>
          <w:szCs w:val="28"/>
        </w:rPr>
        <w:t>Под эпидемией следует понимать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Нормативно устанавливается эпидемический порог, который, как правило, рассчитывается на 100 тыс. человек. Надо иметь в виду, что в законе говорится не о самой эпидемии, а о ее распространении.</w:t>
      </w:r>
    </w:p>
    <w:p w:rsidR="0016442E" w:rsidRPr="007B27B8" w:rsidRDefault="0016442E"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sz w:val="28"/>
          <w:szCs w:val="28"/>
        </w:rPr>
        <w:t>Эпизоотия — одновременное прогрессирующее во времени и в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r w:rsidR="00761FB4" w:rsidRPr="00761FB4">
        <w:rPr>
          <w:sz w:val="28"/>
          <w:szCs w:val="28"/>
        </w:rPr>
        <w:t xml:space="preserve"> </w:t>
      </w:r>
      <w:r w:rsidR="00761FB4">
        <w:rPr>
          <w:sz w:val="28"/>
          <w:szCs w:val="28"/>
        </w:rPr>
        <w:t>[27]</w:t>
      </w:r>
    </w:p>
    <w:p w:rsidR="0016442E" w:rsidRPr="007B27B8" w:rsidRDefault="0016442E" w:rsidP="009A5F88">
      <w:pPr>
        <w:pStyle w:val="a4"/>
        <w:shd w:val="clear" w:color="auto" w:fill="FFFFFF"/>
        <w:spacing w:before="0" w:beforeAutospacing="0" w:after="0" w:afterAutospacing="0" w:line="360" w:lineRule="auto"/>
        <w:ind w:firstLine="708"/>
        <w:contextualSpacing/>
        <w:jc w:val="both"/>
        <w:textAlignment w:val="baseline"/>
        <w:rPr>
          <w:sz w:val="28"/>
          <w:szCs w:val="28"/>
        </w:rPr>
      </w:pPr>
      <w:r w:rsidRPr="007B27B8">
        <w:rPr>
          <w:sz w:val="28"/>
          <w:szCs w:val="28"/>
        </w:rPr>
        <w:t>Иные тяжкие последствия могут охватывать как материальный вред, связанный с проведением дорогостоящих дезинфекционных работ, уничтожением зараженного имущества или возникших очагов заболевания, переселением населения, лечением людей, прекращением деятельности предприятий и организаций и т.д., так и с распространением эпитофитотии — массового, прогрессирующего во времени и в пространстве инфекционного заболевания сельскохозяйственных растений и (или) резкого увеличения численности вредителей растений, сопровождающегося массовой гибелью сельскохозяйственных культур и снижением их продуктивности.</w:t>
      </w:r>
      <w:r w:rsidR="009A5F88" w:rsidRPr="009A5F88">
        <w:rPr>
          <w:sz w:val="28"/>
          <w:szCs w:val="28"/>
        </w:rPr>
        <w:t xml:space="preserve"> </w:t>
      </w:r>
      <w:r w:rsidR="009A5F88">
        <w:rPr>
          <w:sz w:val="28"/>
          <w:szCs w:val="28"/>
        </w:rPr>
        <w:t>[11]</w:t>
      </w:r>
    </w:p>
    <w:p w:rsidR="0016442E" w:rsidRPr="007B27B8" w:rsidRDefault="0016442E" w:rsidP="0019638B">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lastRenderedPageBreak/>
        <w:t>Субъективная сторона</w:t>
      </w:r>
      <w:r w:rsidRPr="007B27B8">
        <w:rPr>
          <w:rStyle w:val="apple-converted-space"/>
          <w:sz w:val="28"/>
          <w:szCs w:val="28"/>
        </w:rPr>
        <w:t> </w:t>
      </w:r>
      <w:r w:rsidRPr="007B27B8">
        <w:rPr>
          <w:sz w:val="28"/>
          <w:szCs w:val="28"/>
        </w:rPr>
        <w:t>характеризуется как умышленной, так и неосторожной формой вины.</w:t>
      </w:r>
    </w:p>
    <w:p w:rsidR="0016442E" w:rsidRPr="007B27B8" w:rsidRDefault="0016442E" w:rsidP="00DF7EDC">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Субъект преступления</w:t>
      </w:r>
      <w:r w:rsidRPr="007B27B8">
        <w:rPr>
          <w:rStyle w:val="apple-converted-space"/>
          <w:sz w:val="28"/>
          <w:szCs w:val="28"/>
        </w:rPr>
        <w:t> </w:t>
      </w:r>
      <w:r w:rsidRPr="007B27B8">
        <w:rPr>
          <w:sz w:val="28"/>
          <w:szCs w:val="28"/>
        </w:rPr>
        <w:t>специальный — лицо, на которое возложена обязанность по соблюдению правил безопасности при обращении с микробиологическими либо другими биологическими агентами или токсинами.</w:t>
      </w:r>
    </w:p>
    <w:p w:rsidR="0016442E" w:rsidRPr="007B27B8" w:rsidRDefault="0016442E" w:rsidP="00DF7EDC">
      <w:pPr>
        <w:pStyle w:val="a4"/>
        <w:shd w:val="clear" w:color="auto" w:fill="FFFFFF"/>
        <w:spacing w:line="360" w:lineRule="auto"/>
        <w:ind w:firstLine="708"/>
        <w:contextualSpacing/>
        <w:jc w:val="both"/>
        <w:textAlignment w:val="baseline"/>
        <w:rPr>
          <w:sz w:val="28"/>
          <w:szCs w:val="28"/>
        </w:rPr>
      </w:pPr>
      <w:r w:rsidRPr="007B27B8">
        <w:rPr>
          <w:sz w:val="28"/>
          <w:szCs w:val="28"/>
        </w:rPr>
        <w:t>Согласно ч. 2 ст. 248 УК</w:t>
      </w:r>
      <w:r w:rsidR="00DF7EDC">
        <w:rPr>
          <w:sz w:val="28"/>
          <w:szCs w:val="28"/>
        </w:rPr>
        <w:t xml:space="preserve"> РФ</w:t>
      </w:r>
      <w:r w:rsidRPr="007B27B8">
        <w:rPr>
          <w:sz w:val="28"/>
          <w:szCs w:val="28"/>
        </w:rPr>
        <w:t xml:space="preserve"> более строго наказывается нарушение указанных правил, повлекшее по неосторожности смерть человека.</w:t>
      </w:r>
    </w:p>
    <w:p w:rsidR="00FD7793" w:rsidRDefault="0016442E" w:rsidP="00FD7793">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Нарушение ветеринарных правил и правил, установленных для борьбы с болезнями и вредителями растений (ст. 249 УК</w:t>
      </w:r>
      <w:r w:rsidR="00DF7EDC">
        <w:rPr>
          <w:bCs/>
          <w:sz w:val="28"/>
          <w:szCs w:val="28"/>
          <w:bdr w:val="none" w:sz="0" w:space="0" w:color="auto" w:frame="1"/>
        </w:rPr>
        <w:t xml:space="preserve"> РФ</w:t>
      </w:r>
      <w:r w:rsidRPr="007B27B8">
        <w:rPr>
          <w:bCs/>
          <w:sz w:val="28"/>
          <w:szCs w:val="28"/>
          <w:bdr w:val="none" w:sz="0" w:space="0" w:color="auto" w:frame="1"/>
        </w:rPr>
        <w:t>),</w:t>
      </w:r>
      <w:r w:rsidRPr="007B27B8">
        <w:rPr>
          <w:rStyle w:val="apple-converted-space"/>
          <w:sz w:val="28"/>
          <w:szCs w:val="28"/>
        </w:rPr>
        <w:t> </w:t>
      </w:r>
      <w:r w:rsidRPr="007B27B8">
        <w:rPr>
          <w:sz w:val="28"/>
          <w:szCs w:val="28"/>
        </w:rPr>
        <w:t>объединяет два близких, но самостоятельных преступления: 1) нарушение ветеринарных правил (ч. 1); 2) нарушение правил, установленных для борьбы с болезнями и вредителями растений (ч. 2).</w:t>
      </w:r>
    </w:p>
    <w:p w:rsidR="0016442E" w:rsidRPr="007B27B8" w:rsidRDefault="0016442E" w:rsidP="00FD7793">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Объективная сторона</w:t>
      </w:r>
      <w:r w:rsidRPr="007B27B8">
        <w:rPr>
          <w:rStyle w:val="apple-converted-space"/>
          <w:sz w:val="28"/>
          <w:szCs w:val="28"/>
        </w:rPr>
        <w:t> </w:t>
      </w:r>
      <w:r w:rsidRPr="007B27B8">
        <w:rPr>
          <w:sz w:val="28"/>
          <w:szCs w:val="28"/>
        </w:rPr>
        <w:t>преступления, предусмотренного ч. 1 ст. 249 УК</w:t>
      </w:r>
      <w:r w:rsidR="00DF7EDC">
        <w:rPr>
          <w:sz w:val="28"/>
          <w:szCs w:val="28"/>
        </w:rPr>
        <w:t xml:space="preserve"> РФ</w:t>
      </w:r>
      <w:r w:rsidRPr="007B27B8">
        <w:rPr>
          <w:sz w:val="28"/>
          <w:szCs w:val="28"/>
        </w:rPr>
        <w:t>, выражается в нарушении ветеринарных правил, повлекших распространение эпизоотий или иные тяжкие последствия.</w:t>
      </w:r>
    </w:p>
    <w:p w:rsidR="0016442E" w:rsidRPr="007B27B8" w:rsidRDefault="0016442E" w:rsidP="00DF7EDC">
      <w:pPr>
        <w:pStyle w:val="a4"/>
        <w:shd w:val="clear" w:color="auto" w:fill="FFFFFF"/>
        <w:spacing w:line="360" w:lineRule="auto"/>
        <w:ind w:firstLine="708"/>
        <w:contextualSpacing/>
        <w:jc w:val="both"/>
        <w:textAlignment w:val="baseline"/>
        <w:rPr>
          <w:sz w:val="28"/>
          <w:szCs w:val="28"/>
        </w:rPr>
      </w:pPr>
      <w:r w:rsidRPr="007B27B8">
        <w:rPr>
          <w:sz w:val="28"/>
          <w:szCs w:val="28"/>
        </w:rPr>
        <w:t>Под ветеринарными понимаются правила, установленные в целях борьбы с эпизоотиями, заразными и массовыми незаразными болезнями животных, а также правила проведения ветеринарно-санитарных, лечебных, ветеринарно-профилактических мероприятий, ликвидации очагов заболевания и карантинные правила. Их нарушение может быть совершено путем действия либо бездействия и выражаться в запрещенных ими содержании, перевозке, использовании домашних или диких животных, несоблюдении норм при забое скота, переработке и использовании кожевенного, мехового и иного сырья животного происхождения и др.</w:t>
      </w:r>
    </w:p>
    <w:p w:rsidR="0016442E" w:rsidRPr="007B27B8" w:rsidRDefault="0016442E" w:rsidP="008711F0">
      <w:pPr>
        <w:pStyle w:val="a4"/>
        <w:shd w:val="clear" w:color="auto" w:fill="FFFFFF"/>
        <w:spacing w:line="360" w:lineRule="auto"/>
        <w:ind w:firstLine="708"/>
        <w:contextualSpacing/>
        <w:jc w:val="both"/>
        <w:textAlignment w:val="baseline"/>
        <w:rPr>
          <w:sz w:val="28"/>
          <w:szCs w:val="28"/>
        </w:rPr>
      </w:pPr>
      <w:r w:rsidRPr="007B27B8">
        <w:rPr>
          <w:sz w:val="28"/>
          <w:szCs w:val="28"/>
        </w:rPr>
        <w:t>Обязательным признаком объективной стороны являются преступные последствия в виде эпизоотии или иных тяжких последствий. К последним можно отнести падеж большого числа животных, распространение заболевания среди диких животных определенного региона, инфицирование хотя бы одного человека болезнью, являющейся общей как для людей, так и для животных, крупный материальный ущерб и т.д.</w:t>
      </w:r>
    </w:p>
    <w:p w:rsidR="0016442E" w:rsidRPr="007B27B8" w:rsidRDefault="0016442E" w:rsidP="007839B8">
      <w:pPr>
        <w:pStyle w:val="a4"/>
        <w:shd w:val="clear" w:color="auto" w:fill="FFFFFF"/>
        <w:spacing w:before="0" w:after="0" w:line="360" w:lineRule="auto"/>
        <w:ind w:firstLine="708"/>
        <w:contextualSpacing/>
        <w:jc w:val="both"/>
        <w:textAlignment w:val="baseline"/>
        <w:rPr>
          <w:sz w:val="28"/>
          <w:szCs w:val="28"/>
        </w:rPr>
      </w:pPr>
      <w:r w:rsidRPr="007B27B8">
        <w:rPr>
          <w:sz w:val="28"/>
          <w:szCs w:val="28"/>
        </w:rPr>
        <w:lastRenderedPageBreak/>
        <w:t>С</w:t>
      </w:r>
      <w:r w:rsidRPr="007B27B8">
        <w:rPr>
          <w:rStyle w:val="apple-converted-space"/>
          <w:sz w:val="28"/>
          <w:szCs w:val="28"/>
        </w:rPr>
        <w:t> </w:t>
      </w:r>
      <w:r w:rsidRPr="007B27B8">
        <w:rPr>
          <w:bCs/>
          <w:sz w:val="28"/>
          <w:szCs w:val="28"/>
          <w:bdr w:val="none" w:sz="0" w:space="0" w:color="auto" w:frame="1"/>
        </w:rPr>
        <w:t>субъективной стороны</w:t>
      </w:r>
      <w:r w:rsidRPr="007B27B8">
        <w:rPr>
          <w:rStyle w:val="apple-converted-space"/>
          <w:sz w:val="28"/>
          <w:szCs w:val="28"/>
        </w:rPr>
        <w:t> </w:t>
      </w:r>
      <w:r w:rsidRPr="007B27B8">
        <w:rPr>
          <w:sz w:val="28"/>
          <w:szCs w:val="28"/>
        </w:rPr>
        <w:t>характеризуется неосторожной формой вины.</w:t>
      </w:r>
    </w:p>
    <w:p w:rsidR="0016442E" w:rsidRPr="007B27B8" w:rsidRDefault="0016442E" w:rsidP="007839B8">
      <w:pPr>
        <w:pStyle w:val="a4"/>
        <w:shd w:val="clear" w:color="auto" w:fill="FFFFFF"/>
        <w:spacing w:before="0" w:after="0" w:line="360" w:lineRule="auto"/>
        <w:ind w:firstLine="708"/>
        <w:contextualSpacing/>
        <w:jc w:val="both"/>
        <w:textAlignment w:val="baseline"/>
        <w:rPr>
          <w:sz w:val="28"/>
          <w:szCs w:val="28"/>
        </w:rPr>
      </w:pPr>
      <w:r w:rsidRPr="007B27B8">
        <w:rPr>
          <w:bCs/>
          <w:sz w:val="28"/>
          <w:szCs w:val="28"/>
          <w:bdr w:val="none" w:sz="0" w:space="0" w:color="auto" w:frame="1"/>
        </w:rPr>
        <w:t>Субъект преступления</w:t>
      </w:r>
      <w:r w:rsidRPr="007B27B8">
        <w:rPr>
          <w:rStyle w:val="apple-converted-space"/>
          <w:sz w:val="28"/>
          <w:szCs w:val="28"/>
        </w:rPr>
        <w:t> </w:t>
      </w:r>
      <w:r w:rsidRPr="007B27B8">
        <w:rPr>
          <w:sz w:val="28"/>
          <w:szCs w:val="28"/>
        </w:rPr>
        <w:t>специальный — лицо, на которое возложена обязанность соблюдать ветеринарные правила.</w:t>
      </w:r>
    </w:p>
    <w:p w:rsidR="0016442E" w:rsidRPr="007B27B8" w:rsidRDefault="0016442E" w:rsidP="007839B8">
      <w:pPr>
        <w:pStyle w:val="a4"/>
        <w:shd w:val="clear" w:color="auto" w:fill="FFFFFF"/>
        <w:spacing w:line="360" w:lineRule="auto"/>
        <w:ind w:firstLine="708"/>
        <w:contextualSpacing/>
        <w:jc w:val="both"/>
        <w:textAlignment w:val="baseline"/>
        <w:rPr>
          <w:sz w:val="28"/>
          <w:szCs w:val="28"/>
        </w:rPr>
      </w:pPr>
      <w:r w:rsidRPr="007B27B8">
        <w:rPr>
          <w:sz w:val="28"/>
          <w:szCs w:val="28"/>
        </w:rPr>
        <w:t xml:space="preserve">В ч. 2 ст. 249 УК </w:t>
      </w:r>
      <w:r w:rsidR="007839B8">
        <w:rPr>
          <w:sz w:val="28"/>
          <w:szCs w:val="28"/>
        </w:rPr>
        <w:t xml:space="preserve">РФ </w:t>
      </w:r>
      <w:r w:rsidRPr="007B27B8">
        <w:rPr>
          <w:sz w:val="28"/>
          <w:szCs w:val="28"/>
        </w:rPr>
        <w:t>предусмотрена ответственность за нарушение правил, установленных для борьбы с болезнями и вредителями растений, повлекшее тяжкие последствия.</w:t>
      </w:r>
    </w:p>
    <w:p w:rsidR="0016442E" w:rsidRPr="007B27B8" w:rsidRDefault="0016442E" w:rsidP="007839B8">
      <w:pPr>
        <w:pStyle w:val="a4"/>
        <w:shd w:val="clear" w:color="auto" w:fill="FFFFFF"/>
        <w:spacing w:line="360" w:lineRule="auto"/>
        <w:ind w:firstLine="708"/>
        <w:contextualSpacing/>
        <w:jc w:val="both"/>
        <w:textAlignment w:val="baseline"/>
        <w:rPr>
          <w:sz w:val="28"/>
          <w:szCs w:val="28"/>
        </w:rPr>
      </w:pPr>
      <w:r w:rsidRPr="007B27B8">
        <w:rPr>
          <w:sz w:val="28"/>
          <w:szCs w:val="28"/>
        </w:rPr>
        <w:t>Объективная сторона выражается в нарушении указанных в законе правил, которые направлены на охрану от уничтожения и повреждения сельскохозяйственных культур, лесов, лесных насаждений от болезней или вредителей растений.</w:t>
      </w:r>
    </w:p>
    <w:p w:rsidR="0016442E" w:rsidRPr="007B27B8" w:rsidRDefault="0016442E" w:rsidP="007839B8">
      <w:pPr>
        <w:pStyle w:val="a4"/>
        <w:shd w:val="clear" w:color="auto" w:fill="FFFFFF"/>
        <w:spacing w:line="360" w:lineRule="auto"/>
        <w:ind w:firstLine="708"/>
        <w:contextualSpacing/>
        <w:jc w:val="both"/>
        <w:textAlignment w:val="baseline"/>
        <w:rPr>
          <w:sz w:val="28"/>
          <w:szCs w:val="28"/>
        </w:rPr>
      </w:pPr>
      <w:r w:rsidRPr="007B27B8">
        <w:rPr>
          <w:sz w:val="28"/>
          <w:szCs w:val="28"/>
        </w:rPr>
        <w:t>Отнесение последствий к тяжким, о которых говорится в законе, осуществляется с учетом всех фактических обстоятельств дела. Ими могут признаваться эпитофитотия, уничтожение или повреждение леса, причинение вреда здоровью человека и т.д.</w:t>
      </w:r>
    </w:p>
    <w:p w:rsidR="0016442E" w:rsidRDefault="0016442E" w:rsidP="0016442E">
      <w:pPr>
        <w:pStyle w:val="a4"/>
        <w:shd w:val="clear" w:color="auto" w:fill="FFFFFF"/>
        <w:spacing w:line="449" w:lineRule="atLeast"/>
        <w:textAlignment w:val="baseline"/>
        <w:rPr>
          <w:rFonts w:ascii="Helvetica" w:hAnsi="Helvetica" w:cs="Helvetica"/>
          <w:color w:val="000000"/>
          <w:sz w:val="26"/>
          <w:szCs w:val="26"/>
        </w:rPr>
      </w:pPr>
      <w:r>
        <w:rPr>
          <w:rFonts w:ascii="Helvetica" w:hAnsi="Helvetica" w:cs="Helvetica"/>
          <w:color w:val="000000"/>
          <w:sz w:val="26"/>
          <w:szCs w:val="26"/>
        </w:rPr>
        <w:t> </w:t>
      </w: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963377" w:rsidRDefault="00963377" w:rsidP="0016442E">
      <w:pPr>
        <w:pStyle w:val="a4"/>
        <w:shd w:val="clear" w:color="auto" w:fill="FFFFFF"/>
        <w:spacing w:line="449" w:lineRule="atLeast"/>
        <w:textAlignment w:val="baseline"/>
        <w:rPr>
          <w:rFonts w:ascii="Helvetica" w:hAnsi="Helvetica" w:cs="Helvetica"/>
          <w:color w:val="000000"/>
          <w:sz w:val="26"/>
          <w:szCs w:val="26"/>
        </w:rPr>
      </w:pPr>
    </w:p>
    <w:p w:rsidR="00DB3C62" w:rsidRDefault="00DB3C62" w:rsidP="0016442E">
      <w:pPr>
        <w:pStyle w:val="a4"/>
        <w:shd w:val="clear" w:color="auto" w:fill="FFFFFF"/>
        <w:spacing w:line="449" w:lineRule="atLeast"/>
        <w:textAlignment w:val="baseline"/>
        <w:rPr>
          <w:rFonts w:ascii="Helvetica" w:hAnsi="Helvetica" w:cs="Helvetica"/>
          <w:color w:val="000000"/>
          <w:sz w:val="26"/>
          <w:szCs w:val="26"/>
        </w:rPr>
      </w:pPr>
    </w:p>
    <w:p w:rsidR="00262C04" w:rsidRPr="00BF0B4E" w:rsidRDefault="00262C04" w:rsidP="00262C04">
      <w:pPr>
        <w:pStyle w:val="a3"/>
        <w:numPr>
          <w:ilvl w:val="1"/>
          <w:numId w:val="27"/>
        </w:numPr>
        <w:spacing w:after="0" w:line="360" w:lineRule="auto"/>
        <w:jc w:val="center"/>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Специальные экологические преступления</w:t>
      </w:r>
    </w:p>
    <w:p w:rsidR="00030FC3" w:rsidRPr="00DB3C62" w:rsidRDefault="00030FC3" w:rsidP="00DB3C62">
      <w:pPr>
        <w:pStyle w:val="formattext"/>
        <w:shd w:val="clear" w:color="auto" w:fill="FFFFFF"/>
        <w:spacing w:before="0" w:beforeAutospacing="0" w:after="0" w:afterAutospacing="0" w:line="360" w:lineRule="auto"/>
        <w:ind w:firstLine="709"/>
        <w:contextualSpacing/>
        <w:jc w:val="both"/>
        <w:rPr>
          <w:sz w:val="28"/>
          <w:szCs w:val="28"/>
        </w:rPr>
      </w:pP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Предметом преступления при</w:t>
      </w:r>
      <w:r w:rsidRPr="00DB3C62">
        <w:rPr>
          <w:rStyle w:val="apple-converted-space"/>
          <w:sz w:val="28"/>
          <w:szCs w:val="28"/>
        </w:rPr>
        <w:t> </w:t>
      </w:r>
      <w:r w:rsidRPr="00DB3C62">
        <w:rPr>
          <w:bCs/>
          <w:sz w:val="28"/>
          <w:szCs w:val="28"/>
          <w:bdr w:val="none" w:sz="0" w:space="0" w:color="auto" w:frame="1"/>
        </w:rPr>
        <w:t>загрязнении вод (ст. 250</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780991" w:rsidRPr="00780991">
        <w:rPr>
          <w:bCs/>
          <w:sz w:val="28"/>
          <w:szCs w:val="28"/>
          <w:bdr w:val="none" w:sz="0" w:space="0" w:color="auto" w:frame="1"/>
        </w:rPr>
        <w:t xml:space="preserve"> </w:t>
      </w:r>
      <w:r w:rsidR="00780991">
        <w:rPr>
          <w:bCs/>
          <w:sz w:val="28"/>
          <w:szCs w:val="28"/>
          <w:bdr w:val="none" w:sz="0" w:space="0" w:color="auto" w:frame="1"/>
        </w:rPr>
        <w:t>РФ</w:t>
      </w:r>
      <w:r w:rsidRPr="00DB3C62">
        <w:rPr>
          <w:bCs/>
          <w:sz w:val="28"/>
          <w:szCs w:val="28"/>
          <w:bdr w:val="none" w:sz="0" w:space="0" w:color="auto" w:frame="1"/>
        </w:rPr>
        <w:t>)</w:t>
      </w:r>
      <w:r w:rsidRPr="00DB3C62">
        <w:rPr>
          <w:rStyle w:val="apple-converted-space"/>
          <w:sz w:val="28"/>
          <w:szCs w:val="28"/>
        </w:rPr>
        <w:t> </w:t>
      </w:r>
      <w:r w:rsidRPr="00DB3C62">
        <w:rPr>
          <w:sz w:val="28"/>
          <w:szCs w:val="28"/>
        </w:rPr>
        <w:t>являются поверхностные или подземные воды, источники питьевого водоснабжения. Внутренние морские воды, территориальные воды страны, Мировой океан к предмету рассматриваемого преступления не относятся.</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В соответствии </w:t>
      </w:r>
      <w:r w:rsidRPr="001019C2">
        <w:rPr>
          <w:sz w:val="28"/>
          <w:szCs w:val="28"/>
        </w:rPr>
        <w:t>с Водным кодексом РФ поверхностными</w:t>
      </w:r>
      <w:r w:rsidRPr="00DB3C62">
        <w:rPr>
          <w:sz w:val="28"/>
          <w:szCs w:val="28"/>
        </w:rPr>
        <w:t xml:space="preserve"> водами признаются воды, постоянно или временно находящиеся на поверхностных водных объектах; подземными — воды, в том числе минеральные, находящиеся в подземных водных объектах. Источниками питьевого водоснабжения считаются водные объекты, вода которых используется в системе питьевого водоснабжения.</w:t>
      </w:r>
      <w:r w:rsidR="001019C2" w:rsidRPr="001019C2">
        <w:rPr>
          <w:sz w:val="28"/>
          <w:szCs w:val="28"/>
        </w:rPr>
        <w:t xml:space="preserve"> </w:t>
      </w:r>
      <w:r w:rsidR="001019C2">
        <w:rPr>
          <w:sz w:val="28"/>
          <w:szCs w:val="28"/>
        </w:rPr>
        <w:t>[</w:t>
      </w:r>
      <w:r w:rsidR="001019C2" w:rsidRPr="009B1365">
        <w:rPr>
          <w:sz w:val="28"/>
          <w:szCs w:val="28"/>
        </w:rPr>
        <w:t>4</w:t>
      </w:r>
      <w:r w:rsidR="001019C2">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003048D9">
        <w:rPr>
          <w:sz w:val="28"/>
          <w:szCs w:val="28"/>
        </w:rPr>
        <w:t>включает:</w:t>
      </w:r>
      <w:r w:rsidR="003048D9" w:rsidRPr="003048D9">
        <w:rPr>
          <w:sz w:val="28"/>
          <w:szCs w:val="28"/>
        </w:rPr>
        <w:t xml:space="preserve"> </w:t>
      </w:r>
      <w:r w:rsidR="003048D9">
        <w:rPr>
          <w:sz w:val="28"/>
          <w:szCs w:val="28"/>
        </w:rPr>
        <w:t>загрязнение;</w:t>
      </w:r>
      <w:r w:rsidR="003048D9" w:rsidRPr="003048D9">
        <w:rPr>
          <w:sz w:val="28"/>
          <w:szCs w:val="28"/>
        </w:rPr>
        <w:t xml:space="preserve"> </w:t>
      </w:r>
      <w:r w:rsidR="003048D9">
        <w:rPr>
          <w:sz w:val="28"/>
          <w:szCs w:val="28"/>
        </w:rPr>
        <w:t>засорение;</w:t>
      </w:r>
      <w:r w:rsidR="003048D9" w:rsidRPr="003048D9">
        <w:rPr>
          <w:sz w:val="28"/>
          <w:szCs w:val="28"/>
        </w:rPr>
        <w:t xml:space="preserve"> </w:t>
      </w:r>
      <w:r w:rsidRPr="00DB3C62">
        <w:rPr>
          <w:sz w:val="28"/>
          <w:szCs w:val="28"/>
        </w:rPr>
        <w:t>истощение поверхностных или подземных вод или источни</w:t>
      </w:r>
      <w:r w:rsidR="003048D9">
        <w:rPr>
          <w:sz w:val="28"/>
          <w:szCs w:val="28"/>
        </w:rPr>
        <w:t xml:space="preserve">ков питьевого водоснабжения; </w:t>
      </w:r>
      <w:r w:rsidRPr="00DB3C62">
        <w:rPr>
          <w:sz w:val="28"/>
          <w:szCs w:val="28"/>
        </w:rPr>
        <w:t>иное изменение их природных свойств.</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Под загрязнением понимается сброс или поступление иным способом в водные объекты, а также образование в них вредных веществ, которые ухудшают качество поверхностных и подземных вод, ограничивают использование либо негативно влияют на состояние дна и берегов водных объектов. Засорение — это сброс или поступление иным образом в водные объекты использованных предметов или взвешенных частиц, ухудшающих состояние и затрудняющих использование водных объектов. Истощение вод означает устойчивое сокращение запасов и ухудшение качества поверхностных и подземных вод. Иным изменением природных свойств поверхностных или подземных вод является существенное изменение их биологического разнообразия либо ухудшение первоначального физического, химического или биологического состава.</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Ущерб, причиненный животному, растительному миру и лесному хозяйству в результате загрязнения вод, рассчитывается по соответствующим таксам.</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как умышленной, так и неосторожной формой вины.</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В тех случаях, когда виновным в совершении рассматриваемого преступления признается должностное лицо государственного органа или учреждения либо лицо, выполняющее управленческие функции в коммерческой организации, при наличии в действиях признаков злоупотребления должностными полномочиями или полномочиями лица, выполняющего управленческие функции в коммерческой или иной организации, оно несет ответственность по совокупности ст. ст. 250 и 285 или ст. 201 УК</w:t>
      </w:r>
      <w:r w:rsidR="00780991">
        <w:rPr>
          <w:sz w:val="28"/>
          <w:szCs w:val="28"/>
        </w:rPr>
        <w:t xml:space="preserve"> РФ</w:t>
      </w:r>
      <w:r w:rsidRPr="00DB3C62">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Квалифицирующими признаками, указанными в ч. 2 ст. 250 УК</w:t>
      </w:r>
      <w:r w:rsidR="00780991">
        <w:rPr>
          <w:sz w:val="28"/>
          <w:szCs w:val="28"/>
        </w:rPr>
        <w:t xml:space="preserve"> РФ</w:t>
      </w:r>
      <w:r w:rsidRPr="00DB3C62">
        <w:rPr>
          <w:sz w:val="28"/>
          <w:szCs w:val="28"/>
        </w:rPr>
        <w:t>, выступают:</w:t>
      </w:r>
    </w:p>
    <w:p w:rsidR="00780991" w:rsidRDefault="00780991"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Pr>
          <w:sz w:val="28"/>
          <w:szCs w:val="28"/>
        </w:rPr>
        <w:t>-</w:t>
      </w:r>
      <w:r w:rsidR="00434C30" w:rsidRPr="00DB3C62">
        <w:rPr>
          <w:sz w:val="28"/>
          <w:szCs w:val="28"/>
        </w:rPr>
        <w:t xml:space="preserve"> последствия преступления в виде причинения вреда здоровью человека или массовой ги</w:t>
      </w:r>
      <w:r w:rsidR="003048D9">
        <w:rPr>
          <w:sz w:val="28"/>
          <w:szCs w:val="28"/>
        </w:rPr>
        <w:t>бели животных</w:t>
      </w:r>
      <w:r w:rsidR="00434C30" w:rsidRPr="00DB3C62">
        <w:rPr>
          <w:sz w:val="28"/>
          <w:szCs w:val="28"/>
        </w:rPr>
        <w:t>;</w:t>
      </w:r>
    </w:p>
    <w:p w:rsidR="00434C30" w:rsidRPr="00DB3C62" w:rsidRDefault="00780991"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Pr>
          <w:sz w:val="28"/>
          <w:szCs w:val="28"/>
        </w:rPr>
        <w:t>-</w:t>
      </w:r>
      <w:r w:rsidR="00434C30" w:rsidRPr="00DB3C62">
        <w:rPr>
          <w:sz w:val="28"/>
          <w:szCs w:val="28"/>
        </w:rPr>
        <w:t xml:space="preserve"> обстоятельства места совершения преступления — территория заповедника или заказника, зона экологического бедствия или зона чрезвычайной экологической ситуации.</w:t>
      </w:r>
    </w:p>
    <w:p w:rsidR="00434C30" w:rsidRPr="00D833CD"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Предметом преступления при</w:t>
      </w:r>
      <w:r w:rsidRPr="00DB3C62">
        <w:rPr>
          <w:rStyle w:val="apple-converted-space"/>
          <w:sz w:val="28"/>
          <w:szCs w:val="28"/>
        </w:rPr>
        <w:t> </w:t>
      </w:r>
      <w:r w:rsidRPr="00DB3C62">
        <w:rPr>
          <w:bCs/>
          <w:sz w:val="28"/>
          <w:szCs w:val="28"/>
          <w:bdr w:val="none" w:sz="0" w:space="0" w:color="auto" w:frame="1"/>
        </w:rPr>
        <w:t>загрязнении атмосферы (ст. 251</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780991">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 xml:space="preserve">выступает атмосферный воздух — жизненно важный компонент окружающей природной среды, представляющий собой естественную смесь газов атмосферы, находящуюся </w:t>
      </w:r>
      <w:r w:rsidRPr="004A7985">
        <w:rPr>
          <w:sz w:val="28"/>
          <w:szCs w:val="28"/>
        </w:rPr>
        <w:t xml:space="preserve">за пределами жилых, производственных и иных помещений (ст. 1 Федерального закона от 04.05.1999 </w:t>
      </w:r>
      <w:r w:rsidR="00780991" w:rsidRPr="004A7985">
        <w:rPr>
          <w:sz w:val="28"/>
          <w:szCs w:val="28"/>
        </w:rPr>
        <w:t>№</w:t>
      </w:r>
      <w:r w:rsidRPr="004A7985">
        <w:rPr>
          <w:sz w:val="28"/>
          <w:szCs w:val="28"/>
        </w:rPr>
        <w:t xml:space="preserve"> 96-ФЗ «Об охране атмосферного воздуха»).</w:t>
      </w:r>
      <w:r w:rsidR="00D833CD" w:rsidRPr="004A7985">
        <w:rPr>
          <w:sz w:val="28"/>
          <w:szCs w:val="28"/>
        </w:rPr>
        <w:t xml:space="preserve"> [</w:t>
      </w:r>
      <w:r w:rsidR="00D833CD" w:rsidRPr="009B1365">
        <w:rPr>
          <w:sz w:val="28"/>
          <w:szCs w:val="28"/>
        </w:rPr>
        <w:t>8</w:t>
      </w:r>
      <w:r w:rsidR="00D833CD" w:rsidRPr="004A7985">
        <w:rPr>
          <w:sz w:val="28"/>
          <w:szCs w:val="28"/>
        </w:rPr>
        <w:t>]</w:t>
      </w:r>
    </w:p>
    <w:p w:rsidR="00434C30" w:rsidRPr="00DB3C62" w:rsidRDefault="00434C30" w:rsidP="00D40165">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нарушении правил выброса в атмосферу загрязняющих веществ или нарушении эксплуатации установок, сооружений и иных объектов, если эти деяния повлекли загрязнение или иное изменение природных свойств воздуха.</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Под выбросом следует понимать поступление в атмосферу вредных для окружающей природной среды веществ из соответствующего источника.</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Нарушение правил выброса в атмосферу загрязняющих веществ может характеризоваться двумя моментами: 1) совершением действий, прямо запрещенных законодательством; 2) несоблюдением правил, порядка, объема, интенсивности, качественного состава и других условий выброса.</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Нарушение эксплуатации установок, сооружений и иных объектов состоит в несоблюдении соответствующих правил, регламентирующих их работу</w:t>
      </w:r>
      <w:r w:rsidR="0078411F">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 качестве преступного последствия в законе указаны загрязнение или иное изменение природных свойств воздуха.</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Загрязнение — это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его качества.</w:t>
      </w:r>
    </w:p>
    <w:p w:rsidR="00501429" w:rsidRPr="008128B7"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Иное изменение природных свойств воздуха определяется как негативное отклонение от существовавшего ранее состояния атмосферы — изменение температурных, энергетических, волновых, радиационных и иных его физических свойств.</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умышленной или неосторожной формой вины.</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возраста 16 лет.</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Квалифицирующим признаком в ч. 2 ст. 251 УК </w:t>
      </w:r>
      <w:r w:rsidR="00780991">
        <w:rPr>
          <w:sz w:val="28"/>
          <w:szCs w:val="28"/>
        </w:rPr>
        <w:t xml:space="preserve">РФ </w:t>
      </w:r>
      <w:r w:rsidRPr="00DB3C62">
        <w:rPr>
          <w:sz w:val="28"/>
          <w:szCs w:val="28"/>
        </w:rPr>
        <w:t>указано причинение по неосторожности вреда здоровью человека. Его содержание раскрыто при анализе состава преступления, предусмотренного ст. 246 УК</w:t>
      </w:r>
      <w:r w:rsidR="00780991">
        <w:rPr>
          <w:sz w:val="28"/>
          <w:szCs w:val="28"/>
        </w:rPr>
        <w:t xml:space="preserve"> РФ</w:t>
      </w:r>
      <w:r w:rsidRPr="00DB3C62">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Причинение по неосторожности смерти человека влечет ответственность по ч. 3 ст. 251 УК</w:t>
      </w:r>
      <w:r w:rsidR="00780991">
        <w:rPr>
          <w:sz w:val="28"/>
          <w:szCs w:val="28"/>
        </w:rPr>
        <w:t xml:space="preserve"> РФ</w:t>
      </w:r>
      <w:r w:rsidRPr="00DB3C62">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785052">
        <w:rPr>
          <w:sz w:val="28"/>
          <w:szCs w:val="28"/>
        </w:rPr>
        <w:t>Предмет</w:t>
      </w:r>
      <w:r w:rsidR="00501429" w:rsidRPr="00785052">
        <w:rPr>
          <w:sz w:val="28"/>
          <w:szCs w:val="28"/>
        </w:rPr>
        <w:t>ом</w:t>
      </w:r>
      <w:r w:rsidRPr="00785052">
        <w:rPr>
          <w:sz w:val="28"/>
          <w:szCs w:val="28"/>
        </w:rPr>
        <w:t xml:space="preserve"> преступления при</w:t>
      </w:r>
      <w:r w:rsidRPr="00785052">
        <w:rPr>
          <w:rStyle w:val="apple-converted-space"/>
          <w:sz w:val="28"/>
          <w:szCs w:val="28"/>
        </w:rPr>
        <w:t> </w:t>
      </w:r>
      <w:r w:rsidRPr="00785052">
        <w:rPr>
          <w:bCs/>
          <w:sz w:val="28"/>
          <w:szCs w:val="28"/>
          <w:bdr w:val="none" w:sz="0" w:space="0" w:color="auto" w:frame="1"/>
        </w:rPr>
        <w:t>за</w:t>
      </w:r>
      <w:r w:rsidRPr="00DB3C62">
        <w:rPr>
          <w:bCs/>
          <w:sz w:val="28"/>
          <w:szCs w:val="28"/>
          <w:bdr w:val="none" w:sz="0" w:space="0" w:color="auto" w:frame="1"/>
        </w:rPr>
        <w:t>грязнении морской среды (ст. 252</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780991">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 xml:space="preserve"> выступает морская среда, которая охватывает внутренние морские воды, территориальное </w:t>
      </w:r>
      <w:r w:rsidRPr="00847032">
        <w:rPr>
          <w:sz w:val="28"/>
          <w:szCs w:val="28"/>
        </w:rPr>
        <w:t xml:space="preserve">море Российской Федерации и воды открытого моря (ст. ст. 1 и 2 Федерального закона </w:t>
      </w:r>
      <w:bookmarkStart w:id="6" w:name="OLE_LINK11"/>
      <w:bookmarkStart w:id="7" w:name="OLE_LINK12"/>
      <w:bookmarkStart w:id="8" w:name="OLE_LINK13"/>
      <w:r w:rsidR="00780991" w:rsidRPr="00847032">
        <w:rPr>
          <w:sz w:val="28"/>
          <w:szCs w:val="28"/>
        </w:rPr>
        <w:t>от 31.07.1998 №</w:t>
      </w:r>
      <w:r w:rsidRPr="00847032">
        <w:rPr>
          <w:sz w:val="28"/>
          <w:szCs w:val="28"/>
        </w:rPr>
        <w:t xml:space="preserve"> 155-ФЗ «О внутренних морских водах</w:t>
      </w:r>
      <w:bookmarkEnd w:id="6"/>
      <w:bookmarkEnd w:id="7"/>
      <w:bookmarkEnd w:id="8"/>
      <w:r w:rsidRPr="00847032">
        <w:rPr>
          <w:sz w:val="28"/>
          <w:szCs w:val="28"/>
        </w:rPr>
        <w:t>, территориальном море и прилежащей зоне Российской Федерации»). Открытое море — не относящееся к территориальному морю</w:t>
      </w:r>
      <w:r w:rsidRPr="00DB3C62">
        <w:rPr>
          <w:sz w:val="28"/>
          <w:szCs w:val="28"/>
        </w:rPr>
        <w:t xml:space="preserve"> РФ или иных государств пространство морей или океанов, пользование которым регулируется международно-правовыми нормами.</w:t>
      </w:r>
      <w:r w:rsidR="00847032" w:rsidRPr="00847032">
        <w:rPr>
          <w:sz w:val="28"/>
          <w:szCs w:val="28"/>
        </w:rPr>
        <w:t xml:space="preserve"> </w:t>
      </w:r>
      <w:r w:rsidR="00847032">
        <w:rPr>
          <w:sz w:val="28"/>
          <w:szCs w:val="28"/>
        </w:rPr>
        <w:t>[1</w:t>
      </w:r>
      <w:r w:rsidR="00847032" w:rsidRPr="009B1365">
        <w:rPr>
          <w:sz w:val="28"/>
          <w:szCs w:val="28"/>
        </w:rPr>
        <w:t>7</w:t>
      </w:r>
      <w:r w:rsidR="00847032">
        <w:rPr>
          <w:sz w:val="28"/>
          <w:szCs w:val="28"/>
        </w:rPr>
        <w:t>]</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 xml:space="preserve">выражается в загрязнении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w:t>
      </w:r>
      <w:r w:rsidRPr="00DB3C62">
        <w:rPr>
          <w:sz w:val="28"/>
          <w:szCs w:val="28"/>
        </w:rPr>
        <w:lastRenderedPageBreak/>
        <w:t>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w:t>
      </w:r>
    </w:p>
    <w:p w:rsidR="00434C30" w:rsidRPr="00DB3C62" w:rsidRDefault="00434C30" w:rsidP="00780991">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Содержание понятия загрязнения в данном случае не отличается от аналогичного понятия, содержащегося в ст. ст. 250, 251 УК</w:t>
      </w:r>
      <w:r w:rsidR="00780991">
        <w:rPr>
          <w:sz w:val="28"/>
          <w:szCs w:val="28"/>
        </w:rPr>
        <w:t xml:space="preserve"> РФ</w:t>
      </w:r>
      <w:r w:rsidRPr="00DB3C62">
        <w:rPr>
          <w:sz w:val="28"/>
          <w:szCs w:val="28"/>
        </w:rPr>
        <w:t>.</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Под захоронением согласно Федеральному закону </w:t>
      </w:r>
      <w:bookmarkStart w:id="9" w:name="OLE_LINK16"/>
      <w:bookmarkStart w:id="10" w:name="OLE_LINK21"/>
      <w:r w:rsidRPr="00785052">
        <w:rPr>
          <w:sz w:val="28"/>
          <w:szCs w:val="28"/>
        </w:rPr>
        <w:t xml:space="preserve">от </w:t>
      </w:r>
      <w:r w:rsidRPr="00121C5C">
        <w:rPr>
          <w:sz w:val="28"/>
          <w:szCs w:val="28"/>
        </w:rPr>
        <w:t>30</w:t>
      </w:r>
      <w:r w:rsidR="00C60810" w:rsidRPr="00121C5C">
        <w:rPr>
          <w:sz w:val="28"/>
          <w:szCs w:val="28"/>
        </w:rPr>
        <w:t>.11.1995 №</w:t>
      </w:r>
      <w:r w:rsidRPr="00121C5C">
        <w:rPr>
          <w:sz w:val="28"/>
          <w:szCs w:val="28"/>
        </w:rPr>
        <w:t xml:space="preserve"> 187-ФЗ «О</w:t>
      </w:r>
      <w:r w:rsidRPr="00785052">
        <w:rPr>
          <w:sz w:val="28"/>
          <w:szCs w:val="28"/>
        </w:rPr>
        <w:t xml:space="preserve"> континентальном шельфе Российской Федерации»</w:t>
      </w:r>
      <w:bookmarkEnd w:id="9"/>
      <w:bookmarkEnd w:id="10"/>
      <w:r w:rsidRPr="00DB3C62">
        <w:rPr>
          <w:sz w:val="28"/>
          <w:szCs w:val="28"/>
        </w:rPr>
        <w:t xml:space="preserve"> понимается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указанных предметов</w:t>
      </w:r>
      <w:r w:rsidR="00121C5C" w:rsidRPr="00121C5C">
        <w:rPr>
          <w:sz w:val="28"/>
          <w:szCs w:val="28"/>
        </w:rPr>
        <w:t xml:space="preserve"> </w:t>
      </w:r>
      <w:r w:rsidR="00121C5C">
        <w:rPr>
          <w:sz w:val="28"/>
          <w:szCs w:val="28"/>
        </w:rPr>
        <w:t>[1</w:t>
      </w:r>
      <w:r w:rsidR="00121C5C" w:rsidRPr="00121C5C">
        <w:rPr>
          <w:sz w:val="28"/>
          <w:szCs w:val="28"/>
        </w:rPr>
        <w:t>8</w:t>
      </w:r>
      <w:r w:rsidR="00121C5C">
        <w:rPr>
          <w:sz w:val="28"/>
          <w:szCs w:val="28"/>
        </w:rPr>
        <w:t>]</w:t>
      </w:r>
      <w:r w:rsidRPr="00DB3C62">
        <w:rPr>
          <w:sz w:val="28"/>
          <w:szCs w:val="28"/>
        </w:rPr>
        <w:t>.</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характеризуется умышленной формой вины.</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xml:space="preserve">специальный — </w:t>
      </w:r>
      <w:r w:rsidR="00501429">
        <w:rPr>
          <w:sz w:val="28"/>
          <w:szCs w:val="28"/>
        </w:rPr>
        <w:t>вменяемое лицо достигшее 16-летнего возраста</w:t>
      </w:r>
      <w:r w:rsidRPr="00DB3C62">
        <w:rPr>
          <w:sz w:val="28"/>
          <w:szCs w:val="28"/>
        </w:rPr>
        <w:t>.</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Квалифицированным видом рассматриваемо</w:t>
      </w:r>
      <w:r w:rsidR="00501429">
        <w:rPr>
          <w:sz w:val="28"/>
          <w:szCs w:val="28"/>
        </w:rPr>
        <w:t>го преступления признается</w:t>
      </w:r>
      <w:r w:rsidRPr="00DB3C62">
        <w:rPr>
          <w:sz w:val="28"/>
          <w:szCs w:val="28"/>
        </w:rPr>
        <w:t xml:space="preserve"> деяние, причинившее существенный вред здоровью человека, водным биологическим ресурсам, окружающей среде, зонам отдыха либо другим охраняемым законом интересам.</w:t>
      </w:r>
    </w:p>
    <w:p w:rsidR="00B634D4"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Существенность вреда животному или растительному миру, рыбным запасам, окружающей среде устанавливается с учетом фактических обстоятельств дела и предусмотренных такс.</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Характер воздействия на морскую среду не ограничивается вредным изменением воды. Законодатель говорит о среде, т.е. совокупности природных условий, в которых протекает деятельность человека, морских и других организмов. Именно поэтому в ч. 2 ст. 252 УК</w:t>
      </w:r>
      <w:r w:rsidR="00C60810">
        <w:rPr>
          <w:sz w:val="28"/>
          <w:szCs w:val="28"/>
        </w:rPr>
        <w:t xml:space="preserve"> РФ</w:t>
      </w:r>
      <w:r w:rsidRPr="00DB3C62">
        <w:rPr>
          <w:sz w:val="28"/>
          <w:szCs w:val="28"/>
        </w:rPr>
        <w:t xml:space="preserve"> указано на причинение существенного вреда окружающей среде. Его конкретные проявления в ряде случаев характеризуются как экологическая катастрофа.</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Существенный вред другим охраняемым законом интересам, указанный в качестве последствия в ч. 2 ст. 252 УК</w:t>
      </w:r>
      <w:r w:rsidR="00C60810">
        <w:rPr>
          <w:sz w:val="28"/>
          <w:szCs w:val="28"/>
        </w:rPr>
        <w:t xml:space="preserve"> РФ</w:t>
      </w:r>
      <w:r w:rsidRPr="00DB3C62">
        <w:rPr>
          <w:sz w:val="28"/>
          <w:szCs w:val="28"/>
        </w:rPr>
        <w:t xml:space="preserve">, в первую очередь выражается в нарушении права человека на благоприятную окружающую среду, гарантированного ст. 42 Конституции РФ. Кроме того, этот вред может состоять в </w:t>
      </w:r>
      <w:r w:rsidRPr="00DB3C62">
        <w:rPr>
          <w:sz w:val="28"/>
          <w:szCs w:val="28"/>
        </w:rPr>
        <w:lastRenderedPageBreak/>
        <w:t>ущербе отраслям народного хозяйства, политическим и экономическим интересам государства, ее престижу и т.д.</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Деяния, предусмотренные ч. ч. 1 и 2 ст. 252 УК</w:t>
      </w:r>
      <w:r w:rsidR="00C60810">
        <w:rPr>
          <w:sz w:val="28"/>
          <w:szCs w:val="28"/>
        </w:rPr>
        <w:t xml:space="preserve"> РФ</w:t>
      </w:r>
      <w:r w:rsidRPr="00DB3C62">
        <w:rPr>
          <w:sz w:val="28"/>
          <w:szCs w:val="28"/>
        </w:rPr>
        <w:t>, повлекшие по неосторожности смерть человека, наказываются по ч. 3 этой статьи.</w:t>
      </w:r>
    </w:p>
    <w:p w:rsidR="00434C30" w:rsidRPr="00DB3C62" w:rsidRDefault="00434C30" w:rsidP="00C6081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Нарушением законодательства Российской Федерации о континентальном шельфе и об исключительной экономической зоне Российской Федерации (ст. 253</w:t>
      </w:r>
      <w:r w:rsidR="00C60810">
        <w:rPr>
          <w:bCs/>
          <w:sz w:val="28"/>
          <w:szCs w:val="28"/>
          <w:bdr w:val="none" w:sz="0" w:space="0" w:color="auto" w:frame="1"/>
        </w:rPr>
        <w:t xml:space="preserve"> </w:t>
      </w:r>
      <w:r w:rsidRPr="00DB3C62">
        <w:rPr>
          <w:bCs/>
          <w:sz w:val="28"/>
          <w:szCs w:val="28"/>
          <w:bdr w:val="none" w:sz="0" w:space="0" w:color="auto" w:frame="1"/>
        </w:rPr>
        <w:t>УК</w:t>
      </w:r>
      <w:r w:rsidR="00C60810">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причиняется вред нескольким группам общественных отношений: континентальному шельфу как одному из элементов окружающей среды, суверенитету России, безопасности судоходства.</w:t>
      </w:r>
    </w:p>
    <w:p w:rsidR="00434C30" w:rsidRPr="00DB3C62" w:rsidRDefault="00434C30" w:rsidP="00B634D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Объективную сторону</w:t>
      </w:r>
      <w:r w:rsidRPr="00DB3C62">
        <w:rPr>
          <w:rStyle w:val="apple-converted-space"/>
          <w:sz w:val="28"/>
          <w:szCs w:val="28"/>
        </w:rPr>
        <w:t> </w:t>
      </w:r>
      <w:r w:rsidRPr="00DB3C62">
        <w:rPr>
          <w:sz w:val="28"/>
          <w:szCs w:val="28"/>
        </w:rPr>
        <w:t>преступления образуют:</w:t>
      </w:r>
      <w:r w:rsidR="00B634D4">
        <w:rPr>
          <w:sz w:val="28"/>
          <w:szCs w:val="28"/>
        </w:rPr>
        <w:t xml:space="preserve"> </w:t>
      </w:r>
      <w:r w:rsidRPr="00DB3C62">
        <w:rPr>
          <w:sz w:val="28"/>
          <w:szCs w:val="28"/>
        </w:rPr>
        <w:t>незаконное возведение искусственных островов, установок или сооружений на континентальном шельфе Российской Федерации;</w:t>
      </w:r>
      <w:r w:rsidR="00B634D4">
        <w:rPr>
          <w:sz w:val="28"/>
          <w:szCs w:val="28"/>
        </w:rPr>
        <w:t xml:space="preserve"> </w:t>
      </w:r>
      <w:r w:rsidRPr="00DB3C62">
        <w:rPr>
          <w:sz w:val="28"/>
          <w:szCs w:val="28"/>
        </w:rPr>
        <w:t>незаконное создание вокруг них или в исключительной экономической зоне Российской Федерации зон безопасности;</w:t>
      </w:r>
      <w:r w:rsidR="00B634D4">
        <w:rPr>
          <w:sz w:val="28"/>
          <w:szCs w:val="28"/>
        </w:rPr>
        <w:t xml:space="preserve"> </w:t>
      </w:r>
      <w:r w:rsidRPr="00DB3C62">
        <w:rPr>
          <w:sz w:val="28"/>
          <w:szCs w:val="28"/>
        </w:rPr>
        <w:t>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Континентальный шельф включает морское дно и недра подводных районов, находящиеся за пределами территориального моря Российской Федерации на всем протяжении естественного продолжения ее сухопутной территории до внешней границы подводной окраины </w:t>
      </w:r>
      <w:r w:rsidRPr="00B634D4">
        <w:rPr>
          <w:sz w:val="28"/>
          <w:szCs w:val="28"/>
        </w:rPr>
        <w:t>материка.</w:t>
      </w:r>
      <w:r w:rsidRPr="00DB3C62">
        <w:rPr>
          <w:sz w:val="28"/>
          <w:szCs w:val="28"/>
        </w:rPr>
        <w:t xml:space="preserve"> </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Определение континентального шельфа применяется также ко всем островам Российской Федерации.</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Исключительная экономическая зона — это прилегающие к побережью Российской Федерации морские районы, находящиеся за пределами ее территориальных вод. Разграничение экономической зоны между Россией и другими государствами осуществляется путем соглашений на основе международно-правовых норм.</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Зоны безопасности вокруг искусственных островов, установок и сооружений устанавливаются для изучения, поиска, разведки или разработки минеральных </w:t>
      </w:r>
      <w:r w:rsidRPr="00DB3C62">
        <w:rPr>
          <w:sz w:val="28"/>
          <w:szCs w:val="28"/>
        </w:rPr>
        <w:lastRenderedPageBreak/>
        <w:t>ресурсов или промысла живых ресурсов и простираются не более чем на 500 м от каждой точки их внешнего края.</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Возведение искусственных островов, установок или сооружений, прокладка подводных кабелей и трубопроводов на континентальном шельфе, создание вокруг них или в экономической зоне России зон безопасности производятся по разрешению специально на то уполномоченного федерального органа (например, по геологии и использованию недр, по рыболовству, по науке и технической политике). Совершение указанных действий без такого разрешения будет признаваться незаконным.</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Нарушение правил строительства, эксплуатации, охраны и ликвидации возведенных искусственных островов, установок или сооружений и средств может выражаться: а) в возведении указанных объектов с нарушением норм, закрепленных в выданном разрешении, с отступлением от СНИПов, ГОСТов; б) в эксплуатации имеющихся сооружений, не обеспечивающей либо охрану морской среды (например, без очистных сооружений), либо безопасность судоходства (например, без обеспечения исправного состояния постоянных средств предупреждения о наличии искусственных островов, установок и сооружений); в) в ненадлежащей охране указанных объектов; г) в ликвидации возведенных сооружений и средств обеспечения безопасности морского судоходства.</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9C212A">
        <w:rPr>
          <w:sz w:val="28"/>
          <w:szCs w:val="28"/>
        </w:rPr>
        <w:t>С</w:t>
      </w:r>
      <w:r w:rsidRPr="009C212A">
        <w:rPr>
          <w:rStyle w:val="apple-converted-space"/>
          <w:sz w:val="28"/>
          <w:szCs w:val="28"/>
        </w:rPr>
        <w:t> </w:t>
      </w:r>
      <w:r w:rsidRPr="009C212A">
        <w:rPr>
          <w:bCs/>
          <w:sz w:val="28"/>
          <w:szCs w:val="28"/>
          <w:bdr w:val="none" w:sz="0" w:space="0" w:color="auto" w:frame="1"/>
        </w:rPr>
        <w:t>субъективной стороны</w:t>
      </w:r>
      <w:r w:rsidRPr="009C212A">
        <w:rPr>
          <w:rStyle w:val="apple-converted-space"/>
          <w:sz w:val="28"/>
          <w:szCs w:val="28"/>
        </w:rPr>
        <w:t> </w:t>
      </w:r>
      <w:r w:rsidRPr="009C212A">
        <w:rPr>
          <w:sz w:val="28"/>
          <w:szCs w:val="28"/>
        </w:rPr>
        <w:t>предполагается</w:t>
      </w:r>
      <w:r w:rsidRPr="00DB3C62">
        <w:rPr>
          <w:sz w:val="28"/>
          <w:szCs w:val="28"/>
        </w:rPr>
        <w:t xml:space="preserve"> умышленная форма вины.</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ED0FFA">
        <w:rPr>
          <w:sz w:val="28"/>
          <w:szCs w:val="28"/>
        </w:rPr>
        <w:t xml:space="preserve">Часть 2 ст. 253 УК </w:t>
      </w:r>
      <w:r w:rsidR="001C3AFD" w:rsidRPr="00ED0FFA">
        <w:rPr>
          <w:sz w:val="28"/>
          <w:szCs w:val="28"/>
        </w:rPr>
        <w:t xml:space="preserve">РФ </w:t>
      </w:r>
      <w:r w:rsidRPr="00ED0FFA">
        <w:rPr>
          <w:sz w:val="28"/>
          <w:szCs w:val="28"/>
        </w:rPr>
        <w:t>предусматривает</w:t>
      </w:r>
      <w:r w:rsidRPr="00DB3C62">
        <w:rPr>
          <w:sz w:val="28"/>
          <w:szCs w:val="28"/>
        </w:rPr>
        <w:t xml:space="preserve"> ответственность за исследование, разведку, разработку природных ресурсов континентального шельфа России или ее исключительной экономической зоны, проводимые без соответствующего разрешения. В </w:t>
      </w:r>
      <w:bookmarkStart w:id="11" w:name="OLE_LINK30"/>
      <w:r w:rsidRPr="00DB3C62">
        <w:rPr>
          <w:sz w:val="28"/>
          <w:szCs w:val="28"/>
        </w:rPr>
        <w:t xml:space="preserve">Постановлении Пленума </w:t>
      </w:r>
      <w:r w:rsidRPr="00CE13A1">
        <w:rPr>
          <w:sz w:val="28"/>
          <w:szCs w:val="28"/>
        </w:rPr>
        <w:t xml:space="preserve">Верховного Суда </w:t>
      </w:r>
      <w:r w:rsidR="001C3AFD" w:rsidRPr="00CE13A1">
        <w:rPr>
          <w:sz w:val="28"/>
          <w:szCs w:val="28"/>
        </w:rPr>
        <w:t>РФ от 23.11.2010 №</w:t>
      </w:r>
      <w:r w:rsidRPr="00CE13A1">
        <w:rPr>
          <w:sz w:val="28"/>
          <w:szCs w:val="28"/>
        </w:rPr>
        <w:t xml:space="preserve"> 26 </w:t>
      </w:r>
      <w:bookmarkEnd w:id="11"/>
      <w:r w:rsidRPr="00CE13A1">
        <w:rPr>
          <w:sz w:val="28"/>
          <w:szCs w:val="28"/>
        </w:rPr>
        <w:t>«О некоторых вопросах применения судами законодательства об</w:t>
      </w:r>
      <w:r w:rsidRPr="00803692">
        <w:rPr>
          <w:sz w:val="28"/>
          <w:szCs w:val="28"/>
        </w:rPr>
        <w:t xml:space="preserve"> уголовной</w:t>
      </w:r>
      <w:r w:rsidRPr="00DB3C62">
        <w:rPr>
          <w:sz w:val="28"/>
          <w:szCs w:val="28"/>
        </w:rPr>
        <w:t xml:space="preserve"> ответственности в сфере рыболовства и сохранения водных биологических ресурсов (ст. ст. 253, 256 УК РФ)» разъясняется, что «уголовная ответственность по ч. 2 ст. 253 УК РФ за исследование, поиск, разведку, разработку природных ресурсов континентального шельфа Российской Федерации или исключительной экономической зоны Российской Федерации наступает в случаях, когда такие </w:t>
      </w:r>
      <w:r w:rsidRPr="00DB3C62">
        <w:rPr>
          <w:sz w:val="28"/>
          <w:szCs w:val="28"/>
        </w:rPr>
        <w:lastRenderedPageBreak/>
        <w:t>деяния совершены без обращения в уполномоченные федеральные органы исполнительной власти за получением разрешения (лицензии) или после подачи заявки на лицензирование, но без получения разрешения (лицензии), или при отказе в лицензировании либо после получения положительного ответа о лицензировании, но до регистрации лицензии, или после истечения срока действия лицензии, или после выбора указанной в разрешении (лицензии) квоты» (п. 2)</w:t>
      </w:r>
      <w:r w:rsidR="00CE13A1" w:rsidRPr="00CE13A1">
        <w:rPr>
          <w:sz w:val="28"/>
          <w:szCs w:val="28"/>
        </w:rPr>
        <w:t xml:space="preserve"> </w:t>
      </w:r>
      <w:r w:rsidR="00CE13A1">
        <w:rPr>
          <w:sz w:val="28"/>
          <w:szCs w:val="28"/>
        </w:rPr>
        <w:t>[</w:t>
      </w:r>
      <w:r w:rsidR="00CE13A1" w:rsidRPr="00CE13A1">
        <w:rPr>
          <w:sz w:val="28"/>
          <w:szCs w:val="28"/>
        </w:rPr>
        <w:t>22</w:t>
      </w:r>
      <w:r w:rsidR="00CE13A1">
        <w:rPr>
          <w:sz w:val="28"/>
          <w:szCs w:val="28"/>
        </w:rPr>
        <w:t>]</w:t>
      </w:r>
      <w:r w:rsidRPr="00DB3C62">
        <w:rPr>
          <w:sz w:val="28"/>
          <w:szCs w:val="28"/>
        </w:rPr>
        <w:t>.</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Признаки</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и субъекта те же, что и преступления, предусмотренного ч. 1 ст. 253 УК</w:t>
      </w:r>
      <w:r w:rsidR="001C3AFD">
        <w:rPr>
          <w:sz w:val="28"/>
          <w:szCs w:val="28"/>
        </w:rPr>
        <w:t xml:space="preserve"> РФ</w:t>
      </w:r>
      <w:r w:rsidRPr="00DB3C62">
        <w:rPr>
          <w:sz w:val="28"/>
          <w:szCs w:val="28"/>
        </w:rPr>
        <w:t>.</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AF7068">
        <w:rPr>
          <w:sz w:val="28"/>
          <w:szCs w:val="28"/>
        </w:rPr>
        <w:t>При</w:t>
      </w:r>
      <w:r w:rsidRPr="00AF7068">
        <w:rPr>
          <w:rStyle w:val="apple-converted-space"/>
          <w:sz w:val="28"/>
          <w:szCs w:val="28"/>
        </w:rPr>
        <w:t> </w:t>
      </w:r>
      <w:r w:rsidRPr="00AF7068">
        <w:rPr>
          <w:bCs/>
          <w:sz w:val="28"/>
          <w:szCs w:val="28"/>
          <w:bdr w:val="none" w:sz="0" w:space="0" w:color="auto" w:frame="1"/>
        </w:rPr>
        <w:t>порче земли (ст. 254</w:t>
      </w:r>
      <w:r w:rsidRPr="00AF7068">
        <w:rPr>
          <w:rStyle w:val="apple-converted-space"/>
          <w:bCs/>
          <w:sz w:val="28"/>
          <w:szCs w:val="28"/>
          <w:bdr w:val="none" w:sz="0" w:space="0" w:color="auto" w:frame="1"/>
        </w:rPr>
        <w:t> </w:t>
      </w:r>
      <w:r w:rsidRPr="00AF7068">
        <w:rPr>
          <w:bCs/>
          <w:sz w:val="28"/>
          <w:szCs w:val="28"/>
          <w:bdr w:val="none" w:sz="0" w:space="0" w:color="auto" w:frame="1"/>
        </w:rPr>
        <w:t>УК</w:t>
      </w:r>
      <w:r w:rsidR="001C3AFD" w:rsidRPr="00AF7068">
        <w:rPr>
          <w:bCs/>
          <w:sz w:val="28"/>
          <w:szCs w:val="28"/>
          <w:bdr w:val="none" w:sz="0" w:space="0" w:color="auto" w:frame="1"/>
        </w:rPr>
        <w:t xml:space="preserve"> РФ</w:t>
      </w:r>
      <w:r w:rsidRPr="00AF7068">
        <w:rPr>
          <w:bCs/>
          <w:sz w:val="28"/>
          <w:szCs w:val="28"/>
          <w:bdr w:val="none" w:sz="0" w:space="0" w:color="auto" w:frame="1"/>
        </w:rPr>
        <w:t>)</w:t>
      </w:r>
      <w:r w:rsidRPr="00AF7068">
        <w:rPr>
          <w:rStyle w:val="apple-converted-space"/>
          <w:sz w:val="28"/>
          <w:szCs w:val="28"/>
        </w:rPr>
        <w:t> </w:t>
      </w:r>
      <w:r w:rsidRPr="00AF7068">
        <w:rPr>
          <w:sz w:val="28"/>
          <w:szCs w:val="28"/>
        </w:rPr>
        <w:t>предметом преступления выступает земля как составная часть естественной природной среды, поверхностный почвенный слой, минерально-органическое образование, характеризующееся плодородием и</w:t>
      </w:r>
      <w:r w:rsidRPr="00DB3C62">
        <w:rPr>
          <w:sz w:val="28"/>
          <w:szCs w:val="28"/>
        </w:rPr>
        <w:t xml:space="preserve"> выполняющее экологические, экономические, культурно-оздоровительные, рекреационные и иные функции.</w:t>
      </w:r>
    </w:p>
    <w:p w:rsidR="00434C30" w:rsidRPr="00DB3C62" w:rsidRDefault="00434C30" w:rsidP="009B41E9">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w:t>
      </w:r>
      <w:r w:rsidR="009B41E9" w:rsidRPr="009B41E9">
        <w:rPr>
          <w:sz w:val="28"/>
          <w:szCs w:val="28"/>
        </w:rPr>
        <w:t xml:space="preserve"> </w:t>
      </w:r>
      <w:r w:rsidR="009B41E9">
        <w:rPr>
          <w:sz w:val="28"/>
          <w:szCs w:val="28"/>
        </w:rPr>
        <w:t>[5]</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 качестве последствий порчи земли в законе названо причинение вреда: а) здоровью человека или б) окружающей среде. Их содержание, по сути, аналогично таким же последствиям, предусмотренным иными нормами об экологических преступлениях.</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преступления, предусмотренные ч. ч. 1 и 2 ст. 254 УК</w:t>
      </w:r>
      <w:r w:rsidR="001C3AFD">
        <w:rPr>
          <w:sz w:val="28"/>
          <w:szCs w:val="28"/>
        </w:rPr>
        <w:t xml:space="preserve"> РФ</w:t>
      </w:r>
      <w:r w:rsidRPr="00DB3C62">
        <w:rPr>
          <w:sz w:val="28"/>
          <w:szCs w:val="28"/>
        </w:rPr>
        <w:t>, могут совершаться как умышленно, так и по неосторожности.</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xml:space="preserve">— </w:t>
      </w:r>
      <w:r w:rsidR="008128B7">
        <w:rPr>
          <w:sz w:val="28"/>
          <w:szCs w:val="28"/>
        </w:rPr>
        <w:t>вменяемое лицо, достигшее 16-летнего возраста или</w:t>
      </w:r>
      <w:r w:rsidRPr="00DB3C62">
        <w:rPr>
          <w:sz w:val="28"/>
          <w:szCs w:val="28"/>
        </w:rPr>
        <w:t xml:space="preserve"> которое по роду своей профессиональной деятельности или в частном порядке хранит, использует или транспортирует удобрения, стимуляторы роста растений, ядохимикаты и иные опасные химические или биологические вещества.</w:t>
      </w:r>
    </w:p>
    <w:p w:rsidR="008128B7"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Согласно ч. 2 ст. 254 УК </w:t>
      </w:r>
      <w:r w:rsidR="001C3AFD">
        <w:rPr>
          <w:sz w:val="28"/>
          <w:szCs w:val="28"/>
        </w:rPr>
        <w:t xml:space="preserve">РФ </w:t>
      </w:r>
      <w:r w:rsidRPr="00DB3C62">
        <w:rPr>
          <w:sz w:val="28"/>
          <w:szCs w:val="28"/>
        </w:rPr>
        <w:t xml:space="preserve">ответственность наступает за порчу земли в зоне экологического бедствия или чрезвычайной экологической ситуации. </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Совершение деяний, предусмотренных ч. ч. 1 и 2 рассматриваемой статьи, повлекших по неосторожности смерть человека, образует особо квалифицированный состав преступления (ч. 3 ст. 254 УК</w:t>
      </w:r>
      <w:r w:rsidR="001C3AFD">
        <w:rPr>
          <w:sz w:val="28"/>
          <w:szCs w:val="28"/>
        </w:rPr>
        <w:t xml:space="preserve"> РФ</w:t>
      </w:r>
      <w:r w:rsidRPr="00DB3C62">
        <w:rPr>
          <w:sz w:val="28"/>
          <w:szCs w:val="28"/>
        </w:rPr>
        <w:t>).</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При</w:t>
      </w:r>
      <w:r w:rsidRPr="00DB3C62">
        <w:rPr>
          <w:rStyle w:val="apple-converted-space"/>
          <w:sz w:val="28"/>
          <w:szCs w:val="28"/>
        </w:rPr>
        <w:t> </w:t>
      </w:r>
      <w:r w:rsidRPr="00DB3C62">
        <w:rPr>
          <w:bCs/>
          <w:sz w:val="28"/>
          <w:szCs w:val="28"/>
          <w:bdr w:val="none" w:sz="0" w:space="0" w:color="auto" w:frame="1"/>
        </w:rPr>
        <w:t>нарушении правил охраны и использования недр (ст. 255</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1C3AFD">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предметом преступления выступают недра как часть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434C30" w:rsidRPr="00DB3C62" w:rsidRDefault="00434C30"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нарушении правил охраны и использования недр при проектировании, размещении, строительстве, вводе в эксплуатацию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w:t>
      </w:r>
      <w:r w:rsidR="00761FB4" w:rsidRPr="00761FB4">
        <w:rPr>
          <w:sz w:val="28"/>
          <w:szCs w:val="28"/>
        </w:rPr>
        <w:t xml:space="preserve"> </w:t>
      </w:r>
      <w:r w:rsidR="00761FB4">
        <w:rPr>
          <w:sz w:val="28"/>
          <w:szCs w:val="28"/>
        </w:rPr>
        <w:t>[10]</w:t>
      </w:r>
    </w:p>
    <w:p w:rsidR="00434C30" w:rsidRPr="00DB3C62" w:rsidRDefault="00434C30" w:rsidP="008128B7">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Обязательным признаком объективной стороны является наступление указанного в законе последствия — причинение значительного ущерба. Признание ущерба значительным — дело факта. В каждом конкретном случае берется во внимание ценность используемого участка недр, вида природного ресурса, значимости и стоимости уничтоженного или поврежденного элемента окружающей природной среды, возможности дальнейшего использования недр и т.д. Иначе говоря, учитывается как экологический, так и экономический вред.</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Субъективная сторона</w:t>
      </w:r>
      <w:r w:rsidRPr="00DB3C62">
        <w:rPr>
          <w:rStyle w:val="apple-converted-space"/>
          <w:sz w:val="28"/>
          <w:szCs w:val="28"/>
        </w:rPr>
        <w:t> </w:t>
      </w:r>
      <w:r w:rsidRPr="00DB3C62">
        <w:rPr>
          <w:sz w:val="28"/>
          <w:szCs w:val="28"/>
        </w:rPr>
        <w:t>характеризуется умышленной или неосторожной формой вины.</w:t>
      </w:r>
    </w:p>
    <w:p w:rsidR="00434C30" w:rsidRPr="00DB3C62"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осуществлявшее проектирование, размещение, строительство, ввод в эксплуатацию и эксплуатацию горнодобывающих предприятий или подземных сооружений.</w:t>
      </w:r>
    </w:p>
    <w:p w:rsidR="00434C30" w:rsidRPr="00097E66" w:rsidRDefault="00434C30" w:rsidP="001C3AFD">
      <w:pPr>
        <w:pStyle w:val="a4"/>
        <w:shd w:val="clear" w:color="auto" w:fill="FFFFFF"/>
        <w:spacing w:before="0" w:beforeAutospacing="0" w:after="0" w:afterAutospacing="0" w:line="360" w:lineRule="auto"/>
        <w:ind w:firstLine="708"/>
        <w:contextualSpacing/>
        <w:jc w:val="both"/>
        <w:textAlignment w:val="baseline"/>
        <w:rPr>
          <w:sz w:val="28"/>
          <w:szCs w:val="28"/>
        </w:rPr>
      </w:pPr>
      <w:r w:rsidRPr="00F93670">
        <w:rPr>
          <w:bCs/>
          <w:sz w:val="28"/>
          <w:szCs w:val="28"/>
          <w:bdr w:val="none" w:sz="0" w:space="0" w:color="auto" w:frame="1"/>
        </w:rPr>
        <w:t>Незаконная добыча (вылов</w:t>
      </w:r>
      <w:r w:rsidRPr="00DB3C62">
        <w:rPr>
          <w:bCs/>
          <w:sz w:val="28"/>
          <w:szCs w:val="28"/>
          <w:bdr w:val="none" w:sz="0" w:space="0" w:color="auto" w:frame="1"/>
        </w:rPr>
        <w:t>) водных биологических ресурсов (ст. 256</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1C3AFD">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 xml:space="preserve">относится к наиболее распространенным экологическим преступлениям. Предмет преступления охарактеризован в самом общем виде — «водные биологические ресурсы». Согласно </w:t>
      </w:r>
      <w:r w:rsidRPr="00097E66">
        <w:rPr>
          <w:sz w:val="28"/>
          <w:szCs w:val="28"/>
        </w:rPr>
        <w:t xml:space="preserve">Федеральному </w:t>
      </w:r>
      <w:r w:rsidR="001C3AFD" w:rsidRPr="00097E66">
        <w:rPr>
          <w:sz w:val="28"/>
          <w:szCs w:val="28"/>
        </w:rPr>
        <w:t xml:space="preserve">закону </w:t>
      </w:r>
      <w:bookmarkStart w:id="12" w:name="OLE_LINK32"/>
      <w:bookmarkStart w:id="13" w:name="OLE_LINK33"/>
      <w:r w:rsidR="001C3AFD" w:rsidRPr="00097E66">
        <w:rPr>
          <w:sz w:val="28"/>
          <w:szCs w:val="28"/>
        </w:rPr>
        <w:t>от 20.12.2004 №</w:t>
      </w:r>
      <w:r w:rsidRPr="00097E66">
        <w:rPr>
          <w:sz w:val="28"/>
          <w:szCs w:val="28"/>
        </w:rPr>
        <w:t xml:space="preserve"> 166-ФЗ </w:t>
      </w:r>
      <w:bookmarkEnd w:id="12"/>
      <w:bookmarkEnd w:id="13"/>
      <w:r w:rsidRPr="00097E66">
        <w:rPr>
          <w:sz w:val="28"/>
          <w:szCs w:val="28"/>
        </w:rPr>
        <w:lastRenderedPageBreak/>
        <w:t>«О рыболовстве и сохранении водных биологических</w:t>
      </w:r>
      <w:r w:rsidRPr="00133740">
        <w:rPr>
          <w:sz w:val="28"/>
          <w:szCs w:val="28"/>
        </w:rPr>
        <w:t xml:space="preserve"> ресурсов» к во</w:t>
      </w:r>
      <w:r w:rsidRPr="00DB3C62">
        <w:rPr>
          <w:sz w:val="28"/>
          <w:szCs w:val="28"/>
        </w:rPr>
        <w:t>дным биологическим ресурсам относятся рыбы, водные беспозвоночные, водные млекопитающие, водоросли, другие водные животные и растения, находящиеся в состоянии естественной свободы.</w:t>
      </w:r>
      <w:r w:rsidR="00097E66" w:rsidRPr="00097E66">
        <w:rPr>
          <w:sz w:val="28"/>
          <w:szCs w:val="28"/>
        </w:rPr>
        <w:t xml:space="preserve"> </w:t>
      </w:r>
      <w:r w:rsidR="00097E66">
        <w:rPr>
          <w:sz w:val="28"/>
          <w:szCs w:val="28"/>
        </w:rPr>
        <w:t>[1</w:t>
      </w:r>
      <w:r w:rsidR="00097E66" w:rsidRPr="009B1365">
        <w:rPr>
          <w:sz w:val="28"/>
          <w:szCs w:val="28"/>
        </w:rPr>
        <w:t>9</w:t>
      </w:r>
      <w:r w:rsidR="00097E66">
        <w:rPr>
          <w:sz w:val="28"/>
          <w:szCs w:val="28"/>
        </w:rPr>
        <w:t>]</w:t>
      </w:r>
    </w:p>
    <w:p w:rsidR="00434C30" w:rsidRPr="00DB3C62" w:rsidRDefault="00434C30" w:rsidP="00277563">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Предметом преступления, предусмотренного ст. 256 УК</w:t>
      </w:r>
      <w:r w:rsidR="00277563">
        <w:rPr>
          <w:sz w:val="28"/>
          <w:szCs w:val="28"/>
        </w:rPr>
        <w:t xml:space="preserve"> РФ</w:t>
      </w:r>
      <w:r w:rsidRPr="00DB3C62">
        <w:rPr>
          <w:sz w:val="28"/>
          <w:szCs w:val="28"/>
        </w:rPr>
        <w:t xml:space="preserve">, могут признаваться только водные животные, находящиеся в природной среде в естественном состоянии, т.е. не являющиеся объектом вещных прав юридического или физического лица, не признаваемые товаром. </w:t>
      </w:r>
    </w:p>
    <w:p w:rsidR="00434C30" w:rsidRPr="00DB3C62" w:rsidRDefault="00434C30" w:rsidP="00277563">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объективной стороны</w:t>
      </w:r>
      <w:r w:rsidRPr="00DB3C62">
        <w:rPr>
          <w:rStyle w:val="apple-converted-space"/>
          <w:sz w:val="28"/>
          <w:szCs w:val="28"/>
        </w:rPr>
        <w:t> </w:t>
      </w:r>
      <w:r w:rsidRPr="00DB3C62">
        <w:rPr>
          <w:sz w:val="28"/>
          <w:szCs w:val="28"/>
        </w:rPr>
        <w:t>рассматриваемое преступление выражается в незаконной добыче (вылове) водных биологических ресурсов.</w:t>
      </w:r>
    </w:p>
    <w:p w:rsidR="00434C30" w:rsidRPr="00DB3C62" w:rsidRDefault="00434C30" w:rsidP="00277563">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Добыча (вылов) означает изъятие указанных биоресурсов из среды их обитания. Незаконной следует считать добычу, производимую с нарушением правил, установленных нормативными правовыми актами. В связи с бланкетным характером рассматриваемой нормы для установления характера нарушенного правила необходимо обращаться к законодательным нормам, закрепляющим указанные правила.</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Преступления, предусмотренные ст. 256 УК</w:t>
      </w:r>
      <w:r w:rsidR="005D573A">
        <w:rPr>
          <w:sz w:val="28"/>
          <w:szCs w:val="28"/>
        </w:rPr>
        <w:t xml:space="preserve"> РФ</w:t>
      </w:r>
      <w:r w:rsidRPr="00DB3C62">
        <w:rPr>
          <w:sz w:val="28"/>
          <w:szCs w:val="28"/>
        </w:rPr>
        <w:t>, имеют материальный (п. «а» ч. 1) и формальный (п. п. «б», «в», «г» ч. 1) составы. В первом случае преступление окончено с момента указанного последствия — крупного ущерба, в остальных — с момента начала добычи независимо от того, были ли фактически добыты водные биологические ресурсы. Для признания наличия состава преступления достаточно, чтобы деяние было незаконным и содержало хотя бы один из признаков, указанных в данной норме.</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может быть совершено с прямым умыслом.</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возраста 16 лет.</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По ч. 2 ст. 256 УК </w:t>
      </w:r>
      <w:r w:rsidR="005D573A">
        <w:rPr>
          <w:sz w:val="28"/>
          <w:szCs w:val="28"/>
        </w:rPr>
        <w:t xml:space="preserve">РФ </w:t>
      </w:r>
      <w:r w:rsidRPr="00DB3C62">
        <w:rPr>
          <w:sz w:val="28"/>
          <w:szCs w:val="28"/>
        </w:rPr>
        <w:t>уголовная ответственность наступает за незаконную добычу котиков, морских бобров или иных морских млекопитающих в открытом море или в запретных зонах.</w:t>
      </w:r>
    </w:p>
    <w:p w:rsidR="00434C30" w:rsidRPr="00DB3C62" w:rsidRDefault="00434C30" w:rsidP="000F53B9">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Открытым признается море за пределами 12-мильной морской полосы от побережья в районах зверобойного промысла России и в районах действия Временной конвенции о сохранении котиков северной части Тихого океана (Вашингтон, 1957 г.). Запретные зоны — это прибрежные зоны, являющиеся местом постоянного или временного обитания котиков, бобров или иных морских млекопитающих, в том числе и их лежбища.</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Деяния, предусмотренные ч. ч. 1 или 2 ст. 256 УК</w:t>
      </w:r>
      <w:r w:rsidR="005D573A">
        <w:rPr>
          <w:sz w:val="28"/>
          <w:szCs w:val="28"/>
        </w:rPr>
        <w:t xml:space="preserve"> РФ</w:t>
      </w:r>
      <w:r w:rsidRPr="00DB3C62">
        <w:rPr>
          <w:sz w:val="28"/>
          <w:szCs w:val="28"/>
        </w:rPr>
        <w:t>, совершенные лицом с использованием своего служебного положения либо группой лиц по предварительному сговору или организованной группой, образуют особо квалифицированный состав рассматриваемого преступления (ч. 3).</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Предметом преступления при</w:t>
      </w:r>
      <w:r w:rsidRPr="00DB3C62">
        <w:rPr>
          <w:rStyle w:val="apple-converted-space"/>
          <w:sz w:val="28"/>
          <w:szCs w:val="28"/>
        </w:rPr>
        <w:t> </w:t>
      </w:r>
      <w:r w:rsidRPr="00DB3C62">
        <w:rPr>
          <w:bCs/>
          <w:sz w:val="28"/>
          <w:szCs w:val="28"/>
          <w:bdr w:val="none" w:sz="0" w:space="0" w:color="auto" w:frame="1"/>
        </w:rPr>
        <w:t>нарушении правил охраны водных биологических ресурсов (ст. 257</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5D573A">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признаются рыбы различных видов независимо от возраста, в том числе молодь, другие водные животные, а также кормовые организмы животного происхождения и водная растительность.</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характеризуется производством сплава древесины, строительством мостов, дамб, транспортировкой древесины и других лесных ресурсов, осуществлением взрывных и иных работ, а равно эксплуатацией водозаборных сооружений и перекачивающих механизмов с нарушением правил охраны водных биологических ресурсов.</w:t>
      </w:r>
    </w:p>
    <w:p w:rsidR="00434C30" w:rsidRPr="00DB3C62" w:rsidRDefault="00434C30" w:rsidP="00B61637">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 качестве обязательного признака объективной стороны указаны последствия: массовая гибель рыбы или других водных биологических ресурсов;</w:t>
      </w:r>
      <w:r w:rsidR="00B61637">
        <w:rPr>
          <w:sz w:val="28"/>
          <w:szCs w:val="28"/>
        </w:rPr>
        <w:t xml:space="preserve"> </w:t>
      </w:r>
      <w:r w:rsidRPr="00DB3C62">
        <w:rPr>
          <w:sz w:val="28"/>
          <w:szCs w:val="28"/>
        </w:rPr>
        <w:t xml:space="preserve"> уничтожение в значительных размерах кормовых запасов;</w:t>
      </w:r>
      <w:r w:rsidR="00B61637">
        <w:rPr>
          <w:sz w:val="28"/>
          <w:szCs w:val="28"/>
        </w:rPr>
        <w:t xml:space="preserve"> </w:t>
      </w:r>
      <w:r w:rsidRPr="00DB3C62">
        <w:rPr>
          <w:sz w:val="28"/>
          <w:szCs w:val="28"/>
        </w:rPr>
        <w:t>иные тяжкие последствия.</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Вопрос о признании размера уничтожения кормовых запасов значительным решается судом на основе совокупности обстоятельств, оценки причиненного ущерба с учетом как экономической, так и экологической ценности уничтоженных биоресурсов. Их стоимостное выражение устанавливается по соответствующим таксам.</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Иные тяжкие последствия также являются оценочным понятием. К рассматриваемому последствию можно относить уничтожение мест размножения </w:t>
      </w:r>
      <w:r w:rsidRPr="00DB3C62">
        <w:rPr>
          <w:sz w:val="28"/>
          <w:szCs w:val="28"/>
        </w:rPr>
        <w:lastRenderedPageBreak/>
        <w:t>рыбы или иных водных животных, так называемых зимовальных ям, нарушение экологического равновесия биосистемы, значительное снижение продуктивности (возможности промышленного рыболовства), убытки в крупных размерах, связанные с восстановлением качества природной среды, т.е. такого ее состояния, которое обеспечивает устойчивое функционирование естественных экологических систем, и др.</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как умышленной, так и неосторожной формой вины.</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возраста 16 лет. Им могут быть как руководители хозяйствующих субъектов или предприниматели, занимающиеся осуществлением указанных видов работ, так и лица, фактически выполняющие эти работы без всякого разрешения.</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 преступления при</w:t>
      </w:r>
      <w:r w:rsidRPr="00DB3C62">
        <w:rPr>
          <w:rStyle w:val="apple-converted-space"/>
          <w:sz w:val="28"/>
          <w:szCs w:val="28"/>
        </w:rPr>
        <w:t> </w:t>
      </w:r>
      <w:r w:rsidRPr="00DB3C62">
        <w:rPr>
          <w:bCs/>
          <w:sz w:val="28"/>
          <w:szCs w:val="28"/>
          <w:bdr w:val="none" w:sz="0" w:space="0" w:color="auto" w:frame="1"/>
        </w:rPr>
        <w:t>незаконной охоте (ст. 258</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5D573A">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составляют дикие звери и птицы, находящиеся в естественном состоянии, а также выпущенные на свободу в целях их разведения.</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характеризуется производством незаконной охоты при наличии хотя бы одного из условий, предусмотренных ч. 1 ст. 258 УК</w:t>
      </w:r>
      <w:r w:rsidR="005D573A">
        <w:rPr>
          <w:sz w:val="28"/>
          <w:szCs w:val="28"/>
        </w:rPr>
        <w:t xml:space="preserve"> РФ</w:t>
      </w:r>
      <w:r w:rsidRPr="00DB3C62">
        <w:rPr>
          <w:sz w:val="28"/>
          <w:szCs w:val="28"/>
        </w:rPr>
        <w:t>.</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Охотой признается деятельность, связанная с поиском, выслеживанием, преследованием охотничьих ресурсов, их добычей, первичной переработкой и транспортировкой охотничьих ресурсов (</w:t>
      </w:r>
      <w:r w:rsidRPr="003A2C4F">
        <w:rPr>
          <w:sz w:val="28"/>
          <w:szCs w:val="28"/>
        </w:rPr>
        <w:t xml:space="preserve">Федеральный закон </w:t>
      </w:r>
      <w:bookmarkStart w:id="14" w:name="OLE_LINK39"/>
      <w:bookmarkStart w:id="15" w:name="OLE_LINK40"/>
      <w:r w:rsidR="005D573A" w:rsidRPr="003A2C4F">
        <w:rPr>
          <w:sz w:val="28"/>
          <w:szCs w:val="28"/>
        </w:rPr>
        <w:t>от 24.07.2009 №</w:t>
      </w:r>
      <w:r w:rsidRPr="003A2C4F">
        <w:rPr>
          <w:sz w:val="28"/>
          <w:szCs w:val="28"/>
        </w:rPr>
        <w:t xml:space="preserve"> 209</w:t>
      </w:r>
      <w:bookmarkEnd w:id="14"/>
      <w:bookmarkEnd w:id="15"/>
      <w:r w:rsidRPr="003A2C4F">
        <w:rPr>
          <w:sz w:val="28"/>
          <w:szCs w:val="28"/>
        </w:rPr>
        <w:t>-ФЗ «Об охоте и о сохранении охотничьих ресурсов и о внесении изменений в отдельные законодательные акты Российской Федерации»). Она является незаконной, если осуществляется без соответствующего разрешения, либо вопреки специальному запрету, либо лицом, не имеющим права на охоту или</w:t>
      </w:r>
      <w:r w:rsidRPr="00DB3C62">
        <w:rPr>
          <w:sz w:val="28"/>
          <w:szCs w:val="28"/>
        </w:rPr>
        <w:t xml:space="preserve"> получившим лицензию без необходимых оснований, либо вне отведенных мест, в запрещенные сроки, запрещенными орудиями и способами.</w:t>
      </w:r>
      <w:r w:rsidR="003A2C4F" w:rsidRPr="003A2C4F">
        <w:rPr>
          <w:sz w:val="28"/>
          <w:szCs w:val="28"/>
        </w:rPr>
        <w:t xml:space="preserve"> </w:t>
      </w:r>
      <w:r w:rsidR="003A2C4F">
        <w:rPr>
          <w:sz w:val="28"/>
          <w:szCs w:val="28"/>
        </w:rPr>
        <w:t>[1</w:t>
      </w:r>
      <w:r w:rsidR="003A2C4F" w:rsidRPr="009B1365">
        <w:rPr>
          <w:sz w:val="28"/>
          <w:szCs w:val="28"/>
        </w:rPr>
        <w:t>6</w:t>
      </w:r>
      <w:r w:rsidR="003A2C4F">
        <w:rPr>
          <w:sz w:val="28"/>
          <w:szCs w:val="28"/>
        </w:rPr>
        <w:t>]</w:t>
      </w:r>
    </w:p>
    <w:p w:rsidR="00434C30" w:rsidRPr="00DB3C62" w:rsidRDefault="00434C30" w:rsidP="00B61637">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Запрещенные сроки — это время, когда либо всякая охота запрещена, либо имеет место запрет на добычу отдельных видов птиц и зверей. Перечень запрещенных орудий и способов указан в нормативных актах, регулирующих правила охоты.</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Крупный ущерб как последствие преступления устанавливается судом по каждому конкретному делу исходя из стоимости, количества добытого, распространенности животных, их экологической ценности и т.д. К такому вреду следует, в частности, относить ущерб, причиненный отстрелом зубра, лося, оленя при незаконной охоте.</w:t>
      </w:r>
    </w:p>
    <w:p w:rsidR="00434C30" w:rsidRPr="00DB3C62" w:rsidRDefault="00434C30"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Перечень птиц и зверей, охота на которых полностью запрещена, содержится в нормативных правовых актах (например, правилах охоты). На них запрещены все виды охоты из-за их особой ценности. К их числу относятся птицы и звери, занесенные в Красную книгу РФ и Красные книги субъектов Российской Федерации.</w:t>
      </w:r>
      <w:r w:rsidR="00761FB4" w:rsidRPr="00761FB4">
        <w:rPr>
          <w:sz w:val="28"/>
          <w:szCs w:val="28"/>
        </w:rPr>
        <w:t xml:space="preserve"> </w:t>
      </w:r>
      <w:r w:rsidR="00761FB4">
        <w:rPr>
          <w:sz w:val="28"/>
          <w:szCs w:val="28"/>
        </w:rPr>
        <w:t>[15]</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Под особо охраняемыми природными территориями понимаются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Pr="003A2C4F">
        <w:rPr>
          <w:sz w:val="28"/>
          <w:szCs w:val="28"/>
        </w:rPr>
        <w:t>Ф</w:t>
      </w:r>
      <w:r w:rsidR="005D573A" w:rsidRPr="003A2C4F">
        <w:rPr>
          <w:sz w:val="28"/>
          <w:szCs w:val="28"/>
        </w:rPr>
        <w:t>едеральный закон от 14.03.1995 №</w:t>
      </w:r>
      <w:r w:rsidRPr="003A2C4F">
        <w:rPr>
          <w:sz w:val="28"/>
          <w:szCs w:val="28"/>
        </w:rPr>
        <w:t xml:space="preserve"> 33-ФЗ «Об особо</w:t>
      </w:r>
      <w:r w:rsidRPr="00DB3C62">
        <w:rPr>
          <w:sz w:val="28"/>
          <w:szCs w:val="28"/>
        </w:rPr>
        <w:t xml:space="preserve"> охраняемых природных территориях»).</w:t>
      </w:r>
      <w:r w:rsidR="003A2C4F" w:rsidRPr="003A2C4F">
        <w:rPr>
          <w:sz w:val="28"/>
          <w:szCs w:val="28"/>
        </w:rPr>
        <w:t xml:space="preserve"> </w:t>
      </w:r>
      <w:r w:rsidR="003A2C4F">
        <w:rPr>
          <w:sz w:val="28"/>
          <w:szCs w:val="28"/>
        </w:rPr>
        <w:t>[1</w:t>
      </w:r>
      <w:r w:rsidR="003A2C4F" w:rsidRPr="009B1365">
        <w:rPr>
          <w:sz w:val="28"/>
          <w:szCs w:val="28"/>
        </w:rPr>
        <w:t>2</w:t>
      </w:r>
      <w:r w:rsidR="003A2C4F">
        <w:rPr>
          <w:sz w:val="28"/>
          <w:szCs w:val="28"/>
        </w:rPr>
        <w:t>]</w:t>
      </w:r>
    </w:p>
    <w:p w:rsidR="00434C30" w:rsidRPr="00DB3C62" w:rsidRDefault="00434C30" w:rsidP="005D573A">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По конструкции состава рассматриваемое преступление аналогично составу незаконной добычи (вылова) водных биологических ресурсов (ст. 256 УК</w:t>
      </w:r>
      <w:r w:rsidR="003774B2">
        <w:rPr>
          <w:sz w:val="28"/>
          <w:szCs w:val="28"/>
        </w:rPr>
        <w:t xml:space="preserve"> РФ</w:t>
      </w:r>
      <w:r w:rsidRPr="00DB3C62">
        <w:rPr>
          <w:sz w:val="28"/>
          <w:szCs w:val="28"/>
        </w:rPr>
        <w:t>), также определяется и момент его окончания.</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прямым умыслом.</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16-летнего возраста.</w:t>
      </w:r>
    </w:p>
    <w:p w:rsidR="00434C30" w:rsidRPr="00DB3C62" w:rsidRDefault="00434C30" w:rsidP="00180077">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 ч. 2 ст. 258 УК в качестве квалифицирующих признаков указаны:</w:t>
      </w:r>
      <w:r w:rsidR="00D928EA">
        <w:rPr>
          <w:sz w:val="28"/>
          <w:szCs w:val="28"/>
        </w:rPr>
        <w:t xml:space="preserve"> </w:t>
      </w:r>
      <w:r w:rsidRPr="00DB3C62">
        <w:rPr>
          <w:sz w:val="28"/>
          <w:szCs w:val="28"/>
        </w:rPr>
        <w:t>совершение преступления лицом с использованием своего служебного положения; группой лиц по предварительному сговору;</w:t>
      </w:r>
      <w:r w:rsidR="00180077">
        <w:rPr>
          <w:sz w:val="28"/>
          <w:szCs w:val="28"/>
        </w:rPr>
        <w:t xml:space="preserve"> </w:t>
      </w:r>
      <w:r w:rsidRPr="00DB3C62">
        <w:rPr>
          <w:sz w:val="28"/>
          <w:szCs w:val="28"/>
        </w:rPr>
        <w:t>организованной группой.</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9A379C">
        <w:rPr>
          <w:sz w:val="28"/>
          <w:szCs w:val="28"/>
        </w:rPr>
        <w:t>При</w:t>
      </w:r>
      <w:r w:rsidRPr="009A379C">
        <w:rPr>
          <w:rStyle w:val="apple-converted-space"/>
          <w:sz w:val="28"/>
          <w:szCs w:val="28"/>
        </w:rPr>
        <w:t> </w:t>
      </w:r>
      <w:r w:rsidRPr="009A379C">
        <w:rPr>
          <w:bCs/>
          <w:sz w:val="28"/>
          <w:szCs w:val="28"/>
          <w:bdr w:val="none" w:sz="0" w:space="0" w:color="auto" w:frame="1"/>
        </w:rPr>
        <w:t>уничтожении критических</w:t>
      </w:r>
      <w:r w:rsidRPr="00DB3C62">
        <w:rPr>
          <w:bCs/>
          <w:sz w:val="28"/>
          <w:szCs w:val="28"/>
          <w:bdr w:val="none" w:sz="0" w:space="0" w:color="auto" w:frame="1"/>
        </w:rPr>
        <w:t xml:space="preserve"> местообитаний для организмов, занесенных в Красную книгу Российской Федерации (ст. 259</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3774B2">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 xml:space="preserve">предметом преступления являются критические местообитания как специально выделяемые участки (территории), часть среды обитания, выраженная в конкретных пространственных </w:t>
      </w:r>
      <w:r w:rsidRPr="00DB3C62">
        <w:rPr>
          <w:sz w:val="28"/>
          <w:szCs w:val="28"/>
        </w:rPr>
        <w:lastRenderedPageBreak/>
        <w:t>границах, с которыми связаны (на которых осуществляются) наиболее значимые для сохранения популяций животных этапы их жизненного цикла, для растений — весь их жизненный цикл. К ним, в частности, относятся: места естественного обитания, нереста, зимовки, места массовых скоплений, постоянной или сезонной концентрации, пути миграции, места нагула, выращивания молодняка, убежища.</w:t>
      </w:r>
    </w:p>
    <w:p w:rsidR="00434C30" w:rsidRPr="00DB3C62" w:rsidRDefault="00434C30" w:rsidP="00C0709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уничтожении критических мест обитания указанных выше организмов.</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Уничтожение означает приведение в полную непригодность данных мест для осуществления жизненных циклов растений и животных.</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Субъективная сторона</w:t>
      </w:r>
      <w:r w:rsidRPr="00DB3C62">
        <w:rPr>
          <w:rStyle w:val="apple-converted-space"/>
          <w:sz w:val="28"/>
          <w:szCs w:val="28"/>
        </w:rPr>
        <w:t> </w:t>
      </w:r>
      <w:r w:rsidRPr="00DB3C62">
        <w:rPr>
          <w:sz w:val="28"/>
          <w:szCs w:val="28"/>
        </w:rPr>
        <w:t>предполагает умышленную или неосторожную форму вины.</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возраста 16 лет.</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Предметом преступления при</w:t>
      </w:r>
      <w:r w:rsidRPr="00DB3C62">
        <w:rPr>
          <w:rStyle w:val="apple-converted-space"/>
          <w:sz w:val="28"/>
          <w:szCs w:val="28"/>
        </w:rPr>
        <w:t> </w:t>
      </w:r>
      <w:r w:rsidRPr="00DB3C62">
        <w:rPr>
          <w:bCs/>
          <w:sz w:val="28"/>
          <w:szCs w:val="28"/>
          <w:bdr w:val="none" w:sz="0" w:space="0" w:color="auto" w:frame="1"/>
        </w:rPr>
        <w:t>незаконной рубке лесных насаждений (ст. 260</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C14B63">
        <w:rPr>
          <w:bCs/>
          <w:sz w:val="28"/>
          <w:szCs w:val="28"/>
          <w:bdr w:val="none" w:sz="0" w:space="0" w:color="auto" w:frame="1"/>
        </w:rPr>
        <w:t xml:space="preserve"> РФ</w:t>
      </w:r>
      <w:r w:rsidRPr="00DB3C62">
        <w:rPr>
          <w:bCs/>
          <w:sz w:val="28"/>
          <w:szCs w:val="28"/>
          <w:bdr w:val="none" w:sz="0" w:space="0" w:color="auto" w:frame="1"/>
        </w:rPr>
        <w:t>)</w:t>
      </w:r>
      <w:r w:rsidR="00C14B63">
        <w:rPr>
          <w:bCs/>
          <w:sz w:val="28"/>
          <w:szCs w:val="28"/>
          <w:bdr w:val="none" w:sz="0" w:space="0" w:color="auto" w:frame="1"/>
        </w:rPr>
        <w:t xml:space="preserve"> </w:t>
      </w:r>
      <w:r w:rsidRPr="00DB3C62">
        <w:rPr>
          <w:sz w:val="28"/>
          <w:szCs w:val="28"/>
        </w:rPr>
        <w:t xml:space="preserve">являются не только лесные насаждения, но и деревья, кустарники и лианы, произрастающие на землях лесного фонда, в лесах, не входящих в лесной фонд, на землях транспорта, населенных пунктов (поселений), на землях водного фонда и </w:t>
      </w:r>
      <w:r w:rsidRPr="00603DD9">
        <w:rPr>
          <w:sz w:val="28"/>
          <w:szCs w:val="28"/>
        </w:rPr>
        <w:t>землях иных катег</w:t>
      </w:r>
      <w:r w:rsidR="00603DD9" w:rsidRPr="00603DD9">
        <w:rPr>
          <w:sz w:val="28"/>
          <w:szCs w:val="28"/>
        </w:rPr>
        <w:t>о</w:t>
      </w:r>
      <w:r w:rsidR="00603DD9">
        <w:rPr>
          <w:sz w:val="28"/>
          <w:szCs w:val="28"/>
        </w:rPr>
        <w:t>рий</w:t>
      </w:r>
      <w:r w:rsidR="00603DD9" w:rsidRPr="00603DD9">
        <w:rPr>
          <w:sz w:val="28"/>
          <w:szCs w:val="28"/>
        </w:rPr>
        <w:t>.</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объективной стороны</w:t>
      </w:r>
      <w:r w:rsidRPr="00DB3C62">
        <w:rPr>
          <w:rStyle w:val="apple-converted-space"/>
          <w:sz w:val="28"/>
          <w:szCs w:val="28"/>
        </w:rPr>
        <w:t> </w:t>
      </w:r>
      <w:r w:rsidRPr="00DB3C62">
        <w:rPr>
          <w:sz w:val="28"/>
          <w:szCs w:val="28"/>
        </w:rPr>
        <w:t>рассматриваемое преступление состоит в незаконной рубке или повреждении до степени прекращения роста лесных насаждений или не отнесенных к лесным насаждениям деревьев, кустарников и лиан.</w:t>
      </w:r>
    </w:p>
    <w:p w:rsidR="009B41E9" w:rsidRPr="00DB3C62" w:rsidRDefault="00434C30" w:rsidP="009B41E9">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Под незаконной порубкой следует понимать рубку деревьев, кустарников и лиан без лесорубочного билета, ордера или рубку по лесорубочному билету, ордеру, выданному с нарушением действующих правил рубок, а также рубку, осуществляемую не на том участке или за его границами, сверх установленного количества, не тех пород или не подлежащих рубке деревьев, кустарников и лиан, как указано в лесорубочном билете, ордере, до или после установленных в лесорубочном билете или ордере сроков рубки, рубку деревьев, кустарников и лиан, запрещенных к рубке соответствующими нормативными правовыми актами, или после вынесения решения о приостановлении, ограничении или прекращении деятельности лесопользователя или права пользования участком лесного фонда.</w:t>
      </w:r>
      <w:r w:rsidR="009B41E9" w:rsidRPr="009B41E9">
        <w:rPr>
          <w:sz w:val="28"/>
          <w:szCs w:val="28"/>
        </w:rPr>
        <w:t xml:space="preserve"> </w:t>
      </w:r>
      <w:r w:rsidR="009B41E9">
        <w:rPr>
          <w:sz w:val="28"/>
          <w:szCs w:val="28"/>
        </w:rPr>
        <w:t>[3]</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Значительным размером признается ущерб, причиненный лесным насаждениям или не отнесенным к ним деревьям, кустарникам и лианам, исчисленный по утвержденным Правительством РФ таксам, превышающий 5 тыс. руб.</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Субъективная сторона</w:t>
      </w:r>
      <w:r w:rsidRPr="00DB3C62">
        <w:rPr>
          <w:rStyle w:val="apple-converted-space"/>
          <w:sz w:val="28"/>
          <w:szCs w:val="28"/>
        </w:rPr>
        <w:t> </w:t>
      </w:r>
      <w:r w:rsidRPr="00DB3C62">
        <w:rPr>
          <w:sz w:val="28"/>
          <w:szCs w:val="28"/>
        </w:rPr>
        <w:t>характеризуется умышленной формой вины.</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16-летнего возраста.</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Квалифицирующими признаками являются: а) совершение рассматриваемого преступления группой лиц; б) лицом с использованием своего служебного положения; в) в крупном размере.</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Преступление признается совершенным в крупном размере, если исчисленный по соответствующим таксам ущерб превышает 50 тыс. руб.</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8731AB">
        <w:rPr>
          <w:sz w:val="28"/>
          <w:szCs w:val="28"/>
        </w:rPr>
        <w:t>Уголовная ответственность насту</w:t>
      </w:r>
      <w:r w:rsidRPr="00DB3C62">
        <w:rPr>
          <w:sz w:val="28"/>
          <w:szCs w:val="28"/>
        </w:rPr>
        <w:t xml:space="preserve">пает по ч. 3 ст. 260 УК </w:t>
      </w:r>
      <w:r w:rsidR="003774B2">
        <w:rPr>
          <w:sz w:val="28"/>
          <w:szCs w:val="28"/>
        </w:rPr>
        <w:t xml:space="preserve">РФ </w:t>
      </w:r>
      <w:r w:rsidRPr="00DB3C62">
        <w:rPr>
          <w:sz w:val="28"/>
          <w:szCs w:val="28"/>
        </w:rPr>
        <w:t>при незаконной рубке или повреждении лесных насаждений либо не отнесенных к ним деревьев, кустарников или лиан, совершенных в особо крупном размере, группой лиц по предварительному сговору или организованной группой.</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Особо крупным размером признается ущерб, превышающий 150 тыс. руб.</w:t>
      </w:r>
    </w:p>
    <w:p w:rsidR="00434C30" w:rsidRPr="00DB3C62" w:rsidRDefault="00434C30" w:rsidP="003774B2">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При уничтожении или повреждение лесных насаждений (ст. 261</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3774B2">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 xml:space="preserve">предметом преступления следует признавать не только лесные, но и иные насаждения. </w:t>
      </w:r>
    </w:p>
    <w:p w:rsidR="00434C30" w:rsidRPr="00DB3C62" w:rsidRDefault="00434C30"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уничтожении или повреждении лесных и иных насаждений. Преступление может быть совершено как путем действия (например, сброс вредных веществ), так и путем бездействия (например, несоблюдение правил пожарной безопасности).</w:t>
      </w:r>
      <w:r w:rsidR="00761FB4" w:rsidRPr="00761FB4">
        <w:rPr>
          <w:sz w:val="28"/>
          <w:szCs w:val="28"/>
        </w:rPr>
        <w:t xml:space="preserve"> </w:t>
      </w:r>
      <w:r w:rsidR="00761FB4">
        <w:rPr>
          <w:sz w:val="28"/>
          <w:szCs w:val="28"/>
        </w:rPr>
        <w:t>[14]</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Уничтожение означает полное сгорание леса или указанных насаждений либо полное превращение их в сухостой из-за воздействия загрязняющих и отравляющих веществ, отходов, выбросов и сбросов. Повреждение — это частичное сгорание древесно-кустарниковой растительности, являющейся предметом рассматриваемого преступления, деградация ее на определенных участках леса до степени прекращения роста, заражения болезнями, вызывающими опадание листвы и </w:t>
      </w:r>
      <w:r w:rsidRPr="00DB3C62">
        <w:rPr>
          <w:sz w:val="28"/>
          <w:szCs w:val="28"/>
        </w:rPr>
        <w:lastRenderedPageBreak/>
        <w:t>повреждение древесины, существенная утрата ее качества в связи с размножением вредителей в загрязненном лесу и т.д.</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В законе указан способ совершения преступления — обращение с огнем или иным источником повышенной опасности. Неосторожное обращение с огнем может выражаться как в нарушении общих мер предосторожности (непогашенный костер, выброшенный окурок), так и специальных правил противопожарной безопасности (например, при проведении взрывных работ). Источниками повышенной опасности могут признаваться транспортные средства, электрооборудование, легковоспламеняющиеся, взрывчатые </w:t>
      </w:r>
      <w:r w:rsidRPr="004C6AED">
        <w:rPr>
          <w:sz w:val="28"/>
          <w:szCs w:val="28"/>
        </w:rPr>
        <w:t>вещества и т.д. (</w:t>
      </w:r>
      <w:bookmarkStart w:id="16" w:name="OLE_LINK41"/>
      <w:bookmarkStart w:id="17" w:name="OLE_LINK42"/>
      <w:r w:rsidRPr="004C6AED">
        <w:rPr>
          <w:sz w:val="28"/>
          <w:szCs w:val="28"/>
        </w:rPr>
        <w:t xml:space="preserve">Постановление Пленума Верховного </w:t>
      </w:r>
      <w:r w:rsidRPr="00C35F39">
        <w:rPr>
          <w:sz w:val="28"/>
          <w:szCs w:val="28"/>
        </w:rPr>
        <w:t xml:space="preserve">Суда РФ </w:t>
      </w:r>
      <w:r w:rsidR="0079252E" w:rsidRPr="00C35F39">
        <w:rPr>
          <w:sz w:val="28"/>
          <w:szCs w:val="28"/>
        </w:rPr>
        <w:t>от 05.06.2002 №</w:t>
      </w:r>
      <w:r w:rsidRPr="00C35F39">
        <w:rPr>
          <w:sz w:val="28"/>
          <w:szCs w:val="28"/>
        </w:rPr>
        <w:t xml:space="preserve"> 14</w:t>
      </w:r>
      <w:bookmarkEnd w:id="16"/>
      <w:bookmarkEnd w:id="17"/>
      <w:r w:rsidRPr="00C35F39">
        <w:rPr>
          <w:sz w:val="28"/>
          <w:szCs w:val="28"/>
        </w:rPr>
        <w:t xml:space="preserve"> «О судебной практике по де</w:t>
      </w:r>
      <w:r w:rsidRPr="004C6AED">
        <w:rPr>
          <w:sz w:val="28"/>
          <w:szCs w:val="28"/>
        </w:rPr>
        <w:t>лам о нарушении правил пожарной безопасности, уничтожении</w:t>
      </w:r>
      <w:r w:rsidRPr="00DB3C62">
        <w:rPr>
          <w:sz w:val="28"/>
          <w:szCs w:val="28"/>
        </w:rPr>
        <w:t xml:space="preserve"> или повреждении имущества путем поджога либо в результате неосторожного обращения с огнем»)</w:t>
      </w:r>
      <w:r w:rsidR="00596073" w:rsidRPr="00596073">
        <w:rPr>
          <w:sz w:val="28"/>
          <w:szCs w:val="28"/>
        </w:rPr>
        <w:t xml:space="preserve"> </w:t>
      </w:r>
      <w:r w:rsidR="00596073">
        <w:rPr>
          <w:sz w:val="28"/>
          <w:szCs w:val="28"/>
        </w:rPr>
        <w:t>[</w:t>
      </w:r>
      <w:r w:rsidR="00596073" w:rsidRPr="00596073">
        <w:rPr>
          <w:sz w:val="28"/>
          <w:szCs w:val="28"/>
        </w:rPr>
        <w:t>23</w:t>
      </w:r>
      <w:r w:rsidR="00596073">
        <w:rPr>
          <w:sz w:val="28"/>
          <w:szCs w:val="28"/>
        </w:rPr>
        <w:t>]</w:t>
      </w:r>
      <w:r w:rsidRPr="00DB3C62">
        <w:rPr>
          <w:sz w:val="28"/>
          <w:szCs w:val="28"/>
        </w:rPr>
        <w:t>.</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неосторожной формой вины.</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16-летнего возраста.</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Ответственность за рассматриваемое преступление дифференцируется в зависимости от способа совершения преступления (поджог; иной общественно опасный способ; загрязнение; иное негативное воздействие — ч. 3 ст. 261 УК</w:t>
      </w:r>
      <w:r w:rsidR="0079252E">
        <w:rPr>
          <w:sz w:val="28"/>
          <w:szCs w:val="28"/>
        </w:rPr>
        <w:t xml:space="preserve"> РФ</w:t>
      </w:r>
      <w:r w:rsidRPr="00DB3C62">
        <w:rPr>
          <w:sz w:val="28"/>
          <w:szCs w:val="28"/>
        </w:rPr>
        <w:t>) и причинения крупного ущерба (ч. ч. 2 и 4 ст. 261 УК</w:t>
      </w:r>
      <w:r w:rsidR="0079252E">
        <w:rPr>
          <w:sz w:val="28"/>
          <w:szCs w:val="28"/>
        </w:rPr>
        <w:t xml:space="preserve"> РФ</w:t>
      </w:r>
      <w:r w:rsidRPr="00DB3C62">
        <w:rPr>
          <w:sz w:val="28"/>
          <w:szCs w:val="28"/>
        </w:rPr>
        <w:t>)</w:t>
      </w:r>
    </w:p>
    <w:p w:rsidR="00434C30" w:rsidRPr="00DB3C62" w:rsidRDefault="00434C30" w:rsidP="00F21DD0">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Общеопасным способом, помимо поджога, является применение взрывчатых веществ, ядов, дефолиантов, бактериологических средств и т.д., которое может привести к уничтожению или повреждению лесных и иных насаждений.</w:t>
      </w:r>
    </w:p>
    <w:p w:rsidR="00F21DD0"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 xml:space="preserve">Иное негативное воздействие на лесные и иные насаждения может произойти в результате применения вредных веществ, отходов, выбросов отбросов. </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В отличие от ч. 1 ст. 261 УК</w:t>
      </w:r>
      <w:r w:rsidR="0079252E">
        <w:rPr>
          <w:sz w:val="28"/>
          <w:szCs w:val="28"/>
        </w:rPr>
        <w:t xml:space="preserve"> РФ</w:t>
      </w:r>
      <w:r w:rsidRPr="00DB3C62">
        <w:rPr>
          <w:sz w:val="28"/>
          <w:szCs w:val="28"/>
        </w:rPr>
        <w:t xml:space="preserve"> преступление, предусмотренное ч. 3 данной статьи, совершается умышленно. Ограничение вины только косвенным умыслом, как делается некоторыми авторами, не вытекает из сути рассматриваемого деяния и его законодательной характеристики.</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lastRenderedPageBreak/>
        <w:t>В качестве предмета преступления при</w:t>
      </w:r>
      <w:r w:rsidRPr="00DB3C62">
        <w:rPr>
          <w:rStyle w:val="apple-converted-space"/>
          <w:sz w:val="28"/>
          <w:szCs w:val="28"/>
        </w:rPr>
        <w:t> </w:t>
      </w:r>
      <w:r w:rsidRPr="00DB3C62">
        <w:rPr>
          <w:bCs/>
          <w:sz w:val="28"/>
          <w:szCs w:val="28"/>
          <w:bdr w:val="none" w:sz="0" w:space="0" w:color="auto" w:frame="1"/>
        </w:rPr>
        <w:t>нарушении режима особо охраняемых природных территорий и природных объектов (ст. 262</w:t>
      </w:r>
      <w:r w:rsidRPr="00DB3C62">
        <w:rPr>
          <w:rStyle w:val="apple-converted-space"/>
          <w:bCs/>
          <w:sz w:val="28"/>
          <w:szCs w:val="28"/>
          <w:bdr w:val="none" w:sz="0" w:space="0" w:color="auto" w:frame="1"/>
        </w:rPr>
        <w:t> </w:t>
      </w:r>
      <w:r w:rsidRPr="00DB3C62">
        <w:rPr>
          <w:bCs/>
          <w:sz w:val="28"/>
          <w:szCs w:val="28"/>
          <w:bdr w:val="none" w:sz="0" w:space="0" w:color="auto" w:frame="1"/>
        </w:rPr>
        <w:t>УК</w:t>
      </w:r>
      <w:r w:rsidR="0079252E">
        <w:rPr>
          <w:bCs/>
          <w:sz w:val="28"/>
          <w:szCs w:val="28"/>
          <w:bdr w:val="none" w:sz="0" w:space="0" w:color="auto" w:frame="1"/>
        </w:rPr>
        <w:t xml:space="preserve"> РФ</w:t>
      </w:r>
      <w:r w:rsidRPr="00DB3C62">
        <w:rPr>
          <w:bCs/>
          <w:sz w:val="28"/>
          <w:szCs w:val="28"/>
          <w:bdr w:val="none" w:sz="0" w:space="0" w:color="auto" w:frame="1"/>
        </w:rPr>
        <w:t>)</w:t>
      </w:r>
      <w:r w:rsidRPr="00DB3C62">
        <w:rPr>
          <w:rStyle w:val="apple-converted-space"/>
          <w:sz w:val="28"/>
          <w:szCs w:val="28"/>
        </w:rPr>
        <w:t> </w:t>
      </w:r>
      <w:r w:rsidRPr="00DB3C62">
        <w:rPr>
          <w:sz w:val="28"/>
          <w:szCs w:val="28"/>
        </w:rPr>
        <w:t>выступают названные в законе природные комплексы, взятые под особую охрану: заповедники, заказники, национальные парки, памятники природы и другие особо охраняемые государством природные территории.</w:t>
      </w:r>
    </w:p>
    <w:p w:rsidR="00434C30" w:rsidRPr="00DB3C62" w:rsidRDefault="00434C30" w:rsidP="00761FB4">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Объективная сторона</w:t>
      </w:r>
      <w:r w:rsidRPr="00DB3C62">
        <w:rPr>
          <w:rStyle w:val="apple-converted-space"/>
          <w:sz w:val="28"/>
          <w:szCs w:val="28"/>
        </w:rPr>
        <w:t> </w:t>
      </w:r>
      <w:r w:rsidRPr="00DB3C62">
        <w:rPr>
          <w:sz w:val="28"/>
          <w:szCs w:val="28"/>
        </w:rPr>
        <w:t>выражается в нарушении режима особо охраняемых природных территорий, повлекшем причинение значительного ущерба.</w:t>
      </w:r>
      <w:r w:rsidR="00761FB4" w:rsidRPr="00761FB4">
        <w:rPr>
          <w:sz w:val="28"/>
          <w:szCs w:val="28"/>
        </w:rPr>
        <w:t xml:space="preserve"> </w:t>
      </w:r>
      <w:r w:rsidR="00761FB4">
        <w:rPr>
          <w:sz w:val="28"/>
          <w:szCs w:val="28"/>
        </w:rPr>
        <w:t>[13]</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Режим заповедников, заказников, памятников природы и др. означает установленную нормативными правовыми актами совокупность правил их использования в соответствии с целями создания особо охраняемых природных объектов.</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Обязательным признаком объективной стороны является наступление преступного последствия в виде значительного ущерба природной среде.</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Признание ущерба значительным зависит от конкретных обстоятельств дела и устанавливается с учетом: категории особо охраняемых территорий и объектов, их экономической и иной значимости, тяжести причиненного вреда, способности природного объекта к самовосстановлению и др.</w:t>
      </w:r>
    </w:p>
    <w:p w:rsidR="00434C30" w:rsidRPr="00DB3C62"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sz w:val="28"/>
          <w:szCs w:val="28"/>
        </w:rPr>
        <w:t>С</w:t>
      </w:r>
      <w:r w:rsidRPr="00DB3C62">
        <w:rPr>
          <w:rStyle w:val="apple-converted-space"/>
          <w:sz w:val="28"/>
          <w:szCs w:val="28"/>
        </w:rPr>
        <w:t> </w:t>
      </w:r>
      <w:r w:rsidRPr="00DB3C62">
        <w:rPr>
          <w:bCs/>
          <w:sz w:val="28"/>
          <w:szCs w:val="28"/>
          <w:bdr w:val="none" w:sz="0" w:space="0" w:color="auto" w:frame="1"/>
        </w:rPr>
        <w:t>субъективной стороны</w:t>
      </w:r>
      <w:r w:rsidRPr="00DB3C62">
        <w:rPr>
          <w:rStyle w:val="apple-converted-space"/>
          <w:sz w:val="28"/>
          <w:szCs w:val="28"/>
        </w:rPr>
        <w:t> </w:t>
      </w:r>
      <w:r w:rsidRPr="00DB3C62">
        <w:rPr>
          <w:sz w:val="28"/>
          <w:szCs w:val="28"/>
        </w:rPr>
        <w:t>преступление характеризуется умышленной или неосторожной формой вины.</w:t>
      </w:r>
    </w:p>
    <w:p w:rsidR="00030FC3" w:rsidRDefault="00434C30" w:rsidP="0079252E">
      <w:pPr>
        <w:pStyle w:val="a4"/>
        <w:shd w:val="clear" w:color="auto" w:fill="FFFFFF"/>
        <w:spacing w:before="0" w:beforeAutospacing="0" w:after="0" w:afterAutospacing="0" w:line="360" w:lineRule="auto"/>
        <w:ind w:firstLine="708"/>
        <w:contextualSpacing/>
        <w:jc w:val="both"/>
        <w:textAlignment w:val="baseline"/>
        <w:rPr>
          <w:sz w:val="28"/>
          <w:szCs w:val="28"/>
        </w:rPr>
      </w:pPr>
      <w:r w:rsidRPr="00DB3C62">
        <w:rPr>
          <w:bCs/>
          <w:sz w:val="28"/>
          <w:szCs w:val="28"/>
          <w:bdr w:val="none" w:sz="0" w:space="0" w:color="auto" w:frame="1"/>
        </w:rPr>
        <w:t>Субъект преступления</w:t>
      </w:r>
      <w:r w:rsidRPr="00DB3C62">
        <w:rPr>
          <w:rStyle w:val="apple-converted-space"/>
          <w:sz w:val="28"/>
          <w:szCs w:val="28"/>
        </w:rPr>
        <w:t> </w:t>
      </w:r>
      <w:r w:rsidRPr="00DB3C62">
        <w:rPr>
          <w:sz w:val="28"/>
          <w:szCs w:val="28"/>
        </w:rPr>
        <w:t>— лицо, достигшее 16-летнего возраста.</w:t>
      </w:r>
    </w:p>
    <w:p w:rsidR="00DB3C62" w:rsidRDefault="00DB3C62"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F21DD0" w:rsidRDefault="00F21DD0" w:rsidP="00DB3C62">
      <w:pPr>
        <w:pStyle w:val="a4"/>
        <w:shd w:val="clear" w:color="auto" w:fill="FFFFFF"/>
        <w:spacing w:before="0" w:beforeAutospacing="0" w:after="0" w:afterAutospacing="0" w:line="360" w:lineRule="auto"/>
        <w:contextualSpacing/>
        <w:jc w:val="both"/>
        <w:textAlignment w:val="baseline"/>
        <w:rPr>
          <w:sz w:val="28"/>
          <w:szCs w:val="28"/>
        </w:rPr>
      </w:pPr>
    </w:p>
    <w:p w:rsidR="004C6AED" w:rsidRPr="009B1365" w:rsidRDefault="004C6AED" w:rsidP="00DB3C62">
      <w:pPr>
        <w:pStyle w:val="a4"/>
        <w:shd w:val="clear" w:color="auto" w:fill="FFFFFF"/>
        <w:spacing w:before="0" w:beforeAutospacing="0" w:after="0" w:afterAutospacing="0" w:line="360" w:lineRule="auto"/>
        <w:contextualSpacing/>
        <w:jc w:val="both"/>
        <w:textAlignment w:val="baseline"/>
        <w:rPr>
          <w:sz w:val="28"/>
          <w:szCs w:val="28"/>
        </w:rPr>
      </w:pPr>
    </w:p>
    <w:p w:rsidR="0048289E" w:rsidRPr="00BF0B4E" w:rsidRDefault="0048289E" w:rsidP="0048289E">
      <w:pPr>
        <w:pStyle w:val="formattext"/>
        <w:shd w:val="clear" w:color="auto" w:fill="FFFFFF"/>
        <w:spacing w:before="24" w:beforeAutospacing="0" w:after="24" w:afterAutospacing="0" w:line="360" w:lineRule="auto"/>
        <w:ind w:firstLine="709"/>
        <w:contextualSpacing/>
        <w:jc w:val="center"/>
        <w:rPr>
          <w:sz w:val="28"/>
          <w:szCs w:val="28"/>
        </w:rPr>
      </w:pPr>
      <w:r w:rsidRPr="00BF0B4E">
        <w:rPr>
          <w:b/>
          <w:sz w:val="28"/>
          <w:szCs w:val="28"/>
        </w:rPr>
        <w:lastRenderedPageBreak/>
        <w:t>Заключение</w:t>
      </w:r>
    </w:p>
    <w:p w:rsidR="0048289E" w:rsidRPr="00BF0B4E" w:rsidRDefault="0048289E" w:rsidP="0048289E">
      <w:pPr>
        <w:spacing w:after="0" w:line="360" w:lineRule="auto"/>
        <w:contextualSpacing/>
        <w:jc w:val="both"/>
        <w:rPr>
          <w:rFonts w:ascii="Times New Roman" w:hAnsi="Times New Roman" w:cs="Times New Roman"/>
          <w:b/>
          <w:sz w:val="28"/>
          <w:szCs w:val="28"/>
        </w:rPr>
      </w:pPr>
    </w:p>
    <w:p w:rsidR="0048289E" w:rsidRPr="00BF0B4E" w:rsidRDefault="0048289E" w:rsidP="0048289E">
      <w:pPr>
        <w:spacing w:after="0" w:line="360" w:lineRule="auto"/>
        <w:ind w:firstLine="708"/>
        <w:contextualSpacing/>
        <w:jc w:val="both"/>
        <w:rPr>
          <w:rFonts w:ascii="Times New Roman" w:hAnsi="Times New Roman" w:cs="Times New Roman"/>
          <w:sz w:val="28"/>
          <w:szCs w:val="28"/>
        </w:rPr>
      </w:pPr>
      <w:r w:rsidRPr="00BF0B4E">
        <w:rPr>
          <w:rFonts w:ascii="Times New Roman" w:hAnsi="Times New Roman" w:cs="Times New Roman"/>
          <w:sz w:val="28"/>
          <w:szCs w:val="28"/>
        </w:rPr>
        <w:t>В ходе выполнения данной курсовой работы были раскрыты основные понятия</w:t>
      </w:r>
      <w:r w:rsidR="00F51556">
        <w:rPr>
          <w:rFonts w:ascii="Times New Roman" w:hAnsi="Times New Roman" w:cs="Times New Roman"/>
          <w:sz w:val="28"/>
          <w:szCs w:val="28"/>
        </w:rPr>
        <w:t xml:space="preserve"> рассматриваемой тематики, понятия «экологическое преступление»</w:t>
      </w:r>
      <w:r w:rsidRPr="00BF0B4E">
        <w:rPr>
          <w:rFonts w:ascii="Times New Roman" w:hAnsi="Times New Roman" w:cs="Times New Roman"/>
          <w:sz w:val="28"/>
          <w:szCs w:val="28"/>
        </w:rPr>
        <w:t xml:space="preserve"> и виды экологических преступлений, дана их общая характеристика, изучены меры наказания за указанные преступления и особенности отдельных составов преступлений представленных в УК РФ.</w:t>
      </w:r>
    </w:p>
    <w:p w:rsidR="0048289E" w:rsidRPr="00BF0B4E" w:rsidRDefault="0048289E" w:rsidP="0048289E">
      <w:pPr>
        <w:spacing w:after="0" w:line="360" w:lineRule="auto"/>
        <w:ind w:firstLine="708"/>
        <w:contextualSpacing/>
        <w:jc w:val="both"/>
        <w:rPr>
          <w:rFonts w:ascii="Times New Roman" w:hAnsi="Times New Roman" w:cs="Times New Roman"/>
          <w:sz w:val="28"/>
          <w:szCs w:val="28"/>
        </w:rPr>
      </w:pPr>
      <w:r w:rsidRPr="00BF0B4E">
        <w:rPr>
          <w:rFonts w:ascii="Times New Roman" w:hAnsi="Times New Roman" w:cs="Times New Roman"/>
          <w:sz w:val="28"/>
          <w:szCs w:val="28"/>
        </w:rPr>
        <w:t>Тематика курсовой работы была раскрыта с использованием нормативной правовой базы актуальной на текущий период, также были использованы статьи журналов и учебная литература.</w:t>
      </w:r>
    </w:p>
    <w:p w:rsidR="0048289E" w:rsidRPr="00BF0B4E" w:rsidRDefault="0048289E" w:rsidP="0048289E">
      <w:pPr>
        <w:spacing w:after="0" w:line="360" w:lineRule="auto"/>
        <w:ind w:firstLine="708"/>
        <w:contextualSpacing/>
        <w:jc w:val="both"/>
        <w:rPr>
          <w:rFonts w:ascii="Times New Roman" w:hAnsi="Times New Roman" w:cs="Times New Roman"/>
          <w:sz w:val="28"/>
          <w:szCs w:val="28"/>
        </w:rPr>
      </w:pPr>
      <w:r w:rsidRPr="00BF0B4E">
        <w:rPr>
          <w:rFonts w:ascii="Times New Roman" w:hAnsi="Times New Roman" w:cs="Times New Roman"/>
          <w:sz w:val="28"/>
          <w:szCs w:val="28"/>
        </w:rPr>
        <w:t>По итогам выполненной работы хочу сказать, что с</w:t>
      </w:r>
      <w:r w:rsidRPr="00BF0B4E">
        <w:rPr>
          <w:rFonts w:ascii="Times New Roman" w:eastAsia="Times New Roman" w:hAnsi="Times New Roman" w:cs="Times New Roman"/>
          <w:sz w:val="28"/>
          <w:szCs w:val="28"/>
        </w:rPr>
        <w:t xml:space="preserve">пецифика экологических преступлений </w:t>
      </w:r>
      <w:r w:rsidR="000273DC">
        <w:rPr>
          <w:rFonts w:ascii="Times New Roman" w:eastAsia="Times New Roman" w:hAnsi="Times New Roman" w:cs="Times New Roman"/>
          <w:sz w:val="28"/>
          <w:szCs w:val="28"/>
        </w:rPr>
        <w:t>состоит</w:t>
      </w:r>
      <w:r w:rsidRPr="00BF0B4E">
        <w:rPr>
          <w:rFonts w:ascii="Times New Roman" w:eastAsia="Times New Roman" w:hAnsi="Times New Roman" w:cs="Times New Roman"/>
          <w:sz w:val="28"/>
          <w:szCs w:val="28"/>
        </w:rPr>
        <w:t xml:space="preserve"> в том, что они </w:t>
      </w:r>
      <w:r w:rsidR="000273DC">
        <w:rPr>
          <w:rFonts w:ascii="Times New Roman" w:eastAsia="Times New Roman" w:hAnsi="Times New Roman" w:cs="Times New Roman"/>
          <w:sz w:val="28"/>
          <w:szCs w:val="28"/>
        </w:rPr>
        <w:t>являют собой</w:t>
      </w:r>
      <w:r w:rsidRPr="00BF0B4E">
        <w:rPr>
          <w:rFonts w:ascii="Times New Roman" w:eastAsia="Times New Roman" w:hAnsi="Times New Roman" w:cs="Times New Roman"/>
          <w:sz w:val="28"/>
          <w:szCs w:val="28"/>
        </w:rPr>
        <w:t xml:space="preserve"> опасность </w:t>
      </w:r>
      <w:r w:rsidR="000273DC" w:rsidRPr="00BF0B4E">
        <w:rPr>
          <w:rFonts w:ascii="Times New Roman" w:eastAsia="Times New Roman" w:hAnsi="Times New Roman" w:cs="Times New Roman"/>
          <w:sz w:val="28"/>
          <w:szCs w:val="28"/>
        </w:rPr>
        <w:t xml:space="preserve">не только </w:t>
      </w:r>
      <w:r w:rsidRPr="00BF0B4E">
        <w:rPr>
          <w:rFonts w:ascii="Times New Roman" w:eastAsia="Times New Roman" w:hAnsi="Times New Roman" w:cs="Times New Roman"/>
          <w:sz w:val="28"/>
          <w:szCs w:val="28"/>
        </w:rPr>
        <w:t xml:space="preserve">в рамках одной страны, но и затрагивают интересы </w:t>
      </w:r>
      <w:r w:rsidR="000273DC">
        <w:rPr>
          <w:rFonts w:ascii="Times New Roman" w:eastAsia="Times New Roman" w:hAnsi="Times New Roman" w:cs="Times New Roman"/>
          <w:sz w:val="28"/>
          <w:szCs w:val="28"/>
        </w:rPr>
        <w:t xml:space="preserve">всего </w:t>
      </w:r>
      <w:r w:rsidRPr="00BF0B4E">
        <w:rPr>
          <w:rFonts w:ascii="Times New Roman" w:eastAsia="Times New Roman" w:hAnsi="Times New Roman" w:cs="Times New Roman"/>
          <w:sz w:val="28"/>
          <w:szCs w:val="28"/>
        </w:rPr>
        <w:t xml:space="preserve">мирового сообщества. </w:t>
      </w:r>
      <w:r w:rsidR="003525F7">
        <w:rPr>
          <w:rFonts w:ascii="Times New Roman" w:eastAsia="Times New Roman" w:hAnsi="Times New Roman" w:cs="Times New Roman"/>
          <w:sz w:val="28"/>
          <w:szCs w:val="28"/>
        </w:rPr>
        <w:t>Было проведено</w:t>
      </w:r>
      <w:r w:rsidRPr="00BF0B4E">
        <w:rPr>
          <w:rFonts w:ascii="Times New Roman" w:eastAsia="Times New Roman" w:hAnsi="Times New Roman" w:cs="Times New Roman"/>
          <w:sz w:val="28"/>
          <w:szCs w:val="28"/>
        </w:rPr>
        <w:t xml:space="preserve"> </w:t>
      </w:r>
      <w:r w:rsidR="003525F7">
        <w:rPr>
          <w:rFonts w:ascii="Times New Roman" w:eastAsia="Times New Roman" w:hAnsi="Times New Roman" w:cs="Times New Roman"/>
          <w:sz w:val="28"/>
          <w:szCs w:val="28"/>
        </w:rPr>
        <w:t>собрание Генеральной ассамблеи ООН на котором заявили, что</w:t>
      </w:r>
      <w:r w:rsidRPr="00BF0B4E">
        <w:rPr>
          <w:rFonts w:ascii="Times New Roman" w:eastAsia="Times New Roman" w:hAnsi="Times New Roman" w:cs="Times New Roman"/>
          <w:sz w:val="28"/>
          <w:szCs w:val="28"/>
        </w:rPr>
        <w:t xml:space="preserve"> «ухудшение состояния окружающей среды угрожает нашей безопасности не меньше, чем гонка вооружения. Мы забираем из воздуха, морей и земли все полезное, а возвращаем лишь отходы и отраву. В конечном счете, все должны внести вклад в решение этой проблемы».</w:t>
      </w:r>
    </w:p>
    <w:p w:rsidR="003525F7" w:rsidRDefault="0048289E"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На сегодняшний </w:t>
      </w:r>
      <w:r w:rsidR="003525F7">
        <w:rPr>
          <w:rFonts w:ascii="Times New Roman" w:eastAsia="Times New Roman" w:hAnsi="Times New Roman" w:cs="Times New Roman"/>
          <w:sz w:val="28"/>
          <w:szCs w:val="28"/>
        </w:rPr>
        <w:t>день в России идет</w:t>
      </w:r>
      <w:r w:rsidRPr="00BF0B4E">
        <w:rPr>
          <w:rFonts w:ascii="Times New Roman" w:eastAsia="Times New Roman" w:hAnsi="Times New Roman" w:cs="Times New Roman"/>
          <w:sz w:val="28"/>
          <w:szCs w:val="28"/>
        </w:rPr>
        <w:t xml:space="preserve"> процесс </w:t>
      </w:r>
      <w:r w:rsidR="003525F7" w:rsidRPr="00BF0B4E">
        <w:rPr>
          <w:rFonts w:ascii="Times New Roman" w:eastAsia="Times New Roman" w:hAnsi="Times New Roman" w:cs="Times New Roman"/>
          <w:sz w:val="28"/>
          <w:szCs w:val="28"/>
        </w:rPr>
        <w:t>осмысления</w:t>
      </w:r>
      <w:r w:rsidRPr="00BF0B4E">
        <w:rPr>
          <w:rFonts w:ascii="Times New Roman" w:eastAsia="Times New Roman" w:hAnsi="Times New Roman" w:cs="Times New Roman"/>
          <w:sz w:val="28"/>
          <w:szCs w:val="28"/>
        </w:rPr>
        <w:t xml:space="preserve"> ответственности за загрязнение ок</w:t>
      </w:r>
      <w:r w:rsidR="003525F7">
        <w:rPr>
          <w:rFonts w:ascii="Times New Roman" w:eastAsia="Times New Roman" w:hAnsi="Times New Roman" w:cs="Times New Roman"/>
          <w:sz w:val="28"/>
          <w:szCs w:val="28"/>
        </w:rPr>
        <w:t>ружающей среды, н</w:t>
      </w:r>
      <w:r w:rsidRPr="00BF0B4E">
        <w:rPr>
          <w:rFonts w:ascii="Times New Roman" w:eastAsia="Times New Roman" w:hAnsi="Times New Roman" w:cs="Times New Roman"/>
          <w:sz w:val="28"/>
          <w:szCs w:val="28"/>
        </w:rPr>
        <w:t xml:space="preserve">о темпы этого процесса </w:t>
      </w:r>
      <w:r w:rsidR="003525F7">
        <w:rPr>
          <w:rFonts w:ascii="Times New Roman" w:eastAsia="Times New Roman" w:hAnsi="Times New Roman" w:cs="Times New Roman"/>
          <w:sz w:val="28"/>
          <w:szCs w:val="28"/>
        </w:rPr>
        <w:t>очень</w:t>
      </w:r>
      <w:r w:rsidRPr="00BF0B4E">
        <w:rPr>
          <w:rFonts w:ascii="Times New Roman" w:eastAsia="Times New Roman" w:hAnsi="Times New Roman" w:cs="Times New Roman"/>
          <w:sz w:val="28"/>
          <w:szCs w:val="28"/>
        </w:rPr>
        <w:t xml:space="preserve"> малы</w:t>
      </w:r>
      <w:r w:rsidR="003525F7">
        <w:rPr>
          <w:rFonts w:ascii="Times New Roman" w:eastAsia="Times New Roman" w:hAnsi="Times New Roman" w:cs="Times New Roman"/>
          <w:sz w:val="28"/>
          <w:szCs w:val="28"/>
        </w:rPr>
        <w:t>.</w:t>
      </w:r>
    </w:p>
    <w:p w:rsidR="0048289E" w:rsidRPr="00BF0B4E" w:rsidRDefault="00C10B4A"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w:t>
      </w:r>
      <w:r w:rsidR="003525F7">
        <w:rPr>
          <w:rFonts w:ascii="Times New Roman" w:eastAsia="Times New Roman" w:hAnsi="Times New Roman" w:cs="Times New Roman"/>
          <w:sz w:val="28"/>
          <w:szCs w:val="28"/>
        </w:rPr>
        <w:t xml:space="preserve"> из причин является длящаяся</w:t>
      </w:r>
      <w:r w:rsidR="0048289E" w:rsidRPr="00BF0B4E">
        <w:rPr>
          <w:rFonts w:ascii="Times New Roman" w:eastAsia="Times New Roman" w:hAnsi="Times New Roman" w:cs="Times New Roman"/>
          <w:sz w:val="28"/>
          <w:szCs w:val="28"/>
        </w:rPr>
        <w:t xml:space="preserve"> </w:t>
      </w:r>
      <w:r w:rsidR="003525F7">
        <w:rPr>
          <w:rFonts w:ascii="Times New Roman" w:eastAsia="Times New Roman" w:hAnsi="Times New Roman" w:cs="Times New Roman"/>
          <w:sz w:val="28"/>
          <w:szCs w:val="28"/>
        </w:rPr>
        <w:t>нестабильность</w:t>
      </w:r>
      <w:r>
        <w:rPr>
          <w:rFonts w:ascii="Times New Roman" w:eastAsia="Times New Roman" w:hAnsi="Times New Roman" w:cs="Times New Roman"/>
          <w:sz w:val="28"/>
          <w:szCs w:val="28"/>
        </w:rPr>
        <w:t xml:space="preserve"> экономики, что вызвано</w:t>
      </w:r>
      <w:r w:rsidR="0048289E" w:rsidRPr="00BF0B4E">
        <w:rPr>
          <w:rFonts w:ascii="Times New Roman" w:eastAsia="Times New Roman" w:hAnsi="Times New Roman" w:cs="Times New Roman"/>
          <w:sz w:val="28"/>
          <w:szCs w:val="28"/>
        </w:rPr>
        <w:t xml:space="preserve"> </w:t>
      </w:r>
      <w:r w:rsidR="0048289E" w:rsidRPr="00C10B4A">
        <w:rPr>
          <w:rFonts w:ascii="Times New Roman" w:eastAsia="Times New Roman" w:hAnsi="Times New Roman" w:cs="Times New Roman"/>
          <w:sz w:val="28"/>
          <w:szCs w:val="28"/>
        </w:rPr>
        <w:t>заинтересованность</w:t>
      </w:r>
      <w:r>
        <w:rPr>
          <w:rFonts w:ascii="Times New Roman" w:eastAsia="Times New Roman" w:hAnsi="Times New Roman" w:cs="Times New Roman"/>
          <w:sz w:val="28"/>
          <w:szCs w:val="28"/>
        </w:rPr>
        <w:t>ю</w:t>
      </w:r>
      <w:r w:rsidR="0048289E" w:rsidRPr="00C10B4A">
        <w:rPr>
          <w:rFonts w:ascii="Times New Roman" w:eastAsia="Times New Roman" w:hAnsi="Times New Roman" w:cs="Times New Roman"/>
          <w:sz w:val="28"/>
          <w:szCs w:val="28"/>
        </w:rPr>
        <w:t xml:space="preserve"> собственников хозяйственной деятельности в увеличении объемов продукции, </w:t>
      </w:r>
      <w:r w:rsidRPr="00C10B4A">
        <w:rPr>
          <w:rFonts w:ascii="Times New Roman" w:eastAsia="Times New Roman" w:hAnsi="Times New Roman" w:cs="Times New Roman"/>
          <w:sz w:val="28"/>
          <w:szCs w:val="28"/>
        </w:rPr>
        <w:t>получение сверхприбылей сейчас</w:t>
      </w:r>
      <w:r>
        <w:rPr>
          <w:rFonts w:ascii="Times New Roman" w:eastAsia="Times New Roman" w:hAnsi="Times New Roman" w:cs="Times New Roman"/>
          <w:sz w:val="28"/>
          <w:szCs w:val="28"/>
        </w:rPr>
        <w:t>,</w:t>
      </w:r>
      <w:r w:rsidRPr="00C10B4A">
        <w:rPr>
          <w:rFonts w:ascii="Times New Roman" w:eastAsia="Times New Roman" w:hAnsi="Times New Roman" w:cs="Times New Roman"/>
          <w:sz w:val="28"/>
          <w:szCs w:val="28"/>
        </w:rPr>
        <w:t xml:space="preserve"> </w:t>
      </w:r>
      <w:r w:rsidR="0048289E" w:rsidRPr="00C10B4A">
        <w:rPr>
          <w:rFonts w:ascii="Times New Roman" w:eastAsia="Times New Roman" w:hAnsi="Times New Roman" w:cs="Times New Roman"/>
          <w:sz w:val="28"/>
          <w:szCs w:val="28"/>
        </w:rPr>
        <w:t>за</w:t>
      </w:r>
      <w:r>
        <w:rPr>
          <w:rFonts w:ascii="Times New Roman" w:eastAsia="Times New Roman" w:hAnsi="Times New Roman" w:cs="Times New Roman"/>
          <w:sz w:val="28"/>
          <w:szCs w:val="28"/>
        </w:rPr>
        <w:t>хвате рынков сбыта,</w:t>
      </w:r>
      <w:r w:rsidR="0048289E" w:rsidRPr="00BF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этом, совершенно не задумываясь о наносимом вреде окружающей среде своей деятельностью</w:t>
      </w:r>
      <w:r w:rsidR="0048289E" w:rsidRPr="00BF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Экологическая и экономическая составляющая хозяйственной деятельности, к сожалению, существуют </w:t>
      </w:r>
      <w:r w:rsidR="0048289E" w:rsidRPr="00BF0B4E">
        <w:rPr>
          <w:rFonts w:ascii="Times New Roman" w:eastAsia="Times New Roman" w:hAnsi="Times New Roman" w:cs="Times New Roman"/>
          <w:sz w:val="28"/>
          <w:szCs w:val="28"/>
        </w:rPr>
        <w:t>в отрыве друг от друга.</w:t>
      </w:r>
    </w:p>
    <w:p w:rsidR="0048289E" w:rsidRPr="00081B6D" w:rsidRDefault="008C3410" w:rsidP="00081B6D">
      <w:pPr>
        <w:spacing w:before="100" w:beforeAutospacing="1" w:after="100" w:afterAutospacing="1" w:line="360" w:lineRule="auto"/>
        <w:ind w:firstLine="708"/>
        <w:contextualSpacing/>
        <w:jc w:val="both"/>
        <w:rPr>
          <w:rFonts w:ascii="Times New Roman" w:eastAsia="Times New Roman" w:hAnsi="Times New Roman" w:cs="Times New Roman"/>
          <w:sz w:val="28"/>
          <w:szCs w:val="28"/>
          <w:highlight w:val="yellow"/>
        </w:rPr>
      </w:pPr>
      <w:r w:rsidRPr="008C3410">
        <w:rPr>
          <w:rFonts w:ascii="Times New Roman" w:eastAsia="Times New Roman" w:hAnsi="Times New Roman" w:cs="Times New Roman"/>
          <w:sz w:val="28"/>
          <w:szCs w:val="28"/>
        </w:rPr>
        <w:t>Необходимо отметить, что на сегодняшний день, когда наша продукция выходит на мировой рынок</w:t>
      </w:r>
      <w:r w:rsidR="0048289E" w:rsidRPr="008C3410">
        <w:rPr>
          <w:rFonts w:ascii="Times New Roman" w:eastAsia="Times New Roman" w:hAnsi="Times New Roman" w:cs="Times New Roman"/>
          <w:sz w:val="28"/>
          <w:szCs w:val="28"/>
        </w:rPr>
        <w:t xml:space="preserve">, об экологии </w:t>
      </w:r>
      <w:r w:rsidRPr="008C3410">
        <w:rPr>
          <w:rFonts w:ascii="Times New Roman" w:eastAsia="Times New Roman" w:hAnsi="Times New Roman" w:cs="Times New Roman"/>
          <w:sz w:val="28"/>
          <w:szCs w:val="28"/>
        </w:rPr>
        <w:t>задумываться, в любом случае придется и это необходимо ведь</w:t>
      </w:r>
      <w:r w:rsidR="0048289E" w:rsidRPr="008C3410">
        <w:rPr>
          <w:rFonts w:ascii="Times New Roman" w:eastAsia="Times New Roman" w:hAnsi="Times New Roman" w:cs="Times New Roman"/>
          <w:sz w:val="28"/>
          <w:szCs w:val="28"/>
        </w:rPr>
        <w:t xml:space="preserve"> западные партнеры устанавливают свои экологические </w:t>
      </w:r>
      <w:r w:rsidR="0048289E" w:rsidRPr="008C3410">
        <w:rPr>
          <w:rFonts w:ascii="Times New Roman" w:eastAsia="Times New Roman" w:hAnsi="Times New Roman" w:cs="Times New Roman"/>
          <w:sz w:val="28"/>
          <w:szCs w:val="28"/>
        </w:rPr>
        <w:lastRenderedPageBreak/>
        <w:t>требования</w:t>
      </w:r>
      <w:r w:rsidR="0048289E" w:rsidRPr="00BF0B4E">
        <w:rPr>
          <w:rFonts w:ascii="Times New Roman" w:eastAsia="Times New Roman" w:hAnsi="Times New Roman" w:cs="Times New Roman"/>
          <w:sz w:val="28"/>
          <w:szCs w:val="28"/>
        </w:rPr>
        <w:t xml:space="preserve">. </w:t>
      </w:r>
      <w:r w:rsidR="00282870">
        <w:rPr>
          <w:rFonts w:ascii="Times New Roman" w:eastAsia="Times New Roman" w:hAnsi="Times New Roman" w:cs="Times New Roman"/>
          <w:sz w:val="28"/>
          <w:szCs w:val="28"/>
        </w:rPr>
        <w:t>Так, например, за рубежом</w:t>
      </w:r>
      <w:r w:rsidR="0048289E" w:rsidRPr="00BF0B4E">
        <w:rPr>
          <w:rFonts w:ascii="Times New Roman" w:eastAsia="Times New Roman" w:hAnsi="Times New Roman" w:cs="Times New Roman"/>
          <w:sz w:val="28"/>
          <w:szCs w:val="28"/>
        </w:rPr>
        <w:t xml:space="preserve">, критерием отбора поставщиков для </w:t>
      </w:r>
      <w:r w:rsidR="00282870">
        <w:rPr>
          <w:rFonts w:ascii="Times New Roman" w:eastAsia="Times New Roman" w:hAnsi="Times New Roman" w:cs="Times New Roman"/>
          <w:sz w:val="28"/>
          <w:szCs w:val="28"/>
        </w:rPr>
        <w:t>большинства предприятий является обязательным</w:t>
      </w:r>
      <w:r w:rsidR="0048289E" w:rsidRPr="00BF0B4E">
        <w:rPr>
          <w:rFonts w:ascii="Times New Roman" w:eastAsia="Times New Roman" w:hAnsi="Times New Roman" w:cs="Times New Roman"/>
          <w:sz w:val="28"/>
          <w:szCs w:val="28"/>
        </w:rPr>
        <w:t xml:space="preserve"> наличия системы экологического менеджмента, сертифицированной по международным стандартам.</w:t>
      </w:r>
    </w:p>
    <w:p w:rsidR="0048289E" w:rsidRPr="00BF0B4E" w:rsidRDefault="00B90234"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одной</w:t>
      </w:r>
      <w:r w:rsidR="0048289E" w:rsidRPr="00BF0B4E">
        <w:rPr>
          <w:rFonts w:ascii="Times New Roman" w:eastAsia="Times New Roman" w:hAnsi="Times New Roman" w:cs="Times New Roman"/>
          <w:sz w:val="28"/>
          <w:szCs w:val="28"/>
        </w:rPr>
        <w:t xml:space="preserve"> причиной является несовершенная, с точки зрения платежей, система учета влияния хозяйствующего</w:t>
      </w:r>
      <w:r>
        <w:rPr>
          <w:rFonts w:ascii="Times New Roman" w:eastAsia="Times New Roman" w:hAnsi="Times New Roman" w:cs="Times New Roman"/>
          <w:sz w:val="28"/>
          <w:szCs w:val="28"/>
        </w:rPr>
        <w:t xml:space="preserve"> субъекта на окружающую среду и з</w:t>
      </w:r>
      <w:r w:rsidR="0048289E" w:rsidRPr="00BF0B4E">
        <w:rPr>
          <w:rFonts w:ascii="Times New Roman" w:eastAsia="Times New Roman" w:hAnsi="Times New Roman" w:cs="Times New Roman"/>
          <w:sz w:val="28"/>
          <w:szCs w:val="28"/>
        </w:rPr>
        <w:t xml:space="preserve">ападные аудиторы отмечают </w:t>
      </w:r>
      <w:r w:rsidRPr="00BF0B4E">
        <w:rPr>
          <w:rFonts w:ascii="Times New Roman" w:eastAsia="Times New Roman" w:hAnsi="Times New Roman" w:cs="Times New Roman"/>
          <w:sz w:val="28"/>
          <w:szCs w:val="28"/>
        </w:rPr>
        <w:t>строгость</w:t>
      </w:r>
      <w:r w:rsidR="0048289E" w:rsidRPr="00BF0B4E">
        <w:rPr>
          <w:rFonts w:ascii="Times New Roman" w:eastAsia="Times New Roman" w:hAnsi="Times New Roman" w:cs="Times New Roman"/>
          <w:sz w:val="28"/>
          <w:szCs w:val="28"/>
        </w:rPr>
        <w:t xml:space="preserve"> оценочной системы </w:t>
      </w:r>
      <w:r w:rsidRPr="00BF0B4E">
        <w:rPr>
          <w:rFonts w:ascii="Times New Roman" w:eastAsia="Times New Roman" w:hAnsi="Times New Roman" w:cs="Times New Roman"/>
          <w:sz w:val="28"/>
          <w:szCs w:val="28"/>
        </w:rPr>
        <w:t>ОБУВ</w:t>
      </w:r>
      <w:r>
        <w:rPr>
          <w:rFonts w:ascii="Times New Roman" w:eastAsia="Times New Roman" w:hAnsi="Times New Roman" w:cs="Times New Roman"/>
          <w:sz w:val="28"/>
          <w:szCs w:val="28"/>
        </w:rPr>
        <w:t>,</w:t>
      </w:r>
      <w:r w:rsidRPr="00BF0B4E">
        <w:rPr>
          <w:rFonts w:ascii="Times New Roman" w:eastAsia="Times New Roman" w:hAnsi="Times New Roman" w:cs="Times New Roman"/>
          <w:sz w:val="28"/>
          <w:szCs w:val="28"/>
        </w:rPr>
        <w:t xml:space="preserve"> </w:t>
      </w:r>
      <w:r w:rsidR="0048289E" w:rsidRPr="00BF0B4E">
        <w:rPr>
          <w:rFonts w:ascii="Times New Roman" w:eastAsia="Times New Roman" w:hAnsi="Times New Roman" w:cs="Times New Roman"/>
          <w:sz w:val="28"/>
          <w:szCs w:val="28"/>
        </w:rPr>
        <w:t xml:space="preserve">ПДК, </w:t>
      </w:r>
      <w:r>
        <w:rPr>
          <w:rFonts w:ascii="Times New Roman" w:eastAsia="Times New Roman" w:hAnsi="Times New Roman" w:cs="Times New Roman"/>
          <w:sz w:val="28"/>
          <w:szCs w:val="28"/>
        </w:rPr>
        <w:t>и других показателей</w:t>
      </w:r>
      <w:r w:rsidR="0048289E" w:rsidRPr="00BF0B4E">
        <w:rPr>
          <w:rFonts w:ascii="Times New Roman" w:eastAsia="Times New Roman" w:hAnsi="Times New Roman" w:cs="Times New Roman"/>
          <w:sz w:val="28"/>
          <w:szCs w:val="28"/>
        </w:rPr>
        <w:t>, достижение которых иногда практически неосуществимо (которые, к тому же, не гарантируют экологическ</w:t>
      </w:r>
      <w:r>
        <w:rPr>
          <w:rFonts w:ascii="Times New Roman" w:eastAsia="Times New Roman" w:hAnsi="Times New Roman" w:cs="Times New Roman"/>
          <w:sz w:val="28"/>
          <w:szCs w:val="28"/>
        </w:rPr>
        <w:t>ую безопасность для населения), а э</w:t>
      </w:r>
      <w:r w:rsidR="0048289E" w:rsidRPr="00BF0B4E">
        <w:rPr>
          <w:rFonts w:ascii="Times New Roman" w:eastAsia="Times New Roman" w:hAnsi="Times New Roman" w:cs="Times New Roman"/>
          <w:sz w:val="28"/>
          <w:szCs w:val="28"/>
        </w:rPr>
        <w:t xml:space="preserve">то </w:t>
      </w:r>
      <w:r>
        <w:rPr>
          <w:rFonts w:ascii="Times New Roman" w:eastAsia="Times New Roman" w:hAnsi="Times New Roman" w:cs="Times New Roman"/>
          <w:sz w:val="28"/>
          <w:szCs w:val="28"/>
        </w:rPr>
        <w:t>приводит к тому, что фактическое</w:t>
      </w:r>
      <w:r w:rsidR="0048289E" w:rsidRPr="00BF0B4E">
        <w:rPr>
          <w:rFonts w:ascii="Times New Roman" w:eastAsia="Times New Roman" w:hAnsi="Times New Roman" w:cs="Times New Roman"/>
          <w:sz w:val="28"/>
          <w:szCs w:val="28"/>
        </w:rPr>
        <w:t xml:space="preserve"> загрязнение (равно как и налоги) предприятия стремятся </w:t>
      </w:r>
      <w:r w:rsidRPr="00BF0B4E">
        <w:rPr>
          <w:rFonts w:ascii="Times New Roman" w:eastAsia="Times New Roman" w:hAnsi="Times New Roman" w:cs="Times New Roman"/>
          <w:sz w:val="28"/>
          <w:szCs w:val="28"/>
        </w:rPr>
        <w:t>спрятать</w:t>
      </w:r>
      <w:r w:rsidR="0048289E" w:rsidRPr="00BF0B4E">
        <w:rPr>
          <w:rFonts w:ascii="Times New Roman" w:eastAsia="Times New Roman" w:hAnsi="Times New Roman" w:cs="Times New Roman"/>
          <w:sz w:val="28"/>
          <w:szCs w:val="28"/>
        </w:rPr>
        <w:t>, что приводит к «непрозрачности» экологии.</w:t>
      </w:r>
    </w:p>
    <w:p w:rsidR="0048289E" w:rsidRPr="00BF0B4E" w:rsidRDefault="009B043B" w:rsidP="0048289E">
      <w:pPr>
        <w:spacing w:before="100" w:beforeAutospacing="1" w:after="100" w:afterAutospacing="1" w:line="360" w:lineRule="auto"/>
        <w:ind w:firstLine="708"/>
        <w:contextualSpacing/>
        <w:jc w:val="both"/>
        <w:rPr>
          <w:rFonts w:ascii="Times New Roman" w:eastAsia="Times New Roman" w:hAnsi="Times New Roman" w:cs="Times New Roman"/>
          <w:sz w:val="28"/>
          <w:szCs w:val="28"/>
        </w:rPr>
      </w:pPr>
      <w:r w:rsidRPr="009B043B">
        <w:rPr>
          <w:rFonts w:ascii="Times New Roman" w:eastAsia="Times New Roman" w:hAnsi="Times New Roman" w:cs="Times New Roman"/>
          <w:sz w:val="28"/>
          <w:szCs w:val="28"/>
        </w:rPr>
        <w:t>Третьей причиной</w:t>
      </w:r>
      <w:r>
        <w:rPr>
          <w:rFonts w:ascii="Times New Roman" w:eastAsia="Times New Roman" w:hAnsi="Times New Roman" w:cs="Times New Roman"/>
          <w:sz w:val="28"/>
          <w:szCs w:val="28"/>
        </w:rPr>
        <w:t xml:space="preserve"> является отсутствие предметного</w:t>
      </w:r>
      <w:r w:rsidR="0048289E" w:rsidRPr="00BF0B4E">
        <w:rPr>
          <w:rFonts w:ascii="Times New Roman" w:eastAsia="Times New Roman" w:hAnsi="Times New Roman" w:cs="Times New Roman"/>
          <w:sz w:val="28"/>
          <w:szCs w:val="28"/>
        </w:rPr>
        <w:t xml:space="preserve"> назначен</w:t>
      </w:r>
      <w:r>
        <w:rPr>
          <w:rFonts w:ascii="Times New Roman" w:eastAsia="Times New Roman" w:hAnsi="Times New Roman" w:cs="Times New Roman"/>
          <w:sz w:val="28"/>
          <w:szCs w:val="28"/>
        </w:rPr>
        <w:t>ия экологических платежей и когда был</w:t>
      </w:r>
      <w:r w:rsidR="0048289E" w:rsidRPr="00BF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аннулирован Федеральный экологический фонд РФ и до сегодняшнего дня эти платежи растворяются</w:t>
      </w:r>
      <w:r w:rsidR="0048289E" w:rsidRPr="00BF0B4E">
        <w:rPr>
          <w:rFonts w:ascii="Times New Roman" w:eastAsia="Times New Roman" w:hAnsi="Times New Roman" w:cs="Times New Roman"/>
          <w:sz w:val="28"/>
          <w:szCs w:val="28"/>
        </w:rPr>
        <w:t xml:space="preserve"> в бюджете.</w:t>
      </w:r>
      <w:r w:rsidR="00B2497C" w:rsidRPr="00B2497C">
        <w:rPr>
          <w:rFonts w:ascii="Times New Roman" w:eastAsia="Times New Roman" w:hAnsi="Times New Roman" w:cs="Times New Roman"/>
          <w:sz w:val="28"/>
          <w:szCs w:val="28"/>
        </w:rPr>
        <w:t xml:space="preserve"> </w:t>
      </w:r>
      <w:r w:rsidR="00B2497C">
        <w:rPr>
          <w:rFonts w:ascii="Times New Roman" w:eastAsia="Times New Roman" w:hAnsi="Times New Roman" w:cs="Times New Roman"/>
          <w:sz w:val="28"/>
          <w:szCs w:val="28"/>
        </w:rPr>
        <w:t xml:space="preserve">Отсутствие стимулирования природоохранной деятельности </w:t>
      </w:r>
      <w:r w:rsidR="00B2497C" w:rsidRPr="00B2497C">
        <w:rPr>
          <w:rFonts w:ascii="Times New Roman" w:eastAsia="Times New Roman" w:hAnsi="Times New Roman" w:cs="Times New Roman"/>
          <w:sz w:val="28"/>
          <w:szCs w:val="28"/>
        </w:rPr>
        <w:t xml:space="preserve">предприятия связано как раз с тем, </w:t>
      </w:r>
      <w:r w:rsidR="00B2497C" w:rsidRPr="007D3332">
        <w:rPr>
          <w:rFonts w:ascii="Times New Roman" w:eastAsia="Times New Roman" w:hAnsi="Times New Roman" w:cs="Times New Roman"/>
          <w:sz w:val="28"/>
          <w:szCs w:val="28"/>
        </w:rPr>
        <w:t>что нет механизма зачета выше упомянутых платежей</w:t>
      </w:r>
      <w:r w:rsidR="0048289E" w:rsidRPr="007D3332">
        <w:rPr>
          <w:rFonts w:ascii="Times New Roman" w:eastAsia="Times New Roman" w:hAnsi="Times New Roman" w:cs="Times New Roman"/>
          <w:sz w:val="28"/>
          <w:szCs w:val="28"/>
        </w:rPr>
        <w:t xml:space="preserve"> на цели экологии. </w:t>
      </w:r>
      <w:r w:rsidR="001D1BF5" w:rsidRPr="007D3332">
        <w:rPr>
          <w:rFonts w:ascii="Times New Roman" w:eastAsia="Times New Roman" w:hAnsi="Times New Roman" w:cs="Times New Roman"/>
          <w:sz w:val="28"/>
          <w:szCs w:val="28"/>
        </w:rPr>
        <w:t>А учитывая</w:t>
      </w:r>
      <w:r w:rsidR="007D3332" w:rsidRPr="007D3332">
        <w:rPr>
          <w:rFonts w:ascii="Times New Roman" w:eastAsia="Times New Roman" w:hAnsi="Times New Roman" w:cs="Times New Roman"/>
          <w:sz w:val="28"/>
          <w:szCs w:val="28"/>
        </w:rPr>
        <w:t>, что</w:t>
      </w:r>
      <w:r w:rsidR="0048289E" w:rsidRPr="007D3332">
        <w:rPr>
          <w:rFonts w:ascii="Times New Roman" w:eastAsia="Times New Roman" w:hAnsi="Times New Roman" w:cs="Times New Roman"/>
          <w:sz w:val="28"/>
          <w:szCs w:val="28"/>
        </w:rPr>
        <w:t xml:space="preserve"> внедрение</w:t>
      </w:r>
      <w:r w:rsidR="007D3332" w:rsidRPr="007D3332">
        <w:rPr>
          <w:rFonts w:ascii="Times New Roman" w:eastAsia="Times New Roman" w:hAnsi="Times New Roman" w:cs="Times New Roman"/>
          <w:sz w:val="28"/>
          <w:szCs w:val="28"/>
        </w:rPr>
        <w:t xml:space="preserve"> каких-либо</w:t>
      </w:r>
      <w:r w:rsidR="0048289E" w:rsidRPr="007D3332">
        <w:rPr>
          <w:rFonts w:ascii="Times New Roman" w:eastAsia="Times New Roman" w:hAnsi="Times New Roman" w:cs="Times New Roman"/>
          <w:sz w:val="28"/>
          <w:szCs w:val="28"/>
        </w:rPr>
        <w:t xml:space="preserve"> </w:t>
      </w:r>
      <w:r w:rsidR="007D3332" w:rsidRPr="007D3332">
        <w:rPr>
          <w:rFonts w:ascii="Times New Roman" w:eastAsia="Times New Roman" w:hAnsi="Times New Roman" w:cs="Times New Roman"/>
          <w:sz w:val="28"/>
          <w:szCs w:val="28"/>
        </w:rPr>
        <w:t>экологических</w:t>
      </w:r>
      <w:r w:rsidR="0048289E" w:rsidRPr="007D3332">
        <w:rPr>
          <w:rFonts w:ascii="Times New Roman" w:eastAsia="Times New Roman" w:hAnsi="Times New Roman" w:cs="Times New Roman"/>
          <w:sz w:val="28"/>
          <w:szCs w:val="28"/>
        </w:rPr>
        <w:t xml:space="preserve"> мероприятий в </w:t>
      </w:r>
      <w:r w:rsidR="007D3332" w:rsidRPr="007D3332">
        <w:rPr>
          <w:rFonts w:ascii="Times New Roman" w:eastAsia="Times New Roman" w:hAnsi="Times New Roman" w:cs="Times New Roman"/>
          <w:sz w:val="28"/>
          <w:szCs w:val="28"/>
        </w:rPr>
        <w:t>нашей экономике невыгодно природопользователям</w:t>
      </w:r>
      <w:r w:rsidR="0048289E" w:rsidRPr="007D3332">
        <w:rPr>
          <w:rFonts w:ascii="Times New Roman" w:eastAsia="Times New Roman" w:hAnsi="Times New Roman" w:cs="Times New Roman"/>
          <w:sz w:val="28"/>
          <w:szCs w:val="28"/>
        </w:rPr>
        <w:t xml:space="preserve">, то </w:t>
      </w:r>
      <w:r w:rsidR="007D3332" w:rsidRPr="007D3332">
        <w:rPr>
          <w:rFonts w:ascii="Times New Roman" w:eastAsia="Times New Roman" w:hAnsi="Times New Roman" w:cs="Times New Roman"/>
          <w:sz w:val="28"/>
          <w:szCs w:val="28"/>
        </w:rPr>
        <w:t>они чаще всего</w:t>
      </w:r>
      <w:r w:rsidR="0048289E" w:rsidRPr="007D3332">
        <w:rPr>
          <w:rFonts w:ascii="Times New Roman" w:eastAsia="Times New Roman" w:hAnsi="Times New Roman" w:cs="Times New Roman"/>
          <w:sz w:val="28"/>
          <w:szCs w:val="28"/>
        </w:rPr>
        <w:t xml:space="preserve"> принимают р</w:t>
      </w:r>
      <w:r w:rsidR="007D3332" w:rsidRPr="007D3332">
        <w:rPr>
          <w:rFonts w:ascii="Times New Roman" w:eastAsia="Times New Roman" w:hAnsi="Times New Roman" w:cs="Times New Roman"/>
          <w:sz w:val="28"/>
          <w:szCs w:val="28"/>
        </w:rPr>
        <w:t>ешения в пользу систематических выплат экологических штрафов.</w:t>
      </w:r>
    </w:p>
    <w:p w:rsidR="0048289E" w:rsidRPr="00BF0B4E" w:rsidRDefault="007D3332" w:rsidP="0048289E">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уже сказанных существует и ряд других причин, такие как</w:t>
      </w:r>
      <w:r w:rsidR="0048289E" w:rsidRPr="00BF0B4E">
        <w:rPr>
          <w:rFonts w:ascii="Times New Roman" w:eastAsia="Times New Roman" w:hAnsi="Times New Roman" w:cs="Times New Roman"/>
          <w:sz w:val="28"/>
          <w:szCs w:val="28"/>
        </w:rPr>
        <w:t xml:space="preserve"> «мягкая» система назначения наказаний, и применение этих наказа</w:t>
      </w:r>
      <w:r>
        <w:rPr>
          <w:rFonts w:ascii="Times New Roman" w:eastAsia="Times New Roman" w:hAnsi="Times New Roman" w:cs="Times New Roman"/>
          <w:sz w:val="28"/>
          <w:szCs w:val="28"/>
        </w:rPr>
        <w:t>ний только к физическим лицам, и еще, что не маловажно</w:t>
      </w:r>
      <w:r w:rsidR="00CE13E0">
        <w:rPr>
          <w:rFonts w:ascii="Times New Roman" w:eastAsia="Times New Roman" w:hAnsi="Times New Roman" w:cs="Times New Roman"/>
          <w:sz w:val="28"/>
          <w:szCs w:val="28"/>
        </w:rPr>
        <w:t xml:space="preserve"> это</w:t>
      </w:r>
      <w:r w:rsidR="0048289E" w:rsidRPr="00BF0B4E">
        <w:rPr>
          <w:rFonts w:ascii="Times New Roman" w:eastAsia="Times New Roman" w:hAnsi="Times New Roman" w:cs="Times New Roman"/>
          <w:sz w:val="28"/>
          <w:szCs w:val="28"/>
        </w:rPr>
        <w:t xml:space="preserve"> низкий уровень экологической культуры. </w:t>
      </w:r>
    </w:p>
    <w:p w:rsidR="0048289E" w:rsidRPr="00BF0B4E" w:rsidRDefault="008C443C" w:rsidP="0048289E">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выхода из сложившейся ситуации считаю необходимым следующее:</w:t>
      </w:r>
    </w:p>
    <w:p w:rsidR="0048289E" w:rsidRPr="00BF0B4E" w:rsidRDefault="0048289E" w:rsidP="00704466">
      <w:pPr>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r w:rsidR="008C443C">
        <w:rPr>
          <w:rFonts w:ascii="Times New Roman" w:eastAsia="Times New Roman" w:hAnsi="Times New Roman" w:cs="Times New Roman"/>
          <w:sz w:val="28"/>
          <w:szCs w:val="28"/>
        </w:rPr>
        <w:t>Как на федеральном, так и на региональном уровнях необходимо с</w:t>
      </w:r>
      <w:r w:rsidRPr="00BF0B4E">
        <w:rPr>
          <w:rFonts w:ascii="Times New Roman" w:eastAsia="Times New Roman" w:hAnsi="Times New Roman" w:cs="Times New Roman"/>
          <w:sz w:val="28"/>
          <w:szCs w:val="28"/>
        </w:rPr>
        <w:t xml:space="preserve">овершенствование существующей нормативно-правовой базы, </w:t>
      </w:r>
      <w:r w:rsidR="008C443C" w:rsidRPr="00BF0B4E">
        <w:rPr>
          <w:rFonts w:ascii="Times New Roman" w:eastAsia="Times New Roman" w:hAnsi="Times New Roman" w:cs="Times New Roman"/>
          <w:sz w:val="28"/>
          <w:szCs w:val="28"/>
        </w:rPr>
        <w:t>ликвидация</w:t>
      </w:r>
      <w:r w:rsidRPr="00BF0B4E">
        <w:rPr>
          <w:rFonts w:ascii="Times New Roman" w:eastAsia="Times New Roman" w:hAnsi="Times New Roman" w:cs="Times New Roman"/>
          <w:sz w:val="28"/>
          <w:szCs w:val="28"/>
        </w:rPr>
        <w:t xml:space="preserve"> «белых» пятен и пробелов законодательства;</w:t>
      </w:r>
    </w:p>
    <w:p w:rsidR="0048289E" w:rsidRPr="00BF0B4E" w:rsidRDefault="0048289E" w:rsidP="00704466">
      <w:pPr>
        <w:spacing w:after="0" w:line="360" w:lineRule="auto"/>
        <w:ind w:firstLine="708"/>
        <w:contextualSpacing/>
        <w:jc w:val="both"/>
        <w:rPr>
          <w:rFonts w:ascii="Times New Roman" w:eastAsia="Times New Roman" w:hAnsi="Times New Roman" w:cs="Times New Roman"/>
          <w:sz w:val="28"/>
          <w:szCs w:val="28"/>
        </w:rPr>
      </w:pPr>
      <w:r w:rsidRPr="00BF0B4E">
        <w:rPr>
          <w:rFonts w:ascii="Times New Roman" w:eastAsia="Times New Roman" w:hAnsi="Times New Roman" w:cs="Times New Roman"/>
          <w:sz w:val="28"/>
          <w:szCs w:val="28"/>
        </w:rPr>
        <w:t xml:space="preserve">- </w:t>
      </w:r>
      <w:r w:rsidR="008C443C">
        <w:rPr>
          <w:rFonts w:ascii="Times New Roman" w:eastAsia="Times New Roman" w:hAnsi="Times New Roman" w:cs="Times New Roman"/>
          <w:sz w:val="28"/>
          <w:szCs w:val="28"/>
        </w:rPr>
        <w:t xml:space="preserve">Обязательно учитывать </w:t>
      </w:r>
      <w:r w:rsidR="008C443C" w:rsidRPr="00BF0B4E">
        <w:rPr>
          <w:rFonts w:ascii="Times New Roman" w:eastAsia="Times New Roman" w:hAnsi="Times New Roman" w:cs="Times New Roman"/>
          <w:sz w:val="28"/>
          <w:szCs w:val="28"/>
        </w:rPr>
        <w:t xml:space="preserve">в бюджетной политике как государства в целом, так и регионов </w:t>
      </w:r>
      <w:r w:rsidRPr="00BF0B4E">
        <w:rPr>
          <w:rFonts w:ascii="Times New Roman" w:eastAsia="Times New Roman" w:hAnsi="Times New Roman" w:cs="Times New Roman"/>
          <w:sz w:val="28"/>
          <w:szCs w:val="28"/>
        </w:rPr>
        <w:t>экологической составляющей;</w:t>
      </w:r>
    </w:p>
    <w:p w:rsidR="0048289E" w:rsidRPr="00BF0B4E" w:rsidRDefault="0048289E" w:rsidP="00704466">
      <w:pPr>
        <w:spacing w:after="0" w:line="360" w:lineRule="auto"/>
        <w:ind w:firstLine="708"/>
        <w:contextualSpacing/>
        <w:jc w:val="both"/>
        <w:rPr>
          <w:rFonts w:ascii="Times New Roman" w:eastAsia="Times New Roman" w:hAnsi="Times New Roman" w:cs="Times New Roman"/>
          <w:sz w:val="28"/>
          <w:szCs w:val="28"/>
        </w:rPr>
      </w:pPr>
      <w:r w:rsidRPr="00660BF9">
        <w:rPr>
          <w:rFonts w:ascii="Times New Roman" w:eastAsia="Times New Roman" w:hAnsi="Times New Roman" w:cs="Times New Roman"/>
          <w:sz w:val="28"/>
          <w:szCs w:val="28"/>
        </w:rPr>
        <w:t>- Разработка</w:t>
      </w:r>
      <w:r w:rsidRPr="00BF0B4E">
        <w:rPr>
          <w:rFonts w:ascii="Times New Roman" w:eastAsia="Times New Roman" w:hAnsi="Times New Roman" w:cs="Times New Roman"/>
          <w:sz w:val="28"/>
          <w:szCs w:val="28"/>
        </w:rPr>
        <w:t xml:space="preserve"> эффективных экономических механизмов стимулирования экологической деятельности предприятий, например: предоставление налоговых </w:t>
      </w:r>
      <w:r w:rsidRPr="00BF0B4E">
        <w:rPr>
          <w:rFonts w:ascii="Times New Roman" w:eastAsia="Times New Roman" w:hAnsi="Times New Roman" w:cs="Times New Roman"/>
          <w:sz w:val="28"/>
          <w:szCs w:val="28"/>
        </w:rPr>
        <w:lastRenderedPageBreak/>
        <w:t>льгот, кредитов на выгодных условиях предприятиям, чья деятельность связана с переработкой отходов; предприятиям, внедряющим безотходные технологии, эффективные природоохранные мероприятия; предприятиям, прошедшим сертификацию экологического менеджмента и т. д.;</w:t>
      </w:r>
    </w:p>
    <w:p w:rsidR="0048289E" w:rsidRPr="00BF0B4E" w:rsidRDefault="00B05704" w:rsidP="00704466">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Санкции</w:t>
      </w:r>
      <w:r w:rsidR="0048289E" w:rsidRPr="00BF0B4E">
        <w:rPr>
          <w:rFonts w:ascii="Times New Roman" w:eastAsia="Times New Roman" w:hAnsi="Times New Roman" w:cs="Times New Roman"/>
          <w:sz w:val="28"/>
          <w:szCs w:val="28"/>
        </w:rPr>
        <w:t xml:space="preserve"> за экологические преступления</w:t>
      </w:r>
      <w:r>
        <w:rPr>
          <w:rFonts w:ascii="Times New Roman" w:eastAsia="Times New Roman" w:hAnsi="Times New Roman" w:cs="Times New Roman"/>
          <w:sz w:val="28"/>
          <w:szCs w:val="28"/>
        </w:rPr>
        <w:t xml:space="preserve"> должны быть введены более жесткие</w:t>
      </w:r>
      <w:r w:rsidR="0048289E" w:rsidRPr="00BF0B4E">
        <w:rPr>
          <w:rFonts w:ascii="Times New Roman" w:eastAsia="Times New Roman" w:hAnsi="Times New Roman" w:cs="Times New Roman"/>
          <w:sz w:val="28"/>
          <w:szCs w:val="28"/>
        </w:rPr>
        <w:t>;</w:t>
      </w:r>
    </w:p>
    <w:p w:rsidR="0048289E" w:rsidRPr="009E72E6" w:rsidRDefault="00B05704" w:rsidP="00704466">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 собой</w:t>
      </w:r>
      <w:r w:rsidR="0048289E" w:rsidRPr="00BF0B4E">
        <w:rPr>
          <w:rFonts w:ascii="Times New Roman" w:eastAsia="Times New Roman" w:hAnsi="Times New Roman" w:cs="Times New Roman"/>
          <w:sz w:val="28"/>
          <w:szCs w:val="28"/>
        </w:rPr>
        <w:t>, не только госуда</w:t>
      </w:r>
      <w:r>
        <w:rPr>
          <w:rFonts w:ascii="Times New Roman" w:eastAsia="Times New Roman" w:hAnsi="Times New Roman" w:cs="Times New Roman"/>
          <w:sz w:val="28"/>
          <w:szCs w:val="28"/>
        </w:rPr>
        <w:t>рство должно решать эти вопросы. Граждане должны быть с более активной социальной позицией, а также общественные организации</w:t>
      </w:r>
      <w:r w:rsidR="0048289E" w:rsidRPr="00BF0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необходимо </w:t>
      </w:r>
      <w:r w:rsidR="0048289E" w:rsidRPr="00BF0B4E">
        <w:rPr>
          <w:rFonts w:ascii="Times New Roman" w:eastAsia="Times New Roman" w:hAnsi="Times New Roman" w:cs="Times New Roman"/>
          <w:sz w:val="28"/>
          <w:szCs w:val="28"/>
        </w:rPr>
        <w:t>использование инстр</w:t>
      </w:r>
      <w:r>
        <w:rPr>
          <w:rFonts w:ascii="Times New Roman" w:eastAsia="Times New Roman" w:hAnsi="Times New Roman" w:cs="Times New Roman"/>
          <w:sz w:val="28"/>
          <w:szCs w:val="28"/>
        </w:rPr>
        <w:t xml:space="preserve">ументов общественного контроля, без условно с </w:t>
      </w:r>
      <w:r w:rsidR="0048289E" w:rsidRPr="00BF0B4E">
        <w:rPr>
          <w:rFonts w:ascii="Times New Roman" w:eastAsia="Times New Roman" w:hAnsi="Times New Roman" w:cs="Times New Roman"/>
          <w:sz w:val="28"/>
          <w:szCs w:val="28"/>
        </w:rPr>
        <w:t>участие</w:t>
      </w:r>
      <w:r w:rsidR="005E4223">
        <w:rPr>
          <w:rFonts w:ascii="Times New Roman" w:eastAsia="Times New Roman" w:hAnsi="Times New Roman" w:cs="Times New Roman"/>
          <w:sz w:val="28"/>
          <w:szCs w:val="28"/>
        </w:rPr>
        <w:t>м СМИ, н</w:t>
      </w:r>
      <w:r>
        <w:rPr>
          <w:rFonts w:ascii="Times New Roman" w:eastAsia="Times New Roman" w:hAnsi="Times New Roman" w:cs="Times New Roman"/>
          <w:sz w:val="28"/>
          <w:szCs w:val="28"/>
        </w:rPr>
        <w:t>емаловажным здесь является</w:t>
      </w:r>
      <w:r w:rsidR="0048289E" w:rsidRPr="00BF0B4E">
        <w:rPr>
          <w:rFonts w:ascii="Times New Roman" w:eastAsia="Times New Roman" w:hAnsi="Times New Roman" w:cs="Times New Roman"/>
          <w:sz w:val="28"/>
          <w:szCs w:val="28"/>
        </w:rPr>
        <w:t xml:space="preserve"> вне</w:t>
      </w:r>
      <w:r w:rsidR="005E4223">
        <w:rPr>
          <w:rFonts w:ascii="Times New Roman" w:eastAsia="Times New Roman" w:hAnsi="Times New Roman" w:cs="Times New Roman"/>
          <w:sz w:val="28"/>
          <w:szCs w:val="28"/>
        </w:rPr>
        <w:t>дрение образовательных программ, и все</w:t>
      </w:r>
      <w:r w:rsidR="0048289E" w:rsidRPr="00BF0B4E">
        <w:rPr>
          <w:rFonts w:ascii="Times New Roman" w:eastAsia="Times New Roman" w:hAnsi="Times New Roman" w:cs="Times New Roman"/>
          <w:sz w:val="28"/>
          <w:szCs w:val="28"/>
        </w:rPr>
        <w:t xml:space="preserve"> это лишь малые примеры инициативы «снизу», ко</w:t>
      </w:r>
      <w:r w:rsidR="005E4223">
        <w:rPr>
          <w:rFonts w:ascii="Times New Roman" w:eastAsia="Times New Roman" w:hAnsi="Times New Roman" w:cs="Times New Roman"/>
          <w:sz w:val="28"/>
          <w:szCs w:val="28"/>
        </w:rPr>
        <w:t>торая может существенно оказать влияние</w:t>
      </w:r>
      <w:r w:rsidR="00F0419B">
        <w:rPr>
          <w:rFonts w:ascii="Times New Roman" w:eastAsia="Times New Roman" w:hAnsi="Times New Roman" w:cs="Times New Roman"/>
          <w:sz w:val="28"/>
          <w:szCs w:val="28"/>
        </w:rPr>
        <w:t xml:space="preserve"> на состояние окружающей среды.</w:t>
      </w:r>
    </w:p>
    <w:p w:rsidR="0048289E" w:rsidRPr="00BF0B4E" w:rsidRDefault="00F0419B" w:rsidP="009E72E6">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сожалению, все экологические проблемы нельзя решить только лишь при помощи уголовного права и рассматривать санкции уголовного права, как главный метод охраны </w:t>
      </w:r>
      <w:r w:rsidR="009E72E6">
        <w:rPr>
          <w:rFonts w:ascii="Times New Roman" w:eastAsia="Times New Roman" w:hAnsi="Times New Roman" w:cs="Times New Roman"/>
          <w:sz w:val="28"/>
          <w:szCs w:val="28"/>
        </w:rPr>
        <w:t>окружающей среды, но отрицать профилактическую функцию</w:t>
      </w:r>
      <w:r w:rsidR="0048289E" w:rsidRPr="00BF0B4E">
        <w:rPr>
          <w:rFonts w:ascii="Times New Roman" w:eastAsia="Times New Roman" w:hAnsi="Times New Roman" w:cs="Times New Roman"/>
          <w:sz w:val="28"/>
          <w:szCs w:val="28"/>
        </w:rPr>
        <w:t xml:space="preserve"> уго</w:t>
      </w:r>
      <w:r w:rsidR="009E72E6">
        <w:rPr>
          <w:rFonts w:ascii="Times New Roman" w:eastAsia="Times New Roman" w:hAnsi="Times New Roman" w:cs="Times New Roman"/>
          <w:sz w:val="28"/>
          <w:szCs w:val="28"/>
        </w:rPr>
        <w:t>ловно-правового запрета самых</w:t>
      </w:r>
      <w:r w:rsidR="0048289E" w:rsidRPr="00BF0B4E">
        <w:rPr>
          <w:rFonts w:ascii="Times New Roman" w:eastAsia="Times New Roman" w:hAnsi="Times New Roman" w:cs="Times New Roman"/>
          <w:sz w:val="28"/>
          <w:szCs w:val="28"/>
        </w:rPr>
        <w:t xml:space="preserve"> опасных </w:t>
      </w:r>
      <w:r w:rsidR="009E72E6" w:rsidRPr="00BF0B4E">
        <w:rPr>
          <w:rFonts w:ascii="Times New Roman" w:eastAsia="Times New Roman" w:hAnsi="Times New Roman" w:cs="Times New Roman"/>
          <w:sz w:val="28"/>
          <w:szCs w:val="28"/>
        </w:rPr>
        <w:t>покушений</w:t>
      </w:r>
      <w:r w:rsidR="0048289E" w:rsidRPr="00BF0B4E">
        <w:rPr>
          <w:rFonts w:ascii="Times New Roman" w:eastAsia="Times New Roman" w:hAnsi="Times New Roman" w:cs="Times New Roman"/>
          <w:sz w:val="28"/>
          <w:szCs w:val="28"/>
        </w:rPr>
        <w:t xml:space="preserve"> на окружающую </w:t>
      </w:r>
      <w:r w:rsidR="009E72E6">
        <w:rPr>
          <w:rFonts w:ascii="Times New Roman" w:eastAsia="Times New Roman" w:hAnsi="Times New Roman" w:cs="Times New Roman"/>
          <w:sz w:val="28"/>
          <w:szCs w:val="28"/>
        </w:rPr>
        <w:t>природную среду нельзя. А те</w:t>
      </w:r>
      <w:r w:rsidR="0048289E" w:rsidRPr="00BF0B4E">
        <w:rPr>
          <w:rFonts w:ascii="Times New Roman" w:eastAsia="Times New Roman" w:hAnsi="Times New Roman" w:cs="Times New Roman"/>
          <w:sz w:val="28"/>
          <w:szCs w:val="28"/>
        </w:rPr>
        <w:t xml:space="preserve"> меры уг</w:t>
      </w:r>
      <w:r w:rsidR="009E72E6">
        <w:rPr>
          <w:rFonts w:ascii="Times New Roman" w:eastAsia="Times New Roman" w:hAnsi="Times New Roman" w:cs="Times New Roman"/>
          <w:sz w:val="28"/>
          <w:szCs w:val="28"/>
        </w:rPr>
        <w:t>оловного наказания, которые назначаются</w:t>
      </w:r>
      <w:r w:rsidR="0048289E" w:rsidRPr="00BF0B4E">
        <w:rPr>
          <w:rFonts w:ascii="Times New Roman" w:eastAsia="Times New Roman" w:hAnsi="Times New Roman" w:cs="Times New Roman"/>
          <w:sz w:val="28"/>
          <w:szCs w:val="28"/>
        </w:rPr>
        <w:t xml:space="preserve"> судом нарушителям природоохранного законодательства, призваны сыграть </w:t>
      </w:r>
      <w:r w:rsidR="009E72E6" w:rsidRPr="00BF0B4E">
        <w:rPr>
          <w:rFonts w:ascii="Times New Roman" w:eastAsia="Times New Roman" w:hAnsi="Times New Roman" w:cs="Times New Roman"/>
          <w:sz w:val="28"/>
          <w:szCs w:val="28"/>
        </w:rPr>
        <w:t>существенную</w:t>
      </w:r>
      <w:r w:rsidR="0048289E" w:rsidRPr="00BF0B4E">
        <w:rPr>
          <w:rFonts w:ascii="Times New Roman" w:eastAsia="Times New Roman" w:hAnsi="Times New Roman" w:cs="Times New Roman"/>
          <w:sz w:val="28"/>
          <w:szCs w:val="28"/>
        </w:rPr>
        <w:t xml:space="preserve"> роль в борьбе с экологическими правонарушениями.</w:t>
      </w: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rPr>
          <w:rFonts w:ascii="Times New Roman" w:hAnsi="Times New Roman" w:cs="Times New Roman"/>
          <w:b/>
          <w:sz w:val="28"/>
          <w:szCs w:val="28"/>
        </w:rPr>
      </w:pPr>
    </w:p>
    <w:p w:rsidR="00515F62" w:rsidRDefault="00515F62" w:rsidP="0048289E">
      <w:pPr>
        <w:spacing w:after="0" w:line="360" w:lineRule="auto"/>
        <w:contextualSpacing/>
        <w:rPr>
          <w:rFonts w:ascii="Times New Roman" w:hAnsi="Times New Roman" w:cs="Times New Roman"/>
          <w:b/>
          <w:sz w:val="28"/>
          <w:szCs w:val="28"/>
        </w:rPr>
      </w:pPr>
    </w:p>
    <w:p w:rsidR="00F51556" w:rsidRPr="00BF0B4E" w:rsidRDefault="00F51556" w:rsidP="0048289E">
      <w:pPr>
        <w:spacing w:after="0" w:line="360" w:lineRule="auto"/>
        <w:contextualSpacing/>
        <w:rPr>
          <w:rFonts w:ascii="Times New Roman" w:hAnsi="Times New Roman" w:cs="Times New Roman"/>
          <w:b/>
          <w:sz w:val="28"/>
          <w:szCs w:val="28"/>
        </w:rPr>
      </w:pPr>
    </w:p>
    <w:p w:rsidR="0048289E" w:rsidRPr="00BF0B4E" w:rsidRDefault="0048289E" w:rsidP="0048289E">
      <w:pPr>
        <w:spacing w:after="0" w:line="360" w:lineRule="auto"/>
        <w:contextualSpacing/>
        <w:jc w:val="center"/>
        <w:rPr>
          <w:rFonts w:ascii="Times New Roman" w:hAnsi="Times New Roman" w:cs="Times New Roman"/>
          <w:b/>
          <w:sz w:val="28"/>
          <w:szCs w:val="28"/>
        </w:rPr>
      </w:pPr>
      <w:r w:rsidRPr="00BF0B4E">
        <w:rPr>
          <w:rFonts w:ascii="Times New Roman" w:hAnsi="Times New Roman" w:cs="Times New Roman"/>
          <w:b/>
          <w:sz w:val="28"/>
          <w:szCs w:val="28"/>
        </w:rPr>
        <w:lastRenderedPageBreak/>
        <w:t>Список литературы</w:t>
      </w:r>
    </w:p>
    <w:p w:rsidR="0048289E" w:rsidRPr="00BF0B4E" w:rsidRDefault="0048289E" w:rsidP="0048289E">
      <w:pPr>
        <w:pStyle w:val="a3"/>
        <w:spacing w:after="0" w:line="360" w:lineRule="auto"/>
        <w:jc w:val="center"/>
        <w:rPr>
          <w:rFonts w:ascii="Times New Roman" w:hAnsi="Times New Roman" w:cs="Times New Roman"/>
          <w:b/>
          <w:sz w:val="28"/>
          <w:szCs w:val="28"/>
        </w:rPr>
      </w:pP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Конституция (1993). Конституция Российской Федерации: [принят Народ РФ 12 дек. 1993г.: по состоянию на 01 мар. 2015 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18" w:name="OLE_LINK1"/>
      <w:bookmarkStart w:id="19" w:name="OLE_LINK2"/>
      <w:r w:rsidRPr="00BF0B4E">
        <w:rPr>
          <w:rFonts w:ascii="Times New Roman" w:hAnsi="Times New Roman" w:cs="Times New Roman"/>
          <w:sz w:val="28"/>
          <w:szCs w:val="28"/>
        </w:rPr>
        <w:t xml:space="preserve">Российская Федерация. Законы. Уголовный кодекс РФ: федер. закон: [принят Гос. Думой 24 мая 1996г.: по состоянию на 01 мар. 2015г.]. – </w:t>
      </w:r>
      <w:bookmarkStart w:id="20" w:name="OLE_LINK3"/>
      <w:bookmarkStart w:id="21" w:name="OLE_LINK4"/>
      <w:bookmarkStart w:id="22" w:name="OLE_LINK5"/>
      <w:r w:rsidRPr="00BF0B4E">
        <w:rPr>
          <w:rFonts w:ascii="Times New Roman" w:hAnsi="Times New Roman" w:cs="Times New Roman"/>
          <w:sz w:val="28"/>
          <w:szCs w:val="28"/>
        </w:rPr>
        <w:t>ИС «Техэксперт: Интернет».</w:t>
      </w:r>
      <w:bookmarkEnd w:id="20"/>
      <w:bookmarkEnd w:id="21"/>
      <w:bookmarkEnd w:id="22"/>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23" w:name="OLE_LINK19"/>
      <w:bookmarkStart w:id="24" w:name="OLE_LINK20"/>
      <w:r w:rsidRPr="00BF0B4E">
        <w:rPr>
          <w:rFonts w:ascii="Times New Roman" w:hAnsi="Times New Roman" w:cs="Times New Roman"/>
          <w:sz w:val="28"/>
          <w:szCs w:val="28"/>
        </w:rPr>
        <w:t>Российская Федерация. Законы. Лесной кодекс РФ: федер. закон: [принят Гос. Думой 4 дек. 2006г.: по состоянию на 22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25" w:name="OLE_LINK22"/>
      <w:bookmarkStart w:id="26" w:name="OLE_LINK23"/>
      <w:bookmarkStart w:id="27" w:name="OLE_LINK24"/>
      <w:bookmarkEnd w:id="23"/>
      <w:bookmarkEnd w:id="24"/>
      <w:r w:rsidRPr="00BF0B4E">
        <w:rPr>
          <w:rFonts w:ascii="Times New Roman" w:hAnsi="Times New Roman" w:cs="Times New Roman"/>
          <w:sz w:val="28"/>
          <w:szCs w:val="28"/>
        </w:rPr>
        <w:t>Российская Федерация. Законы. Водный кодекс РФ: федер. закон: [принят Гос. Думой 3 июн. 2006г.: по состоянию на 22 янв. 2015г.]. – ИС «Техэксперт: Интернет».</w:t>
      </w:r>
    </w:p>
    <w:bookmarkEnd w:id="25"/>
    <w:bookmarkEnd w:id="26"/>
    <w:bookmarkEnd w:id="27"/>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Законы. Земельный кодекс РФ: федер. закон: [принят Гос. Думой 25 окт. 2001г.: по состоянию на 8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Законы. Кодекс Российской Федерации об административных правонарушениях: федер. закон: [принят Гос. Думой 30 дек. 2001г.: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10.01.2002г. № 7 «Об охране окружающей среды» [принят Гос. Думой 10 янв. 2002г.: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04.05.1999г. № 96 «Об охране атмосферного воздуха» [принят Гос. Думой 04 мая 1999г.: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24.06.1998г. № 89 «Об отходах производства и потребления» [принят Гос. Думой 24 июн. 1998г.: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lastRenderedPageBreak/>
        <w:t>Российская Федерация. Закон. Федеральный закон от 21.02.1992г. № 2395-1 «О недрах» [принят Верховным Советом РФ 21 фев. 1992г.: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28" w:name="OLE_LINK6"/>
      <w:bookmarkStart w:id="29" w:name="OLE_LINK7"/>
      <w:bookmarkStart w:id="30" w:name="OLE_LINK8"/>
      <w:r w:rsidRPr="00BF0B4E">
        <w:rPr>
          <w:rFonts w:ascii="Times New Roman" w:hAnsi="Times New Roman" w:cs="Times New Roman"/>
          <w:sz w:val="28"/>
          <w:szCs w:val="28"/>
        </w:rPr>
        <w:t>Российская Федерация. Закон. Федеральный закон от 04.05.2011г. № 99 «О лицензировании отдельных видов деятельности» [принят Гос. Думой 04 мая 2011г.: по состоянию на 01 мар. 2015г.]. – ИС «Техэксперт: Интернет».</w:t>
      </w:r>
    </w:p>
    <w:bookmarkEnd w:id="28"/>
    <w:bookmarkEnd w:id="29"/>
    <w:bookmarkEnd w:id="30"/>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14.03.1995г. № 33 «Об особо охраняемых природных территориях» [принят Гос. Думой 14 мар. 1995г.: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23.02.1995г. № 26 «О природных лечебных ресурсах, лечебно-оздоровительных местностях и курортах» [принят Гос. Думой 23 фев. 1995г.: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21.12.1994г. № 69 «О пожарной безопасности» [принят Гос. Думой 21 дек. 1994г.: по состоянию на 08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Закон. Федеральный закон от 24.04.1995г. № 52 «О животном мире» [принят Гос. Думой 24 апр. 1995г.: по состоянию на 01 мар. 2015г.]. – ИС «Техэксперт: Интернет».</w:t>
      </w:r>
    </w:p>
    <w:p w:rsidR="0048289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31" w:name="OLE_LINK14"/>
      <w:bookmarkStart w:id="32" w:name="OLE_LINK15"/>
      <w:r w:rsidRPr="00BF0B4E">
        <w:rPr>
          <w:rFonts w:ascii="Times New Roman" w:hAnsi="Times New Roman" w:cs="Times New Roman"/>
          <w:sz w:val="28"/>
          <w:szCs w:val="28"/>
        </w:rPr>
        <w:t>Российская Федерация. Закон. Федеральный закон от 24.07.2009г. № 209 «Об охоте и о сохранении охотничьих ресурсов и о внесении изменений в отдельные законодательные акты РФ» [принят Гос. Думой 24 июл. 2009г.: по состоянию на 01 мар. 2015г.]. – ИС «Техэксперт: Интернет».</w:t>
      </w:r>
    </w:p>
    <w:p w:rsidR="00084F73" w:rsidRDefault="00084F73" w:rsidP="00084F73">
      <w:pPr>
        <w:pStyle w:val="a3"/>
        <w:numPr>
          <w:ilvl w:val="0"/>
          <w:numId w:val="2"/>
        </w:numPr>
        <w:spacing w:after="0" w:line="360" w:lineRule="auto"/>
        <w:ind w:left="0" w:firstLine="709"/>
        <w:jc w:val="both"/>
        <w:rPr>
          <w:rFonts w:ascii="Times New Roman" w:hAnsi="Times New Roman" w:cs="Times New Roman"/>
          <w:sz w:val="28"/>
          <w:szCs w:val="28"/>
        </w:rPr>
      </w:pPr>
      <w:bookmarkStart w:id="33" w:name="OLE_LINK25"/>
      <w:bookmarkStart w:id="34" w:name="OLE_LINK26"/>
      <w:bookmarkEnd w:id="31"/>
      <w:bookmarkEnd w:id="32"/>
      <w:r w:rsidRPr="00BF0B4E">
        <w:rPr>
          <w:rFonts w:ascii="Times New Roman" w:hAnsi="Times New Roman" w:cs="Times New Roman"/>
          <w:sz w:val="28"/>
          <w:szCs w:val="28"/>
        </w:rPr>
        <w:t xml:space="preserve">Российская Федерация. Закон. Федеральный закон от </w:t>
      </w:r>
      <w:r>
        <w:rPr>
          <w:rFonts w:ascii="Times New Roman" w:hAnsi="Times New Roman" w:cs="Times New Roman"/>
          <w:sz w:val="28"/>
          <w:szCs w:val="28"/>
        </w:rPr>
        <w:t>31</w:t>
      </w:r>
      <w:r w:rsidRPr="00BF0B4E">
        <w:rPr>
          <w:rFonts w:ascii="Times New Roman" w:hAnsi="Times New Roman" w:cs="Times New Roman"/>
          <w:sz w:val="28"/>
          <w:szCs w:val="28"/>
        </w:rPr>
        <w:t>.07.</w:t>
      </w:r>
      <w:r>
        <w:rPr>
          <w:rFonts w:ascii="Times New Roman" w:hAnsi="Times New Roman" w:cs="Times New Roman"/>
          <w:sz w:val="28"/>
          <w:szCs w:val="28"/>
        </w:rPr>
        <w:t>1998г. № 155</w:t>
      </w:r>
      <w:r w:rsidRPr="00BF0B4E">
        <w:rPr>
          <w:rFonts w:ascii="Times New Roman" w:hAnsi="Times New Roman" w:cs="Times New Roman"/>
          <w:sz w:val="28"/>
          <w:szCs w:val="28"/>
        </w:rPr>
        <w:t xml:space="preserve"> «О</w:t>
      </w:r>
      <w:r>
        <w:rPr>
          <w:rFonts w:ascii="Times New Roman" w:hAnsi="Times New Roman" w:cs="Times New Roman"/>
          <w:sz w:val="28"/>
          <w:szCs w:val="28"/>
        </w:rPr>
        <w:t xml:space="preserve"> внутренних морских водах, территориальном море и прилежащей зоне РФ» [принят Гос. Думой 31</w:t>
      </w:r>
      <w:r w:rsidRPr="00BF0B4E">
        <w:rPr>
          <w:rFonts w:ascii="Times New Roman" w:hAnsi="Times New Roman" w:cs="Times New Roman"/>
          <w:sz w:val="28"/>
          <w:szCs w:val="28"/>
        </w:rPr>
        <w:t xml:space="preserve"> июл. </w:t>
      </w:r>
      <w:r>
        <w:rPr>
          <w:rFonts w:ascii="Times New Roman" w:hAnsi="Times New Roman" w:cs="Times New Roman"/>
          <w:sz w:val="28"/>
          <w:szCs w:val="28"/>
        </w:rPr>
        <w:t>1998г.: по состоянию на 01 апр</w:t>
      </w:r>
      <w:r w:rsidRPr="00BF0B4E">
        <w:rPr>
          <w:rFonts w:ascii="Times New Roman" w:hAnsi="Times New Roman" w:cs="Times New Roman"/>
          <w:sz w:val="28"/>
          <w:szCs w:val="28"/>
        </w:rPr>
        <w:t>. 2015г.]. – ИС «Техэксперт: Интернет».</w:t>
      </w:r>
    </w:p>
    <w:p w:rsidR="00785052" w:rsidRDefault="00785052" w:rsidP="00785052">
      <w:pPr>
        <w:pStyle w:val="a3"/>
        <w:numPr>
          <w:ilvl w:val="0"/>
          <w:numId w:val="2"/>
        </w:numPr>
        <w:spacing w:after="0" w:line="360" w:lineRule="auto"/>
        <w:ind w:left="0" w:firstLine="709"/>
        <w:jc w:val="both"/>
        <w:rPr>
          <w:rFonts w:ascii="Times New Roman" w:hAnsi="Times New Roman" w:cs="Times New Roman"/>
          <w:sz w:val="28"/>
          <w:szCs w:val="28"/>
        </w:rPr>
      </w:pPr>
      <w:bookmarkStart w:id="35" w:name="OLE_LINK34"/>
      <w:bookmarkStart w:id="36" w:name="OLE_LINK38"/>
      <w:bookmarkEnd w:id="33"/>
      <w:bookmarkEnd w:id="34"/>
      <w:r w:rsidRPr="00BF0B4E">
        <w:rPr>
          <w:rFonts w:ascii="Times New Roman" w:hAnsi="Times New Roman" w:cs="Times New Roman"/>
          <w:sz w:val="28"/>
          <w:szCs w:val="28"/>
        </w:rPr>
        <w:t xml:space="preserve">Российская Федерация. Закон. Федеральный закон от </w:t>
      </w:r>
      <w:r>
        <w:rPr>
          <w:rFonts w:ascii="Times New Roman" w:hAnsi="Times New Roman" w:cs="Times New Roman"/>
          <w:sz w:val="28"/>
          <w:szCs w:val="28"/>
        </w:rPr>
        <w:t>3</w:t>
      </w:r>
      <w:r w:rsidR="00C10FD8">
        <w:rPr>
          <w:rFonts w:ascii="Times New Roman" w:hAnsi="Times New Roman" w:cs="Times New Roman"/>
          <w:sz w:val="28"/>
          <w:szCs w:val="28"/>
        </w:rPr>
        <w:t>0.11</w:t>
      </w:r>
      <w:r w:rsidRPr="00BF0B4E">
        <w:rPr>
          <w:rFonts w:ascii="Times New Roman" w:hAnsi="Times New Roman" w:cs="Times New Roman"/>
          <w:sz w:val="28"/>
          <w:szCs w:val="28"/>
        </w:rPr>
        <w:t>.</w:t>
      </w:r>
      <w:r>
        <w:rPr>
          <w:rFonts w:ascii="Times New Roman" w:hAnsi="Times New Roman" w:cs="Times New Roman"/>
          <w:sz w:val="28"/>
          <w:szCs w:val="28"/>
        </w:rPr>
        <w:t>199</w:t>
      </w:r>
      <w:r w:rsidR="00C10FD8">
        <w:rPr>
          <w:rFonts w:ascii="Times New Roman" w:hAnsi="Times New Roman" w:cs="Times New Roman"/>
          <w:sz w:val="28"/>
          <w:szCs w:val="28"/>
        </w:rPr>
        <w:t>5</w:t>
      </w:r>
      <w:r>
        <w:rPr>
          <w:rFonts w:ascii="Times New Roman" w:hAnsi="Times New Roman" w:cs="Times New Roman"/>
          <w:sz w:val="28"/>
          <w:szCs w:val="28"/>
        </w:rPr>
        <w:t>г. № 1</w:t>
      </w:r>
      <w:r w:rsidR="00C10FD8">
        <w:rPr>
          <w:rFonts w:ascii="Times New Roman" w:hAnsi="Times New Roman" w:cs="Times New Roman"/>
          <w:sz w:val="28"/>
          <w:szCs w:val="28"/>
        </w:rPr>
        <w:t>87</w:t>
      </w:r>
      <w:r w:rsidRPr="00BF0B4E">
        <w:rPr>
          <w:rFonts w:ascii="Times New Roman" w:hAnsi="Times New Roman" w:cs="Times New Roman"/>
          <w:sz w:val="28"/>
          <w:szCs w:val="28"/>
        </w:rPr>
        <w:t xml:space="preserve"> «О</w:t>
      </w:r>
      <w:r>
        <w:rPr>
          <w:rFonts w:ascii="Times New Roman" w:hAnsi="Times New Roman" w:cs="Times New Roman"/>
          <w:sz w:val="28"/>
          <w:szCs w:val="28"/>
        </w:rPr>
        <w:t xml:space="preserve"> </w:t>
      </w:r>
      <w:r w:rsidR="00C632B9">
        <w:rPr>
          <w:rFonts w:ascii="Times New Roman" w:hAnsi="Times New Roman" w:cs="Times New Roman"/>
          <w:sz w:val="28"/>
          <w:szCs w:val="28"/>
        </w:rPr>
        <w:t>континентальном шельфе РФ» [принят Гос. Думой 30</w:t>
      </w:r>
      <w:r w:rsidRPr="00BF0B4E">
        <w:rPr>
          <w:rFonts w:ascii="Times New Roman" w:hAnsi="Times New Roman" w:cs="Times New Roman"/>
          <w:sz w:val="28"/>
          <w:szCs w:val="28"/>
        </w:rPr>
        <w:t xml:space="preserve"> </w:t>
      </w:r>
      <w:r w:rsidR="00C632B9">
        <w:rPr>
          <w:rFonts w:ascii="Times New Roman" w:hAnsi="Times New Roman" w:cs="Times New Roman"/>
          <w:sz w:val="28"/>
          <w:szCs w:val="28"/>
        </w:rPr>
        <w:t>нояб</w:t>
      </w:r>
      <w:r w:rsidRPr="00BF0B4E">
        <w:rPr>
          <w:rFonts w:ascii="Times New Roman" w:hAnsi="Times New Roman" w:cs="Times New Roman"/>
          <w:sz w:val="28"/>
          <w:szCs w:val="28"/>
        </w:rPr>
        <w:t xml:space="preserve">. </w:t>
      </w:r>
      <w:r w:rsidR="00C632B9">
        <w:rPr>
          <w:rFonts w:ascii="Times New Roman" w:hAnsi="Times New Roman" w:cs="Times New Roman"/>
          <w:sz w:val="28"/>
          <w:szCs w:val="28"/>
        </w:rPr>
        <w:t>1995</w:t>
      </w:r>
      <w:r>
        <w:rPr>
          <w:rFonts w:ascii="Times New Roman" w:hAnsi="Times New Roman" w:cs="Times New Roman"/>
          <w:sz w:val="28"/>
          <w:szCs w:val="28"/>
        </w:rPr>
        <w:t>г.: по состоянию на 01 апр</w:t>
      </w:r>
      <w:r w:rsidRPr="00BF0B4E">
        <w:rPr>
          <w:rFonts w:ascii="Times New Roman" w:hAnsi="Times New Roman" w:cs="Times New Roman"/>
          <w:sz w:val="28"/>
          <w:szCs w:val="28"/>
        </w:rPr>
        <w:t>. 2015г.]. – ИС «Техэксперт: Интернет».</w:t>
      </w:r>
    </w:p>
    <w:bookmarkEnd w:id="35"/>
    <w:bookmarkEnd w:id="36"/>
    <w:p w:rsidR="00133740" w:rsidRPr="00133740" w:rsidRDefault="00133740" w:rsidP="00133740">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lastRenderedPageBreak/>
        <w:t xml:space="preserve">Российская Федерация. Закон. Федеральный закон от </w:t>
      </w:r>
      <w:r w:rsidR="002E598C">
        <w:rPr>
          <w:rFonts w:ascii="Times New Roman" w:hAnsi="Times New Roman" w:cs="Times New Roman"/>
          <w:sz w:val="28"/>
          <w:szCs w:val="28"/>
        </w:rPr>
        <w:t>20.12</w:t>
      </w:r>
      <w:r w:rsidRPr="00BF0B4E">
        <w:rPr>
          <w:rFonts w:ascii="Times New Roman" w:hAnsi="Times New Roman" w:cs="Times New Roman"/>
          <w:sz w:val="28"/>
          <w:szCs w:val="28"/>
        </w:rPr>
        <w:t>.</w:t>
      </w:r>
      <w:r w:rsidR="002E598C">
        <w:rPr>
          <w:rFonts w:ascii="Times New Roman" w:hAnsi="Times New Roman" w:cs="Times New Roman"/>
          <w:sz w:val="28"/>
          <w:szCs w:val="28"/>
        </w:rPr>
        <w:t>2004</w:t>
      </w:r>
      <w:r>
        <w:rPr>
          <w:rFonts w:ascii="Times New Roman" w:hAnsi="Times New Roman" w:cs="Times New Roman"/>
          <w:sz w:val="28"/>
          <w:szCs w:val="28"/>
        </w:rPr>
        <w:t>г. № 1</w:t>
      </w:r>
      <w:r w:rsidR="002E598C">
        <w:rPr>
          <w:rFonts w:ascii="Times New Roman" w:hAnsi="Times New Roman" w:cs="Times New Roman"/>
          <w:sz w:val="28"/>
          <w:szCs w:val="28"/>
        </w:rPr>
        <w:t>66</w:t>
      </w:r>
      <w:r w:rsidRPr="00BF0B4E">
        <w:rPr>
          <w:rFonts w:ascii="Times New Roman" w:hAnsi="Times New Roman" w:cs="Times New Roman"/>
          <w:sz w:val="28"/>
          <w:szCs w:val="28"/>
        </w:rPr>
        <w:t xml:space="preserve"> «О</w:t>
      </w:r>
      <w:r w:rsidR="002E598C">
        <w:rPr>
          <w:rFonts w:ascii="Times New Roman" w:hAnsi="Times New Roman" w:cs="Times New Roman"/>
          <w:sz w:val="28"/>
          <w:szCs w:val="28"/>
        </w:rPr>
        <w:t xml:space="preserve"> рыболовстве и сохранении водных биологических ресурсов» [принят Гос. Думой 2</w:t>
      </w:r>
      <w:r>
        <w:rPr>
          <w:rFonts w:ascii="Times New Roman" w:hAnsi="Times New Roman" w:cs="Times New Roman"/>
          <w:sz w:val="28"/>
          <w:szCs w:val="28"/>
        </w:rPr>
        <w:t>0</w:t>
      </w:r>
      <w:r w:rsidRPr="00BF0B4E">
        <w:rPr>
          <w:rFonts w:ascii="Times New Roman" w:hAnsi="Times New Roman" w:cs="Times New Roman"/>
          <w:sz w:val="28"/>
          <w:szCs w:val="28"/>
        </w:rPr>
        <w:t xml:space="preserve"> </w:t>
      </w:r>
      <w:r w:rsidR="002E598C">
        <w:rPr>
          <w:rFonts w:ascii="Times New Roman" w:hAnsi="Times New Roman" w:cs="Times New Roman"/>
          <w:sz w:val="28"/>
          <w:szCs w:val="28"/>
        </w:rPr>
        <w:t>дек</w:t>
      </w:r>
      <w:r w:rsidRPr="00BF0B4E">
        <w:rPr>
          <w:rFonts w:ascii="Times New Roman" w:hAnsi="Times New Roman" w:cs="Times New Roman"/>
          <w:sz w:val="28"/>
          <w:szCs w:val="28"/>
        </w:rPr>
        <w:t xml:space="preserve">. </w:t>
      </w:r>
      <w:r w:rsidR="002E598C">
        <w:rPr>
          <w:rFonts w:ascii="Times New Roman" w:hAnsi="Times New Roman" w:cs="Times New Roman"/>
          <w:sz w:val="28"/>
          <w:szCs w:val="28"/>
        </w:rPr>
        <w:t>2004</w:t>
      </w:r>
      <w:r>
        <w:rPr>
          <w:rFonts w:ascii="Times New Roman" w:hAnsi="Times New Roman" w:cs="Times New Roman"/>
          <w:sz w:val="28"/>
          <w:szCs w:val="28"/>
        </w:rPr>
        <w:t>г.: по состоянию на 01 апр</w:t>
      </w:r>
      <w:r w:rsidRPr="00BF0B4E">
        <w:rPr>
          <w:rFonts w:ascii="Times New Roman" w:hAnsi="Times New Roman" w:cs="Times New Roman"/>
          <w:sz w:val="28"/>
          <w:szCs w:val="28"/>
        </w:rPr>
        <w:t>.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Российская Федерация. Постановление. Постановление Правительства от 29.05.2008г. № 404 «О Министерстве природных ресурсов и экологии РФ» [принят Правительство РФ 29 мая 2008г.: по состоянию на 01 мар. 2015г.]. – ИС «Техэксперт: Интернет».</w:t>
      </w:r>
    </w:p>
    <w:p w:rsidR="0048289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Российская Федерация. Постановление. Постановление Правительства от 28.03.2012г. № 255 «О лицензировании деятельности по обезвреживанию и размещению отходов </w:t>
      </w:r>
      <w:r w:rsidRPr="00BF0B4E">
        <w:rPr>
          <w:rFonts w:ascii="Times New Roman" w:hAnsi="Times New Roman" w:cs="Times New Roman"/>
          <w:sz w:val="28"/>
          <w:szCs w:val="28"/>
          <w:lang w:val="en-US"/>
        </w:rPr>
        <w:t>I</w:t>
      </w:r>
      <w:r w:rsidRPr="00BF0B4E">
        <w:rPr>
          <w:rFonts w:ascii="Times New Roman" w:hAnsi="Times New Roman" w:cs="Times New Roman"/>
          <w:sz w:val="28"/>
          <w:szCs w:val="28"/>
        </w:rPr>
        <w:t>-</w:t>
      </w:r>
      <w:r w:rsidRPr="00BF0B4E">
        <w:rPr>
          <w:rFonts w:ascii="Times New Roman" w:hAnsi="Times New Roman" w:cs="Times New Roman"/>
          <w:sz w:val="28"/>
          <w:szCs w:val="28"/>
          <w:lang w:val="en-US"/>
        </w:rPr>
        <w:t>IV</w:t>
      </w:r>
      <w:r w:rsidRPr="00BF0B4E">
        <w:rPr>
          <w:rFonts w:ascii="Times New Roman" w:hAnsi="Times New Roman" w:cs="Times New Roman"/>
          <w:sz w:val="28"/>
          <w:szCs w:val="28"/>
        </w:rPr>
        <w:t xml:space="preserve"> классов опасности» [принят Правительство РФ 28 мар. 2012г.: по состоянию на 01 мар. 2015г.]. – ИС «Техэксперт: Интернет».</w:t>
      </w:r>
    </w:p>
    <w:p w:rsidR="00803692" w:rsidRDefault="00803692" w:rsidP="00803692">
      <w:pPr>
        <w:pStyle w:val="a3"/>
        <w:numPr>
          <w:ilvl w:val="0"/>
          <w:numId w:val="2"/>
        </w:numPr>
        <w:spacing w:after="0" w:line="360" w:lineRule="auto"/>
        <w:ind w:left="0" w:firstLine="709"/>
        <w:jc w:val="both"/>
        <w:rPr>
          <w:rFonts w:ascii="Times New Roman" w:hAnsi="Times New Roman" w:cs="Times New Roman"/>
          <w:sz w:val="28"/>
          <w:szCs w:val="28"/>
        </w:rPr>
      </w:pPr>
      <w:bookmarkStart w:id="37" w:name="OLE_LINK43"/>
      <w:bookmarkStart w:id="38" w:name="OLE_LINK44"/>
      <w:r w:rsidRPr="00BF0B4E">
        <w:rPr>
          <w:rFonts w:ascii="Times New Roman" w:hAnsi="Times New Roman" w:cs="Times New Roman"/>
          <w:sz w:val="28"/>
          <w:szCs w:val="28"/>
        </w:rPr>
        <w:t xml:space="preserve">Российская Федерация. Постановление. Постановление </w:t>
      </w:r>
      <w:r w:rsidR="00796314">
        <w:rPr>
          <w:rFonts w:ascii="Times New Roman" w:hAnsi="Times New Roman" w:cs="Times New Roman"/>
          <w:sz w:val="28"/>
          <w:szCs w:val="28"/>
        </w:rPr>
        <w:t>Пленума Верховного Суда РФ от 23.11.2010г. № 26</w:t>
      </w:r>
      <w:r w:rsidRPr="00BF0B4E">
        <w:rPr>
          <w:rFonts w:ascii="Times New Roman" w:hAnsi="Times New Roman" w:cs="Times New Roman"/>
          <w:sz w:val="28"/>
          <w:szCs w:val="28"/>
        </w:rPr>
        <w:t xml:space="preserve"> «О </w:t>
      </w:r>
      <w:r w:rsidR="00796314">
        <w:rPr>
          <w:rFonts w:ascii="Times New Roman" w:hAnsi="Times New Roman" w:cs="Times New Roman"/>
          <w:sz w:val="28"/>
          <w:szCs w:val="28"/>
        </w:rPr>
        <w:t>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r w:rsidRPr="00BF0B4E">
        <w:rPr>
          <w:rFonts w:ascii="Times New Roman" w:hAnsi="Times New Roman" w:cs="Times New Roman"/>
          <w:sz w:val="28"/>
          <w:szCs w:val="28"/>
        </w:rPr>
        <w:t>» [принят Пленумом Верховног</w:t>
      </w:r>
      <w:r w:rsidR="00796314">
        <w:rPr>
          <w:rFonts w:ascii="Times New Roman" w:hAnsi="Times New Roman" w:cs="Times New Roman"/>
          <w:sz w:val="28"/>
          <w:szCs w:val="28"/>
        </w:rPr>
        <w:t>о Суда РФ, Верховным Судом РФ 23</w:t>
      </w:r>
      <w:r w:rsidRPr="00BF0B4E">
        <w:rPr>
          <w:rFonts w:ascii="Times New Roman" w:hAnsi="Times New Roman" w:cs="Times New Roman"/>
          <w:sz w:val="28"/>
          <w:szCs w:val="28"/>
        </w:rPr>
        <w:t xml:space="preserve"> </w:t>
      </w:r>
      <w:r w:rsidR="00796314">
        <w:rPr>
          <w:rFonts w:ascii="Times New Roman" w:hAnsi="Times New Roman" w:cs="Times New Roman"/>
          <w:sz w:val="28"/>
          <w:szCs w:val="28"/>
        </w:rPr>
        <w:t>нояб. 2010г.: по состоянию на 01 ап</w:t>
      </w:r>
      <w:r w:rsidRPr="00BF0B4E">
        <w:rPr>
          <w:rFonts w:ascii="Times New Roman" w:hAnsi="Times New Roman" w:cs="Times New Roman"/>
          <w:sz w:val="28"/>
          <w:szCs w:val="28"/>
        </w:rPr>
        <w:t>р. 2015г.]. – ИС «Техэксперт: Интернет».</w:t>
      </w:r>
    </w:p>
    <w:bookmarkEnd w:id="37"/>
    <w:bookmarkEnd w:id="38"/>
    <w:p w:rsidR="00910D2E" w:rsidRPr="00910D2E" w:rsidRDefault="00910D2E" w:rsidP="00910D2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Российская Федерация. Постановление. Постановление </w:t>
      </w:r>
      <w:r>
        <w:rPr>
          <w:rFonts w:ascii="Times New Roman" w:hAnsi="Times New Roman" w:cs="Times New Roman"/>
          <w:sz w:val="28"/>
          <w:szCs w:val="28"/>
        </w:rPr>
        <w:t>Пленума Верховного Суда РФ от 05.06.2002г. № 14</w:t>
      </w:r>
      <w:r w:rsidRPr="00BF0B4E">
        <w:rPr>
          <w:rFonts w:ascii="Times New Roman" w:hAnsi="Times New Roman" w:cs="Times New Roman"/>
          <w:sz w:val="28"/>
          <w:szCs w:val="28"/>
        </w:rPr>
        <w:t xml:space="preserve"> «О </w:t>
      </w:r>
      <w:r>
        <w:rPr>
          <w:rFonts w:ascii="Times New Roman" w:hAnsi="Times New Roman" w:cs="Times New Roman"/>
          <w:sz w:val="28"/>
          <w:szCs w:val="28"/>
        </w:rPr>
        <w:t>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r w:rsidRPr="00BF0B4E">
        <w:rPr>
          <w:rFonts w:ascii="Times New Roman" w:hAnsi="Times New Roman" w:cs="Times New Roman"/>
          <w:sz w:val="28"/>
          <w:szCs w:val="28"/>
        </w:rPr>
        <w:t>» [принят Пленумом Верховног</w:t>
      </w:r>
      <w:r>
        <w:rPr>
          <w:rFonts w:ascii="Times New Roman" w:hAnsi="Times New Roman" w:cs="Times New Roman"/>
          <w:sz w:val="28"/>
          <w:szCs w:val="28"/>
        </w:rPr>
        <w:t>о Суда РФ, Верховным Судом РФ 05</w:t>
      </w:r>
      <w:r w:rsidRPr="00BF0B4E">
        <w:rPr>
          <w:rFonts w:ascii="Times New Roman" w:hAnsi="Times New Roman" w:cs="Times New Roman"/>
          <w:sz w:val="28"/>
          <w:szCs w:val="28"/>
        </w:rPr>
        <w:t xml:space="preserve"> </w:t>
      </w:r>
      <w:r>
        <w:rPr>
          <w:rFonts w:ascii="Times New Roman" w:hAnsi="Times New Roman" w:cs="Times New Roman"/>
          <w:sz w:val="28"/>
          <w:szCs w:val="28"/>
        </w:rPr>
        <w:t>июн. 2002г.: по состоянию на 01 ап</w:t>
      </w:r>
      <w:r w:rsidRPr="00BF0B4E">
        <w:rPr>
          <w:rFonts w:ascii="Times New Roman" w:hAnsi="Times New Roman" w:cs="Times New Roman"/>
          <w:sz w:val="28"/>
          <w:szCs w:val="28"/>
        </w:rPr>
        <w:t>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39" w:name="OLE_LINK31"/>
      <w:r w:rsidRPr="00BF0B4E">
        <w:rPr>
          <w:rFonts w:ascii="Times New Roman" w:hAnsi="Times New Roman" w:cs="Times New Roman"/>
          <w:sz w:val="28"/>
          <w:szCs w:val="28"/>
        </w:rPr>
        <w:t>Российская Федерация. Постановление. Постановление Пленума Верховного Суда РФ от 18.10.2012г. № 21 «О применении судами законодательства об ответственности за нарушения в области охраны окружающей среды и природопользования» [принят Пленумом Верховного Суда РФ, Верховным Судом РФ 18 окт. 2012г.: по состоянию на 01 мар. 2015г.]. – ИС «Техэксперт: Интернет».</w:t>
      </w:r>
    </w:p>
    <w:bookmarkEnd w:id="39"/>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Российская Федерация. Приказ. Приказ Минприроды России от 19.03.2012г. № 69 «Об утверждении порядка ведения государственного кадастра </w:t>
      </w:r>
      <w:r w:rsidRPr="00BF0B4E">
        <w:rPr>
          <w:rFonts w:ascii="Times New Roman" w:hAnsi="Times New Roman" w:cs="Times New Roman"/>
          <w:sz w:val="28"/>
          <w:szCs w:val="28"/>
        </w:rPr>
        <w:lastRenderedPageBreak/>
        <w:t>особо охраняемых природных территорий» [принят Гос. Думой 19 мар. 2012г.: по состоянию на 01 мар. 2015г.]. – ИС «Техэксперт: Интернет».</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40" w:name="OLE_LINK9"/>
      <w:bookmarkStart w:id="41" w:name="OLE_LINK10"/>
      <w:r w:rsidRPr="00BF0B4E">
        <w:rPr>
          <w:rFonts w:ascii="Times New Roman" w:hAnsi="Times New Roman" w:cs="Times New Roman"/>
          <w:sz w:val="28"/>
          <w:szCs w:val="28"/>
        </w:rPr>
        <w:t>Российская Федерация. Приказ. Приказ Департамента ветеринарии Минсельхозпрода России, Минсельхоз России от 04.12.1995г. № 13-7-2/469 «Ветеринарно-санитарные правила сбора, утилизации и уничтожения биологических отходов» [принят Департаментом  ветеринарии Минсельхозпрода России, Минсельхоз России 04 дек. 1995г.: по состоянию на 01 мар. 2015г.]. – ИС «Техэксперт: Интернет».</w:t>
      </w:r>
    </w:p>
    <w:bookmarkEnd w:id="40"/>
    <w:bookmarkEnd w:id="41"/>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Подройкина И. А. Уголовное право. Особенная часть: Том 2: учебник / Подройкина И. А., Серегина Е. В., Улезько С. И. – М.: Юрайт, 2014. – 986 с.</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bookmarkStart w:id="42" w:name="OLE_LINK17"/>
      <w:bookmarkStart w:id="43" w:name="OLE_LINK18"/>
      <w:bookmarkEnd w:id="18"/>
      <w:bookmarkEnd w:id="19"/>
      <w:r w:rsidRPr="00BF0B4E">
        <w:rPr>
          <w:rFonts w:ascii="Times New Roman" w:hAnsi="Times New Roman" w:cs="Times New Roman"/>
          <w:sz w:val="28"/>
          <w:szCs w:val="28"/>
        </w:rPr>
        <w:t xml:space="preserve"> Ревин В. П. Уголовное право России. Особенная часть:  учебник / В. П. Ревин – М.: Юстицинформ, 2010. – 392 с.</w:t>
      </w:r>
    </w:p>
    <w:bookmarkEnd w:id="42"/>
    <w:bookmarkEnd w:id="43"/>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 Рарог А. И. Уголовное право Российской Федерации. Особенная часть: учебник / А. И. Рарог – М.: Юристъ, 2004. – 671 с.</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 Сундуров Ф. Р. Уголовное право России. Особенная часть: учебник / Ф. Р. Сундуров, М. В. Талан – М.: Статут, 2012. – 943 с.</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Жадан В. Н. К вопросу о развитии законодательства об экологических преступлениях / В. Н. Жадан // Молодой ученый. – 2013. – № 5. – С. 515-519.</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Жевлаков Э. Н. Экологические преступления: Понятие, виды, проблемы ответственности. / Э. Н. Жевлаков // Уголовное право и криминология. – 2013. – № 2. – С. 49-52.</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 xml:space="preserve"> Лапаева В. В. Обзор судебных решений в области природопользования и экологии  / В. В. Лапаева // Экология производства. – 2015. – № 2. – С. 40-43.</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Петрухина О. А. Объект экологических преступлений  / О. А. Петрухина // Известия Тульского государственного университета. – 2013. – № 3-2. – С. 186-190.</w:t>
      </w:r>
    </w:p>
    <w:p w:rsidR="0048289E" w:rsidRPr="00BF0B4E" w:rsidRDefault="0048289E" w:rsidP="0048289E">
      <w:pPr>
        <w:pStyle w:val="a3"/>
        <w:numPr>
          <w:ilvl w:val="0"/>
          <w:numId w:val="2"/>
        </w:numPr>
        <w:spacing w:after="0" w:line="360" w:lineRule="auto"/>
        <w:ind w:left="0" w:firstLine="709"/>
        <w:jc w:val="both"/>
        <w:rPr>
          <w:rFonts w:ascii="Times New Roman" w:hAnsi="Times New Roman" w:cs="Times New Roman"/>
          <w:sz w:val="28"/>
          <w:szCs w:val="28"/>
        </w:rPr>
      </w:pPr>
      <w:r w:rsidRPr="00BF0B4E">
        <w:rPr>
          <w:rFonts w:ascii="Times New Roman" w:hAnsi="Times New Roman" w:cs="Times New Roman"/>
          <w:sz w:val="28"/>
          <w:szCs w:val="28"/>
        </w:rPr>
        <w:t>Сагитов С. М. Уголовная ответственность за экологические преступления / С. М. Сагитов // Вестник ТИСБИ. – 2014. – № 5. – С. 28-31.</w:t>
      </w:r>
    </w:p>
    <w:p w:rsidR="0048289E" w:rsidRPr="00BF0B4E" w:rsidRDefault="0048289E" w:rsidP="0048289E">
      <w:pPr>
        <w:pStyle w:val="a3"/>
        <w:spacing w:after="0" w:line="360" w:lineRule="auto"/>
        <w:ind w:left="709"/>
        <w:jc w:val="both"/>
        <w:rPr>
          <w:rFonts w:ascii="Times New Roman" w:hAnsi="Times New Roman" w:cs="Times New Roman"/>
          <w:b/>
          <w:sz w:val="28"/>
          <w:szCs w:val="28"/>
        </w:rPr>
      </w:pPr>
    </w:p>
    <w:p w:rsidR="00642999" w:rsidRDefault="00642999"/>
    <w:sectPr w:rsidR="00642999" w:rsidSect="007038D2">
      <w:footerReference w:type="default" r:id="rId33"/>
      <w:pgSz w:w="11906" w:h="16838" w:code="9"/>
      <w:pgMar w:top="1134" w:right="567" w:bottom="1134"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21" w:rsidRDefault="00AA3521" w:rsidP="00DC360F">
      <w:pPr>
        <w:spacing w:after="0" w:line="240" w:lineRule="auto"/>
      </w:pPr>
      <w:r>
        <w:separator/>
      </w:r>
    </w:p>
  </w:endnote>
  <w:endnote w:type="continuationSeparator" w:id="1">
    <w:p w:rsidR="00AA3521" w:rsidRDefault="00AA3521" w:rsidP="00DC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83"/>
      <w:docPartObj>
        <w:docPartGallery w:val="Page Numbers (Bottom of Page)"/>
        <w:docPartUnique/>
      </w:docPartObj>
    </w:sdtPr>
    <w:sdtContent>
      <w:p w:rsidR="009B41E9" w:rsidRPr="00D07C3C" w:rsidRDefault="009B41E9">
        <w:pPr>
          <w:pStyle w:val="a5"/>
          <w:jc w:val="right"/>
          <w:rPr>
            <w:rFonts w:ascii="Times New Roman" w:hAnsi="Times New Roman" w:cs="Times New Roman"/>
            <w:sz w:val="28"/>
            <w:szCs w:val="28"/>
            <w:lang w:val="en-US"/>
          </w:rPr>
        </w:pPr>
      </w:p>
      <w:p w:rsidR="009B41E9" w:rsidRDefault="00EE74FE" w:rsidP="007038D2">
        <w:pPr>
          <w:pStyle w:val="a5"/>
          <w:jc w:val="center"/>
        </w:pPr>
      </w:p>
    </w:sdtContent>
  </w:sdt>
  <w:p w:rsidR="009B41E9" w:rsidRDefault="009B41E9" w:rsidP="007038D2">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185270"/>
      <w:docPartObj>
        <w:docPartGallery w:val="Page Numbers (Bottom of Page)"/>
        <w:docPartUnique/>
      </w:docPartObj>
    </w:sdtPr>
    <w:sdtContent>
      <w:p w:rsidR="009B41E9" w:rsidRDefault="00EE74FE">
        <w:pPr>
          <w:pStyle w:val="a5"/>
          <w:jc w:val="right"/>
        </w:pPr>
        <w:r w:rsidRPr="00411546">
          <w:rPr>
            <w:rFonts w:ascii="Times New Roman" w:hAnsi="Times New Roman" w:cs="Times New Roman"/>
            <w:sz w:val="28"/>
            <w:szCs w:val="28"/>
          </w:rPr>
          <w:fldChar w:fldCharType="begin"/>
        </w:r>
        <w:r w:rsidR="009B41E9" w:rsidRPr="00411546">
          <w:rPr>
            <w:rFonts w:ascii="Times New Roman" w:hAnsi="Times New Roman" w:cs="Times New Roman"/>
            <w:sz w:val="28"/>
            <w:szCs w:val="28"/>
          </w:rPr>
          <w:instrText xml:space="preserve"> PAGE   \* MERGEFORMAT </w:instrText>
        </w:r>
        <w:r w:rsidRPr="00411546">
          <w:rPr>
            <w:rFonts w:ascii="Times New Roman" w:hAnsi="Times New Roman" w:cs="Times New Roman"/>
            <w:sz w:val="28"/>
            <w:szCs w:val="28"/>
          </w:rPr>
          <w:fldChar w:fldCharType="separate"/>
        </w:r>
        <w:r w:rsidR="00AC58DB">
          <w:rPr>
            <w:rFonts w:ascii="Times New Roman" w:hAnsi="Times New Roman" w:cs="Times New Roman"/>
            <w:noProof/>
            <w:sz w:val="28"/>
            <w:szCs w:val="28"/>
          </w:rPr>
          <w:t>2</w:t>
        </w:r>
        <w:r w:rsidRPr="00411546">
          <w:rPr>
            <w:rFonts w:ascii="Times New Roman" w:hAnsi="Times New Roman" w:cs="Times New Roman"/>
            <w:sz w:val="28"/>
            <w:szCs w:val="28"/>
          </w:rPr>
          <w:fldChar w:fldCharType="end"/>
        </w:r>
      </w:p>
    </w:sdtContent>
  </w:sdt>
  <w:p w:rsidR="009B41E9" w:rsidRPr="008F4F97" w:rsidRDefault="009B41E9">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7913"/>
      <w:docPartObj>
        <w:docPartGallery w:val="Page Numbers (Bottom of Page)"/>
        <w:docPartUnique/>
      </w:docPartObj>
    </w:sdtPr>
    <w:sdtContent>
      <w:p w:rsidR="009B41E9" w:rsidRPr="00D07C3C" w:rsidRDefault="009B41E9">
        <w:pPr>
          <w:pStyle w:val="a5"/>
          <w:jc w:val="right"/>
          <w:rPr>
            <w:rFonts w:ascii="Times New Roman" w:hAnsi="Times New Roman" w:cs="Times New Roman"/>
            <w:sz w:val="28"/>
            <w:szCs w:val="28"/>
            <w:lang w:val="en-US"/>
          </w:rPr>
        </w:pPr>
      </w:p>
      <w:p w:rsidR="009B41E9" w:rsidRDefault="00EE74FE" w:rsidP="007038D2">
        <w:pPr>
          <w:pStyle w:val="a5"/>
          <w:jc w:val="center"/>
        </w:pPr>
      </w:p>
    </w:sdtContent>
  </w:sdt>
  <w:p w:rsidR="009B41E9" w:rsidRPr="00B53422" w:rsidRDefault="009B41E9" w:rsidP="007038D2">
    <w:pPr>
      <w:pStyle w:val="a5"/>
      <w:jc w:val="right"/>
      <w:rPr>
        <w:rFonts w:ascii="Times New Roman" w:hAnsi="Times New Roman" w:cs="Times New Roman"/>
        <w:sz w:val="28"/>
        <w:szCs w:val="28"/>
        <w:lang w:val="en-US"/>
      </w:rPr>
    </w:pPr>
    <w:r w:rsidRPr="00B53422">
      <w:rPr>
        <w:rFonts w:ascii="Times New Roman" w:hAnsi="Times New Roman" w:cs="Times New Roman"/>
        <w:sz w:val="28"/>
        <w:szCs w:val="28"/>
        <w:lang w:val="en-US"/>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E9" w:rsidRDefault="00EE74FE">
    <w:pPr>
      <w:pStyle w:val="a5"/>
      <w:jc w:val="right"/>
    </w:pPr>
    <w:r w:rsidRPr="007B27C3">
      <w:rPr>
        <w:rFonts w:ascii="Times New Roman" w:hAnsi="Times New Roman" w:cs="Times New Roman"/>
        <w:sz w:val="28"/>
        <w:szCs w:val="28"/>
      </w:rPr>
      <w:fldChar w:fldCharType="begin"/>
    </w:r>
    <w:r w:rsidR="009B41E9" w:rsidRPr="007B27C3">
      <w:rPr>
        <w:rFonts w:ascii="Times New Roman" w:hAnsi="Times New Roman" w:cs="Times New Roman"/>
        <w:sz w:val="28"/>
        <w:szCs w:val="28"/>
      </w:rPr>
      <w:instrText xml:space="preserve"> PAGE  \* Arabic  \* MERGEFORMAT </w:instrText>
    </w:r>
    <w:r w:rsidRPr="007B27C3">
      <w:rPr>
        <w:rFonts w:ascii="Times New Roman" w:hAnsi="Times New Roman" w:cs="Times New Roman"/>
        <w:sz w:val="28"/>
        <w:szCs w:val="28"/>
      </w:rPr>
      <w:fldChar w:fldCharType="separate"/>
    </w:r>
    <w:r w:rsidR="00AC58DB">
      <w:rPr>
        <w:rFonts w:ascii="Times New Roman" w:hAnsi="Times New Roman" w:cs="Times New Roman"/>
        <w:noProof/>
        <w:sz w:val="28"/>
        <w:szCs w:val="28"/>
      </w:rPr>
      <w:t>50</w:t>
    </w:r>
    <w:r w:rsidRPr="007B27C3">
      <w:rPr>
        <w:rFonts w:ascii="Times New Roman" w:hAnsi="Times New Roman" w:cs="Times New Roman"/>
        <w:sz w:val="28"/>
        <w:szCs w:val="28"/>
      </w:rPr>
      <w:fldChar w:fldCharType="end"/>
    </w:r>
  </w:p>
  <w:p w:rsidR="009B41E9" w:rsidRPr="00411546" w:rsidRDefault="009B41E9" w:rsidP="007038D2">
    <w:pPr>
      <w:pStyle w:val="a5"/>
      <w:jc w:val="right"/>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21" w:rsidRDefault="00AA3521" w:rsidP="00DC360F">
      <w:pPr>
        <w:spacing w:after="0" w:line="240" w:lineRule="auto"/>
      </w:pPr>
      <w:r>
        <w:separator/>
      </w:r>
    </w:p>
  </w:footnote>
  <w:footnote w:type="continuationSeparator" w:id="1">
    <w:p w:rsidR="00AA3521" w:rsidRDefault="00AA3521" w:rsidP="00DC3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6BD"/>
    <w:multiLevelType w:val="multilevel"/>
    <w:tmpl w:val="7DB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21F0D"/>
    <w:multiLevelType w:val="multilevel"/>
    <w:tmpl w:val="BC06C8D0"/>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167BF"/>
    <w:multiLevelType w:val="multilevel"/>
    <w:tmpl w:val="D30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06DED"/>
    <w:multiLevelType w:val="multilevel"/>
    <w:tmpl w:val="F4C2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7009E"/>
    <w:multiLevelType w:val="hybridMultilevel"/>
    <w:tmpl w:val="30A6B5F8"/>
    <w:lvl w:ilvl="0" w:tplc="E54E65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23149D"/>
    <w:multiLevelType w:val="multilevel"/>
    <w:tmpl w:val="00F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27001"/>
    <w:multiLevelType w:val="hybridMultilevel"/>
    <w:tmpl w:val="09788B86"/>
    <w:lvl w:ilvl="0" w:tplc="17FA3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F23DD"/>
    <w:multiLevelType w:val="multilevel"/>
    <w:tmpl w:val="2F2C149C"/>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82715"/>
    <w:multiLevelType w:val="multilevel"/>
    <w:tmpl w:val="FAD2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B144F"/>
    <w:multiLevelType w:val="multilevel"/>
    <w:tmpl w:val="825C7C0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997AFB"/>
    <w:multiLevelType w:val="multilevel"/>
    <w:tmpl w:val="CA14168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B585A"/>
    <w:multiLevelType w:val="hybridMultilevel"/>
    <w:tmpl w:val="DE5AD48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43BFB"/>
    <w:multiLevelType w:val="multilevel"/>
    <w:tmpl w:val="AC7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2B7CCD"/>
    <w:multiLevelType w:val="multilevel"/>
    <w:tmpl w:val="46C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C2D8F"/>
    <w:multiLevelType w:val="multilevel"/>
    <w:tmpl w:val="D46A67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D7B7A0B"/>
    <w:multiLevelType w:val="multilevel"/>
    <w:tmpl w:val="190AE6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05649"/>
    <w:multiLevelType w:val="multilevel"/>
    <w:tmpl w:val="EF8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62D25"/>
    <w:multiLevelType w:val="multilevel"/>
    <w:tmpl w:val="6F3E2CE8"/>
    <w:lvl w:ilvl="0">
      <w:start w:val="3"/>
      <w:numFmt w:val="decimal"/>
      <w:lvlText w:val="%1."/>
      <w:lvlJc w:val="left"/>
      <w:pPr>
        <w:ind w:left="450" w:hanging="450"/>
      </w:pPr>
      <w:rPr>
        <w:rFonts w:hint="default"/>
      </w:rPr>
    </w:lvl>
    <w:lvl w:ilvl="1">
      <w:start w:val="1"/>
      <w:numFmt w:val="decimal"/>
      <w:lvlText w:val="%1.%2."/>
      <w:lvlJc w:val="left"/>
      <w:pPr>
        <w:ind w:left="1786" w:hanging="720"/>
      </w:pPr>
      <w:rPr>
        <w:rFonts w:hint="default"/>
        <w:b/>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8">
    <w:nsid w:val="34AF4A8F"/>
    <w:multiLevelType w:val="multilevel"/>
    <w:tmpl w:val="BB6EF5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9A3526"/>
    <w:multiLevelType w:val="hybridMultilevel"/>
    <w:tmpl w:val="9604B100"/>
    <w:lvl w:ilvl="0" w:tplc="E996C83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0">
    <w:nsid w:val="3C8A32A6"/>
    <w:multiLevelType w:val="multilevel"/>
    <w:tmpl w:val="9A146BCE"/>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3CA37778"/>
    <w:multiLevelType w:val="hybridMultilevel"/>
    <w:tmpl w:val="CBB6944E"/>
    <w:lvl w:ilvl="0" w:tplc="65306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F11376"/>
    <w:multiLevelType w:val="multilevel"/>
    <w:tmpl w:val="A21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109ED"/>
    <w:multiLevelType w:val="multilevel"/>
    <w:tmpl w:val="E53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C251DA"/>
    <w:multiLevelType w:val="multilevel"/>
    <w:tmpl w:val="C694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064D8"/>
    <w:multiLevelType w:val="hybridMultilevel"/>
    <w:tmpl w:val="965CC8FA"/>
    <w:lvl w:ilvl="0" w:tplc="99AAA6F2">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F716D0"/>
    <w:multiLevelType w:val="multilevel"/>
    <w:tmpl w:val="CED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96622"/>
    <w:multiLevelType w:val="multilevel"/>
    <w:tmpl w:val="F1222EAA"/>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69C27497"/>
    <w:multiLevelType w:val="multilevel"/>
    <w:tmpl w:val="E4D2C7C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9">
    <w:nsid w:val="70B22933"/>
    <w:multiLevelType w:val="hybridMultilevel"/>
    <w:tmpl w:val="965CC8FA"/>
    <w:lvl w:ilvl="0" w:tplc="99AAA6F2">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F52091"/>
    <w:multiLevelType w:val="multilevel"/>
    <w:tmpl w:val="13F86676"/>
    <w:lvl w:ilvl="0">
      <w:start w:val="1"/>
      <w:numFmt w:val="decimal"/>
      <w:lvlText w:val="%1."/>
      <w:lvlJc w:val="left"/>
      <w:pPr>
        <w:ind w:left="1426" w:hanging="360"/>
      </w:pPr>
      <w:rPr>
        <w:rFonts w:hint="default"/>
      </w:rPr>
    </w:lvl>
    <w:lvl w:ilvl="1">
      <w:start w:val="1"/>
      <w:numFmt w:val="decimal"/>
      <w:isLgl/>
      <w:lvlText w:val="%1.%2"/>
      <w:lvlJc w:val="left"/>
      <w:pPr>
        <w:ind w:left="1516" w:hanging="45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506" w:hanging="144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26" w:hanging="2160"/>
      </w:pPr>
      <w:rPr>
        <w:rFonts w:hint="default"/>
      </w:rPr>
    </w:lvl>
  </w:abstractNum>
  <w:abstractNum w:abstractNumId="31">
    <w:nsid w:val="7FD13E31"/>
    <w:multiLevelType w:val="multilevel"/>
    <w:tmpl w:val="2D9C3DA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9"/>
  </w:num>
  <w:num w:numId="3">
    <w:abstractNumId w:val="28"/>
  </w:num>
  <w:num w:numId="4">
    <w:abstractNumId w:val="20"/>
  </w:num>
  <w:num w:numId="5">
    <w:abstractNumId w:val="4"/>
  </w:num>
  <w:num w:numId="6">
    <w:abstractNumId w:val="0"/>
  </w:num>
  <w:num w:numId="7">
    <w:abstractNumId w:val="7"/>
  </w:num>
  <w:num w:numId="8">
    <w:abstractNumId w:val="3"/>
  </w:num>
  <w:num w:numId="9">
    <w:abstractNumId w:val="1"/>
  </w:num>
  <w:num w:numId="10">
    <w:abstractNumId w:val="15"/>
  </w:num>
  <w:num w:numId="11">
    <w:abstractNumId w:val="8"/>
  </w:num>
  <w:num w:numId="12">
    <w:abstractNumId w:val="13"/>
  </w:num>
  <w:num w:numId="13">
    <w:abstractNumId w:val="19"/>
  </w:num>
  <w:num w:numId="14">
    <w:abstractNumId w:val="22"/>
  </w:num>
  <w:num w:numId="15">
    <w:abstractNumId w:val="24"/>
  </w:num>
  <w:num w:numId="16">
    <w:abstractNumId w:val="30"/>
  </w:num>
  <w:num w:numId="17">
    <w:abstractNumId w:val="12"/>
  </w:num>
  <w:num w:numId="18">
    <w:abstractNumId w:val="23"/>
  </w:num>
  <w:num w:numId="19">
    <w:abstractNumId w:val="6"/>
  </w:num>
  <w:num w:numId="20">
    <w:abstractNumId w:val="26"/>
  </w:num>
  <w:num w:numId="21">
    <w:abstractNumId w:val="16"/>
  </w:num>
  <w:num w:numId="22">
    <w:abstractNumId w:val="2"/>
  </w:num>
  <w:num w:numId="23">
    <w:abstractNumId w:val="5"/>
  </w:num>
  <w:num w:numId="24">
    <w:abstractNumId w:val="10"/>
  </w:num>
  <w:num w:numId="25">
    <w:abstractNumId w:val="17"/>
  </w:num>
  <w:num w:numId="26">
    <w:abstractNumId w:val="9"/>
  </w:num>
  <w:num w:numId="27">
    <w:abstractNumId w:val="18"/>
  </w:num>
  <w:num w:numId="28">
    <w:abstractNumId w:val="25"/>
  </w:num>
  <w:num w:numId="29">
    <w:abstractNumId w:val="11"/>
  </w:num>
  <w:num w:numId="30">
    <w:abstractNumId w:val="27"/>
  </w:num>
  <w:num w:numId="31">
    <w:abstractNumId w:val="3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48289E"/>
    <w:rsid w:val="00000F71"/>
    <w:rsid w:val="00001000"/>
    <w:rsid w:val="00001B7A"/>
    <w:rsid w:val="00002235"/>
    <w:rsid w:val="00002366"/>
    <w:rsid w:val="00002B28"/>
    <w:rsid w:val="000032B6"/>
    <w:rsid w:val="00003581"/>
    <w:rsid w:val="0000425A"/>
    <w:rsid w:val="00004A1D"/>
    <w:rsid w:val="00005F9D"/>
    <w:rsid w:val="00007690"/>
    <w:rsid w:val="000104D4"/>
    <w:rsid w:val="0001073A"/>
    <w:rsid w:val="00010F02"/>
    <w:rsid w:val="00011395"/>
    <w:rsid w:val="00012A96"/>
    <w:rsid w:val="00013E7B"/>
    <w:rsid w:val="00014BFA"/>
    <w:rsid w:val="00015166"/>
    <w:rsid w:val="00016258"/>
    <w:rsid w:val="00020156"/>
    <w:rsid w:val="00020D21"/>
    <w:rsid w:val="00021407"/>
    <w:rsid w:val="000235CE"/>
    <w:rsid w:val="0002395A"/>
    <w:rsid w:val="000242BA"/>
    <w:rsid w:val="00024BF3"/>
    <w:rsid w:val="0002502E"/>
    <w:rsid w:val="00025962"/>
    <w:rsid w:val="00026638"/>
    <w:rsid w:val="000273DC"/>
    <w:rsid w:val="00027594"/>
    <w:rsid w:val="00030FC3"/>
    <w:rsid w:val="000319D2"/>
    <w:rsid w:val="000320B0"/>
    <w:rsid w:val="00032669"/>
    <w:rsid w:val="00032821"/>
    <w:rsid w:val="00032F61"/>
    <w:rsid w:val="000346BD"/>
    <w:rsid w:val="00035830"/>
    <w:rsid w:val="000366CE"/>
    <w:rsid w:val="00036D5D"/>
    <w:rsid w:val="0003715E"/>
    <w:rsid w:val="000408F5"/>
    <w:rsid w:val="00041029"/>
    <w:rsid w:val="00041C68"/>
    <w:rsid w:val="00041EA6"/>
    <w:rsid w:val="0004250A"/>
    <w:rsid w:val="00043273"/>
    <w:rsid w:val="00043CE4"/>
    <w:rsid w:val="00047845"/>
    <w:rsid w:val="000514FE"/>
    <w:rsid w:val="00051A91"/>
    <w:rsid w:val="00051E02"/>
    <w:rsid w:val="00053E96"/>
    <w:rsid w:val="00055AC9"/>
    <w:rsid w:val="0005653E"/>
    <w:rsid w:val="000567CB"/>
    <w:rsid w:val="000575A2"/>
    <w:rsid w:val="00060C9F"/>
    <w:rsid w:val="00061CF6"/>
    <w:rsid w:val="00062352"/>
    <w:rsid w:val="000625F4"/>
    <w:rsid w:val="00062C17"/>
    <w:rsid w:val="00066A5A"/>
    <w:rsid w:val="00067C07"/>
    <w:rsid w:val="000702AE"/>
    <w:rsid w:val="00070577"/>
    <w:rsid w:val="00070701"/>
    <w:rsid w:val="00070BCD"/>
    <w:rsid w:val="00070E4C"/>
    <w:rsid w:val="00071A72"/>
    <w:rsid w:val="00071DD9"/>
    <w:rsid w:val="00074584"/>
    <w:rsid w:val="0007471A"/>
    <w:rsid w:val="0007472A"/>
    <w:rsid w:val="00074A8E"/>
    <w:rsid w:val="000771C8"/>
    <w:rsid w:val="00077B1A"/>
    <w:rsid w:val="00077DE3"/>
    <w:rsid w:val="00080CB2"/>
    <w:rsid w:val="00081193"/>
    <w:rsid w:val="00081B6D"/>
    <w:rsid w:val="00081C2E"/>
    <w:rsid w:val="00082665"/>
    <w:rsid w:val="000829E3"/>
    <w:rsid w:val="0008306E"/>
    <w:rsid w:val="000845E3"/>
    <w:rsid w:val="00084A04"/>
    <w:rsid w:val="00084F73"/>
    <w:rsid w:val="00084FBF"/>
    <w:rsid w:val="00085278"/>
    <w:rsid w:val="0008561D"/>
    <w:rsid w:val="00085CE5"/>
    <w:rsid w:val="000860D0"/>
    <w:rsid w:val="0008711B"/>
    <w:rsid w:val="00087818"/>
    <w:rsid w:val="00090DB0"/>
    <w:rsid w:val="000915BD"/>
    <w:rsid w:val="0009257F"/>
    <w:rsid w:val="00092C8E"/>
    <w:rsid w:val="00092EB7"/>
    <w:rsid w:val="0009522C"/>
    <w:rsid w:val="00095574"/>
    <w:rsid w:val="00095D35"/>
    <w:rsid w:val="00096530"/>
    <w:rsid w:val="00096622"/>
    <w:rsid w:val="000967A1"/>
    <w:rsid w:val="00096863"/>
    <w:rsid w:val="00096F95"/>
    <w:rsid w:val="00097DA4"/>
    <w:rsid w:val="00097E66"/>
    <w:rsid w:val="000A0097"/>
    <w:rsid w:val="000A030D"/>
    <w:rsid w:val="000A0ECE"/>
    <w:rsid w:val="000A127C"/>
    <w:rsid w:val="000A18C6"/>
    <w:rsid w:val="000A20F4"/>
    <w:rsid w:val="000A25CD"/>
    <w:rsid w:val="000A2CC7"/>
    <w:rsid w:val="000A2E76"/>
    <w:rsid w:val="000A2F16"/>
    <w:rsid w:val="000A330D"/>
    <w:rsid w:val="000A3814"/>
    <w:rsid w:val="000A50C6"/>
    <w:rsid w:val="000A579F"/>
    <w:rsid w:val="000A7FB6"/>
    <w:rsid w:val="000B0E8E"/>
    <w:rsid w:val="000B291B"/>
    <w:rsid w:val="000B56B1"/>
    <w:rsid w:val="000B5D86"/>
    <w:rsid w:val="000B640E"/>
    <w:rsid w:val="000B71BE"/>
    <w:rsid w:val="000C06B8"/>
    <w:rsid w:val="000C06E6"/>
    <w:rsid w:val="000C0798"/>
    <w:rsid w:val="000C0F87"/>
    <w:rsid w:val="000C20D7"/>
    <w:rsid w:val="000C388F"/>
    <w:rsid w:val="000C38D1"/>
    <w:rsid w:val="000C3B33"/>
    <w:rsid w:val="000C4B7B"/>
    <w:rsid w:val="000C5264"/>
    <w:rsid w:val="000C5F5C"/>
    <w:rsid w:val="000C6C6F"/>
    <w:rsid w:val="000D1271"/>
    <w:rsid w:val="000D16A5"/>
    <w:rsid w:val="000D24F1"/>
    <w:rsid w:val="000D2876"/>
    <w:rsid w:val="000D4665"/>
    <w:rsid w:val="000D6963"/>
    <w:rsid w:val="000D7259"/>
    <w:rsid w:val="000D7AE8"/>
    <w:rsid w:val="000E0069"/>
    <w:rsid w:val="000E007A"/>
    <w:rsid w:val="000E133B"/>
    <w:rsid w:val="000E218A"/>
    <w:rsid w:val="000E3124"/>
    <w:rsid w:val="000E3A8B"/>
    <w:rsid w:val="000E435B"/>
    <w:rsid w:val="000E5733"/>
    <w:rsid w:val="000E5FF3"/>
    <w:rsid w:val="000E6FCC"/>
    <w:rsid w:val="000E7917"/>
    <w:rsid w:val="000F0303"/>
    <w:rsid w:val="000F1328"/>
    <w:rsid w:val="000F14E9"/>
    <w:rsid w:val="000F1C05"/>
    <w:rsid w:val="000F2984"/>
    <w:rsid w:val="000F2A70"/>
    <w:rsid w:val="000F2CC1"/>
    <w:rsid w:val="000F37A6"/>
    <w:rsid w:val="000F42D2"/>
    <w:rsid w:val="000F4539"/>
    <w:rsid w:val="000F53B9"/>
    <w:rsid w:val="000F58F9"/>
    <w:rsid w:val="000F6081"/>
    <w:rsid w:val="000F72B8"/>
    <w:rsid w:val="000F7346"/>
    <w:rsid w:val="000F750E"/>
    <w:rsid w:val="001002BE"/>
    <w:rsid w:val="0010100B"/>
    <w:rsid w:val="001019C2"/>
    <w:rsid w:val="00101CD1"/>
    <w:rsid w:val="00101D23"/>
    <w:rsid w:val="00102465"/>
    <w:rsid w:val="00102DE7"/>
    <w:rsid w:val="00103D76"/>
    <w:rsid w:val="0010468B"/>
    <w:rsid w:val="00104B86"/>
    <w:rsid w:val="0010524D"/>
    <w:rsid w:val="00107D4E"/>
    <w:rsid w:val="001108EC"/>
    <w:rsid w:val="00110AF9"/>
    <w:rsid w:val="00110F22"/>
    <w:rsid w:val="001124C9"/>
    <w:rsid w:val="00113470"/>
    <w:rsid w:val="00113F7F"/>
    <w:rsid w:val="001140F8"/>
    <w:rsid w:val="00114256"/>
    <w:rsid w:val="0011634F"/>
    <w:rsid w:val="0011728B"/>
    <w:rsid w:val="00117A5A"/>
    <w:rsid w:val="00121C5C"/>
    <w:rsid w:val="001223E1"/>
    <w:rsid w:val="001237B2"/>
    <w:rsid w:val="00124CD7"/>
    <w:rsid w:val="0012638A"/>
    <w:rsid w:val="0012658F"/>
    <w:rsid w:val="00126788"/>
    <w:rsid w:val="00127D11"/>
    <w:rsid w:val="0013070A"/>
    <w:rsid w:val="0013090D"/>
    <w:rsid w:val="001309EA"/>
    <w:rsid w:val="00132A19"/>
    <w:rsid w:val="00133740"/>
    <w:rsid w:val="00135D09"/>
    <w:rsid w:val="00136ABD"/>
    <w:rsid w:val="00136CA7"/>
    <w:rsid w:val="00137749"/>
    <w:rsid w:val="00140060"/>
    <w:rsid w:val="00140E00"/>
    <w:rsid w:val="00142157"/>
    <w:rsid w:val="00143CFA"/>
    <w:rsid w:val="001449A9"/>
    <w:rsid w:val="00144B8F"/>
    <w:rsid w:val="0014641E"/>
    <w:rsid w:val="00146E6B"/>
    <w:rsid w:val="00147F56"/>
    <w:rsid w:val="001500FD"/>
    <w:rsid w:val="00150BDF"/>
    <w:rsid w:val="00151A91"/>
    <w:rsid w:val="00152A41"/>
    <w:rsid w:val="00153287"/>
    <w:rsid w:val="00153829"/>
    <w:rsid w:val="00154793"/>
    <w:rsid w:val="0015570A"/>
    <w:rsid w:val="00156330"/>
    <w:rsid w:val="001563F3"/>
    <w:rsid w:val="001600D7"/>
    <w:rsid w:val="00160369"/>
    <w:rsid w:val="00161056"/>
    <w:rsid w:val="00161D4E"/>
    <w:rsid w:val="001621EA"/>
    <w:rsid w:val="0016442E"/>
    <w:rsid w:val="00165587"/>
    <w:rsid w:val="0016661C"/>
    <w:rsid w:val="001678C2"/>
    <w:rsid w:val="001701B2"/>
    <w:rsid w:val="00170C0A"/>
    <w:rsid w:val="00170CDA"/>
    <w:rsid w:val="001718EC"/>
    <w:rsid w:val="001720CF"/>
    <w:rsid w:val="0017391E"/>
    <w:rsid w:val="00174874"/>
    <w:rsid w:val="00175242"/>
    <w:rsid w:val="00177F98"/>
    <w:rsid w:val="00180077"/>
    <w:rsid w:val="001811EE"/>
    <w:rsid w:val="00181659"/>
    <w:rsid w:val="00183A58"/>
    <w:rsid w:val="00186638"/>
    <w:rsid w:val="00190004"/>
    <w:rsid w:val="001904FA"/>
    <w:rsid w:val="00192254"/>
    <w:rsid w:val="00192F42"/>
    <w:rsid w:val="00193327"/>
    <w:rsid w:val="00195271"/>
    <w:rsid w:val="0019638B"/>
    <w:rsid w:val="0019678A"/>
    <w:rsid w:val="00197479"/>
    <w:rsid w:val="0019753A"/>
    <w:rsid w:val="00197A31"/>
    <w:rsid w:val="00197A70"/>
    <w:rsid w:val="001A015D"/>
    <w:rsid w:val="001A05EF"/>
    <w:rsid w:val="001A1E37"/>
    <w:rsid w:val="001A2508"/>
    <w:rsid w:val="001A33DC"/>
    <w:rsid w:val="001A3E9C"/>
    <w:rsid w:val="001A42E5"/>
    <w:rsid w:val="001A4AEA"/>
    <w:rsid w:val="001A50EA"/>
    <w:rsid w:val="001A5926"/>
    <w:rsid w:val="001A6871"/>
    <w:rsid w:val="001A6E94"/>
    <w:rsid w:val="001A6F6C"/>
    <w:rsid w:val="001A7F22"/>
    <w:rsid w:val="001B0816"/>
    <w:rsid w:val="001B0826"/>
    <w:rsid w:val="001B1CEB"/>
    <w:rsid w:val="001B1EDC"/>
    <w:rsid w:val="001B22E8"/>
    <w:rsid w:val="001B475E"/>
    <w:rsid w:val="001B4C09"/>
    <w:rsid w:val="001C1D68"/>
    <w:rsid w:val="001C2206"/>
    <w:rsid w:val="001C2B01"/>
    <w:rsid w:val="001C3A1E"/>
    <w:rsid w:val="001C3AFD"/>
    <w:rsid w:val="001C66AC"/>
    <w:rsid w:val="001C6BA6"/>
    <w:rsid w:val="001C7A4C"/>
    <w:rsid w:val="001C7C48"/>
    <w:rsid w:val="001D00BF"/>
    <w:rsid w:val="001D0246"/>
    <w:rsid w:val="001D14B5"/>
    <w:rsid w:val="001D1BF5"/>
    <w:rsid w:val="001D4695"/>
    <w:rsid w:val="001D4D85"/>
    <w:rsid w:val="001D4F8B"/>
    <w:rsid w:val="001D5EED"/>
    <w:rsid w:val="001D62EA"/>
    <w:rsid w:val="001E0071"/>
    <w:rsid w:val="001E022F"/>
    <w:rsid w:val="001E12CC"/>
    <w:rsid w:val="001E1363"/>
    <w:rsid w:val="001E1850"/>
    <w:rsid w:val="001E2531"/>
    <w:rsid w:val="001E340D"/>
    <w:rsid w:val="001E38A2"/>
    <w:rsid w:val="001E50AE"/>
    <w:rsid w:val="001E67BE"/>
    <w:rsid w:val="001F0CE1"/>
    <w:rsid w:val="001F366E"/>
    <w:rsid w:val="001F3B2E"/>
    <w:rsid w:val="001F3DE8"/>
    <w:rsid w:val="001F5757"/>
    <w:rsid w:val="001F65A5"/>
    <w:rsid w:val="001F7B66"/>
    <w:rsid w:val="00202354"/>
    <w:rsid w:val="00203D4E"/>
    <w:rsid w:val="00204E56"/>
    <w:rsid w:val="002058DE"/>
    <w:rsid w:val="00205B53"/>
    <w:rsid w:val="002065F3"/>
    <w:rsid w:val="00206654"/>
    <w:rsid w:val="00210EC5"/>
    <w:rsid w:val="002125EB"/>
    <w:rsid w:val="00212975"/>
    <w:rsid w:val="00212E64"/>
    <w:rsid w:val="002131E4"/>
    <w:rsid w:val="0021389F"/>
    <w:rsid w:val="00214C39"/>
    <w:rsid w:val="00220B7F"/>
    <w:rsid w:val="00220CE8"/>
    <w:rsid w:val="00222181"/>
    <w:rsid w:val="002224E2"/>
    <w:rsid w:val="002225A5"/>
    <w:rsid w:val="0022437B"/>
    <w:rsid w:val="00224F58"/>
    <w:rsid w:val="00225446"/>
    <w:rsid w:val="00225A23"/>
    <w:rsid w:val="00225C72"/>
    <w:rsid w:val="002267F6"/>
    <w:rsid w:val="00226D81"/>
    <w:rsid w:val="002302E8"/>
    <w:rsid w:val="00230627"/>
    <w:rsid w:val="0023067C"/>
    <w:rsid w:val="00230EA9"/>
    <w:rsid w:val="00231C6A"/>
    <w:rsid w:val="0023203E"/>
    <w:rsid w:val="002320C7"/>
    <w:rsid w:val="002329B0"/>
    <w:rsid w:val="0023434D"/>
    <w:rsid w:val="002345AA"/>
    <w:rsid w:val="0023668B"/>
    <w:rsid w:val="002369F7"/>
    <w:rsid w:val="00236E7E"/>
    <w:rsid w:val="00240006"/>
    <w:rsid w:val="0024156E"/>
    <w:rsid w:val="002416D8"/>
    <w:rsid w:val="00241A97"/>
    <w:rsid w:val="00242788"/>
    <w:rsid w:val="00242FE3"/>
    <w:rsid w:val="002435C3"/>
    <w:rsid w:val="002437C0"/>
    <w:rsid w:val="002449ED"/>
    <w:rsid w:val="00244C63"/>
    <w:rsid w:val="00246C19"/>
    <w:rsid w:val="0024755A"/>
    <w:rsid w:val="00247D4E"/>
    <w:rsid w:val="00250FC4"/>
    <w:rsid w:val="00251BF8"/>
    <w:rsid w:val="00251C07"/>
    <w:rsid w:val="00252777"/>
    <w:rsid w:val="00252AC3"/>
    <w:rsid w:val="00254E33"/>
    <w:rsid w:val="002553A8"/>
    <w:rsid w:val="00255486"/>
    <w:rsid w:val="002564EA"/>
    <w:rsid w:val="00256AF2"/>
    <w:rsid w:val="00256BD9"/>
    <w:rsid w:val="00257441"/>
    <w:rsid w:val="00261F4C"/>
    <w:rsid w:val="00262BFE"/>
    <w:rsid w:val="00262C04"/>
    <w:rsid w:val="002633D9"/>
    <w:rsid w:val="0026348E"/>
    <w:rsid w:val="00266355"/>
    <w:rsid w:val="00266A00"/>
    <w:rsid w:val="00266B90"/>
    <w:rsid w:val="00267117"/>
    <w:rsid w:val="0026779A"/>
    <w:rsid w:val="00267E00"/>
    <w:rsid w:val="00270336"/>
    <w:rsid w:val="00270341"/>
    <w:rsid w:val="0027160A"/>
    <w:rsid w:val="002718E4"/>
    <w:rsid w:val="00271A8D"/>
    <w:rsid w:val="00272ED7"/>
    <w:rsid w:val="002742AE"/>
    <w:rsid w:val="00277167"/>
    <w:rsid w:val="00277563"/>
    <w:rsid w:val="002816C2"/>
    <w:rsid w:val="002818BF"/>
    <w:rsid w:val="00282870"/>
    <w:rsid w:val="0028494E"/>
    <w:rsid w:val="002855AE"/>
    <w:rsid w:val="00286447"/>
    <w:rsid w:val="0028661C"/>
    <w:rsid w:val="00286FDB"/>
    <w:rsid w:val="00287C28"/>
    <w:rsid w:val="0029311D"/>
    <w:rsid w:val="00293BC1"/>
    <w:rsid w:val="00293F85"/>
    <w:rsid w:val="0029439A"/>
    <w:rsid w:val="00294B75"/>
    <w:rsid w:val="002975D1"/>
    <w:rsid w:val="0029775D"/>
    <w:rsid w:val="002979F8"/>
    <w:rsid w:val="00297D3D"/>
    <w:rsid w:val="002A0A72"/>
    <w:rsid w:val="002A0FF5"/>
    <w:rsid w:val="002A2E3F"/>
    <w:rsid w:val="002A50E9"/>
    <w:rsid w:val="002A513F"/>
    <w:rsid w:val="002A5AF8"/>
    <w:rsid w:val="002A64F7"/>
    <w:rsid w:val="002A6E44"/>
    <w:rsid w:val="002B11FB"/>
    <w:rsid w:val="002B20FB"/>
    <w:rsid w:val="002B4080"/>
    <w:rsid w:val="002B46FE"/>
    <w:rsid w:val="002B4B33"/>
    <w:rsid w:val="002B5326"/>
    <w:rsid w:val="002B6352"/>
    <w:rsid w:val="002B6C76"/>
    <w:rsid w:val="002B7EC8"/>
    <w:rsid w:val="002C0EDA"/>
    <w:rsid w:val="002C1388"/>
    <w:rsid w:val="002C172B"/>
    <w:rsid w:val="002C1C2E"/>
    <w:rsid w:val="002C289B"/>
    <w:rsid w:val="002C2CC1"/>
    <w:rsid w:val="002C355F"/>
    <w:rsid w:val="002C425C"/>
    <w:rsid w:val="002C4A1F"/>
    <w:rsid w:val="002C51FF"/>
    <w:rsid w:val="002C52D1"/>
    <w:rsid w:val="002C6D18"/>
    <w:rsid w:val="002C6FC5"/>
    <w:rsid w:val="002C71D9"/>
    <w:rsid w:val="002D06E6"/>
    <w:rsid w:val="002D0D75"/>
    <w:rsid w:val="002D2382"/>
    <w:rsid w:val="002D2B81"/>
    <w:rsid w:val="002D2FF9"/>
    <w:rsid w:val="002D3273"/>
    <w:rsid w:val="002D32B7"/>
    <w:rsid w:val="002D3CA0"/>
    <w:rsid w:val="002D3E8B"/>
    <w:rsid w:val="002D46FD"/>
    <w:rsid w:val="002D4A16"/>
    <w:rsid w:val="002D6373"/>
    <w:rsid w:val="002E18D3"/>
    <w:rsid w:val="002E2E3A"/>
    <w:rsid w:val="002E2E4C"/>
    <w:rsid w:val="002E389A"/>
    <w:rsid w:val="002E4F53"/>
    <w:rsid w:val="002E598C"/>
    <w:rsid w:val="002E5DC1"/>
    <w:rsid w:val="002E67AE"/>
    <w:rsid w:val="002E76E0"/>
    <w:rsid w:val="002F11B3"/>
    <w:rsid w:val="002F200A"/>
    <w:rsid w:val="002F30C3"/>
    <w:rsid w:val="002F31B8"/>
    <w:rsid w:val="002F3FE4"/>
    <w:rsid w:val="002F46CC"/>
    <w:rsid w:val="002F5163"/>
    <w:rsid w:val="002F5F11"/>
    <w:rsid w:val="003005AD"/>
    <w:rsid w:val="00300EBA"/>
    <w:rsid w:val="0030107C"/>
    <w:rsid w:val="00301C7D"/>
    <w:rsid w:val="003026ED"/>
    <w:rsid w:val="00303645"/>
    <w:rsid w:val="00304109"/>
    <w:rsid w:val="003048D9"/>
    <w:rsid w:val="00304947"/>
    <w:rsid w:val="00304FAD"/>
    <w:rsid w:val="00304FE8"/>
    <w:rsid w:val="0030576E"/>
    <w:rsid w:val="003068AD"/>
    <w:rsid w:val="00307987"/>
    <w:rsid w:val="00307A81"/>
    <w:rsid w:val="003101DC"/>
    <w:rsid w:val="00310954"/>
    <w:rsid w:val="00311863"/>
    <w:rsid w:val="00312CDE"/>
    <w:rsid w:val="0031338B"/>
    <w:rsid w:val="00313B09"/>
    <w:rsid w:val="00313F89"/>
    <w:rsid w:val="0031441E"/>
    <w:rsid w:val="00315B05"/>
    <w:rsid w:val="0031661C"/>
    <w:rsid w:val="0031739D"/>
    <w:rsid w:val="00320333"/>
    <w:rsid w:val="00320633"/>
    <w:rsid w:val="00321707"/>
    <w:rsid w:val="00321DB0"/>
    <w:rsid w:val="00322DDE"/>
    <w:rsid w:val="00324141"/>
    <w:rsid w:val="00324D5F"/>
    <w:rsid w:val="003273E7"/>
    <w:rsid w:val="00330188"/>
    <w:rsid w:val="003302E5"/>
    <w:rsid w:val="00331E04"/>
    <w:rsid w:val="003326D7"/>
    <w:rsid w:val="00332E43"/>
    <w:rsid w:val="003337C4"/>
    <w:rsid w:val="003346AD"/>
    <w:rsid w:val="00334E75"/>
    <w:rsid w:val="00334F6F"/>
    <w:rsid w:val="0033506E"/>
    <w:rsid w:val="003352A5"/>
    <w:rsid w:val="003352E8"/>
    <w:rsid w:val="00335B4F"/>
    <w:rsid w:val="00335F4B"/>
    <w:rsid w:val="003362F4"/>
    <w:rsid w:val="00336847"/>
    <w:rsid w:val="00336E34"/>
    <w:rsid w:val="00340247"/>
    <w:rsid w:val="00340835"/>
    <w:rsid w:val="00341526"/>
    <w:rsid w:val="00343801"/>
    <w:rsid w:val="00343C40"/>
    <w:rsid w:val="0034463D"/>
    <w:rsid w:val="0034483F"/>
    <w:rsid w:val="00345996"/>
    <w:rsid w:val="003473F6"/>
    <w:rsid w:val="00350C3F"/>
    <w:rsid w:val="003515C2"/>
    <w:rsid w:val="0035237D"/>
    <w:rsid w:val="003525F7"/>
    <w:rsid w:val="00353CDD"/>
    <w:rsid w:val="00353F35"/>
    <w:rsid w:val="00354147"/>
    <w:rsid w:val="003541BB"/>
    <w:rsid w:val="00355734"/>
    <w:rsid w:val="003559E5"/>
    <w:rsid w:val="003563C0"/>
    <w:rsid w:val="003569DD"/>
    <w:rsid w:val="003603F6"/>
    <w:rsid w:val="00360835"/>
    <w:rsid w:val="00361505"/>
    <w:rsid w:val="00362191"/>
    <w:rsid w:val="00362F80"/>
    <w:rsid w:val="0036479D"/>
    <w:rsid w:val="003659E7"/>
    <w:rsid w:val="00365C77"/>
    <w:rsid w:val="003661CE"/>
    <w:rsid w:val="00366697"/>
    <w:rsid w:val="003667ED"/>
    <w:rsid w:val="00370D98"/>
    <w:rsid w:val="003725B7"/>
    <w:rsid w:val="003728C3"/>
    <w:rsid w:val="00373665"/>
    <w:rsid w:val="00373BF3"/>
    <w:rsid w:val="00373C2E"/>
    <w:rsid w:val="00373DDA"/>
    <w:rsid w:val="003744DE"/>
    <w:rsid w:val="003746B3"/>
    <w:rsid w:val="0037482D"/>
    <w:rsid w:val="00374F5B"/>
    <w:rsid w:val="003774B2"/>
    <w:rsid w:val="00380426"/>
    <w:rsid w:val="00380886"/>
    <w:rsid w:val="00380BA0"/>
    <w:rsid w:val="003817DC"/>
    <w:rsid w:val="00382873"/>
    <w:rsid w:val="00382EB0"/>
    <w:rsid w:val="003835CA"/>
    <w:rsid w:val="003837A0"/>
    <w:rsid w:val="00383BCB"/>
    <w:rsid w:val="00383ED7"/>
    <w:rsid w:val="00384289"/>
    <w:rsid w:val="003846CB"/>
    <w:rsid w:val="00384CD4"/>
    <w:rsid w:val="00385228"/>
    <w:rsid w:val="0038610C"/>
    <w:rsid w:val="003873BE"/>
    <w:rsid w:val="00387408"/>
    <w:rsid w:val="003900BE"/>
    <w:rsid w:val="003902AF"/>
    <w:rsid w:val="0039087C"/>
    <w:rsid w:val="003916F0"/>
    <w:rsid w:val="003917D9"/>
    <w:rsid w:val="00391C0A"/>
    <w:rsid w:val="00393228"/>
    <w:rsid w:val="00394E2C"/>
    <w:rsid w:val="00394F12"/>
    <w:rsid w:val="00395E79"/>
    <w:rsid w:val="003966BB"/>
    <w:rsid w:val="0039723D"/>
    <w:rsid w:val="003A03F0"/>
    <w:rsid w:val="003A1C6D"/>
    <w:rsid w:val="003A27FE"/>
    <w:rsid w:val="003A2C4F"/>
    <w:rsid w:val="003A3660"/>
    <w:rsid w:val="003A3ADE"/>
    <w:rsid w:val="003A4657"/>
    <w:rsid w:val="003A4E06"/>
    <w:rsid w:val="003A6712"/>
    <w:rsid w:val="003A6919"/>
    <w:rsid w:val="003B0C2C"/>
    <w:rsid w:val="003B4BAC"/>
    <w:rsid w:val="003B54BC"/>
    <w:rsid w:val="003B5E94"/>
    <w:rsid w:val="003B784A"/>
    <w:rsid w:val="003C01BA"/>
    <w:rsid w:val="003C04BA"/>
    <w:rsid w:val="003C1084"/>
    <w:rsid w:val="003C1DC1"/>
    <w:rsid w:val="003C200F"/>
    <w:rsid w:val="003C4075"/>
    <w:rsid w:val="003C4B13"/>
    <w:rsid w:val="003C682B"/>
    <w:rsid w:val="003C6B7B"/>
    <w:rsid w:val="003C6D1A"/>
    <w:rsid w:val="003C7183"/>
    <w:rsid w:val="003C782E"/>
    <w:rsid w:val="003C7D72"/>
    <w:rsid w:val="003C7EF8"/>
    <w:rsid w:val="003D0682"/>
    <w:rsid w:val="003D3231"/>
    <w:rsid w:val="003D38A0"/>
    <w:rsid w:val="003D3E69"/>
    <w:rsid w:val="003D460B"/>
    <w:rsid w:val="003D5B1C"/>
    <w:rsid w:val="003D6B76"/>
    <w:rsid w:val="003D7149"/>
    <w:rsid w:val="003D715E"/>
    <w:rsid w:val="003E0E8F"/>
    <w:rsid w:val="003E121E"/>
    <w:rsid w:val="003E363D"/>
    <w:rsid w:val="003E36B5"/>
    <w:rsid w:val="003E4171"/>
    <w:rsid w:val="003E4D2F"/>
    <w:rsid w:val="003E4EAA"/>
    <w:rsid w:val="003E68F6"/>
    <w:rsid w:val="003E6EC1"/>
    <w:rsid w:val="003E6FDB"/>
    <w:rsid w:val="003E72D6"/>
    <w:rsid w:val="003E743A"/>
    <w:rsid w:val="003E74B0"/>
    <w:rsid w:val="003E7636"/>
    <w:rsid w:val="003F01B4"/>
    <w:rsid w:val="003F0C36"/>
    <w:rsid w:val="003F116E"/>
    <w:rsid w:val="003F2154"/>
    <w:rsid w:val="003F2F9C"/>
    <w:rsid w:val="003F33B5"/>
    <w:rsid w:val="003F3B21"/>
    <w:rsid w:val="003F52CA"/>
    <w:rsid w:val="003F54AB"/>
    <w:rsid w:val="003F58BD"/>
    <w:rsid w:val="003F6FA7"/>
    <w:rsid w:val="003F763E"/>
    <w:rsid w:val="003F7F5C"/>
    <w:rsid w:val="0040113B"/>
    <w:rsid w:val="00402017"/>
    <w:rsid w:val="0040215C"/>
    <w:rsid w:val="0040283A"/>
    <w:rsid w:val="004029C6"/>
    <w:rsid w:val="00403216"/>
    <w:rsid w:val="00403727"/>
    <w:rsid w:val="0040599E"/>
    <w:rsid w:val="00405CFF"/>
    <w:rsid w:val="00406047"/>
    <w:rsid w:val="00407AC8"/>
    <w:rsid w:val="00410203"/>
    <w:rsid w:val="004121C3"/>
    <w:rsid w:val="00412449"/>
    <w:rsid w:val="0041270F"/>
    <w:rsid w:val="004130E7"/>
    <w:rsid w:val="00413A64"/>
    <w:rsid w:val="00413B0E"/>
    <w:rsid w:val="00413E32"/>
    <w:rsid w:val="0041400A"/>
    <w:rsid w:val="00414DFA"/>
    <w:rsid w:val="0041522B"/>
    <w:rsid w:val="0041526C"/>
    <w:rsid w:val="004161DA"/>
    <w:rsid w:val="00416A07"/>
    <w:rsid w:val="004179F6"/>
    <w:rsid w:val="0042069D"/>
    <w:rsid w:val="00420E62"/>
    <w:rsid w:val="00421719"/>
    <w:rsid w:val="0042352D"/>
    <w:rsid w:val="00423966"/>
    <w:rsid w:val="004252CF"/>
    <w:rsid w:val="00426009"/>
    <w:rsid w:val="00426667"/>
    <w:rsid w:val="00426BD3"/>
    <w:rsid w:val="00427D96"/>
    <w:rsid w:val="00431BCC"/>
    <w:rsid w:val="004324C9"/>
    <w:rsid w:val="004326A9"/>
    <w:rsid w:val="0043289B"/>
    <w:rsid w:val="00432945"/>
    <w:rsid w:val="00434C30"/>
    <w:rsid w:val="00435584"/>
    <w:rsid w:val="00436B8D"/>
    <w:rsid w:val="00436D16"/>
    <w:rsid w:val="00440383"/>
    <w:rsid w:val="004423B2"/>
    <w:rsid w:val="00442D3B"/>
    <w:rsid w:val="004437E6"/>
    <w:rsid w:val="00443AF9"/>
    <w:rsid w:val="004448F4"/>
    <w:rsid w:val="00444F10"/>
    <w:rsid w:val="0044693A"/>
    <w:rsid w:val="00447476"/>
    <w:rsid w:val="00447934"/>
    <w:rsid w:val="004505CF"/>
    <w:rsid w:val="00450A13"/>
    <w:rsid w:val="00450A5F"/>
    <w:rsid w:val="0045289D"/>
    <w:rsid w:val="00452E8F"/>
    <w:rsid w:val="00453EF7"/>
    <w:rsid w:val="00454542"/>
    <w:rsid w:val="004545A1"/>
    <w:rsid w:val="004563DF"/>
    <w:rsid w:val="00456F08"/>
    <w:rsid w:val="00457138"/>
    <w:rsid w:val="00457CA2"/>
    <w:rsid w:val="00462696"/>
    <w:rsid w:val="004638C7"/>
    <w:rsid w:val="00463D58"/>
    <w:rsid w:val="00463F4F"/>
    <w:rsid w:val="00464148"/>
    <w:rsid w:val="00464DE3"/>
    <w:rsid w:val="0046592E"/>
    <w:rsid w:val="00466577"/>
    <w:rsid w:val="00467ABB"/>
    <w:rsid w:val="00471342"/>
    <w:rsid w:val="004721E8"/>
    <w:rsid w:val="00473E38"/>
    <w:rsid w:val="00475594"/>
    <w:rsid w:val="00475713"/>
    <w:rsid w:val="00476E61"/>
    <w:rsid w:val="004770D2"/>
    <w:rsid w:val="0047759A"/>
    <w:rsid w:val="00480413"/>
    <w:rsid w:val="00480D05"/>
    <w:rsid w:val="00481261"/>
    <w:rsid w:val="00481624"/>
    <w:rsid w:val="00482395"/>
    <w:rsid w:val="0048289E"/>
    <w:rsid w:val="00482F16"/>
    <w:rsid w:val="0048465D"/>
    <w:rsid w:val="00486234"/>
    <w:rsid w:val="004905E0"/>
    <w:rsid w:val="00491B47"/>
    <w:rsid w:val="00492DB8"/>
    <w:rsid w:val="004939DF"/>
    <w:rsid w:val="0049673A"/>
    <w:rsid w:val="0049788A"/>
    <w:rsid w:val="004A1140"/>
    <w:rsid w:val="004A1D6C"/>
    <w:rsid w:val="004A2B08"/>
    <w:rsid w:val="004A3202"/>
    <w:rsid w:val="004A4D1A"/>
    <w:rsid w:val="004A514C"/>
    <w:rsid w:val="004A54CD"/>
    <w:rsid w:val="004A560D"/>
    <w:rsid w:val="004A5DC7"/>
    <w:rsid w:val="004A61CB"/>
    <w:rsid w:val="004A66BC"/>
    <w:rsid w:val="004A6C57"/>
    <w:rsid w:val="004A75EA"/>
    <w:rsid w:val="004A7985"/>
    <w:rsid w:val="004A7E4C"/>
    <w:rsid w:val="004B1807"/>
    <w:rsid w:val="004B283F"/>
    <w:rsid w:val="004B2F60"/>
    <w:rsid w:val="004B3352"/>
    <w:rsid w:val="004B3B57"/>
    <w:rsid w:val="004B4714"/>
    <w:rsid w:val="004B49DE"/>
    <w:rsid w:val="004B527C"/>
    <w:rsid w:val="004B52B5"/>
    <w:rsid w:val="004B52BF"/>
    <w:rsid w:val="004B5D2F"/>
    <w:rsid w:val="004B5F81"/>
    <w:rsid w:val="004B63C2"/>
    <w:rsid w:val="004B6629"/>
    <w:rsid w:val="004B674F"/>
    <w:rsid w:val="004B6EBF"/>
    <w:rsid w:val="004B7A2A"/>
    <w:rsid w:val="004C1F2E"/>
    <w:rsid w:val="004C2996"/>
    <w:rsid w:val="004C3191"/>
    <w:rsid w:val="004C33E7"/>
    <w:rsid w:val="004C36D4"/>
    <w:rsid w:val="004C3E6E"/>
    <w:rsid w:val="004C3EF4"/>
    <w:rsid w:val="004C3F76"/>
    <w:rsid w:val="004C4297"/>
    <w:rsid w:val="004C4E25"/>
    <w:rsid w:val="004C4FC1"/>
    <w:rsid w:val="004C5821"/>
    <w:rsid w:val="004C5C3D"/>
    <w:rsid w:val="004C675A"/>
    <w:rsid w:val="004C6AED"/>
    <w:rsid w:val="004C7297"/>
    <w:rsid w:val="004D09A3"/>
    <w:rsid w:val="004D1FFC"/>
    <w:rsid w:val="004D40D0"/>
    <w:rsid w:val="004D4227"/>
    <w:rsid w:val="004D54A4"/>
    <w:rsid w:val="004D647D"/>
    <w:rsid w:val="004D6D39"/>
    <w:rsid w:val="004D7420"/>
    <w:rsid w:val="004D7EEF"/>
    <w:rsid w:val="004E0310"/>
    <w:rsid w:val="004E0525"/>
    <w:rsid w:val="004E2682"/>
    <w:rsid w:val="004E2BAF"/>
    <w:rsid w:val="004E5F8C"/>
    <w:rsid w:val="004E5FD6"/>
    <w:rsid w:val="004E6649"/>
    <w:rsid w:val="004F017A"/>
    <w:rsid w:val="004F0E97"/>
    <w:rsid w:val="004F1C6E"/>
    <w:rsid w:val="004F27BC"/>
    <w:rsid w:val="004F2A1D"/>
    <w:rsid w:val="004F2C33"/>
    <w:rsid w:val="004F36E2"/>
    <w:rsid w:val="004F3E3A"/>
    <w:rsid w:val="004F463B"/>
    <w:rsid w:val="004F581D"/>
    <w:rsid w:val="004F6A63"/>
    <w:rsid w:val="004F7908"/>
    <w:rsid w:val="00500DCC"/>
    <w:rsid w:val="00500F92"/>
    <w:rsid w:val="00501429"/>
    <w:rsid w:val="005018F4"/>
    <w:rsid w:val="00501D68"/>
    <w:rsid w:val="00503417"/>
    <w:rsid w:val="0050452E"/>
    <w:rsid w:val="00504C44"/>
    <w:rsid w:val="00504DB9"/>
    <w:rsid w:val="005061B6"/>
    <w:rsid w:val="005065CD"/>
    <w:rsid w:val="00510BC3"/>
    <w:rsid w:val="00510D18"/>
    <w:rsid w:val="0051186E"/>
    <w:rsid w:val="0051190F"/>
    <w:rsid w:val="005119F8"/>
    <w:rsid w:val="00511FAD"/>
    <w:rsid w:val="0051287E"/>
    <w:rsid w:val="00512ABF"/>
    <w:rsid w:val="00512C86"/>
    <w:rsid w:val="005137F7"/>
    <w:rsid w:val="005142FC"/>
    <w:rsid w:val="0051441D"/>
    <w:rsid w:val="005157D4"/>
    <w:rsid w:val="005159BF"/>
    <w:rsid w:val="00515A0C"/>
    <w:rsid w:val="00515F62"/>
    <w:rsid w:val="0051625E"/>
    <w:rsid w:val="005169EF"/>
    <w:rsid w:val="00520136"/>
    <w:rsid w:val="0052033C"/>
    <w:rsid w:val="005205E2"/>
    <w:rsid w:val="00520A7A"/>
    <w:rsid w:val="0052116E"/>
    <w:rsid w:val="00521ABC"/>
    <w:rsid w:val="005233EC"/>
    <w:rsid w:val="00523810"/>
    <w:rsid w:val="00523967"/>
    <w:rsid w:val="005239A8"/>
    <w:rsid w:val="005239FA"/>
    <w:rsid w:val="00523BC6"/>
    <w:rsid w:val="00524333"/>
    <w:rsid w:val="00525218"/>
    <w:rsid w:val="00527C19"/>
    <w:rsid w:val="00527E34"/>
    <w:rsid w:val="00532DEA"/>
    <w:rsid w:val="005346DA"/>
    <w:rsid w:val="00535DEA"/>
    <w:rsid w:val="005368C6"/>
    <w:rsid w:val="00537AB5"/>
    <w:rsid w:val="0054004D"/>
    <w:rsid w:val="00540770"/>
    <w:rsid w:val="00540F0D"/>
    <w:rsid w:val="00541F5E"/>
    <w:rsid w:val="005425E7"/>
    <w:rsid w:val="00542B2A"/>
    <w:rsid w:val="00542D34"/>
    <w:rsid w:val="00543016"/>
    <w:rsid w:val="00543539"/>
    <w:rsid w:val="005437EE"/>
    <w:rsid w:val="005439C3"/>
    <w:rsid w:val="005445EA"/>
    <w:rsid w:val="0054473A"/>
    <w:rsid w:val="005475B6"/>
    <w:rsid w:val="00547E7D"/>
    <w:rsid w:val="00550CEC"/>
    <w:rsid w:val="00553032"/>
    <w:rsid w:val="00553EE2"/>
    <w:rsid w:val="00555EC1"/>
    <w:rsid w:val="00555F7E"/>
    <w:rsid w:val="005578B1"/>
    <w:rsid w:val="00557BA2"/>
    <w:rsid w:val="00557E6F"/>
    <w:rsid w:val="00557FF1"/>
    <w:rsid w:val="00560CE4"/>
    <w:rsid w:val="005615F8"/>
    <w:rsid w:val="0056230C"/>
    <w:rsid w:val="00563799"/>
    <w:rsid w:val="00563B13"/>
    <w:rsid w:val="00564FD7"/>
    <w:rsid w:val="0056718D"/>
    <w:rsid w:val="0056789B"/>
    <w:rsid w:val="00567DDB"/>
    <w:rsid w:val="005713A7"/>
    <w:rsid w:val="00572492"/>
    <w:rsid w:val="005725F5"/>
    <w:rsid w:val="00573AD2"/>
    <w:rsid w:val="00574575"/>
    <w:rsid w:val="00576BF8"/>
    <w:rsid w:val="00580260"/>
    <w:rsid w:val="00581C63"/>
    <w:rsid w:val="00582DBF"/>
    <w:rsid w:val="00582F18"/>
    <w:rsid w:val="00583493"/>
    <w:rsid w:val="00583F8E"/>
    <w:rsid w:val="005852A8"/>
    <w:rsid w:val="005853D7"/>
    <w:rsid w:val="00586FB8"/>
    <w:rsid w:val="00587C77"/>
    <w:rsid w:val="00590F8B"/>
    <w:rsid w:val="00591055"/>
    <w:rsid w:val="00591A58"/>
    <w:rsid w:val="00593168"/>
    <w:rsid w:val="00593387"/>
    <w:rsid w:val="005936BA"/>
    <w:rsid w:val="00596073"/>
    <w:rsid w:val="00596B27"/>
    <w:rsid w:val="005973B2"/>
    <w:rsid w:val="005A0A9A"/>
    <w:rsid w:val="005A0E95"/>
    <w:rsid w:val="005A0F00"/>
    <w:rsid w:val="005A13C4"/>
    <w:rsid w:val="005A1AAB"/>
    <w:rsid w:val="005A4B53"/>
    <w:rsid w:val="005B057D"/>
    <w:rsid w:val="005B3164"/>
    <w:rsid w:val="005B32CD"/>
    <w:rsid w:val="005B38AE"/>
    <w:rsid w:val="005B49C1"/>
    <w:rsid w:val="005B5B38"/>
    <w:rsid w:val="005B5BD2"/>
    <w:rsid w:val="005B5BE0"/>
    <w:rsid w:val="005B647A"/>
    <w:rsid w:val="005B7332"/>
    <w:rsid w:val="005B754B"/>
    <w:rsid w:val="005B7CA9"/>
    <w:rsid w:val="005C2B80"/>
    <w:rsid w:val="005C38A7"/>
    <w:rsid w:val="005C4297"/>
    <w:rsid w:val="005C4AED"/>
    <w:rsid w:val="005C520F"/>
    <w:rsid w:val="005C6990"/>
    <w:rsid w:val="005C6D47"/>
    <w:rsid w:val="005C70EE"/>
    <w:rsid w:val="005C72EA"/>
    <w:rsid w:val="005D02FE"/>
    <w:rsid w:val="005D17B6"/>
    <w:rsid w:val="005D2D31"/>
    <w:rsid w:val="005D4420"/>
    <w:rsid w:val="005D4B00"/>
    <w:rsid w:val="005D573A"/>
    <w:rsid w:val="005D58B4"/>
    <w:rsid w:val="005D5E8E"/>
    <w:rsid w:val="005D6762"/>
    <w:rsid w:val="005D6D60"/>
    <w:rsid w:val="005D7758"/>
    <w:rsid w:val="005D78D7"/>
    <w:rsid w:val="005D7BEA"/>
    <w:rsid w:val="005E00F5"/>
    <w:rsid w:val="005E0A11"/>
    <w:rsid w:val="005E1908"/>
    <w:rsid w:val="005E1D69"/>
    <w:rsid w:val="005E22D6"/>
    <w:rsid w:val="005E35EF"/>
    <w:rsid w:val="005E3F73"/>
    <w:rsid w:val="005E4223"/>
    <w:rsid w:val="005E492B"/>
    <w:rsid w:val="005E70DF"/>
    <w:rsid w:val="005E7FC0"/>
    <w:rsid w:val="005F025F"/>
    <w:rsid w:val="005F16BE"/>
    <w:rsid w:val="005F1D87"/>
    <w:rsid w:val="005F21DE"/>
    <w:rsid w:val="005F23FB"/>
    <w:rsid w:val="005F51E7"/>
    <w:rsid w:val="005F5CA5"/>
    <w:rsid w:val="005F6B0E"/>
    <w:rsid w:val="00600731"/>
    <w:rsid w:val="0060241B"/>
    <w:rsid w:val="00602D07"/>
    <w:rsid w:val="00603DD9"/>
    <w:rsid w:val="006058CD"/>
    <w:rsid w:val="00607ED9"/>
    <w:rsid w:val="00610170"/>
    <w:rsid w:val="00610554"/>
    <w:rsid w:val="00610AED"/>
    <w:rsid w:val="00610C4F"/>
    <w:rsid w:val="0061178E"/>
    <w:rsid w:val="006123A0"/>
    <w:rsid w:val="006124E4"/>
    <w:rsid w:val="00612EBD"/>
    <w:rsid w:val="0061342F"/>
    <w:rsid w:val="00613A32"/>
    <w:rsid w:val="006149EE"/>
    <w:rsid w:val="006151E1"/>
    <w:rsid w:val="006160DE"/>
    <w:rsid w:val="00617F55"/>
    <w:rsid w:val="00620A3E"/>
    <w:rsid w:val="0062120D"/>
    <w:rsid w:val="00621FFD"/>
    <w:rsid w:val="00622548"/>
    <w:rsid w:val="00622F23"/>
    <w:rsid w:val="00624034"/>
    <w:rsid w:val="00624238"/>
    <w:rsid w:val="00625733"/>
    <w:rsid w:val="00625B33"/>
    <w:rsid w:val="00626F39"/>
    <w:rsid w:val="00627BB4"/>
    <w:rsid w:val="00630561"/>
    <w:rsid w:val="00631A83"/>
    <w:rsid w:val="00631E20"/>
    <w:rsid w:val="006320DB"/>
    <w:rsid w:val="00633D9C"/>
    <w:rsid w:val="00635A62"/>
    <w:rsid w:val="00635FFC"/>
    <w:rsid w:val="00636D55"/>
    <w:rsid w:val="006374BD"/>
    <w:rsid w:val="00637E7F"/>
    <w:rsid w:val="006409DB"/>
    <w:rsid w:val="00642874"/>
    <w:rsid w:val="00642999"/>
    <w:rsid w:val="00642A39"/>
    <w:rsid w:val="0064324A"/>
    <w:rsid w:val="0064363B"/>
    <w:rsid w:val="00643AFE"/>
    <w:rsid w:val="00644D34"/>
    <w:rsid w:val="00647291"/>
    <w:rsid w:val="00647355"/>
    <w:rsid w:val="00647BBC"/>
    <w:rsid w:val="0065005B"/>
    <w:rsid w:val="00650B51"/>
    <w:rsid w:val="006519A6"/>
    <w:rsid w:val="006523B2"/>
    <w:rsid w:val="00652488"/>
    <w:rsid w:val="00652ABA"/>
    <w:rsid w:val="00652E46"/>
    <w:rsid w:val="0065531A"/>
    <w:rsid w:val="006562B4"/>
    <w:rsid w:val="0065692C"/>
    <w:rsid w:val="00660BF9"/>
    <w:rsid w:val="006622BA"/>
    <w:rsid w:val="0066425E"/>
    <w:rsid w:val="00664A79"/>
    <w:rsid w:val="00664A84"/>
    <w:rsid w:val="00664FE8"/>
    <w:rsid w:val="00665AC0"/>
    <w:rsid w:val="006664CF"/>
    <w:rsid w:val="006674F0"/>
    <w:rsid w:val="00667B25"/>
    <w:rsid w:val="00671F30"/>
    <w:rsid w:val="00672A66"/>
    <w:rsid w:val="00673256"/>
    <w:rsid w:val="00674369"/>
    <w:rsid w:val="006745E8"/>
    <w:rsid w:val="00676EBD"/>
    <w:rsid w:val="00676ED4"/>
    <w:rsid w:val="00676EFE"/>
    <w:rsid w:val="00677FBA"/>
    <w:rsid w:val="00681273"/>
    <w:rsid w:val="006827FF"/>
    <w:rsid w:val="00683787"/>
    <w:rsid w:val="006844E0"/>
    <w:rsid w:val="00684BE7"/>
    <w:rsid w:val="00684F40"/>
    <w:rsid w:val="006856A2"/>
    <w:rsid w:val="0069001F"/>
    <w:rsid w:val="00690205"/>
    <w:rsid w:val="0069244A"/>
    <w:rsid w:val="00692588"/>
    <w:rsid w:val="0069313F"/>
    <w:rsid w:val="00693197"/>
    <w:rsid w:val="00693457"/>
    <w:rsid w:val="00693975"/>
    <w:rsid w:val="00694377"/>
    <w:rsid w:val="00696019"/>
    <w:rsid w:val="0069648B"/>
    <w:rsid w:val="006A109A"/>
    <w:rsid w:val="006A3B05"/>
    <w:rsid w:val="006A3CC3"/>
    <w:rsid w:val="006A4AAE"/>
    <w:rsid w:val="006A5210"/>
    <w:rsid w:val="006A5424"/>
    <w:rsid w:val="006A59EC"/>
    <w:rsid w:val="006A60AA"/>
    <w:rsid w:val="006A60D7"/>
    <w:rsid w:val="006A6851"/>
    <w:rsid w:val="006A71B7"/>
    <w:rsid w:val="006A71ED"/>
    <w:rsid w:val="006A7614"/>
    <w:rsid w:val="006B042D"/>
    <w:rsid w:val="006B075C"/>
    <w:rsid w:val="006B0915"/>
    <w:rsid w:val="006B09CA"/>
    <w:rsid w:val="006B185C"/>
    <w:rsid w:val="006B2109"/>
    <w:rsid w:val="006B215A"/>
    <w:rsid w:val="006B2985"/>
    <w:rsid w:val="006B3075"/>
    <w:rsid w:val="006B3864"/>
    <w:rsid w:val="006B4729"/>
    <w:rsid w:val="006B5E10"/>
    <w:rsid w:val="006B6557"/>
    <w:rsid w:val="006C03D8"/>
    <w:rsid w:val="006C04C5"/>
    <w:rsid w:val="006C05DF"/>
    <w:rsid w:val="006C0851"/>
    <w:rsid w:val="006C1163"/>
    <w:rsid w:val="006C183A"/>
    <w:rsid w:val="006C40C1"/>
    <w:rsid w:val="006C4116"/>
    <w:rsid w:val="006C5DD1"/>
    <w:rsid w:val="006D0F42"/>
    <w:rsid w:val="006D10F8"/>
    <w:rsid w:val="006D3012"/>
    <w:rsid w:val="006D39BF"/>
    <w:rsid w:val="006D3C27"/>
    <w:rsid w:val="006D5DB3"/>
    <w:rsid w:val="006D7420"/>
    <w:rsid w:val="006E1912"/>
    <w:rsid w:val="006E1A02"/>
    <w:rsid w:val="006E211D"/>
    <w:rsid w:val="006E3B29"/>
    <w:rsid w:val="006E45CD"/>
    <w:rsid w:val="006E4615"/>
    <w:rsid w:val="006E4731"/>
    <w:rsid w:val="006E481B"/>
    <w:rsid w:val="006E539F"/>
    <w:rsid w:val="006E5426"/>
    <w:rsid w:val="006E5B31"/>
    <w:rsid w:val="006E5F19"/>
    <w:rsid w:val="006E6B70"/>
    <w:rsid w:val="006E7502"/>
    <w:rsid w:val="006E7E97"/>
    <w:rsid w:val="006F1863"/>
    <w:rsid w:val="006F39BA"/>
    <w:rsid w:val="006F3B16"/>
    <w:rsid w:val="006F3C22"/>
    <w:rsid w:val="006F3E1C"/>
    <w:rsid w:val="006F3ECD"/>
    <w:rsid w:val="006F43D3"/>
    <w:rsid w:val="006F4D92"/>
    <w:rsid w:val="006F5619"/>
    <w:rsid w:val="006F56C8"/>
    <w:rsid w:val="006F5E27"/>
    <w:rsid w:val="006F5F5A"/>
    <w:rsid w:val="006F7163"/>
    <w:rsid w:val="006F76D1"/>
    <w:rsid w:val="006F7E72"/>
    <w:rsid w:val="0070076E"/>
    <w:rsid w:val="00700D46"/>
    <w:rsid w:val="00701DE2"/>
    <w:rsid w:val="007038D2"/>
    <w:rsid w:val="00704308"/>
    <w:rsid w:val="0070442C"/>
    <w:rsid w:val="00704466"/>
    <w:rsid w:val="00704870"/>
    <w:rsid w:val="00705858"/>
    <w:rsid w:val="007062D3"/>
    <w:rsid w:val="007063D6"/>
    <w:rsid w:val="00706D4A"/>
    <w:rsid w:val="0071013E"/>
    <w:rsid w:val="00710793"/>
    <w:rsid w:val="0071169C"/>
    <w:rsid w:val="00711A42"/>
    <w:rsid w:val="00711B8C"/>
    <w:rsid w:val="00712A09"/>
    <w:rsid w:val="00712D84"/>
    <w:rsid w:val="00712E95"/>
    <w:rsid w:val="00713441"/>
    <w:rsid w:val="0071436E"/>
    <w:rsid w:val="007154E4"/>
    <w:rsid w:val="00715B9A"/>
    <w:rsid w:val="00715C34"/>
    <w:rsid w:val="0071646B"/>
    <w:rsid w:val="007168B1"/>
    <w:rsid w:val="007174A8"/>
    <w:rsid w:val="0072095D"/>
    <w:rsid w:val="00720F25"/>
    <w:rsid w:val="00721A4D"/>
    <w:rsid w:val="00721F79"/>
    <w:rsid w:val="00722176"/>
    <w:rsid w:val="00723DB1"/>
    <w:rsid w:val="00723FF3"/>
    <w:rsid w:val="00724FF6"/>
    <w:rsid w:val="007250CC"/>
    <w:rsid w:val="0072553F"/>
    <w:rsid w:val="00726595"/>
    <w:rsid w:val="00726BA0"/>
    <w:rsid w:val="0072779C"/>
    <w:rsid w:val="00727F0C"/>
    <w:rsid w:val="00730305"/>
    <w:rsid w:val="00730B0C"/>
    <w:rsid w:val="00731364"/>
    <w:rsid w:val="00731408"/>
    <w:rsid w:val="007319C5"/>
    <w:rsid w:val="00732FB4"/>
    <w:rsid w:val="007339D1"/>
    <w:rsid w:val="00733FFE"/>
    <w:rsid w:val="00735FB8"/>
    <w:rsid w:val="007363FD"/>
    <w:rsid w:val="00736EE3"/>
    <w:rsid w:val="007370BE"/>
    <w:rsid w:val="00743246"/>
    <w:rsid w:val="007438C7"/>
    <w:rsid w:val="00743D12"/>
    <w:rsid w:val="0074468A"/>
    <w:rsid w:val="00744B90"/>
    <w:rsid w:val="00745057"/>
    <w:rsid w:val="00745BB4"/>
    <w:rsid w:val="00746867"/>
    <w:rsid w:val="007471AF"/>
    <w:rsid w:val="0075006C"/>
    <w:rsid w:val="0075093A"/>
    <w:rsid w:val="0075116A"/>
    <w:rsid w:val="00752101"/>
    <w:rsid w:val="007525A5"/>
    <w:rsid w:val="00752B05"/>
    <w:rsid w:val="00752E07"/>
    <w:rsid w:val="007535F6"/>
    <w:rsid w:val="00754387"/>
    <w:rsid w:val="0075508A"/>
    <w:rsid w:val="00756A7F"/>
    <w:rsid w:val="0075735B"/>
    <w:rsid w:val="0076055C"/>
    <w:rsid w:val="00760EC3"/>
    <w:rsid w:val="007610E4"/>
    <w:rsid w:val="00761FB4"/>
    <w:rsid w:val="0076321B"/>
    <w:rsid w:val="00763C1D"/>
    <w:rsid w:val="00763CBE"/>
    <w:rsid w:val="007645EE"/>
    <w:rsid w:val="00764AD7"/>
    <w:rsid w:val="00766214"/>
    <w:rsid w:val="00766BB0"/>
    <w:rsid w:val="00766CD6"/>
    <w:rsid w:val="007676CA"/>
    <w:rsid w:val="00772768"/>
    <w:rsid w:val="0077299A"/>
    <w:rsid w:val="0077473F"/>
    <w:rsid w:val="0077503C"/>
    <w:rsid w:val="00775150"/>
    <w:rsid w:val="00775757"/>
    <w:rsid w:val="007769E9"/>
    <w:rsid w:val="00777649"/>
    <w:rsid w:val="00777DAD"/>
    <w:rsid w:val="00780005"/>
    <w:rsid w:val="007805E0"/>
    <w:rsid w:val="00780636"/>
    <w:rsid w:val="00780991"/>
    <w:rsid w:val="00780EAC"/>
    <w:rsid w:val="0078101C"/>
    <w:rsid w:val="007839B8"/>
    <w:rsid w:val="00783B51"/>
    <w:rsid w:val="0078411F"/>
    <w:rsid w:val="00784E39"/>
    <w:rsid w:val="00785052"/>
    <w:rsid w:val="007858AC"/>
    <w:rsid w:val="00786D3D"/>
    <w:rsid w:val="00790E6A"/>
    <w:rsid w:val="00790F16"/>
    <w:rsid w:val="00791053"/>
    <w:rsid w:val="00791291"/>
    <w:rsid w:val="0079252E"/>
    <w:rsid w:val="00792FF1"/>
    <w:rsid w:val="00793060"/>
    <w:rsid w:val="00793258"/>
    <w:rsid w:val="007940B0"/>
    <w:rsid w:val="0079426B"/>
    <w:rsid w:val="00794CF0"/>
    <w:rsid w:val="00795735"/>
    <w:rsid w:val="00795B83"/>
    <w:rsid w:val="00795E81"/>
    <w:rsid w:val="00796002"/>
    <w:rsid w:val="00796314"/>
    <w:rsid w:val="007972E5"/>
    <w:rsid w:val="007A00E4"/>
    <w:rsid w:val="007A04C1"/>
    <w:rsid w:val="007A092E"/>
    <w:rsid w:val="007A0B1A"/>
    <w:rsid w:val="007A0EDB"/>
    <w:rsid w:val="007A1ADC"/>
    <w:rsid w:val="007A1EAF"/>
    <w:rsid w:val="007A29FD"/>
    <w:rsid w:val="007A3566"/>
    <w:rsid w:val="007A45D2"/>
    <w:rsid w:val="007A584E"/>
    <w:rsid w:val="007A7E24"/>
    <w:rsid w:val="007A7EF8"/>
    <w:rsid w:val="007B010F"/>
    <w:rsid w:val="007B0712"/>
    <w:rsid w:val="007B10B7"/>
    <w:rsid w:val="007B27B8"/>
    <w:rsid w:val="007B27DA"/>
    <w:rsid w:val="007B2BCF"/>
    <w:rsid w:val="007B352D"/>
    <w:rsid w:val="007B3F8B"/>
    <w:rsid w:val="007B48C8"/>
    <w:rsid w:val="007B5FC5"/>
    <w:rsid w:val="007B6DEE"/>
    <w:rsid w:val="007B72FB"/>
    <w:rsid w:val="007C2718"/>
    <w:rsid w:val="007C293A"/>
    <w:rsid w:val="007C2A59"/>
    <w:rsid w:val="007C2C4D"/>
    <w:rsid w:val="007C2F12"/>
    <w:rsid w:val="007C5397"/>
    <w:rsid w:val="007C5629"/>
    <w:rsid w:val="007C5A0F"/>
    <w:rsid w:val="007C5EA2"/>
    <w:rsid w:val="007C5F2C"/>
    <w:rsid w:val="007C6188"/>
    <w:rsid w:val="007C6604"/>
    <w:rsid w:val="007C7016"/>
    <w:rsid w:val="007C7032"/>
    <w:rsid w:val="007D137C"/>
    <w:rsid w:val="007D321D"/>
    <w:rsid w:val="007D3332"/>
    <w:rsid w:val="007D4084"/>
    <w:rsid w:val="007D4323"/>
    <w:rsid w:val="007D50CC"/>
    <w:rsid w:val="007D6F1F"/>
    <w:rsid w:val="007E0624"/>
    <w:rsid w:val="007E10E8"/>
    <w:rsid w:val="007E2395"/>
    <w:rsid w:val="007E2E29"/>
    <w:rsid w:val="007E3882"/>
    <w:rsid w:val="007E3B6E"/>
    <w:rsid w:val="007E5655"/>
    <w:rsid w:val="007E5F94"/>
    <w:rsid w:val="007E604C"/>
    <w:rsid w:val="007E6646"/>
    <w:rsid w:val="007E6F6B"/>
    <w:rsid w:val="007E77A1"/>
    <w:rsid w:val="007E78A3"/>
    <w:rsid w:val="007E7F6C"/>
    <w:rsid w:val="007F0174"/>
    <w:rsid w:val="007F1144"/>
    <w:rsid w:val="007F264B"/>
    <w:rsid w:val="007F2E71"/>
    <w:rsid w:val="007F3268"/>
    <w:rsid w:val="007F3344"/>
    <w:rsid w:val="007F3AA2"/>
    <w:rsid w:val="007F3BD2"/>
    <w:rsid w:val="007F449E"/>
    <w:rsid w:val="007F4659"/>
    <w:rsid w:val="007F640A"/>
    <w:rsid w:val="007F7AD5"/>
    <w:rsid w:val="008016BC"/>
    <w:rsid w:val="008017C3"/>
    <w:rsid w:val="0080304B"/>
    <w:rsid w:val="00803692"/>
    <w:rsid w:val="00804710"/>
    <w:rsid w:val="00805C9A"/>
    <w:rsid w:val="00806DA2"/>
    <w:rsid w:val="00812035"/>
    <w:rsid w:val="00812224"/>
    <w:rsid w:val="00812759"/>
    <w:rsid w:val="008128B7"/>
    <w:rsid w:val="00812B19"/>
    <w:rsid w:val="008135B2"/>
    <w:rsid w:val="00813637"/>
    <w:rsid w:val="00814542"/>
    <w:rsid w:val="00815B9A"/>
    <w:rsid w:val="008167A9"/>
    <w:rsid w:val="008171A5"/>
    <w:rsid w:val="00817D3A"/>
    <w:rsid w:val="00821B6B"/>
    <w:rsid w:val="00822756"/>
    <w:rsid w:val="00824A7D"/>
    <w:rsid w:val="00824B7D"/>
    <w:rsid w:val="00825754"/>
    <w:rsid w:val="008276C5"/>
    <w:rsid w:val="00827D5F"/>
    <w:rsid w:val="00830DCD"/>
    <w:rsid w:val="00831465"/>
    <w:rsid w:val="00831E88"/>
    <w:rsid w:val="008320CE"/>
    <w:rsid w:val="00832640"/>
    <w:rsid w:val="00833F6D"/>
    <w:rsid w:val="00835BEF"/>
    <w:rsid w:val="008369EF"/>
    <w:rsid w:val="008373A1"/>
    <w:rsid w:val="00837D87"/>
    <w:rsid w:val="00837E36"/>
    <w:rsid w:val="008410BA"/>
    <w:rsid w:val="00841922"/>
    <w:rsid w:val="008424CA"/>
    <w:rsid w:val="0084289D"/>
    <w:rsid w:val="00842955"/>
    <w:rsid w:val="00847032"/>
    <w:rsid w:val="00847634"/>
    <w:rsid w:val="00850A6F"/>
    <w:rsid w:val="00851925"/>
    <w:rsid w:val="00851FB8"/>
    <w:rsid w:val="00852C33"/>
    <w:rsid w:val="00853456"/>
    <w:rsid w:val="00853C2F"/>
    <w:rsid w:val="00853C69"/>
    <w:rsid w:val="008546B7"/>
    <w:rsid w:val="008549DF"/>
    <w:rsid w:val="008550F0"/>
    <w:rsid w:val="0085513F"/>
    <w:rsid w:val="0085539B"/>
    <w:rsid w:val="00855401"/>
    <w:rsid w:val="00855E9D"/>
    <w:rsid w:val="0085607E"/>
    <w:rsid w:val="00857274"/>
    <w:rsid w:val="008606F9"/>
    <w:rsid w:val="008615AC"/>
    <w:rsid w:val="00861F92"/>
    <w:rsid w:val="00862351"/>
    <w:rsid w:val="00863973"/>
    <w:rsid w:val="00864123"/>
    <w:rsid w:val="008649E0"/>
    <w:rsid w:val="00864E9A"/>
    <w:rsid w:val="00866C6E"/>
    <w:rsid w:val="008678A7"/>
    <w:rsid w:val="00867DC5"/>
    <w:rsid w:val="00870E4B"/>
    <w:rsid w:val="008711F0"/>
    <w:rsid w:val="008712B6"/>
    <w:rsid w:val="008721EB"/>
    <w:rsid w:val="00872C9C"/>
    <w:rsid w:val="008731AB"/>
    <w:rsid w:val="00874442"/>
    <w:rsid w:val="00874FF3"/>
    <w:rsid w:val="00875535"/>
    <w:rsid w:val="00880998"/>
    <w:rsid w:val="00881D0D"/>
    <w:rsid w:val="00882A0B"/>
    <w:rsid w:val="00882F24"/>
    <w:rsid w:val="00883681"/>
    <w:rsid w:val="008836F8"/>
    <w:rsid w:val="008843FF"/>
    <w:rsid w:val="00884F80"/>
    <w:rsid w:val="0088666B"/>
    <w:rsid w:val="008877F8"/>
    <w:rsid w:val="00887F4D"/>
    <w:rsid w:val="00893870"/>
    <w:rsid w:val="008952B6"/>
    <w:rsid w:val="00895A65"/>
    <w:rsid w:val="0089659B"/>
    <w:rsid w:val="0089793A"/>
    <w:rsid w:val="008A17B6"/>
    <w:rsid w:val="008A1B94"/>
    <w:rsid w:val="008A2691"/>
    <w:rsid w:val="008A3099"/>
    <w:rsid w:val="008A3857"/>
    <w:rsid w:val="008A501A"/>
    <w:rsid w:val="008A51E6"/>
    <w:rsid w:val="008A5855"/>
    <w:rsid w:val="008A6C6A"/>
    <w:rsid w:val="008A7158"/>
    <w:rsid w:val="008A7960"/>
    <w:rsid w:val="008A7A46"/>
    <w:rsid w:val="008A7D3C"/>
    <w:rsid w:val="008B1231"/>
    <w:rsid w:val="008B164D"/>
    <w:rsid w:val="008B16BE"/>
    <w:rsid w:val="008B1930"/>
    <w:rsid w:val="008B2DD4"/>
    <w:rsid w:val="008B3066"/>
    <w:rsid w:val="008B320D"/>
    <w:rsid w:val="008B32BA"/>
    <w:rsid w:val="008B36DF"/>
    <w:rsid w:val="008B3706"/>
    <w:rsid w:val="008B5FCF"/>
    <w:rsid w:val="008B6C6F"/>
    <w:rsid w:val="008B759E"/>
    <w:rsid w:val="008C124F"/>
    <w:rsid w:val="008C16E6"/>
    <w:rsid w:val="008C1703"/>
    <w:rsid w:val="008C25C7"/>
    <w:rsid w:val="008C3410"/>
    <w:rsid w:val="008C3C6F"/>
    <w:rsid w:val="008C3E45"/>
    <w:rsid w:val="008C443C"/>
    <w:rsid w:val="008C49DA"/>
    <w:rsid w:val="008C73B7"/>
    <w:rsid w:val="008C7A23"/>
    <w:rsid w:val="008C7B96"/>
    <w:rsid w:val="008C7DCA"/>
    <w:rsid w:val="008C7E59"/>
    <w:rsid w:val="008D15ED"/>
    <w:rsid w:val="008D17FA"/>
    <w:rsid w:val="008D23D1"/>
    <w:rsid w:val="008D24B5"/>
    <w:rsid w:val="008D3BE9"/>
    <w:rsid w:val="008D4C9B"/>
    <w:rsid w:val="008D4E56"/>
    <w:rsid w:val="008D532B"/>
    <w:rsid w:val="008D5360"/>
    <w:rsid w:val="008D577C"/>
    <w:rsid w:val="008D57DB"/>
    <w:rsid w:val="008D77EB"/>
    <w:rsid w:val="008E03E3"/>
    <w:rsid w:val="008E07D7"/>
    <w:rsid w:val="008E0F24"/>
    <w:rsid w:val="008E14EE"/>
    <w:rsid w:val="008E23F8"/>
    <w:rsid w:val="008E3FBD"/>
    <w:rsid w:val="008E4FDC"/>
    <w:rsid w:val="008E5BDA"/>
    <w:rsid w:val="008E6426"/>
    <w:rsid w:val="008E7205"/>
    <w:rsid w:val="008E7AAA"/>
    <w:rsid w:val="008F112D"/>
    <w:rsid w:val="008F1B3E"/>
    <w:rsid w:val="008F2A3E"/>
    <w:rsid w:val="008F2D9D"/>
    <w:rsid w:val="008F2F18"/>
    <w:rsid w:val="008F381A"/>
    <w:rsid w:val="008F387B"/>
    <w:rsid w:val="008F6065"/>
    <w:rsid w:val="008F6AF7"/>
    <w:rsid w:val="008F7554"/>
    <w:rsid w:val="00900B0B"/>
    <w:rsid w:val="00900EC0"/>
    <w:rsid w:val="00901CC4"/>
    <w:rsid w:val="00901E52"/>
    <w:rsid w:val="00902BD9"/>
    <w:rsid w:val="009049A9"/>
    <w:rsid w:val="00906194"/>
    <w:rsid w:val="00907AE6"/>
    <w:rsid w:val="00910D2E"/>
    <w:rsid w:val="00910FAB"/>
    <w:rsid w:val="00911FD0"/>
    <w:rsid w:val="00911FE5"/>
    <w:rsid w:val="009124EE"/>
    <w:rsid w:val="0091279E"/>
    <w:rsid w:val="009144E4"/>
    <w:rsid w:val="00914B9A"/>
    <w:rsid w:val="00915F98"/>
    <w:rsid w:val="009169BA"/>
    <w:rsid w:val="00916DD9"/>
    <w:rsid w:val="00917947"/>
    <w:rsid w:val="00917EA3"/>
    <w:rsid w:val="0092016D"/>
    <w:rsid w:val="00921523"/>
    <w:rsid w:val="00921601"/>
    <w:rsid w:val="00921BD1"/>
    <w:rsid w:val="00922084"/>
    <w:rsid w:val="009225A6"/>
    <w:rsid w:val="00923222"/>
    <w:rsid w:val="009269DF"/>
    <w:rsid w:val="009277FB"/>
    <w:rsid w:val="009279E5"/>
    <w:rsid w:val="00932010"/>
    <w:rsid w:val="00933268"/>
    <w:rsid w:val="00933A3E"/>
    <w:rsid w:val="00933CCC"/>
    <w:rsid w:val="00933F6B"/>
    <w:rsid w:val="009357D9"/>
    <w:rsid w:val="0093607B"/>
    <w:rsid w:val="009371BE"/>
    <w:rsid w:val="009375FB"/>
    <w:rsid w:val="00937D8C"/>
    <w:rsid w:val="009402B7"/>
    <w:rsid w:val="00942773"/>
    <w:rsid w:val="00944593"/>
    <w:rsid w:val="009445E6"/>
    <w:rsid w:val="009476CF"/>
    <w:rsid w:val="00947A45"/>
    <w:rsid w:val="00947EEB"/>
    <w:rsid w:val="0095035F"/>
    <w:rsid w:val="00950C32"/>
    <w:rsid w:val="00951D19"/>
    <w:rsid w:val="009523DB"/>
    <w:rsid w:val="00952590"/>
    <w:rsid w:val="00953725"/>
    <w:rsid w:val="00953DD1"/>
    <w:rsid w:val="0095446C"/>
    <w:rsid w:val="009544EA"/>
    <w:rsid w:val="009548F7"/>
    <w:rsid w:val="009553C2"/>
    <w:rsid w:val="009568C3"/>
    <w:rsid w:val="009578F2"/>
    <w:rsid w:val="00957952"/>
    <w:rsid w:val="0096029D"/>
    <w:rsid w:val="00961166"/>
    <w:rsid w:val="00962DC2"/>
    <w:rsid w:val="00962F67"/>
    <w:rsid w:val="009631CF"/>
    <w:rsid w:val="00963377"/>
    <w:rsid w:val="00963E7B"/>
    <w:rsid w:val="009658EA"/>
    <w:rsid w:val="00965D1E"/>
    <w:rsid w:val="00965DDE"/>
    <w:rsid w:val="00966703"/>
    <w:rsid w:val="009669FE"/>
    <w:rsid w:val="00967632"/>
    <w:rsid w:val="00970B16"/>
    <w:rsid w:val="009718E0"/>
    <w:rsid w:val="00971B8D"/>
    <w:rsid w:val="00972148"/>
    <w:rsid w:val="00972A02"/>
    <w:rsid w:val="00972ED6"/>
    <w:rsid w:val="00973052"/>
    <w:rsid w:val="00973D48"/>
    <w:rsid w:val="00973E2B"/>
    <w:rsid w:val="00975D23"/>
    <w:rsid w:val="00975E3F"/>
    <w:rsid w:val="00976777"/>
    <w:rsid w:val="00976F46"/>
    <w:rsid w:val="009773E0"/>
    <w:rsid w:val="00977A1E"/>
    <w:rsid w:val="0098045A"/>
    <w:rsid w:val="0098053B"/>
    <w:rsid w:val="009806C8"/>
    <w:rsid w:val="00980D75"/>
    <w:rsid w:val="009815C1"/>
    <w:rsid w:val="0098228F"/>
    <w:rsid w:val="00982DF2"/>
    <w:rsid w:val="00983C36"/>
    <w:rsid w:val="00985012"/>
    <w:rsid w:val="00985B40"/>
    <w:rsid w:val="00986439"/>
    <w:rsid w:val="0098684B"/>
    <w:rsid w:val="00991258"/>
    <w:rsid w:val="00992FE3"/>
    <w:rsid w:val="0099303D"/>
    <w:rsid w:val="00994C39"/>
    <w:rsid w:val="0099518A"/>
    <w:rsid w:val="0099549C"/>
    <w:rsid w:val="00997CCF"/>
    <w:rsid w:val="009A098F"/>
    <w:rsid w:val="009A0FFC"/>
    <w:rsid w:val="009A151B"/>
    <w:rsid w:val="009A2450"/>
    <w:rsid w:val="009A32F3"/>
    <w:rsid w:val="009A34D1"/>
    <w:rsid w:val="009A379C"/>
    <w:rsid w:val="009A3929"/>
    <w:rsid w:val="009A4473"/>
    <w:rsid w:val="009A44A5"/>
    <w:rsid w:val="009A4814"/>
    <w:rsid w:val="009A497B"/>
    <w:rsid w:val="009A49AD"/>
    <w:rsid w:val="009A4EC8"/>
    <w:rsid w:val="009A5810"/>
    <w:rsid w:val="009A5F88"/>
    <w:rsid w:val="009A63C9"/>
    <w:rsid w:val="009A679B"/>
    <w:rsid w:val="009A690F"/>
    <w:rsid w:val="009B0135"/>
    <w:rsid w:val="009B043B"/>
    <w:rsid w:val="009B1365"/>
    <w:rsid w:val="009B1688"/>
    <w:rsid w:val="009B1F3A"/>
    <w:rsid w:val="009B2380"/>
    <w:rsid w:val="009B41E9"/>
    <w:rsid w:val="009B4D24"/>
    <w:rsid w:val="009B4E13"/>
    <w:rsid w:val="009B6644"/>
    <w:rsid w:val="009B6B29"/>
    <w:rsid w:val="009B7E36"/>
    <w:rsid w:val="009C13F6"/>
    <w:rsid w:val="009C212A"/>
    <w:rsid w:val="009C2BA6"/>
    <w:rsid w:val="009C2E10"/>
    <w:rsid w:val="009C394D"/>
    <w:rsid w:val="009C45FB"/>
    <w:rsid w:val="009C51CE"/>
    <w:rsid w:val="009D0709"/>
    <w:rsid w:val="009D07B2"/>
    <w:rsid w:val="009D0C36"/>
    <w:rsid w:val="009D0E61"/>
    <w:rsid w:val="009D2E0F"/>
    <w:rsid w:val="009D33D5"/>
    <w:rsid w:val="009D3ECA"/>
    <w:rsid w:val="009D5356"/>
    <w:rsid w:val="009D6AE0"/>
    <w:rsid w:val="009E0A1F"/>
    <w:rsid w:val="009E0A45"/>
    <w:rsid w:val="009E1569"/>
    <w:rsid w:val="009E1605"/>
    <w:rsid w:val="009E210E"/>
    <w:rsid w:val="009E28C1"/>
    <w:rsid w:val="009E326B"/>
    <w:rsid w:val="009E4E60"/>
    <w:rsid w:val="009E5D45"/>
    <w:rsid w:val="009E72E6"/>
    <w:rsid w:val="009E7842"/>
    <w:rsid w:val="009E7D89"/>
    <w:rsid w:val="009F0050"/>
    <w:rsid w:val="009F015A"/>
    <w:rsid w:val="009F03D1"/>
    <w:rsid w:val="009F0F06"/>
    <w:rsid w:val="009F1593"/>
    <w:rsid w:val="009F1C13"/>
    <w:rsid w:val="009F2316"/>
    <w:rsid w:val="009F346A"/>
    <w:rsid w:val="009F364A"/>
    <w:rsid w:val="009F514D"/>
    <w:rsid w:val="009F6557"/>
    <w:rsid w:val="009F6E98"/>
    <w:rsid w:val="009F7AD1"/>
    <w:rsid w:val="00A005EF"/>
    <w:rsid w:val="00A00D6C"/>
    <w:rsid w:val="00A00EA0"/>
    <w:rsid w:val="00A016A6"/>
    <w:rsid w:val="00A01833"/>
    <w:rsid w:val="00A0241A"/>
    <w:rsid w:val="00A02D85"/>
    <w:rsid w:val="00A03AF7"/>
    <w:rsid w:val="00A0458B"/>
    <w:rsid w:val="00A0615C"/>
    <w:rsid w:val="00A0688B"/>
    <w:rsid w:val="00A071A1"/>
    <w:rsid w:val="00A119D5"/>
    <w:rsid w:val="00A11E3D"/>
    <w:rsid w:val="00A11F01"/>
    <w:rsid w:val="00A11F48"/>
    <w:rsid w:val="00A1211A"/>
    <w:rsid w:val="00A13E9C"/>
    <w:rsid w:val="00A14D64"/>
    <w:rsid w:val="00A16077"/>
    <w:rsid w:val="00A16345"/>
    <w:rsid w:val="00A16F8E"/>
    <w:rsid w:val="00A1742F"/>
    <w:rsid w:val="00A17C88"/>
    <w:rsid w:val="00A17F81"/>
    <w:rsid w:val="00A20B5E"/>
    <w:rsid w:val="00A20F12"/>
    <w:rsid w:val="00A2303D"/>
    <w:rsid w:val="00A23700"/>
    <w:rsid w:val="00A255A0"/>
    <w:rsid w:val="00A3029B"/>
    <w:rsid w:val="00A30773"/>
    <w:rsid w:val="00A31011"/>
    <w:rsid w:val="00A31686"/>
    <w:rsid w:val="00A318BA"/>
    <w:rsid w:val="00A32168"/>
    <w:rsid w:val="00A32688"/>
    <w:rsid w:val="00A32C81"/>
    <w:rsid w:val="00A33F16"/>
    <w:rsid w:val="00A33FF3"/>
    <w:rsid w:val="00A347B7"/>
    <w:rsid w:val="00A34C70"/>
    <w:rsid w:val="00A35232"/>
    <w:rsid w:val="00A35A33"/>
    <w:rsid w:val="00A35B0C"/>
    <w:rsid w:val="00A4083D"/>
    <w:rsid w:val="00A4193F"/>
    <w:rsid w:val="00A42A4D"/>
    <w:rsid w:val="00A44176"/>
    <w:rsid w:val="00A4468C"/>
    <w:rsid w:val="00A46138"/>
    <w:rsid w:val="00A4632A"/>
    <w:rsid w:val="00A468B4"/>
    <w:rsid w:val="00A46ACD"/>
    <w:rsid w:val="00A46C4B"/>
    <w:rsid w:val="00A47AFA"/>
    <w:rsid w:val="00A50B6E"/>
    <w:rsid w:val="00A50C27"/>
    <w:rsid w:val="00A513DA"/>
    <w:rsid w:val="00A530EF"/>
    <w:rsid w:val="00A547F4"/>
    <w:rsid w:val="00A54B15"/>
    <w:rsid w:val="00A55060"/>
    <w:rsid w:val="00A55ACE"/>
    <w:rsid w:val="00A56929"/>
    <w:rsid w:val="00A56F6D"/>
    <w:rsid w:val="00A600DA"/>
    <w:rsid w:val="00A615A9"/>
    <w:rsid w:val="00A6166F"/>
    <w:rsid w:val="00A621B4"/>
    <w:rsid w:val="00A62470"/>
    <w:rsid w:val="00A642F3"/>
    <w:rsid w:val="00A65A55"/>
    <w:rsid w:val="00A660D6"/>
    <w:rsid w:val="00A664C1"/>
    <w:rsid w:val="00A66C5C"/>
    <w:rsid w:val="00A66F88"/>
    <w:rsid w:val="00A70049"/>
    <w:rsid w:val="00A700F1"/>
    <w:rsid w:val="00A711AB"/>
    <w:rsid w:val="00A71744"/>
    <w:rsid w:val="00A71A73"/>
    <w:rsid w:val="00A731A7"/>
    <w:rsid w:val="00A73CA1"/>
    <w:rsid w:val="00A80043"/>
    <w:rsid w:val="00A80205"/>
    <w:rsid w:val="00A80330"/>
    <w:rsid w:val="00A8284C"/>
    <w:rsid w:val="00A82B6A"/>
    <w:rsid w:val="00A82B72"/>
    <w:rsid w:val="00A832BE"/>
    <w:rsid w:val="00A841FE"/>
    <w:rsid w:val="00A8439E"/>
    <w:rsid w:val="00A847AD"/>
    <w:rsid w:val="00A8567A"/>
    <w:rsid w:val="00A856E8"/>
    <w:rsid w:val="00A85E50"/>
    <w:rsid w:val="00A86254"/>
    <w:rsid w:val="00A91167"/>
    <w:rsid w:val="00A92790"/>
    <w:rsid w:val="00A92D99"/>
    <w:rsid w:val="00A9441A"/>
    <w:rsid w:val="00A9498E"/>
    <w:rsid w:val="00A94F14"/>
    <w:rsid w:val="00A95BAF"/>
    <w:rsid w:val="00A966BC"/>
    <w:rsid w:val="00A96B97"/>
    <w:rsid w:val="00A96E9B"/>
    <w:rsid w:val="00A978DF"/>
    <w:rsid w:val="00AA0034"/>
    <w:rsid w:val="00AA0583"/>
    <w:rsid w:val="00AA0699"/>
    <w:rsid w:val="00AA07E3"/>
    <w:rsid w:val="00AA0989"/>
    <w:rsid w:val="00AA1A9D"/>
    <w:rsid w:val="00AA2154"/>
    <w:rsid w:val="00AA2BEB"/>
    <w:rsid w:val="00AA2D36"/>
    <w:rsid w:val="00AA3521"/>
    <w:rsid w:val="00AA39AB"/>
    <w:rsid w:val="00AA4399"/>
    <w:rsid w:val="00AA518F"/>
    <w:rsid w:val="00AA5492"/>
    <w:rsid w:val="00AA59AE"/>
    <w:rsid w:val="00AA5C6F"/>
    <w:rsid w:val="00AA69F2"/>
    <w:rsid w:val="00AA6E31"/>
    <w:rsid w:val="00AA7071"/>
    <w:rsid w:val="00AA78EB"/>
    <w:rsid w:val="00AB04FE"/>
    <w:rsid w:val="00AB050F"/>
    <w:rsid w:val="00AB1BB9"/>
    <w:rsid w:val="00AB3F38"/>
    <w:rsid w:val="00AB4D04"/>
    <w:rsid w:val="00AB4E9F"/>
    <w:rsid w:val="00AB521E"/>
    <w:rsid w:val="00AB5EE0"/>
    <w:rsid w:val="00AB77F0"/>
    <w:rsid w:val="00AC0FBE"/>
    <w:rsid w:val="00AC101C"/>
    <w:rsid w:val="00AC1378"/>
    <w:rsid w:val="00AC2025"/>
    <w:rsid w:val="00AC2407"/>
    <w:rsid w:val="00AC2752"/>
    <w:rsid w:val="00AC4158"/>
    <w:rsid w:val="00AC48B9"/>
    <w:rsid w:val="00AC4E01"/>
    <w:rsid w:val="00AC58DB"/>
    <w:rsid w:val="00AC5FAF"/>
    <w:rsid w:val="00AC75ED"/>
    <w:rsid w:val="00AC76FA"/>
    <w:rsid w:val="00AD3257"/>
    <w:rsid w:val="00AD37EA"/>
    <w:rsid w:val="00AD4C98"/>
    <w:rsid w:val="00AD5C61"/>
    <w:rsid w:val="00AD7564"/>
    <w:rsid w:val="00AD7950"/>
    <w:rsid w:val="00AD7DCD"/>
    <w:rsid w:val="00AE0255"/>
    <w:rsid w:val="00AE2251"/>
    <w:rsid w:val="00AE47E9"/>
    <w:rsid w:val="00AE5105"/>
    <w:rsid w:val="00AF0FB5"/>
    <w:rsid w:val="00AF175C"/>
    <w:rsid w:val="00AF18D6"/>
    <w:rsid w:val="00AF3A3B"/>
    <w:rsid w:val="00AF3D7A"/>
    <w:rsid w:val="00AF3FEC"/>
    <w:rsid w:val="00AF4500"/>
    <w:rsid w:val="00AF583C"/>
    <w:rsid w:val="00AF5EE4"/>
    <w:rsid w:val="00AF641E"/>
    <w:rsid w:val="00AF6453"/>
    <w:rsid w:val="00AF64AA"/>
    <w:rsid w:val="00AF7016"/>
    <w:rsid w:val="00AF7068"/>
    <w:rsid w:val="00B0056D"/>
    <w:rsid w:val="00B010A5"/>
    <w:rsid w:val="00B01A20"/>
    <w:rsid w:val="00B01CC7"/>
    <w:rsid w:val="00B01D6A"/>
    <w:rsid w:val="00B01F0B"/>
    <w:rsid w:val="00B03423"/>
    <w:rsid w:val="00B03564"/>
    <w:rsid w:val="00B05704"/>
    <w:rsid w:val="00B05984"/>
    <w:rsid w:val="00B07EE3"/>
    <w:rsid w:val="00B1022D"/>
    <w:rsid w:val="00B10300"/>
    <w:rsid w:val="00B10677"/>
    <w:rsid w:val="00B109AE"/>
    <w:rsid w:val="00B11C7C"/>
    <w:rsid w:val="00B1305C"/>
    <w:rsid w:val="00B1368D"/>
    <w:rsid w:val="00B14FB4"/>
    <w:rsid w:val="00B15CC3"/>
    <w:rsid w:val="00B168E8"/>
    <w:rsid w:val="00B1710D"/>
    <w:rsid w:val="00B17188"/>
    <w:rsid w:val="00B20C9F"/>
    <w:rsid w:val="00B21249"/>
    <w:rsid w:val="00B21AC9"/>
    <w:rsid w:val="00B22385"/>
    <w:rsid w:val="00B22CB5"/>
    <w:rsid w:val="00B23173"/>
    <w:rsid w:val="00B23DBB"/>
    <w:rsid w:val="00B24524"/>
    <w:rsid w:val="00B2497C"/>
    <w:rsid w:val="00B24A51"/>
    <w:rsid w:val="00B24B8E"/>
    <w:rsid w:val="00B25438"/>
    <w:rsid w:val="00B2544E"/>
    <w:rsid w:val="00B26230"/>
    <w:rsid w:val="00B27199"/>
    <w:rsid w:val="00B275CA"/>
    <w:rsid w:val="00B31D07"/>
    <w:rsid w:val="00B3345A"/>
    <w:rsid w:val="00B33F12"/>
    <w:rsid w:val="00B3416A"/>
    <w:rsid w:val="00B34FC9"/>
    <w:rsid w:val="00B3581D"/>
    <w:rsid w:val="00B36996"/>
    <w:rsid w:val="00B37219"/>
    <w:rsid w:val="00B416BB"/>
    <w:rsid w:val="00B41A43"/>
    <w:rsid w:val="00B41C8E"/>
    <w:rsid w:val="00B43666"/>
    <w:rsid w:val="00B43761"/>
    <w:rsid w:val="00B444AB"/>
    <w:rsid w:val="00B44FE5"/>
    <w:rsid w:val="00B4522D"/>
    <w:rsid w:val="00B45750"/>
    <w:rsid w:val="00B47CD8"/>
    <w:rsid w:val="00B47E4C"/>
    <w:rsid w:val="00B50083"/>
    <w:rsid w:val="00B50A4E"/>
    <w:rsid w:val="00B50C0B"/>
    <w:rsid w:val="00B50D60"/>
    <w:rsid w:val="00B5102F"/>
    <w:rsid w:val="00B528BC"/>
    <w:rsid w:val="00B5318A"/>
    <w:rsid w:val="00B54514"/>
    <w:rsid w:val="00B57441"/>
    <w:rsid w:val="00B57CE1"/>
    <w:rsid w:val="00B61637"/>
    <w:rsid w:val="00B62E26"/>
    <w:rsid w:val="00B62E59"/>
    <w:rsid w:val="00B634D4"/>
    <w:rsid w:val="00B65287"/>
    <w:rsid w:val="00B65356"/>
    <w:rsid w:val="00B654FC"/>
    <w:rsid w:val="00B65557"/>
    <w:rsid w:val="00B65999"/>
    <w:rsid w:val="00B66DE8"/>
    <w:rsid w:val="00B704BF"/>
    <w:rsid w:val="00B70850"/>
    <w:rsid w:val="00B71026"/>
    <w:rsid w:val="00B73234"/>
    <w:rsid w:val="00B734AD"/>
    <w:rsid w:val="00B74DC1"/>
    <w:rsid w:val="00B7552E"/>
    <w:rsid w:val="00B75597"/>
    <w:rsid w:val="00B75F25"/>
    <w:rsid w:val="00B7616E"/>
    <w:rsid w:val="00B762FD"/>
    <w:rsid w:val="00B76ACF"/>
    <w:rsid w:val="00B77A4B"/>
    <w:rsid w:val="00B77B6C"/>
    <w:rsid w:val="00B77DA4"/>
    <w:rsid w:val="00B8013D"/>
    <w:rsid w:val="00B801FA"/>
    <w:rsid w:val="00B81DEA"/>
    <w:rsid w:val="00B84087"/>
    <w:rsid w:val="00B843B6"/>
    <w:rsid w:val="00B87126"/>
    <w:rsid w:val="00B872AC"/>
    <w:rsid w:val="00B87700"/>
    <w:rsid w:val="00B87F0D"/>
    <w:rsid w:val="00B90234"/>
    <w:rsid w:val="00B9068C"/>
    <w:rsid w:val="00B90BF3"/>
    <w:rsid w:val="00B910DA"/>
    <w:rsid w:val="00B9161A"/>
    <w:rsid w:val="00B91908"/>
    <w:rsid w:val="00B920CB"/>
    <w:rsid w:val="00B923EE"/>
    <w:rsid w:val="00B932B0"/>
    <w:rsid w:val="00B93A43"/>
    <w:rsid w:val="00B94948"/>
    <w:rsid w:val="00B94F70"/>
    <w:rsid w:val="00B953FC"/>
    <w:rsid w:val="00B961C0"/>
    <w:rsid w:val="00B96532"/>
    <w:rsid w:val="00B96C04"/>
    <w:rsid w:val="00B97088"/>
    <w:rsid w:val="00B971CC"/>
    <w:rsid w:val="00B975D8"/>
    <w:rsid w:val="00BA1043"/>
    <w:rsid w:val="00BA120B"/>
    <w:rsid w:val="00BA1422"/>
    <w:rsid w:val="00BA16E6"/>
    <w:rsid w:val="00BA281C"/>
    <w:rsid w:val="00BA2822"/>
    <w:rsid w:val="00BA2FCE"/>
    <w:rsid w:val="00BA2FEC"/>
    <w:rsid w:val="00BA734C"/>
    <w:rsid w:val="00BB06EF"/>
    <w:rsid w:val="00BB0D64"/>
    <w:rsid w:val="00BB1624"/>
    <w:rsid w:val="00BB3B99"/>
    <w:rsid w:val="00BB3C9A"/>
    <w:rsid w:val="00BB3E93"/>
    <w:rsid w:val="00BB4470"/>
    <w:rsid w:val="00BB45F2"/>
    <w:rsid w:val="00BB4C86"/>
    <w:rsid w:val="00BB50CC"/>
    <w:rsid w:val="00BB53BB"/>
    <w:rsid w:val="00BB5E11"/>
    <w:rsid w:val="00BB5E29"/>
    <w:rsid w:val="00BB61A1"/>
    <w:rsid w:val="00BB74F1"/>
    <w:rsid w:val="00BB78C0"/>
    <w:rsid w:val="00BC002F"/>
    <w:rsid w:val="00BC09AE"/>
    <w:rsid w:val="00BC0C8B"/>
    <w:rsid w:val="00BC0EA8"/>
    <w:rsid w:val="00BC11A8"/>
    <w:rsid w:val="00BC2249"/>
    <w:rsid w:val="00BC2448"/>
    <w:rsid w:val="00BC2457"/>
    <w:rsid w:val="00BC36AE"/>
    <w:rsid w:val="00BC40BF"/>
    <w:rsid w:val="00BC4846"/>
    <w:rsid w:val="00BC4DF8"/>
    <w:rsid w:val="00BC55FA"/>
    <w:rsid w:val="00BC5959"/>
    <w:rsid w:val="00BC6CD9"/>
    <w:rsid w:val="00BC713D"/>
    <w:rsid w:val="00BC7921"/>
    <w:rsid w:val="00BC7F14"/>
    <w:rsid w:val="00BD04A9"/>
    <w:rsid w:val="00BD0663"/>
    <w:rsid w:val="00BD0BC0"/>
    <w:rsid w:val="00BD0DA1"/>
    <w:rsid w:val="00BD11BA"/>
    <w:rsid w:val="00BD1CB0"/>
    <w:rsid w:val="00BD3BDD"/>
    <w:rsid w:val="00BD4D24"/>
    <w:rsid w:val="00BD554B"/>
    <w:rsid w:val="00BD5C07"/>
    <w:rsid w:val="00BD5C54"/>
    <w:rsid w:val="00BD5C7A"/>
    <w:rsid w:val="00BD6416"/>
    <w:rsid w:val="00BD650D"/>
    <w:rsid w:val="00BD7324"/>
    <w:rsid w:val="00BE0F39"/>
    <w:rsid w:val="00BE3EAA"/>
    <w:rsid w:val="00BE4967"/>
    <w:rsid w:val="00BE51DA"/>
    <w:rsid w:val="00BE5EF8"/>
    <w:rsid w:val="00BE6793"/>
    <w:rsid w:val="00BE687B"/>
    <w:rsid w:val="00BE68B7"/>
    <w:rsid w:val="00BF04FE"/>
    <w:rsid w:val="00BF14FF"/>
    <w:rsid w:val="00BF1F68"/>
    <w:rsid w:val="00BF25E1"/>
    <w:rsid w:val="00BF32A8"/>
    <w:rsid w:val="00BF3EB9"/>
    <w:rsid w:val="00BF46F7"/>
    <w:rsid w:val="00BF600D"/>
    <w:rsid w:val="00BF60DB"/>
    <w:rsid w:val="00BF6DEB"/>
    <w:rsid w:val="00BF6FC6"/>
    <w:rsid w:val="00BF7BD4"/>
    <w:rsid w:val="00C018E0"/>
    <w:rsid w:val="00C01DDB"/>
    <w:rsid w:val="00C01F8B"/>
    <w:rsid w:val="00C04510"/>
    <w:rsid w:val="00C050B6"/>
    <w:rsid w:val="00C061B4"/>
    <w:rsid w:val="00C064C1"/>
    <w:rsid w:val="00C07094"/>
    <w:rsid w:val="00C072EB"/>
    <w:rsid w:val="00C07599"/>
    <w:rsid w:val="00C077FE"/>
    <w:rsid w:val="00C078BE"/>
    <w:rsid w:val="00C07E08"/>
    <w:rsid w:val="00C108B2"/>
    <w:rsid w:val="00C10B4A"/>
    <w:rsid w:val="00C10FD8"/>
    <w:rsid w:val="00C11515"/>
    <w:rsid w:val="00C11B33"/>
    <w:rsid w:val="00C122F5"/>
    <w:rsid w:val="00C13757"/>
    <w:rsid w:val="00C14B63"/>
    <w:rsid w:val="00C16B83"/>
    <w:rsid w:val="00C17255"/>
    <w:rsid w:val="00C21273"/>
    <w:rsid w:val="00C220A6"/>
    <w:rsid w:val="00C23FB6"/>
    <w:rsid w:val="00C247E3"/>
    <w:rsid w:val="00C25A61"/>
    <w:rsid w:val="00C27629"/>
    <w:rsid w:val="00C27997"/>
    <w:rsid w:val="00C27A2C"/>
    <w:rsid w:val="00C3061F"/>
    <w:rsid w:val="00C30D35"/>
    <w:rsid w:val="00C31235"/>
    <w:rsid w:val="00C326C6"/>
    <w:rsid w:val="00C3300A"/>
    <w:rsid w:val="00C33550"/>
    <w:rsid w:val="00C34E7E"/>
    <w:rsid w:val="00C3588E"/>
    <w:rsid w:val="00C35C49"/>
    <w:rsid w:val="00C35F39"/>
    <w:rsid w:val="00C37A82"/>
    <w:rsid w:val="00C37D2F"/>
    <w:rsid w:val="00C4063E"/>
    <w:rsid w:val="00C40A50"/>
    <w:rsid w:val="00C40C52"/>
    <w:rsid w:val="00C41320"/>
    <w:rsid w:val="00C431E4"/>
    <w:rsid w:val="00C43553"/>
    <w:rsid w:val="00C439C9"/>
    <w:rsid w:val="00C450DD"/>
    <w:rsid w:val="00C45117"/>
    <w:rsid w:val="00C45F75"/>
    <w:rsid w:val="00C46172"/>
    <w:rsid w:val="00C4634D"/>
    <w:rsid w:val="00C4733A"/>
    <w:rsid w:val="00C52C18"/>
    <w:rsid w:val="00C53742"/>
    <w:rsid w:val="00C5410B"/>
    <w:rsid w:val="00C544D6"/>
    <w:rsid w:val="00C54654"/>
    <w:rsid w:val="00C54CD2"/>
    <w:rsid w:val="00C551E2"/>
    <w:rsid w:val="00C55F9A"/>
    <w:rsid w:val="00C56098"/>
    <w:rsid w:val="00C57F98"/>
    <w:rsid w:val="00C60810"/>
    <w:rsid w:val="00C60E74"/>
    <w:rsid w:val="00C6110B"/>
    <w:rsid w:val="00C61D5E"/>
    <w:rsid w:val="00C62F58"/>
    <w:rsid w:val="00C632B9"/>
    <w:rsid w:val="00C63394"/>
    <w:rsid w:val="00C63C57"/>
    <w:rsid w:val="00C653AE"/>
    <w:rsid w:val="00C65506"/>
    <w:rsid w:val="00C6586F"/>
    <w:rsid w:val="00C658D5"/>
    <w:rsid w:val="00C661D8"/>
    <w:rsid w:val="00C667C3"/>
    <w:rsid w:val="00C7010A"/>
    <w:rsid w:val="00C7277B"/>
    <w:rsid w:val="00C738DD"/>
    <w:rsid w:val="00C744AD"/>
    <w:rsid w:val="00C74B64"/>
    <w:rsid w:val="00C74BAA"/>
    <w:rsid w:val="00C75DE3"/>
    <w:rsid w:val="00C75E7C"/>
    <w:rsid w:val="00C80778"/>
    <w:rsid w:val="00C80E9D"/>
    <w:rsid w:val="00C82DAB"/>
    <w:rsid w:val="00C8382F"/>
    <w:rsid w:val="00C83EFE"/>
    <w:rsid w:val="00C8445E"/>
    <w:rsid w:val="00C84D59"/>
    <w:rsid w:val="00C85A9A"/>
    <w:rsid w:val="00C85AB4"/>
    <w:rsid w:val="00C87FAE"/>
    <w:rsid w:val="00C90876"/>
    <w:rsid w:val="00C91561"/>
    <w:rsid w:val="00C91A22"/>
    <w:rsid w:val="00C91D76"/>
    <w:rsid w:val="00C92234"/>
    <w:rsid w:val="00C92D76"/>
    <w:rsid w:val="00C93878"/>
    <w:rsid w:val="00C942B9"/>
    <w:rsid w:val="00C94757"/>
    <w:rsid w:val="00C96B95"/>
    <w:rsid w:val="00C97020"/>
    <w:rsid w:val="00C97224"/>
    <w:rsid w:val="00C977C2"/>
    <w:rsid w:val="00C97B16"/>
    <w:rsid w:val="00C97F4C"/>
    <w:rsid w:val="00CA0FF4"/>
    <w:rsid w:val="00CA1368"/>
    <w:rsid w:val="00CA22F5"/>
    <w:rsid w:val="00CA2B35"/>
    <w:rsid w:val="00CA2BBB"/>
    <w:rsid w:val="00CA328A"/>
    <w:rsid w:val="00CA48C7"/>
    <w:rsid w:val="00CA4B32"/>
    <w:rsid w:val="00CA54E1"/>
    <w:rsid w:val="00CA6098"/>
    <w:rsid w:val="00CA6124"/>
    <w:rsid w:val="00CA6819"/>
    <w:rsid w:val="00CB0B76"/>
    <w:rsid w:val="00CB1A04"/>
    <w:rsid w:val="00CB28D1"/>
    <w:rsid w:val="00CB3312"/>
    <w:rsid w:val="00CB3C3E"/>
    <w:rsid w:val="00CB49DD"/>
    <w:rsid w:val="00CB68CE"/>
    <w:rsid w:val="00CB6920"/>
    <w:rsid w:val="00CB6CEF"/>
    <w:rsid w:val="00CC14C6"/>
    <w:rsid w:val="00CC20AD"/>
    <w:rsid w:val="00CC2F4E"/>
    <w:rsid w:val="00CC31AA"/>
    <w:rsid w:val="00CC3DC2"/>
    <w:rsid w:val="00CC44E9"/>
    <w:rsid w:val="00CC4B9F"/>
    <w:rsid w:val="00CC56C7"/>
    <w:rsid w:val="00CC593B"/>
    <w:rsid w:val="00CC5A13"/>
    <w:rsid w:val="00CC61E6"/>
    <w:rsid w:val="00CD0500"/>
    <w:rsid w:val="00CD0DC5"/>
    <w:rsid w:val="00CD0FF8"/>
    <w:rsid w:val="00CD2BCF"/>
    <w:rsid w:val="00CD3FFC"/>
    <w:rsid w:val="00CD4B9D"/>
    <w:rsid w:val="00CD5780"/>
    <w:rsid w:val="00CD6320"/>
    <w:rsid w:val="00CD6482"/>
    <w:rsid w:val="00CE0030"/>
    <w:rsid w:val="00CE045B"/>
    <w:rsid w:val="00CE13A1"/>
    <w:rsid w:val="00CE13E0"/>
    <w:rsid w:val="00CE1620"/>
    <w:rsid w:val="00CE230D"/>
    <w:rsid w:val="00CE2983"/>
    <w:rsid w:val="00CE2CBC"/>
    <w:rsid w:val="00CE3064"/>
    <w:rsid w:val="00CE40CE"/>
    <w:rsid w:val="00CE6D45"/>
    <w:rsid w:val="00CF15A8"/>
    <w:rsid w:val="00CF15BE"/>
    <w:rsid w:val="00CF205F"/>
    <w:rsid w:val="00CF25C7"/>
    <w:rsid w:val="00CF54CB"/>
    <w:rsid w:val="00CF569D"/>
    <w:rsid w:val="00CF603D"/>
    <w:rsid w:val="00CF6A73"/>
    <w:rsid w:val="00CF721C"/>
    <w:rsid w:val="00D00E20"/>
    <w:rsid w:val="00D0132B"/>
    <w:rsid w:val="00D025CA"/>
    <w:rsid w:val="00D02B22"/>
    <w:rsid w:val="00D04603"/>
    <w:rsid w:val="00D048FD"/>
    <w:rsid w:val="00D05886"/>
    <w:rsid w:val="00D06B85"/>
    <w:rsid w:val="00D06FE6"/>
    <w:rsid w:val="00D1223A"/>
    <w:rsid w:val="00D12919"/>
    <w:rsid w:val="00D12FDF"/>
    <w:rsid w:val="00D13330"/>
    <w:rsid w:val="00D13710"/>
    <w:rsid w:val="00D13B77"/>
    <w:rsid w:val="00D1415A"/>
    <w:rsid w:val="00D15BD5"/>
    <w:rsid w:val="00D15FC7"/>
    <w:rsid w:val="00D17ACA"/>
    <w:rsid w:val="00D20B0B"/>
    <w:rsid w:val="00D20BAF"/>
    <w:rsid w:val="00D22628"/>
    <w:rsid w:val="00D22896"/>
    <w:rsid w:val="00D23031"/>
    <w:rsid w:val="00D244A7"/>
    <w:rsid w:val="00D25AD4"/>
    <w:rsid w:val="00D279FA"/>
    <w:rsid w:val="00D27AA6"/>
    <w:rsid w:val="00D27D3E"/>
    <w:rsid w:val="00D3053A"/>
    <w:rsid w:val="00D30ED9"/>
    <w:rsid w:val="00D31161"/>
    <w:rsid w:val="00D31328"/>
    <w:rsid w:val="00D3142E"/>
    <w:rsid w:val="00D318AB"/>
    <w:rsid w:val="00D31965"/>
    <w:rsid w:val="00D33630"/>
    <w:rsid w:val="00D34331"/>
    <w:rsid w:val="00D34D2E"/>
    <w:rsid w:val="00D367EB"/>
    <w:rsid w:val="00D369CC"/>
    <w:rsid w:val="00D36B67"/>
    <w:rsid w:val="00D37C67"/>
    <w:rsid w:val="00D4005D"/>
    <w:rsid w:val="00D40165"/>
    <w:rsid w:val="00D42F3A"/>
    <w:rsid w:val="00D43137"/>
    <w:rsid w:val="00D4367B"/>
    <w:rsid w:val="00D44821"/>
    <w:rsid w:val="00D45554"/>
    <w:rsid w:val="00D45911"/>
    <w:rsid w:val="00D469E1"/>
    <w:rsid w:val="00D478D7"/>
    <w:rsid w:val="00D47CF7"/>
    <w:rsid w:val="00D47F1A"/>
    <w:rsid w:val="00D47F96"/>
    <w:rsid w:val="00D5036C"/>
    <w:rsid w:val="00D50833"/>
    <w:rsid w:val="00D50A41"/>
    <w:rsid w:val="00D51224"/>
    <w:rsid w:val="00D51869"/>
    <w:rsid w:val="00D524ED"/>
    <w:rsid w:val="00D52716"/>
    <w:rsid w:val="00D52BC0"/>
    <w:rsid w:val="00D52E0E"/>
    <w:rsid w:val="00D53BBB"/>
    <w:rsid w:val="00D53BBD"/>
    <w:rsid w:val="00D53DEA"/>
    <w:rsid w:val="00D552DC"/>
    <w:rsid w:val="00D55A57"/>
    <w:rsid w:val="00D55BEA"/>
    <w:rsid w:val="00D579C7"/>
    <w:rsid w:val="00D57DAD"/>
    <w:rsid w:val="00D60167"/>
    <w:rsid w:val="00D60C3E"/>
    <w:rsid w:val="00D60DA9"/>
    <w:rsid w:val="00D60DEA"/>
    <w:rsid w:val="00D60FFB"/>
    <w:rsid w:val="00D610B5"/>
    <w:rsid w:val="00D620D6"/>
    <w:rsid w:val="00D6225C"/>
    <w:rsid w:val="00D623F0"/>
    <w:rsid w:val="00D62BEE"/>
    <w:rsid w:val="00D64D32"/>
    <w:rsid w:val="00D65097"/>
    <w:rsid w:val="00D650F8"/>
    <w:rsid w:val="00D655B2"/>
    <w:rsid w:val="00D656CE"/>
    <w:rsid w:val="00D6674E"/>
    <w:rsid w:val="00D66B55"/>
    <w:rsid w:val="00D704F9"/>
    <w:rsid w:val="00D707F5"/>
    <w:rsid w:val="00D71510"/>
    <w:rsid w:val="00D719E5"/>
    <w:rsid w:val="00D735E3"/>
    <w:rsid w:val="00D73C1F"/>
    <w:rsid w:val="00D74008"/>
    <w:rsid w:val="00D745D7"/>
    <w:rsid w:val="00D74DC0"/>
    <w:rsid w:val="00D7525C"/>
    <w:rsid w:val="00D75775"/>
    <w:rsid w:val="00D75969"/>
    <w:rsid w:val="00D76773"/>
    <w:rsid w:val="00D76BF4"/>
    <w:rsid w:val="00D778C1"/>
    <w:rsid w:val="00D801FC"/>
    <w:rsid w:val="00D80DCA"/>
    <w:rsid w:val="00D833CD"/>
    <w:rsid w:val="00D861C7"/>
    <w:rsid w:val="00D861D9"/>
    <w:rsid w:val="00D87179"/>
    <w:rsid w:val="00D8737C"/>
    <w:rsid w:val="00D909E5"/>
    <w:rsid w:val="00D90AF3"/>
    <w:rsid w:val="00D91A91"/>
    <w:rsid w:val="00D91C7E"/>
    <w:rsid w:val="00D928EA"/>
    <w:rsid w:val="00D92DF7"/>
    <w:rsid w:val="00D92E86"/>
    <w:rsid w:val="00D94132"/>
    <w:rsid w:val="00D9489A"/>
    <w:rsid w:val="00D958B1"/>
    <w:rsid w:val="00D95FD4"/>
    <w:rsid w:val="00D963B4"/>
    <w:rsid w:val="00D97442"/>
    <w:rsid w:val="00D979C5"/>
    <w:rsid w:val="00DA0F6D"/>
    <w:rsid w:val="00DA19C5"/>
    <w:rsid w:val="00DA19D7"/>
    <w:rsid w:val="00DA27CF"/>
    <w:rsid w:val="00DA3055"/>
    <w:rsid w:val="00DA356B"/>
    <w:rsid w:val="00DA3758"/>
    <w:rsid w:val="00DA3DF9"/>
    <w:rsid w:val="00DA4EA5"/>
    <w:rsid w:val="00DA5C51"/>
    <w:rsid w:val="00DA5D5A"/>
    <w:rsid w:val="00DA6650"/>
    <w:rsid w:val="00DB054F"/>
    <w:rsid w:val="00DB2FC9"/>
    <w:rsid w:val="00DB34F5"/>
    <w:rsid w:val="00DB3C62"/>
    <w:rsid w:val="00DB41A0"/>
    <w:rsid w:val="00DB45C5"/>
    <w:rsid w:val="00DB4E20"/>
    <w:rsid w:val="00DB547A"/>
    <w:rsid w:val="00DB5D29"/>
    <w:rsid w:val="00DB611B"/>
    <w:rsid w:val="00DB651D"/>
    <w:rsid w:val="00DB6E14"/>
    <w:rsid w:val="00DC0936"/>
    <w:rsid w:val="00DC305C"/>
    <w:rsid w:val="00DC353F"/>
    <w:rsid w:val="00DC360F"/>
    <w:rsid w:val="00DC3613"/>
    <w:rsid w:val="00DC3BDA"/>
    <w:rsid w:val="00DC3FF6"/>
    <w:rsid w:val="00DC665F"/>
    <w:rsid w:val="00DC74BD"/>
    <w:rsid w:val="00DD02D6"/>
    <w:rsid w:val="00DD0886"/>
    <w:rsid w:val="00DD09F0"/>
    <w:rsid w:val="00DD0D71"/>
    <w:rsid w:val="00DD343D"/>
    <w:rsid w:val="00DD3683"/>
    <w:rsid w:val="00DD37B4"/>
    <w:rsid w:val="00DD3CC4"/>
    <w:rsid w:val="00DD5857"/>
    <w:rsid w:val="00DD70A8"/>
    <w:rsid w:val="00DD7AD2"/>
    <w:rsid w:val="00DE0912"/>
    <w:rsid w:val="00DE2728"/>
    <w:rsid w:val="00DE2743"/>
    <w:rsid w:val="00DE4AAB"/>
    <w:rsid w:val="00DE4D35"/>
    <w:rsid w:val="00DE60CD"/>
    <w:rsid w:val="00DE6863"/>
    <w:rsid w:val="00DE6E86"/>
    <w:rsid w:val="00DE7CA6"/>
    <w:rsid w:val="00DF0094"/>
    <w:rsid w:val="00DF078A"/>
    <w:rsid w:val="00DF1327"/>
    <w:rsid w:val="00DF300E"/>
    <w:rsid w:val="00DF30F7"/>
    <w:rsid w:val="00DF4488"/>
    <w:rsid w:val="00DF4537"/>
    <w:rsid w:val="00DF4684"/>
    <w:rsid w:val="00DF4B83"/>
    <w:rsid w:val="00DF4BA4"/>
    <w:rsid w:val="00DF5DEA"/>
    <w:rsid w:val="00DF6099"/>
    <w:rsid w:val="00DF645C"/>
    <w:rsid w:val="00DF6C70"/>
    <w:rsid w:val="00DF76EC"/>
    <w:rsid w:val="00DF7EDC"/>
    <w:rsid w:val="00E005B9"/>
    <w:rsid w:val="00E006FB"/>
    <w:rsid w:val="00E00799"/>
    <w:rsid w:val="00E00B7B"/>
    <w:rsid w:val="00E00C42"/>
    <w:rsid w:val="00E02D1E"/>
    <w:rsid w:val="00E037DF"/>
    <w:rsid w:val="00E03CDD"/>
    <w:rsid w:val="00E03E74"/>
    <w:rsid w:val="00E03F37"/>
    <w:rsid w:val="00E03FD4"/>
    <w:rsid w:val="00E05589"/>
    <w:rsid w:val="00E07A7F"/>
    <w:rsid w:val="00E10D95"/>
    <w:rsid w:val="00E123CB"/>
    <w:rsid w:val="00E1443D"/>
    <w:rsid w:val="00E146EC"/>
    <w:rsid w:val="00E1511F"/>
    <w:rsid w:val="00E15857"/>
    <w:rsid w:val="00E158E7"/>
    <w:rsid w:val="00E16C47"/>
    <w:rsid w:val="00E20033"/>
    <w:rsid w:val="00E21409"/>
    <w:rsid w:val="00E22273"/>
    <w:rsid w:val="00E2302D"/>
    <w:rsid w:val="00E24247"/>
    <w:rsid w:val="00E252F9"/>
    <w:rsid w:val="00E25517"/>
    <w:rsid w:val="00E2593C"/>
    <w:rsid w:val="00E25EFF"/>
    <w:rsid w:val="00E26C86"/>
    <w:rsid w:val="00E271D6"/>
    <w:rsid w:val="00E27378"/>
    <w:rsid w:val="00E27F4E"/>
    <w:rsid w:val="00E303E6"/>
    <w:rsid w:val="00E31835"/>
    <w:rsid w:val="00E32F7C"/>
    <w:rsid w:val="00E34224"/>
    <w:rsid w:val="00E3440D"/>
    <w:rsid w:val="00E34674"/>
    <w:rsid w:val="00E361CE"/>
    <w:rsid w:val="00E378AF"/>
    <w:rsid w:val="00E40BE3"/>
    <w:rsid w:val="00E40D5A"/>
    <w:rsid w:val="00E40E90"/>
    <w:rsid w:val="00E413D5"/>
    <w:rsid w:val="00E421A0"/>
    <w:rsid w:val="00E45D85"/>
    <w:rsid w:val="00E45ED4"/>
    <w:rsid w:val="00E46333"/>
    <w:rsid w:val="00E46AB6"/>
    <w:rsid w:val="00E46CB0"/>
    <w:rsid w:val="00E50143"/>
    <w:rsid w:val="00E50DBB"/>
    <w:rsid w:val="00E524C7"/>
    <w:rsid w:val="00E52E6A"/>
    <w:rsid w:val="00E53498"/>
    <w:rsid w:val="00E53BCC"/>
    <w:rsid w:val="00E553AE"/>
    <w:rsid w:val="00E5543E"/>
    <w:rsid w:val="00E5588F"/>
    <w:rsid w:val="00E558F8"/>
    <w:rsid w:val="00E55916"/>
    <w:rsid w:val="00E55AFE"/>
    <w:rsid w:val="00E5620C"/>
    <w:rsid w:val="00E56B87"/>
    <w:rsid w:val="00E606CF"/>
    <w:rsid w:val="00E60BF8"/>
    <w:rsid w:val="00E61E2A"/>
    <w:rsid w:val="00E62412"/>
    <w:rsid w:val="00E63B40"/>
    <w:rsid w:val="00E6468B"/>
    <w:rsid w:val="00E64BD6"/>
    <w:rsid w:val="00E65957"/>
    <w:rsid w:val="00E66029"/>
    <w:rsid w:val="00E67975"/>
    <w:rsid w:val="00E67FEE"/>
    <w:rsid w:val="00E70679"/>
    <w:rsid w:val="00E70B6B"/>
    <w:rsid w:val="00E71651"/>
    <w:rsid w:val="00E742AC"/>
    <w:rsid w:val="00E74357"/>
    <w:rsid w:val="00E744DD"/>
    <w:rsid w:val="00E753EE"/>
    <w:rsid w:val="00E75670"/>
    <w:rsid w:val="00E76532"/>
    <w:rsid w:val="00E7740F"/>
    <w:rsid w:val="00E7770E"/>
    <w:rsid w:val="00E77896"/>
    <w:rsid w:val="00E806C6"/>
    <w:rsid w:val="00E808F2"/>
    <w:rsid w:val="00E814D3"/>
    <w:rsid w:val="00E833A0"/>
    <w:rsid w:val="00E849AE"/>
    <w:rsid w:val="00E864D2"/>
    <w:rsid w:val="00E86CEB"/>
    <w:rsid w:val="00E8717F"/>
    <w:rsid w:val="00E910C2"/>
    <w:rsid w:val="00E918BB"/>
    <w:rsid w:val="00E92E66"/>
    <w:rsid w:val="00E937ED"/>
    <w:rsid w:val="00E93F66"/>
    <w:rsid w:val="00E9482E"/>
    <w:rsid w:val="00E955C1"/>
    <w:rsid w:val="00E9650F"/>
    <w:rsid w:val="00E96B88"/>
    <w:rsid w:val="00E978BC"/>
    <w:rsid w:val="00EA031E"/>
    <w:rsid w:val="00EA0AD3"/>
    <w:rsid w:val="00EA0C5D"/>
    <w:rsid w:val="00EA202F"/>
    <w:rsid w:val="00EA229F"/>
    <w:rsid w:val="00EA3C22"/>
    <w:rsid w:val="00EA413C"/>
    <w:rsid w:val="00EA419F"/>
    <w:rsid w:val="00EA529B"/>
    <w:rsid w:val="00EA5756"/>
    <w:rsid w:val="00EA62A0"/>
    <w:rsid w:val="00EA7743"/>
    <w:rsid w:val="00EA7A76"/>
    <w:rsid w:val="00EB013E"/>
    <w:rsid w:val="00EB0C55"/>
    <w:rsid w:val="00EB1BAA"/>
    <w:rsid w:val="00EB22F2"/>
    <w:rsid w:val="00EB306E"/>
    <w:rsid w:val="00EB51D8"/>
    <w:rsid w:val="00EC02BF"/>
    <w:rsid w:val="00EC0811"/>
    <w:rsid w:val="00EC0A71"/>
    <w:rsid w:val="00EC1F41"/>
    <w:rsid w:val="00EC2D65"/>
    <w:rsid w:val="00EC3DF3"/>
    <w:rsid w:val="00EC61FF"/>
    <w:rsid w:val="00EC704A"/>
    <w:rsid w:val="00ED0FFA"/>
    <w:rsid w:val="00ED1400"/>
    <w:rsid w:val="00ED1DE5"/>
    <w:rsid w:val="00ED3A68"/>
    <w:rsid w:val="00ED3CCB"/>
    <w:rsid w:val="00ED49C8"/>
    <w:rsid w:val="00ED4F3E"/>
    <w:rsid w:val="00ED5CD3"/>
    <w:rsid w:val="00ED63C1"/>
    <w:rsid w:val="00ED6928"/>
    <w:rsid w:val="00EE0845"/>
    <w:rsid w:val="00EE0E1F"/>
    <w:rsid w:val="00EE25BA"/>
    <w:rsid w:val="00EE4924"/>
    <w:rsid w:val="00EE4E61"/>
    <w:rsid w:val="00EE5A87"/>
    <w:rsid w:val="00EE5F0B"/>
    <w:rsid w:val="00EE7465"/>
    <w:rsid w:val="00EE74FE"/>
    <w:rsid w:val="00EE791C"/>
    <w:rsid w:val="00EF1E6D"/>
    <w:rsid w:val="00EF296C"/>
    <w:rsid w:val="00EF2B20"/>
    <w:rsid w:val="00EF2EEA"/>
    <w:rsid w:val="00EF312D"/>
    <w:rsid w:val="00EF33DE"/>
    <w:rsid w:val="00EF35ED"/>
    <w:rsid w:val="00EF3B9D"/>
    <w:rsid w:val="00EF3E4B"/>
    <w:rsid w:val="00EF4073"/>
    <w:rsid w:val="00EF7A02"/>
    <w:rsid w:val="00F01553"/>
    <w:rsid w:val="00F02081"/>
    <w:rsid w:val="00F02466"/>
    <w:rsid w:val="00F025C1"/>
    <w:rsid w:val="00F02DA2"/>
    <w:rsid w:val="00F03A42"/>
    <w:rsid w:val="00F0419B"/>
    <w:rsid w:val="00F05A47"/>
    <w:rsid w:val="00F066D1"/>
    <w:rsid w:val="00F070D8"/>
    <w:rsid w:val="00F10488"/>
    <w:rsid w:val="00F10668"/>
    <w:rsid w:val="00F11CA6"/>
    <w:rsid w:val="00F13077"/>
    <w:rsid w:val="00F154D6"/>
    <w:rsid w:val="00F16AE1"/>
    <w:rsid w:val="00F17A05"/>
    <w:rsid w:val="00F20E07"/>
    <w:rsid w:val="00F20E6F"/>
    <w:rsid w:val="00F210F2"/>
    <w:rsid w:val="00F214D5"/>
    <w:rsid w:val="00F21A61"/>
    <w:rsid w:val="00F21DD0"/>
    <w:rsid w:val="00F23B8B"/>
    <w:rsid w:val="00F24DF8"/>
    <w:rsid w:val="00F26650"/>
    <w:rsid w:val="00F267AE"/>
    <w:rsid w:val="00F2710B"/>
    <w:rsid w:val="00F27170"/>
    <w:rsid w:val="00F2734F"/>
    <w:rsid w:val="00F30F19"/>
    <w:rsid w:val="00F31009"/>
    <w:rsid w:val="00F32800"/>
    <w:rsid w:val="00F34A6B"/>
    <w:rsid w:val="00F34E2C"/>
    <w:rsid w:val="00F3501E"/>
    <w:rsid w:val="00F350B8"/>
    <w:rsid w:val="00F37253"/>
    <w:rsid w:val="00F407BB"/>
    <w:rsid w:val="00F41998"/>
    <w:rsid w:val="00F423A0"/>
    <w:rsid w:val="00F42594"/>
    <w:rsid w:val="00F42B52"/>
    <w:rsid w:val="00F42B77"/>
    <w:rsid w:val="00F42FC5"/>
    <w:rsid w:val="00F43364"/>
    <w:rsid w:val="00F437F8"/>
    <w:rsid w:val="00F438EA"/>
    <w:rsid w:val="00F44457"/>
    <w:rsid w:val="00F44473"/>
    <w:rsid w:val="00F44CA0"/>
    <w:rsid w:val="00F45F6E"/>
    <w:rsid w:val="00F4661E"/>
    <w:rsid w:val="00F47AE7"/>
    <w:rsid w:val="00F47FDD"/>
    <w:rsid w:val="00F50906"/>
    <w:rsid w:val="00F51556"/>
    <w:rsid w:val="00F51602"/>
    <w:rsid w:val="00F51E92"/>
    <w:rsid w:val="00F53469"/>
    <w:rsid w:val="00F53516"/>
    <w:rsid w:val="00F538A6"/>
    <w:rsid w:val="00F541F1"/>
    <w:rsid w:val="00F54550"/>
    <w:rsid w:val="00F550B6"/>
    <w:rsid w:val="00F6038C"/>
    <w:rsid w:val="00F63DEC"/>
    <w:rsid w:val="00F64531"/>
    <w:rsid w:val="00F645B9"/>
    <w:rsid w:val="00F658A0"/>
    <w:rsid w:val="00F663E4"/>
    <w:rsid w:val="00F66B70"/>
    <w:rsid w:val="00F66BD4"/>
    <w:rsid w:val="00F67C86"/>
    <w:rsid w:val="00F67DBC"/>
    <w:rsid w:val="00F70D38"/>
    <w:rsid w:val="00F714E8"/>
    <w:rsid w:val="00F71595"/>
    <w:rsid w:val="00F72A88"/>
    <w:rsid w:val="00F7356F"/>
    <w:rsid w:val="00F736CB"/>
    <w:rsid w:val="00F73AF6"/>
    <w:rsid w:val="00F740DE"/>
    <w:rsid w:val="00F75E7E"/>
    <w:rsid w:val="00F76E7A"/>
    <w:rsid w:val="00F775E0"/>
    <w:rsid w:val="00F82FE4"/>
    <w:rsid w:val="00F83046"/>
    <w:rsid w:val="00F83106"/>
    <w:rsid w:val="00F83412"/>
    <w:rsid w:val="00F83953"/>
    <w:rsid w:val="00F8557E"/>
    <w:rsid w:val="00F857AA"/>
    <w:rsid w:val="00F860B9"/>
    <w:rsid w:val="00F863F8"/>
    <w:rsid w:val="00F875F0"/>
    <w:rsid w:val="00F91595"/>
    <w:rsid w:val="00F91848"/>
    <w:rsid w:val="00F928F7"/>
    <w:rsid w:val="00F93670"/>
    <w:rsid w:val="00F937E2"/>
    <w:rsid w:val="00F93B45"/>
    <w:rsid w:val="00F94521"/>
    <w:rsid w:val="00F948BD"/>
    <w:rsid w:val="00F94BC2"/>
    <w:rsid w:val="00F96D5A"/>
    <w:rsid w:val="00F97378"/>
    <w:rsid w:val="00FA08D6"/>
    <w:rsid w:val="00FA1457"/>
    <w:rsid w:val="00FA2548"/>
    <w:rsid w:val="00FA30B7"/>
    <w:rsid w:val="00FA3535"/>
    <w:rsid w:val="00FA4707"/>
    <w:rsid w:val="00FA4A53"/>
    <w:rsid w:val="00FA4FD6"/>
    <w:rsid w:val="00FA5C18"/>
    <w:rsid w:val="00FA5D70"/>
    <w:rsid w:val="00FA6D39"/>
    <w:rsid w:val="00FB0EF2"/>
    <w:rsid w:val="00FB298A"/>
    <w:rsid w:val="00FB2D77"/>
    <w:rsid w:val="00FB572C"/>
    <w:rsid w:val="00FB6541"/>
    <w:rsid w:val="00FB6A1B"/>
    <w:rsid w:val="00FB716E"/>
    <w:rsid w:val="00FB7E3B"/>
    <w:rsid w:val="00FC2F50"/>
    <w:rsid w:val="00FC3271"/>
    <w:rsid w:val="00FC3C44"/>
    <w:rsid w:val="00FC40EA"/>
    <w:rsid w:val="00FC4323"/>
    <w:rsid w:val="00FC4986"/>
    <w:rsid w:val="00FC530A"/>
    <w:rsid w:val="00FC538C"/>
    <w:rsid w:val="00FC6382"/>
    <w:rsid w:val="00FC6F67"/>
    <w:rsid w:val="00FC7AA7"/>
    <w:rsid w:val="00FC7BF5"/>
    <w:rsid w:val="00FD0B07"/>
    <w:rsid w:val="00FD20C2"/>
    <w:rsid w:val="00FD4576"/>
    <w:rsid w:val="00FD46B4"/>
    <w:rsid w:val="00FD49A2"/>
    <w:rsid w:val="00FD5F52"/>
    <w:rsid w:val="00FD6D34"/>
    <w:rsid w:val="00FD7793"/>
    <w:rsid w:val="00FE1604"/>
    <w:rsid w:val="00FE4E91"/>
    <w:rsid w:val="00FE50C5"/>
    <w:rsid w:val="00FE6AD9"/>
    <w:rsid w:val="00FE6E02"/>
    <w:rsid w:val="00FE6F4B"/>
    <w:rsid w:val="00FE7023"/>
    <w:rsid w:val="00FE73F9"/>
    <w:rsid w:val="00FE74CA"/>
    <w:rsid w:val="00FE7731"/>
    <w:rsid w:val="00FE7966"/>
    <w:rsid w:val="00FF06CA"/>
    <w:rsid w:val="00FF09F1"/>
    <w:rsid w:val="00FF6208"/>
    <w:rsid w:val="00FF738A"/>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5" type="connector" idref="#_x0000_s1188"/>
        <o:r id="V:Rule46" type="connector" idref="#_x0000_s1140"/>
        <o:r id="V:Rule47" type="connector" idref="#_x0000_s1185"/>
        <o:r id="V:Rule48" type="connector" idref="#_x0000_s1184"/>
        <o:r id="V:Rule49" type="connector" idref="#_x0000_s1137"/>
        <o:r id="V:Rule50" type="connector" idref="#_x0000_s1182"/>
        <o:r id="V:Rule51" type="connector" idref="#_x0000_s1139"/>
        <o:r id="V:Rule52" type="connector" idref="#_x0000_s1128"/>
        <o:r id="V:Rule53" type="connector" idref="#_x0000_s1129"/>
        <o:r id="V:Rule54" type="connector" idref="#_x0000_s1146"/>
        <o:r id="V:Rule55" type="connector" idref="#_x0000_s1133"/>
        <o:r id="V:Rule56" type="connector" idref="#_x0000_s1207"/>
        <o:r id="V:Rule57" type="connector" idref="#_x0000_s1208"/>
        <o:r id="V:Rule58" type="connector" idref="#_x0000_s1203"/>
        <o:r id="V:Rule59" type="connector" idref="#_x0000_s1115"/>
        <o:r id="V:Rule60" type="connector" idref="#_x0000_s1187"/>
        <o:r id="V:Rule61" type="connector" idref="#_x0000_s1092"/>
        <o:r id="V:Rule62" type="connector" idref="#_x0000_s1204"/>
        <o:r id="V:Rule63" type="connector" idref="#_x0000_s1130"/>
        <o:r id="V:Rule64" type="connector" idref="#_x0000_s1141"/>
        <o:r id="V:Rule65" type="connector" idref="#_x0000_s1214"/>
        <o:r id="V:Rule66" type="connector" idref="#_x0000_s1167"/>
        <o:r id="V:Rule67" type="connector" idref="#_x0000_s1183"/>
        <o:r id="V:Rule68" type="connector" idref="#_x0000_s1206"/>
        <o:r id="V:Rule69" type="connector" idref="#_x0000_s1145"/>
        <o:r id="V:Rule70" type="connector" idref="#_x0000_s1180"/>
        <o:r id="V:Rule71" type="connector" idref="#_x0000_s1091"/>
        <o:r id="V:Rule72" type="connector" idref="#_x0000_s1172"/>
        <o:r id="V:Rule73" type="connector" idref="#_x0000_s1143"/>
        <o:r id="V:Rule74" type="connector" idref="#_x0000_s1169"/>
        <o:r id="V:Rule75" type="connector" idref="#_x0000_s1181"/>
        <o:r id="V:Rule76" type="connector" idref="#_x0000_s1132"/>
        <o:r id="V:Rule77" type="connector" idref="#_x0000_s1211"/>
        <o:r id="V:Rule78" type="connector" idref="#_x0000_s1205"/>
        <o:r id="V:Rule79" type="connector" idref="#_x0000_s1189"/>
        <o:r id="V:Rule80" type="connector" idref="#_x0000_s1138"/>
        <o:r id="V:Rule81" type="connector" idref="#_x0000_s1135"/>
        <o:r id="V:Rule82" type="connector" idref="#_x0000_s1134"/>
        <o:r id="V:Rule83" type="connector" idref="#_x0000_s1142"/>
        <o:r id="V:Rule84" type="connector" idref="#_x0000_s1136"/>
        <o:r id="V:Rule85" type="connector" idref="#_x0000_s1114"/>
        <o:r id="V:Rule86" type="connector" idref="#_x0000_s1131"/>
        <o:r id="V:Rule87" type="connector" idref="#_x0000_s1168"/>
        <o:r id="V:Rule88" type="connector" idref="#_x0000_s1186"/>
      </o:rules>
      <o:regrouptable v:ext="edit">
        <o:entry new="1" old="0"/>
        <o:entry new="2" old="0"/>
        <o:entry new="3" old="2"/>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02"/>
    <w:rPr>
      <w:rFonts w:eastAsiaTheme="minorEastAsia"/>
      <w:lang w:eastAsia="ru-RU"/>
    </w:rPr>
  </w:style>
  <w:style w:type="paragraph" w:styleId="4">
    <w:name w:val="heading 4"/>
    <w:basedOn w:val="a"/>
    <w:link w:val="40"/>
    <w:uiPriority w:val="9"/>
    <w:qFormat/>
    <w:rsid w:val="00482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8289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289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8289E"/>
    <w:rPr>
      <w:rFonts w:ascii="Times New Roman" w:eastAsia="Times New Roman" w:hAnsi="Times New Roman" w:cs="Times New Roman"/>
      <w:b/>
      <w:bCs/>
      <w:sz w:val="15"/>
      <w:szCs w:val="15"/>
      <w:lang w:eastAsia="ru-RU"/>
    </w:rPr>
  </w:style>
  <w:style w:type="paragraph" w:styleId="a3">
    <w:name w:val="List Paragraph"/>
    <w:basedOn w:val="a"/>
    <w:uiPriority w:val="34"/>
    <w:qFormat/>
    <w:rsid w:val="0048289E"/>
    <w:pPr>
      <w:ind w:left="720"/>
      <w:contextualSpacing/>
    </w:pPr>
  </w:style>
  <w:style w:type="paragraph" w:styleId="a4">
    <w:name w:val="Normal (Web)"/>
    <w:basedOn w:val="a"/>
    <w:uiPriority w:val="99"/>
    <w:unhideWhenUsed/>
    <w:rsid w:val="004828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482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289E"/>
    <w:rPr>
      <w:rFonts w:eastAsiaTheme="minorEastAsia"/>
      <w:lang w:eastAsia="ru-RU"/>
    </w:rPr>
  </w:style>
  <w:style w:type="table" w:styleId="a7">
    <w:name w:val="Table Grid"/>
    <w:basedOn w:val="a1"/>
    <w:uiPriority w:val="59"/>
    <w:rsid w:val="0048289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48289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8289E"/>
    <w:rPr>
      <w:b/>
      <w:bCs/>
    </w:rPr>
  </w:style>
  <w:style w:type="paragraph" w:styleId="a9">
    <w:name w:val="header"/>
    <w:basedOn w:val="a"/>
    <w:link w:val="aa"/>
    <w:uiPriority w:val="99"/>
    <w:semiHidden/>
    <w:unhideWhenUsed/>
    <w:rsid w:val="004828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289E"/>
    <w:rPr>
      <w:rFonts w:eastAsiaTheme="minorEastAsia"/>
      <w:lang w:eastAsia="ru-RU"/>
    </w:rPr>
  </w:style>
  <w:style w:type="paragraph" w:customStyle="1" w:styleId="formattext">
    <w:name w:val="formattext"/>
    <w:basedOn w:val="a"/>
    <w:rsid w:val="00482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289E"/>
  </w:style>
  <w:style w:type="paragraph" w:styleId="ab">
    <w:name w:val="Balloon Text"/>
    <w:basedOn w:val="a"/>
    <w:link w:val="ac"/>
    <w:uiPriority w:val="99"/>
    <w:semiHidden/>
    <w:unhideWhenUsed/>
    <w:rsid w:val="007101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013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5489520">
      <w:bodyDiv w:val="1"/>
      <w:marLeft w:val="0"/>
      <w:marRight w:val="0"/>
      <w:marTop w:val="0"/>
      <w:marBottom w:val="0"/>
      <w:divBdr>
        <w:top w:val="none" w:sz="0" w:space="0" w:color="auto"/>
        <w:left w:val="none" w:sz="0" w:space="0" w:color="auto"/>
        <w:bottom w:val="none" w:sz="0" w:space="0" w:color="auto"/>
        <w:right w:val="none" w:sz="0" w:space="0" w:color="auto"/>
      </w:divBdr>
    </w:div>
    <w:div w:id="518274460">
      <w:bodyDiv w:val="1"/>
      <w:marLeft w:val="0"/>
      <w:marRight w:val="0"/>
      <w:marTop w:val="0"/>
      <w:marBottom w:val="0"/>
      <w:divBdr>
        <w:top w:val="none" w:sz="0" w:space="0" w:color="auto"/>
        <w:left w:val="none" w:sz="0" w:space="0" w:color="auto"/>
        <w:bottom w:val="none" w:sz="0" w:space="0" w:color="auto"/>
        <w:right w:val="none" w:sz="0" w:space="0" w:color="auto"/>
      </w:divBdr>
    </w:div>
    <w:div w:id="571744469">
      <w:bodyDiv w:val="1"/>
      <w:marLeft w:val="0"/>
      <w:marRight w:val="0"/>
      <w:marTop w:val="0"/>
      <w:marBottom w:val="0"/>
      <w:divBdr>
        <w:top w:val="none" w:sz="0" w:space="0" w:color="auto"/>
        <w:left w:val="none" w:sz="0" w:space="0" w:color="auto"/>
        <w:bottom w:val="none" w:sz="0" w:space="0" w:color="auto"/>
        <w:right w:val="none" w:sz="0" w:space="0" w:color="auto"/>
      </w:divBdr>
      <w:divsChild>
        <w:div w:id="1533304139">
          <w:marLeft w:val="0"/>
          <w:marRight w:val="0"/>
          <w:marTop w:val="0"/>
          <w:marBottom w:val="0"/>
          <w:divBdr>
            <w:top w:val="none" w:sz="0" w:space="0" w:color="auto"/>
            <w:left w:val="none" w:sz="0" w:space="0" w:color="auto"/>
            <w:bottom w:val="none" w:sz="0" w:space="0" w:color="auto"/>
            <w:right w:val="none" w:sz="0" w:space="0" w:color="auto"/>
          </w:divBdr>
        </w:div>
      </w:divsChild>
    </w:div>
    <w:div w:id="930892763">
      <w:bodyDiv w:val="1"/>
      <w:marLeft w:val="0"/>
      <w:marRight w:val="0"/>
      <w:marTop w:val="0"/>
      <w:marBottom w:val="0"/>
      <w:divBdr>
        <w:top w:val="none" w:sz="0" w:space="0" w:color="auto"/>
        <w:left w:val="none" w:sz="0" w:space="0" w:color="auto"/>
        <w:bottom w:val="none" w:sz="0" w:space="0" w:color="auto"/>
        <w:right w:val="none" w:sz="0" w:space="0" w:color="auto"/>
      </w:divBdr>
    </w:div>
    <w:div w:id="932905581">
      <w:bodyDiv w:val="1"/>
      <w:marLeft w:val="0"/>
      <w:marRight w:val="0"/>
      <w:marTop w:val="0"/>
      <w:marBottom w:val="0"/>
      <w:divBdr>
        <w:top w:val="none" w:sz="0" w:space="0" w:color="auto"/>
        <w:left w:val="none" w:sz="0" w:space="0" w:color="auto"/>
        <w:bottom w:val="none" w:sz="0" w:space="0" w:color="auto"/>
        <w:right w:val="none" w:sz="0" w:space="0" w:color="auto"/>
      </w:divBdr>
    </w:div>
    <w:div w:id="1411149168">
      <w:bodyDiv w:val="1"/>
      <w:marLeft w:val="0"/>
      <w:marRight w:val="0"/>
      <w:marTop w:val="0"/>
      <w:marBottom w:val="0"/>
      <w:divBdr>
        <w:top w:val="none" w:sz="0" w:space="0" w:color="auto"/>
        <w:left w:val="none" w:sz="0" w:space="0" w:color="auto"/>
        <w:bottom w:val="none" w:sz="0" w:space="0" w:color="auto"/>
        <w:right w:val="none" w:sz="0" w:space="0" w:color="auto"/>
      </w:divBdr>
    </w:div>
    <w:div w:id="1517814049">
      <w:bodyDiv w:val="1"/>
      <w:marLeft w:val="0"/>
      <w:marRight w:val="0"/>
      <w:marTop w:val="0"/>
      <w:marBottom w:val="0"/>
      <w:divBdr>
        <w:top w:val="none" w:sz="0" w:space="0" w:color="auto"/>
        <w:left w:val="none" w:sz="0" w:space="0" w:color="auto"/>
        <w:bottom w:val="none" w:sz="0" w:space="0" w:color="auto"/>
        <w:right w:val="none" w:sz="0" w:space="0" w:color="auto"/>
      </w:divBdr>
      <w:divsChild>
        <w:div w:id="1372345546">
          <w:marLeft w:val="0"/>
          <w:marRight w:val="0"/>
          <w:marTop w:val="0"/>
          <w:marBottom w:val="0"/>
          <w:divBdr>
            <w:top w:val="none" w:sz="0" w:space="0" w:color="auto"/>
            <w:left w:val="none" w:sz="0" w:space="0" w:color="auto"/>
            <w:bottom w:val="none" w:sz="0" w:space="0" w:color="auto"/>
            <w:right w:val="none" w:sz="0" w:space="0" w:color="auto"/>
          </w:divBdr>
        </w:div>
      </w:divsChild>
    </w:div>
    <w:div w:id="1631550338">
      <w:bodyDiv w:val="1"/>
      <w:marLeft w:val="0"/>
      <w:marRight w:val="0"/>
      <w:marTop w:val="0"/>
      <w:marBottom w:val="0"/>
      <w:divBdr>
        <w:top w:val="none" w:sz="0" w:space="0" w:color="auto"/>
        <w:left w:val="none" w:sz="0" w:space="0" w:color="auto"/>
        <w:bottom w:val="none" w:sz="0" w:space="0" w:color="auto"/>
        <w:right w:val="none" w:sz="0" w:space="0" w:color="auto"/>
      </w:divBdr>
    </w:div>
    <w:div w:id="1876230430">
      <w:bodyDiv w:val="1"/>
      <w:marLeft w:val="0"/>
      <w:marRight w:val="0"/>
      <w:marTop w:val="0"/>
      <w:marBottom w:val="0"/>
      <w:divBdr>
        <w:top w:val="none" w:sz="0" w:space="0" w:color="auto"/>
        <w:left w:val="none" w:sz="0" w:space="0" w:color="auto"/>
        <w:bottom w:val="none" w:sz="0" w:space="0" w:color="auto"/>
        <w:right w:val="none" w:sz="0" w:space="0" w:color="auto"/>
      </w:divBdr>
    </w:div>
    <w:div w:id="2143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1972" TargetMode="External"/><Relationship Id="rId18" Type="http://schemas.openxmlformats.org/officeDocument/2006/relationships/hyperlink" Target="https://ru.wikipedia.org/wiki/%D0%92%D0%BE%D0%B7%D0%B4%D1%83%D1%85" TargetMode="External"/><Relationship Id="rId26" Type="http://schemas.openxmlformats.org/officeDocument/2006/relationships/hyperlink" Target="https://ru.wikipedia.org/w/index.php?title=%D0%9D%D0%B5%D0%B7%D0%B0%D0%BA%D0%BE%D0%BD%D0%BD%D0%B0%D1%8F_%D0%B4%D0%BE%D0%B1%D1%8B%D1%87%D0%B0_%D0%B2%D0%BE%D0%B4%D0%BD%D1%8B%D1%85_%D0%B6%D0%B8%D0%B2%D0%BE%D1%82%D0%BD%D1%8B%D1%85_%D0%B8_%D1%80%D0%B0%D1%81%D1%82%D0%B5%D0%BD%D0%B8%D0%B9&amp;action=edit&amp;redlink=1" TargetMode="External"/><Relationship Id="rId3" Type="http://schemas.openxmlformats.org/officeDocument/2006/relationships/styles" Target="styles.xml"/><Relationship Id="rId21" Type="http://schemas.openxmlformats.org/officeDocument/2006/relationships/hyperlink" Target="https://ru.wikipedia.org/wiki/%D0%97%D0%B0%D0%B3%D1%80%D1%8F%D0%B7%D0%BD%D0%B5%D0%BD%D0%B8%D0%B5_%D0%B0%D1%82%D0%BC%D0%BE%D1%81%D1%84%D0%B5%D1%80%D1%8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D%D0%BA%D0%BE%D0%BB%D0%BE%D0%B3%D0%B8%D1%8F" TargetMode="External"/><Relationship Id="rId17" Type="http://schemas.openxmlformats.org/officeDocument/2006/relationships/hyperlink" Target="https://ru.wikipedia.org/w/index.php?title=%D0%9D%D0%B0%D1%80%D1%83%D1%88%D0%B5%D0%BD%D0%B8%D0%B5_%D0%B2%D0%B5%D1%82%D0%B5%D1%80%D0%B8%D0%BD%D0%B0%D1%80%D0%BD%D1%8B%D1%85_%D0%BF%D1%80%D0%B0%D0%B2%D0%B8%D0%BB_%D0%B8_%D0%BF%D1%80%D0%B0%D0%B2%D0%B8%D0%BB,_%D1%83%D1%81%D1%82%D0%B0%D0%BD%D0%BE%D0%B2%D0%BB%D0%B5%D0%BD%D0%BD%D1%8B%D1%85_%D0%B4%D0%BB%D1%8F_%D0%B1%D0%BE%D1%80%D1%8C%D0%B1%D1%8B_%D1%81_%D0%B1%D0%BE%D0%BB%D0%B5%D0%B7%D0%BD%D1%8F%D0%BC%D0%B8_%D0%B8_%D0%B2%D1%80%D0%B5%D0%B4%D0%B8%D1%82%D0%B5%D0%BB%D1%8F%D0%BC%D0%B8_%D1%80%D0%B0%D1%81%D1%82%D0%B5%D0%BD%D0%B8%D0%B9&amp;action=edit&amp;redlink=1" TargetMode="External"/><Relationship Id="rId25" Type="http://schemas.openxmlformats.org/officeDocument/2006/relationships/hyperlink" Target="https://ru.wikipedia.org/w/index.php?title=%D0%9D%D0%B0%D1%80%D1%83%D1%88%D0%B5%D0%BD%D0%B8%D0%B5_%D0%BF%D1%80%D0%B0%D0%B2%D0%B8%D0%BB_%D0%BE%D1%85%D1%80%D0%B0%D0%BD%D1%8B_%D0%B8_%D0%B8%D1%81%D0%BF%D0%BE%D0%BB%D1%8C%D0%B7%D0%BE%D0%B2%D0%B0%D0%BD%D0%B8%D1%8F_%D0%BD%D0%B5%D0%B4%D1%80&amp;action=edit&amp;redlink=1"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ndex.php?title=%D0%9D%D0%B0%D1%80%D1%83%D1%88%D0%B5%D0%BD%D0%B8%D0%B5_%D0%BF%D1%80%D0%B0%D0%B2%D0%B8%D0%BB_%D0%BE%D0%B1%D1%80%D0%B0%D1%89%D0%B5%D0%BD%D0%B8%D1%8F_%D1%8D%D0%BA%D0%BE%D0%BB%D0%BE%D0%B3%D0%B8%D1%87%D0%B5%D1%81%D0%BA%D0%B8_%D0%BE%D0%BF%D0%B0%D1%81%D0%BD%D1%8B%D1%85_%D0%B2%D0%B5%D1%89%D0%B5%D1%81%D1%82%D0%B2_%D0%B8_%D0%BE%D1%82%D1%85%D0%BE%D0%B4%D0%BE%D0%B2&amp;action=edit&amp;redlink=1" TargetMode="External"/><Relationship Id="rId20" Type="http://schemas.openxmlformats.org/officeDocument/2006/relationships/hyperlink" Target="https://ru.wikipedia.org/wiki/%D0%97%D0%B0%D0%B3%D1%80%D1%8F%D0%B7%D0%BD%D0%B5%D0%BD%D0%B8%D0%B5_%D0%B2%D0%BE%D0%B4" TargetMode="External"/><Relationship Id="rId29" Type="http://schemas.openxmlformats.org/officeDocument/2006/relationships/hyperlink" Target="https://ru.wikipedia.org/w/index.php?title=%D0%A3%D0%BD%D0%B8%D1%87%D1%82%D0%BE%D0%B6%D0%B5%D0%BD%D0%B8%D0%B5_%D0%BF%D0%BE%D0%BF%D1%83%D0%BB%D1%8F%D1%86%D0%B8%D0%B9_%D0%BE%D1%80%D0%B3%D0%B0%D0%BD%D0%B8%D0%B7%D0%BC%D0%BE%D0%B2,_%D0%B7%D0%B0%D0%BD%D0%B5%D1%81%D0%B5%D0%BD%D0%BD%D1%8B%D1%85_%D0%B2_%D0%9A%D1%80%D0%B0%D1%81%D0%BD%D1%83%D1%8E_%D0%BA%D0%BD%D0%B8%D0%B3%D1%83_%D0%A0%D0%A4&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0%B6%D0%B4%D1%83%D0%BD%D0%B0%D1%80%D0%BE%D0%B4%D0%BD%D1%8B%D0%B9_%D0%B4%D0%BE%D0%B3%D0%BE%D0%B2%D0%BE%D1%80" TargetMode="External"/><Relationship Id="rId24" Type="http://schemas.openxmlformats.org/officeDocument/2006/relationships/hyperlink" Target="https://ru.wikipedia.org/wiki/%D0%9F%D0%BE%D1%80%D1%87%D0%B0_%D0%B7%D0%B5%D0%BC%D0%BB%D0%B8" TargetMode="External"/><Relationship Id="rId32" Type="http://schemas.openxmlformats.org/officeDocument/2006/relationships/hyperlink" Target="https://ru.wikipedia.org/w/index.php?title=%D0%9D%D0%B0%D1%80%D1%83%D1%88%D0%B5%D0%BD%D0%B8%D0%B5_%D1%80%D0%B5%D0%B6%D0%B8%D0%BC%D0%B0_%D0%BE%D1%81%D0%BE%D0%B1%D0%BE_%D0%BE%D1%85%D1%80%D0%B0%D0%BD%D1%8F%D0%B5%D0%BC%D1%8B%D1%85_%D0%BF%D1%80%D0%B8%D1%80%D0%BE%D0%B4%D0%BD%D1%8B%D1%85_%D1%82%D0%B5%D1%80%D1%80%D0%B8%D1%82%D0%BE%D1%80%D0%B8%D0%B9_%D0%B8_%D0%BF%D1%80%D0%B8%D1%80%D0%BE%D0%B4%D0%BD%D1%8B%D1%85_%D0%BE%D0%B1%D1%8A%D0%B5%D0%BA%D1%82%D0%BE%D0%B2&amp;action=edit&amp;redlink=1" TargetMode="External"/><Relationship Id="rId5" Type="http://schemas.openxmlformats.org/officeDocument/2006/relationships/webSettings" Target="webSettings.xml"/><Relationship Id="rId15" Type="http://schemas.openxmlformats.org/officeDocument/2006/relationships/hyperlink" Target="https://ru.wikipedia.org/w/index.php?title=%D0%9D%D0%B0%D1%80%D1%83%D1%88%D0%B5%D0%BD%D0%B8%D0%B5_%D0%BF%D1%80%D0%B0%D0%B2%D0%B8%D0%BB_%D0%BE%D1%85%D1%80%D0%B0%D0%BD%D1%8B_%D0%BE%D0%BA%D1%80%D1%83%D0%B6%D0%B0%D1%8E%D1%89%D0%B5%D0%B9_%D1%81%D1%80%D0%B5%D0%B4%D1%8B_%D0%BF%D1%80%D0%B8_%D0%BF%D1%80%D0%BE%D0%B8%D0%B7%D0%B2%D0%BE%D0%B4%D1%81%D1%82%D0%B2%D0%B5_%D1%80%D0%B0%D0%B1%D0%BE%D1%82&amp;action=edit&amp;redlink=1" TargetMode="External"/><Relationship Id="rId23" Type="http://schemas.openxmlformats.org/officeDocument/2006/relationships/hyperlink" Target="https://ru.wikipedia.org/w/index.php?title=%D0%9D%D0%B0%D1%80%D1%83%D1%88%D0%B5%D0%BD%D0%B8%D0%B5_%D0%B7%D0%B0%D0%BA%D0%BE%D0%BD%D0%BE%D0%B4%D0%B0%D1%82%D0%B5%D0%BB%D1%8C%D1%81%D1%82%D0%B2%D0%B0_%D0%A0%D0%A4_%D0%BE_%D0%BA%D0%BE%D0%BD%D1%82%D0%B8%D0%BD%D0%B5%D0%BD%D1%82%D0%B0%D0%BB%D1%8C%D0%BD%D0%BE%D0%BC_%D1%88%D0%B5%D0%BB%D1%8C%D1%84%D0%B5_%D0%B8_%D0%BE%D0%B1_%D0%B8%D1%81%D0%BA%D0%BB%D1%8E%D1%87%D0%B8%D1%82%D0%B5%D0%BB%D1%8C%D0%BD%D0%BE%D0%B9_%D1%8D%D0%BA%D0%BE%D0%BD%D0%BE%D0%BC%D0%B8%D1%87%D0%B5%D1%81%D0%BA%D0%BE%D0%B9_%D0%B7%D0%BE%D0%BD%D0%B5_%D0%A0%D0%A4&amp;action=edit&amp;redlink=1" TargetMode="External"/><Relationship Id="rId28" Type="http://schemas.openxmlformats.org/officeDocument/2006/relationships/hyperlink" Target="https://ru.wikipedia.org/wiki/%D0%9D%D0%B5%D0%B7%D0%B0%D0%BA%D0%BE%D0%BD%D0%BD%D0%B0%D1%8F_%D0%BE%D1%85%D0%BE%D1%82%D0%B0" TargetMode="External"/><Relationship Id="rId10" Type="http://schemas.openxmlformats.org/officeDocument/2006/relationships/footer" Target="footer3.xml"/><Relationship Id="rId19" Type="http://schemas.openxmlformats.org/officeDocument/2006/relationships/hyperlink" Target="https://ru.wikipedia.org/wiki/%D0%92%D0%BE%D0%B4%D0%B0" TargetMode="External"/><Relationship Id="rId31" Type="http://schemas.openxmlformats.org/officeDocument/2006/relationships/hyperlink" Target="https://ru.wikipedia.org/w/index.php?title=%D0%A3%D0%BD%D0%B8%D1%87%D1%82%D0%BE%D0%B6%D0%B5%D0%BD%D0%B8%D0%B5_%D0%B8%D0%BB%D0%B8_%D0%BF%D0%BE%D0%B2%D1%80%D0%B5%D0%B6%D0%B4%D0%B5%D0%BD%D0%B8%D0%B5_%D0%BB%D0%B5%D1%81%D0%BE%D0%B2&amp;action=edit&amp;redlink=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F%D1%80%D0%B8%D1%80%D0%BE%D0%B4%D0%B0" TargetMode="External"/><Relationship Id="rId22" Type="http://schemas.openxmlformats.org/officeDocument/2006/relationships/hyperlink" Target="https://ru.wikipedia.org/w/index.php?title=%D0%97%D0%B0%D0%B3%D1%80%D1%8F%D0%B7%D0%BD%D0%B5%D0%BD%D0%B8%D0%B5_%D0%BC%D0%BE%D1%80%D1%81%D0%BA%D0%BE%D0%B9_%D1%81%D1%80%D0%B5%D0%B4%D1%8B&amp;action=edit&amp;redlink=1" TargetMode="External"/><Relationship Id="rId27" Type="http://schemas.openxmlformats.org/officeDocument/2006/relationships/hyperlink" Target="https://ru.wikipedia.org/w/index.php?title=%D0%9D%D0%B0%D1%80%D1%83%D1%88%D0%B5%D0%BD%D0%B8%D0%B5_%D0%BF%D1%80%D0%B0%D0%B2%D0%B8%D0%BB_%D0%BE%D1%85%D1%80%D0%B0%D0%BD%D1%8B_%D1%80%D1%8B%D0%B1%D0%BD%D1%8B%D1%85_%D0%B7%D0%B0%D0%BF%D0%B0%D1%81%D0%BE%D0%B2&amp;action=edit&amp;redlink=1" TargetMode="External"/><Relationship Id="rId30" Type="http://schemas.openxmlformats.org/officeDocument/2006/relationships/hyperlink" Target="https://ru.wikipedia.org/w/index.php?title=%D0%9D%D0%B5%D0%B7%D0%B0%D0%BA%D0%BE%D0%BD%D0%BD%D0%B0%D1%8F_%D0%BF%D0%BE%D1%80%D1%83%D0%B1%D0%BA%D0%B0_%D0%BB%D0%B5%D1%81%D0%B0&amp;action=edit&amp;redlink=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1D79-0B8E-48B7-BE20-C6787167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49</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AlgaierOA</dc:creator>
  <cp:lastModifiedBy>space</cp:lastModifiedBy>
  <cp:revision>233</cp:revision>
  <cp:lastPrinted>2015-05-18T02:08:00Z</cp:lastPrinted>
  <dcterms:created xsi:type="dcterms:W3CDTF">2015-05-01T14:16:00Z</dcterms:created>
  <dcterms:modified xsi:type="dcterms:W3CDTF">2019-01-15T16:49:00Z</dcterms:modified>
</cp:coreProperties>
</file>