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97" w:rsidRPr="00E91D97" w:rsidRDefault="00694830" w:rsidP="00CA730B">
      <w:pPr>
        <w:spacing w:line="360" w:lineRule="auto"/>
        <w:ind w:left="3540"/>
        <w:rPr>
          <w:rFonts w:ascii="Times New Roman" w:hAnsi="Times New Roman" w:cs="Times New Roman"/>
          <w:sz w:val="28"/>
          <w:szCs w:val="28"/>
        </w:rPr>
      </w:pPr>
      <w:r>
        <w:rPr>
          <w:rFonts w:ascii="Times New Roman" w:hAnsi="Times New Roman" w:cs="Times New Roman"/>
          <w:sz w:val="28"/>
          <w:szCs w:val="28"/>
        </w:rPr>
        <w:t>Содержание</w:t>
      </w:r>
    </w:p>
    <w:p w:rsidR="00694830" w:rsidRDefault="00694830" w:rsidP="00E91D97">
      <w:pPr>
        <w:spacing w:line="360" w:lineRule="auto"/>
        <w:jc w:val="both"/>
        <w:rPr>
          <w:rFonts w:ascii="Times New Roman" w:hAnsi="Times New Roman" w:cs="Times New Roman"/>
          <w:sz w:val="28"/>
          <w:szCs w:val="28"/>
        </w:rPr>
      </w:pPr>
    </w:p>
    <w:p w:rsidR="00E91D97" w:rsidRPr="00E91D97" w:rsidRDefault="00E91D97" w:rsidP="00E91D97">
      <w:pPr>
        <w:spacing w:line="360" w:lineRule="auto"/>
        <w:jc w:val="both"/>
        <w:rPr>
          <w:rFonts w:ascii="Times New Roman" w:hAnsi="Times New Roman" w:cs="Times New Roman"/>
          <w:sz w:val="28"/>
          <w:szCs w:val="28"/>
        </w:rPr>
      </w:pPr>
      <w:r w:rsidRPr="00E91D97">
        <w:rPr>
          <w:rFonts w:ascii="Times New Roman" w:hAnsi="Times New Roman" w:cs="Times New Roman"/>
          <w:sz w:val="28"/>
          <w:szCs w:val="28"/>
        </w:rPr>
        <w:t>Введение</w:t>
      </w:r>
      <w:r w:rsidRPr="00E91D97">
        <w:rPr>
          <w:rFonts w:ascii="Times New Roman" w:hAnsi="Times New Roman" w:cs="Times New Roman"/>
          <w:sz w:val="28"/>
          <w:szCs w:val="28"/>
        </w:rPr>
        <w:tab/>
      </w:r>
      <w:r w:rsidRPr="00E91D97">
        <w:rPr>
          <w:rFonts w:ascii="Times New Roman" w:hAnsi="Times New Roman" w:cs="Times New Roman"/>
          <w:sz w:val="28"/>
          <w:szCs w:val="28"/>
        </w:rPr>
        <w:tab/>
      </w:r>
      <w:r w:rsidRPr="00E91D97">
        <w:rPr>
          <w:rFonts w:ascii="Times New Roman" w:hAnsi="Times New Roman" w:cs="Times New Roman"/>
          <w:sz w:val="28"/>
          <w:szCs w:val="28"/>
        </w:rPr>
        <w:tab/>
      </w:r>
      <w:r w:rsidRPr="00E91D97">
        <w:rPr>
          <w:rFonts w:ascii="Times New Roman" w:hAnsi="Times New Roman" w:cs="Times New Roman"/>
          <w:sz w:val="28"/>
          <w:szCs w:val="28"/>
        </w:rPr>
        <w:tab/>
      </w:r>
      <w:r w:rsidRPr="00E91D97">
        <w:rPr>
          <w:rFonts w:ascii="Times New Roman" w:hAnsi="Times New Roman" w:cs="Times New Roman"/>
          <w:sz w:val="28"/>
          <w:szCs w:val="28"/>
        </w:rPr>
        <w:tab/>
      </w:r>
      <w:r w:rsidRPr="00E91D97">
        <w:rPr>
          <w:rFonts w:ascii="Times New Roman" w:hAnsi="Times New Roman" w:cs="Times New Roman"/>
          <w:sz w:val="28"/>
          <w:szCs w:val="28"/>
        </w:rPr>
        <w:tab/>
      </w:r>
      <w:r w:rsidRPr="00E91D97">
        <w:rPr>
          <w:rFonts w:ascii="Times New Roman" w:hAnsi="Times New Roman" w:cs="Times New Roman"/>
          <w:sz w:val="28"/>
          <w:szCs w:val="28"/>
        </w:rPr>
        <w:tab/>
      </w:r>
      <w:r w:rsidRPr="00E91D97">
        <w:rPr>
          <w:rFonts w:ascii="Times New Roman" w:hAnsi="Times New Roman" w:cs="Times New Roman"/>
          <w:sz w:val="28"/>
          <w:szCs w:val="28"/>
        </w:rPr>
        <w:tab/>
      </w:r>
      <w:r w:rsidR="00694830">
        <w:rPr>
          <w:rFonts w:ascii="Times New Roman" w:hAnsi="Times New Roman" w:cs="Times New Roman"/>
          <w:sz w:val="28"/>
          <w:szCs w:val="28"/>
        </w:rPr>
        <w:tab/>
        <w:t xml:space="preserve">   </w:t>
      </w:r>
      <w:r w:rsidR="00694830">
        <w:rPr>
          <w:rFonts w:ascii="Times New Roman" w:hAnsi="Times New Roman" w:cs="Times New Roman"/>
          <w:sz w:val="28"/>
          <w:szCs w:val="28"/>
        </w:rPr>
        <w:tab/>
      </w:r>
      <w:r w:rsidR="00694830">
        <w:rPr>
          <w:rFonts w:ascii="Times New Roman" w:hAnsi="Times New Roman" w:cs="Times New Roman"/>
          <w:sz w:val="28"/>
          <w:szCs w:val="28"/>
        </w:rPr>
        <w:tab/>
        <w:t xml:space="preserve">      </w:t>
      </w:r>
      <w:r w:rsidRPr="00E91D97">
        <w:rPr>
          <w:rFonts w:ascii="Times New Roman" w:hAnsi="Times New Roman" w:cs="Times New Roman"/>
          <w:sz w:val="28"/>
          <w:szCs w:val="28"/>
        </w:rPr>
        <w:t>3</w:t>
      </w:r>
    </w:p>
    <w:p w:rsidR="00E91D97" w:rsidRPr="00E91D97" w:rsidRDefault="00E91D97" w:rsidP="00E91D97">
      <w:pPr>
        <w:spacing w:line="360" w:lineRule="auto"/>
        <w:jc w:val="both"/>
        <w:rPr>
          <w:rFonts w:ascii="Times New Roman" w:hAnsi="Times New Roman" w:cs="Times New Roman"/>
          <w:sz w:val="28"/>
          <w:szCs w:val="28"/>
        </w:rPr>
      </w:pPr>
      <w:r w:rsidRPr="00E91D97">
        <w:rPr>
          <w:rFonts w:ascii="Times New Roman" w:hAnsi="Times New Roman" w:cs="Times New Roman"/>
          <w:sz w:val="28"/>
          <w:szCs w:val="28"/>
        </w:rPr>
        <w:t>1</w:t>
      </w:r>
      <w:r w:rsidR="00694830">
        <w:rPr>
          <w:rFonts w:ascii="Times New Roman" w:hAnsi="Times New Roman" w:cs="Times New Roman"/>
          <w:sz w:val="28"/>
          <w:szCs w:val="28"/>
        </w:rPr>
        <w:t>. Сущность финансов предприятия</w:t>
      </w:r>
    </w:p>
    <w:p w:rsidR="00E91D97" w:rsidRPr="00E91D97" w:rsidRDefault="00E91D97" w:rsidP="00E91D97">
      <w:pPr>
        <w:spacing w:line="360" w:lineRule="auto"/>
        <w:jc w:val="both"/>
        <w:rPr>
          <w:rFonts w:ascii="Times New Roman" w:hAnsi="Times New Roman" w:cs="Times New Roman"/>
          <w:sz w:val="28"/>
          <w:szCs w:val="28"/>
        </w:rPr>
      </w:pPr>
      <w:r w:rsidRPr="00E91D97">
        <w:rPr>
          <w:rFonts w:ascii="Times New Roman" w:hAnsi="Times New Roman" w:cs="Times New Roman"/>
          <w:sz w:val="28"/>
          <w:szCs w:val="28"/>
        </w:rPr>
        <w:t xml:space="preserve">1.1 </w:t>
      </w:r>
      <w:r w:rsidR="00694830" w:rsidRPr="00694830">
        <w:rPr>
          <w:rFonts w:ascii="Times New Roman" w:hAnsi="Times New Roman" w:cs="Times New Roman"/>
          <w:sz w:val="28"/>
          <w:szCs w:val="28"/>
        </w:rPr>
        <w:t>Определение финансов предприятия</w:t>
      </w:r>
      <w:r w:rsidRPr="00694830">
        <w:rPr>
          <w:rFonts w:ascii="Times New Roman" w:hAnsi="Times New Roman" w:cs="Times New Roman"/>
          <w:sz w:val="28"/>
          <w:szCs w:val="28"/>
        </w:rPr>
        <w:tab/>
      </w:r>
      <w:r w:rsidRPr="00E91D97">
        <w:rPr>
          <w:rFonts w:ascii="Times New Roman" w:hAnsi="Times New Roman" w:cs="Times New Roman"/>
          <w:sz w:val="28"/>
          <w:szCs w:val="28"/>
        </w:rPr>
        <w:tab/>
      </w:r>
      <w:r w:rsidRPr="00E91D97">
        <w:rPr>
          <w:rFonts w:ascii="Times New Roman" w:hAnsi="Times New Roman" w:cs="Times New Roman"/>
          <w:sz w:val="28"/>
          <w:szCs w:val="28"/>
        </w:rPr>
        <w:tab/>
      </w:r>
      <w:r w:rsidR="00694830">
        <w:rPr>
          <w:rFonts w:ascii="Times New Roman" w:hAnsi="Times New Roman" w:cs="Times New Roman"/>
          <w:sz w:val="28"/>
          <w:szCs w:val="28"/>
        </w:rPr>
        <w:tab/>
      </w:r>
      <w:r w:rsidR="00694830">
        <w:rPr>
          <w:rFonts w:ascii="Times New Roman" w:hAnsi="Times New Roman" w:cs="Times New Roman"/>
          <w:sz w:val="28"/>
          <w:szCs w:val="28"/>
        </w:rPr>
        <w:tab/>
      </w:r>
      <w:r w:rsidR="00694830">
        <w:rPr>
          <w:rFonts w:ascii="Times New Roman" w:hAnsi="Times New Roman" w:cs="Times New Roman"/>
          <w:sz w:val="28"/>
          <w:szCs w:val="28"/>
        </w:rPr>
        <w:tab/>
        <w:t xml:space="preserve">      </w:t>
      </w:r>
      <w:r w:rsidRPr="00E91D97">
        <w:rPr>
          <w:rFonts w:ascii="Times New Roman" w:hAnsi="Times New Roman" w:cs="Times New Roman"/>
          <w:sz w:val="28"/>
          <w:szCs w:val="28"/>
        </w:rPr>
        <w:t>4</w:t>
      </w:r>
    </w:p>
    <w:p w:rsidR="00E91D97" w:rsidRPr="00E91D97" w:rsidRDefault="00E91D97" w:rsidP="00E91D97">
      <w:pPr>
        <w:spacing w:line="360" w:lineRule="auto"/>
        <w:jc w:val="both"/>
        <w:rPr>
          <w:rFonts w:ascii="Times New Roman" w:hAnsi="Times New Roman" w:cs="Times New Roman"/>
          <w:sz w:val="28"/>
          <w:szCs w:val="28"/>
        </w:rPr>
      </w:pPr>
      <w:r w:rsidRPr="00E91D97">
        <w:rPr>
          <w:rFonts w:ascii="Times New Roman" w:hAnsi="Times New Roman" w:cs="Times New Roman"/>
          <w:sz w:val="28"/>
          <w:szCs w:val="28"/>
        </w:rPr>
        <w:t>1.2 Функции финансов предприятия</w:t>
      </w:r>
      <w:r w:rsidRPr="00E91D97">
        <w:rPr>
          <w:rFonts w:ascii="Times New Roman" w:hAnsi="Times New Roman" w:cs="Times New Roman"/>
          <w:sz w:val="28"/>
          <w:szCs w:val="28"/>
        </w:rPr>
        <w:tab/>
      </w:r>
      <w:r w:rsidRPr="00E91D97">
        <w:rPr>
          <w:rFonts w:ascii="Times New Roman" w:hAnsi="Times New Roman" w:cs="Times New Roman"/>
          <w:sz w:val="28"/>
          <w:szCs w:val="28"/>
        </w:rPr>
        <w:tab/>
      </w:r>
      <w:r w:rsidR="00694830">
        <w:rPr>
          <w:rFonts w:ascii="Times New Roman" w:hAnsi="Times New Roman" w:cs="Times New Roman"/>
          <w:sz w:val="28"/>
          <w:szCs w:val="28"/>
        </w:rPr>
        <w:tab/>
      </w:r>
      <w:r w:rsidR="00694830">
        <w:rPr>
          <w:rFonts w:ascii="Times New Roman" w:hAnsi="Times New Roman" w:cs="Times New Roman"/>
          <w:sz w:val="28"/>
          <w:szCs w:val="28"/>
        </w:rPr>
        <w:tab/>
      </w:r>
      <w:r w:rsidR="00694830">
        <w:rPr>
          <w:rFonts w:ascii="Times New Roman" w:hAnsi="Times New Roman" w:cs="Times New Roman"/>
          <w:sz w:val="28"/>
          <w:szCs w:val="28"/>
        </w:rPr>
        <w:tab/>
      </w:r>
      <w:r w:rsidR="00694830">
        <w:rPr>
          <w:rFonts w:ascii="Times New Roman" w:hAnsi="Times New Roman" w:cs="Times New Roman"/>
          <w:sz w:val="28"/>
          <w:szCs w:val="28"/>
        </w:rPr>
        <w:tab/>
        <w:t xml:space="preserve">      </w:t>
      </w:r>
      <w:r w:rsidRPr="00E91D97">
        <w:rPr>
          <w:rFonts w:ascii="Times New Roman" w:hAnsi="Times New Roman" w:cs="Times New Roman"/>
          <w:sz w:val="28"/>
          <w:szCs w:val="28"/>
        </w:rPr>
        <w:t>6</w:t>
      </w:r>
    </w:p>
    <w:p w:rsidR="00E91D97" w:rsidRPr="00E91D97" w:rsidRDefault="00E91D97" w:rsidP="00E91D97">
      <w:pPr>
        <w:spacing w:line="360" w:lineRule="auto"/>
        <w:jc w:val="both"/>
        <w:rPr>
          <w:rFonts w:ascii="Times New Roman" w:hAnsi="Times New Roman" w:cs="Times New Roman"/>
          <w:sz w:val="28"/>
          <w:szCs w:val="28"/>
        </w:rPr>
      </w:pPr>
      <w:r w:rsidRPr="00E91D97">
        <w:rPr>
          <w:rFonts w:ascii="Times New Roman" w:hAnsi="Times New Roman" w:cs="Times New Roman"/>
          <w:sz w:val="28"/>
          <w:szCs w:val="28"/>
        </w:rPr>
        <w:t xml:space="preserve">1.3 Особенности организации финансов предприятия в Украине        </w:t>
      </w:r>
      <w:r w:rsidRPr="00E91D97">
        <w:rPr>
          <w:rFonts w:ascii="Times New Roman" w:hAnsi="Times New Roman" w:cs="Times New Roman"/>
          <w:sz w:val="28"/>
          <w:szCs w:val="28"/>
        </w:rPr>
        <w:tab/>
      </w:r>
      <w:r w:rsidR="00694830">
        <w:rPr>
          <w:rFonts w:ascii="Times New Roman" w:hAnsi="Times New Roman" w:cs="Times New Roman"/>
          <w:sz w:val="28"/>
          <w:szCs w:val="28"/>
        </w:rPr>
        <w:t xml:space="preserve">    </w:t>
      </w:r>
      <w:r w:rsidRPr="00E91D97">
        <w:rPr>
          <w:rFonts w:ascii="Times New Roman" w:hAnsi="Times New Roman" w:cs="Times New Roman"/>
          <w:sz w:val="28"/>
          <w:szCs w:val="28"/>
        </w:rPr>
        <w:t>11</w:t>
      </w:r>
    </w:p>
    <w:p w:rsidR="00E91D97" w:rsidRPr="00E91D97" w:rsidRDefault="00E91D97" w:rsidP="00E91D97">
      <w:pPr>
        <w:spacing w:line="360" w:lineRule="auto"/>
        <w:jc w:val="both"/>
        <w:rPr>
          <w:rFonts w:ascii="Times New Roman" w:hAnsi="Times New Roman" w:cs="Times New Roman"/>
          <w:sz w:val="28"/>
          <w:szCs w:val="28"/>
        </w:rPr>
      </w:pPr>
      <w:r w:rsidRPr="00E91D97">
        <w:rPr>
          <w:rFonts w:ascii="Times New Roman" w:hAnsi="Times New Roman" w:cs="Times New Roman"/>
          <w:sz w:val="28"/>
          <w:szCs w:val="28"/>
        </w:rPr>
        <w:t>2</w:t>
      </w:r>
      <w:r w:rsidR="00694830">
        <w:rPr>
          <w:rFonts w:ascii="Times New Roman" w:hAnsi="Times New Roman" w:cs="Times New Roman"/>
          <w:sz w:val="28"/>
          <w:szCs w:val="28"/>
        </w:rPr>
        <w:t>.</w:t>
      </w:r>
      <w:r w:rsidRPr="00E91D97">
        <w:rPr>
          <w:rFonts w:ascii="Times New Roman" w:hAnsi="Times New Roman" w:cs="Times New Roman"/>
          <w:sz w:val="28"/>
          <w:szCs w:val="28"/>
        </w:rPr>
        <w:t xml:space="preserve"> Аналитическая часть</w:t>
      </w:r>
    </w:p>
    <w:p w:rsidR="00E91D97" w:rsidRPr="00E91D97" w:rsidRDefault="00E91D97" w:rsidP="00E91D97">
      <w:pPr>
        <w:spacing w:line="360" w:lineRule="auto"/>
        <w:jc w:val="both"/>
        <w:rPr>
          <w:rFonts w:ascii="Times New Roman" w:hAnsi="Times New Roman" w:cs="Times New Roman"/>
          <w:sz w:val="28"/>
          <w:szCs w:val="28"/>
        </w:rPr>
      </w:pPr>
      <w:r w:rsidRPr="00E91D97">
        <w:rPr>
          <w:rFonts w:ascii="Times New Roman" w:hAnsi="Times New Roman" w:cs="Times New Roman"/>
          <w:sz w:val="28"/>
          <w:szCs w:val="28"/>
        </w:rPr>
        <w:t>2.1 Расчет себестоимости и цены изделий</w:t>
      </w:r>
      <w:r w:rsidR="00694830">
        <w:rPr>
          <w:rFonts w:ascii="Times New Roman" w:hAnsi="Times New Roman" w:cs="Times New Roman"/>
          <w:sz w:val="28"/>
          <w:szCs w:val="28"/>
        </w:rPr>
        <w:tab/>
      </w:r>
      <w:r w:rsidR="00694830">
        <w:rPr>
          <w:rFonts w:ascii="Times New Roman" w:hAnsi="Times New Roman" w:cs="Times New Roman"/>
          <w:sz w:val="28"/>
          <w:szCs w:val="28"/>
        </w:rPr>
        <w:tab/>
      </w:r>
      <w:r w:rsidR="00694830">
        <w:rPr>
          <w:rFonts w:ascii="Times New Roman" w:hAnsi="Times New Roman" w:cs="Times New Roman"/>
          <w:sz w:val="28"/>
          <w:szCs w:val="28"/>
        </w:rPr>
        <w:tab/>
      </w:r>
      <w:r w:rsidR="00694830">
        <w:rPr>
          <w:rFonts w:ascii="Times New Roman" w:hAnsi="Times New Roman" w:cs="Times New Roman"/>
          <w:sz w:val="28"/>
          <w:szCs w:val="28"/>
        </w:rPr>
        <w:tab/>
      </w:r>
      <w:r w:rsidR="00694830">
        <w:rPr>
          <w:rFonts w:ascii="Times New Roman" w:hAnsi="Times New Roman" w:cs="Times New Roman"/>
          <w:sz w:val="28"/>
          <w:szCs w:val="28"/>
        </w:rPr>
        <w:tab/>
        <w:t xml:space="preserve">    16</w:t>
      </w:r>
    </w:p>
    <w:p w:rsidR="00E91D97" w:rsidRPr="00E91D97" w:rsidRDefault="00E91D97" w:rsidP="00E91D97">
      <w:pPr>
        <w:spacing w:line="360" w:lineRule="auto"/>
        <w:rPr>
          <w:rFonts w:ascii="Times New Roman" w:hAnsi="Times New Roman" w:cs="Times New Roman"/>
          <w:bCs/>
          <w:sz w:val="28"/>
          <w:szCs w:val="28"/>
        </w:rPr>
      </w:pPr>
      <w:r w:rsidRPr="00E91D97">
        <w:rPr>
          <w:rFonts w:ascii="Times New Roman" w:hAnsi="Times New Roman" w:cs="Times New Roman"/>
          <w:bCs/>
          <w:sz w:val="28"/>
          <w:szCs w:val="28"/>
        </w:rPr>
        <w:t>2.2. Расчет стоимости основных производственных фондов</w:t>
      </w:r>
      <w:r w:rsidR="00694830">
        <w:rPr>
          <w:rFonts w:ascii="Times New Roman" w:hAnsi="Times New Roman" w:cs="Times New Roman"/>
          <w:bCs/>
          <w:sz w:val="28"/>
          <w:szCs w:val="28"/>
        </w:rPr>
        <w:tab/>
      </w:r>
      <w:r w:rsidR="00694830">
        <w:rPr>
          <w:rFonts w:ascii="Times New Roman" w:hAnsi="Times New Roman" w:cs="Times New Roman"/>
          <w:bCs/>
          <w:sz w:val="28"/>
          <w:szCs w:val="28"/>
        </w:rPr>
        <w:tab/>
        <w:t xml:space="preserve">    22</w:t>
      </w:r>
    </w:p>
    <w:p w:rsidR="00E91D97" w:rsidRPr="00E91D97" w:rsidRDefault="00E91D97" w:rsidP="00E91D97">
      <w:pPr>
        <w:spacing w:line="360" w:lineRule="auto"/>
        <w:rPr>
          <w:rFonts w:ascii="Times New Roman" w:hAnsi="Times New Roman" w:cs="Times New Roman"/>
          <w:bCs/>
          <w:sz w:val="28"/>
          <w:szCs w:val="28"/>
        </w:rPr>
      </w:pPr>
      <w:r w:rsidRPr="00E91D97">
        <w:rPr>
          <w:rFonts w:ascii="Times New Roman" w:hAnsi="Times New Roman" w:cs="Times New Roman"/>
          <w:bCs/>
          <w:sz w:val="28"/>
          <w:szCs w:val="28"/>
        </w:rPr>
        <w:t>2.3 Расчет норматива оборотных средств</w:t>
      </w:r>
      <w:r w:rsidR="00694830">
        <w:rPr>
          <w:rFonts w:ascii="Times New Roman" w:hAnsi="Times New Roman" w:cs="Times New Roman"/>
          <w:bCs/>
          <w:sz w:val="28"/>
          <w:szCs w:val="28"/>
        </w:rPr>
        <w:tab/>
      </w:r>
      <w:r w:rsidR="00694830">
        <w:rPr>
          <w:rFonts w:ascii="Times New Roman" w:hAnsi="Times New Roman" w:cs="Times New Roman"/>
          <w:bCs/>
          <w:sz w:val="28"/>
          <w:szCs w:val="28"/>
        </w:rPr>
        <w:tab/>
      </w:r>
      <w:r w:rsidR="00694830">
        <w:rPr>
          <w:rFonts w:ascii="Times New Roman" w:hAnsi="Times New Roman" w:cs="Times New Roman"/>
          <w:bCs/>
          <w:sz w:val="28"/>
          <w:szCs w:val="28"/>
        </w:rPr>
        <w:tab/>
      </w:r>
      <w:r w:rsidR="00694830">
        <w:rPr>
          <w:rFonts w:ascii="Times New Roman" w:hAnsi="Times New Roman" w:cs="Times New Roman"/>
          <w:bCs/>
          <w:sz w:val="28"/>
          <w:szCs w:val="28"/>
        </w:rPr>
        <w:tab/>
      </w:r>
      <w:r w:rsidR="00694830">
        <w:rPr>
          <w:rFonts w:ascii="Times New Roman" w:hAnsi="Times New Roman" w:cs="Times New Roman"/>
          <w:bCs/>
          <w:sz w:val="28"/>
          <w:szCs w:val="28"/>
        </w:rPr>
        <w:tab/>
      </w:r>
      <w:r w:rsidR="00694830">
        <w:rPr>
          <w:rFonts w:ascii="Times New Roman" w:hAnsi="Times New Roman" w:cs="Times New Roman"/>
          <w:bCs/>
          <w:sz w:val="28"/>
          <w:szCs w:val="28"/>
        </w:rPr>
        <w:tab/>
        <w:t xml:space="preserve">    26</w:t>
      </w:r>
    </w:p>
    <w:p w:rsidR="00E91D97" w:rsidRPr="00E91D97" w:rsidRDefault="00E91D97" w:rsidP="00E91D97">
      <w:pPr>
        <w:spacing w:line="360" w:lineRule="auto"/>
        <w:rPr>
          <w:rFonts w:ascii="Times New Roman" w:hAnsi="Times New Roman" w:cs="Times New Roman"/>
          <w:bCs/>
          <w:sz w:val="28"/>
          <w:szCs w:val="28"/>
        </w:rPr>
      </w:pPr>
      <w:r w:rsidRPr="00E91D97">
        <w:rPr>
          <w:rFonts w:ascii="Times New Roman" w:hAnsi="Times New Roman" w:cs="Times New Roman"/>
          <w:bCs/>
          <w:sz w:val="28"/>
          <w:szCs w:val="28"/>
        </w:rPr>
        <w:t>2.4 Определение потребности в кадрах</w:t>
      </w:r>
      <w:r w:rsidR="00694830">
        <w:rPr>
          <w:rFonts w:ascii="Times New Roman" w:hAnsi="Times New Roman" w:cs="Times New Roman"/>
          <w:bCs/>
          <w:sz w:val="28"/>
          <w:szCs w:val="28"/>
        </w:rPr>
        <w:tab/>
      </w:r>
      <w:r w:rsidR="00694830">
        <w:rPr>
          <w:rFonts w:ascii="Times New Roman" w:hAnsi="Times New Roman" w:cs="Times New Roman"/>
          <w:bCs/>
          <w:sz w:val="28"/>
          <w:szCs w:val="28"/>
        </w:rPr>
        <w:tab/>
      </w:r>
      <w:r w:rsidR="00694830">
        <w:rPr>
          <w:rFonts w:ascii="Times New Roman" w:hAnsi="Times New Roman" w:cs="Times New Roman"/>
          <w:bCs/>
          <w:sz w:val="28"/>
          <w:szCs w:val="28"/>
        </w:rPr>
        <w:tab/>
      </w:r>
      <w:r w:rsidR="00694830">
        <w:rPr>
          <w:rFonts w:ascii="Times New Roman" w:hAnsi="Times New Roman" w:cs="Times New Roman"/>
          <w:bCs/>
          <w:sz w:val="28"/>
          <w:szCs w:val="28"/>
        </w:rPr>
        <w:tab/>
      </w:r>
      <w:r w:rsidR="00694830">
        <w:rPr>
          <w:rFonts w:ascii="Times New Roman" w:hAnsi="Times New Roman" w:cs="Times New Roman"/>
          <w:bCs/>
          <w:sz w:val="28"/>
          <w:szCs w:val="28"/>
        </w:rPr>
        <w:tab/>
      </w:r>
      <w:r w:rsidR="00694830">
        <w:rPr>
          <w:rFonts w:ascii="Times New Roman" w:hAnsi="Times New Roman" w:cs="Times New Roman"/>
          <w:bCs/>
          <w:sz w:val="28"/>
          <w:szCs w:val="28"/>
        </w:rPr>
        <w:tab/>
        <w:t xml:space="preserve">    30</w:t>
      </w:r>
    </w:p>
    <w:p w:rsidR="00E91D97" w:rsidRPr="00E91D97" w:rsidRDefault="00E91D97" w:rsidP="00E91D97">
      <w:pPr>
        <w:spacing w:line="360" w:lineRule="auto"/>
        <w:rPr>
          <w:rFonts w:ascii="Times New Roman" w:hAnsi="Times New Roman" w:cs="Times New Roman"/>
          <w:bCs/>
          <w:sz w:val="28"/>
          <w:szCs w:val="28"/>
        </w:rPr>
      </w:pPr>
      <w:r w:rsidRPr="00E91D97">
        <w:rPr>
          <w:rFonts w:ascii="Times New Roman" w:hAnsi="Times New Roman" w:cs="Times New Roman"/>
          <w:bCs/>
          <w:sz w:val="28"/>
          <w:szCs w:val="28"/>
        </w:rPr>
        <w:t>2.5 Экономические результаты деятельности предприятия</w:t>
      </w:r>
      <w:r w:rsidR="00694830">
        <w:rPr>
          <w:rFonts w:ascii="Times New Roman" w:hAnsi="Times New Roman" w:cs="Times New Roman"/>
          <w:bCs/>
          <w:sz w:val="28"/>
          <w:szCs w:val="28"/>
        </w:rPr>
        <w:tab/>
      </w:r>
      <w:r w:rsidR="00694830">
        <w:rPr>
          <w:rFonts w:ascii="Times New Roman" w:hAnsi="Times New Roman" w:cs="Times New Roman"/>
          <w:bCs/>
          <w:sz w:val="28"/>
          <w:szCs w:val="28"/>
        </w:rPr>
        <w:tab/>
      </w:r>
      <w:r w:rsidR="00694830">
        <w:rPr>
          <w:rFonts w:ascii="Times New Roman" w:hAnsi="Times New Roman" w:cs="Times New Roman"/>
          <w:bCs/>
          <w:sz w:val="28"/>
          <w:szCs w:val="28"/>
        </w:rPr>
        <w:tab/>
        <w:t xml:space="preserve">    32</w:t>
      </w:r>
    </w:p>
    <w:p w:rsidR="00E91D97" w:rsidRPr="007D3F5A" w:rsidRDefault="00E91D97" w:rsidP="00E91D97">
      <w:pPr>
        <w:spacing w:line="240" w:lineRule="auto"/>
        <w:rPr>
          <w:rFonts w:ascii="Times New Roman" w:hAnsi="Times New Roman" w:cs="Times New Roman"/>
          <w:bCs/>
          <w:sz w:val="28"/>
          <w:szCs w:val="28"/>
        </w:rPr>
      </w:pPr>
      <w:r>
        <w:rPr>
          <w:rFonts w:ascii="Times New Roman" w:hAnsi="Times New Roman" w:cs="Times New Roman"/>
          <w:bCs/>
          <w:sz w:val="28"/>
          <w:szCs w:val="28"/>
        </w:rPr>
        <w:t>Заключение</w:t>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t xml:space="preserve">    3</w:t>
      </w:r>
      <w:r w:rsidR="00ED658A" w:rsidRPr="007D3F5A">
        <w:rPr>
          <w:rFonts w:ascii="Times New Roman" w:hAnsi="Times New Roman" w:cs="Times New Roman"/>
          <w:bCs/>
          <w:sz w:val="28"/>
          <w:szCs w:val="28"/>
        </w:rPr>
        <w:t>8</w:t>
      </w:r>
    </w:p>
    <w:p w:rsidR="00E91D97" w:rsidRPr="007D3F5A" w:rsidRDefault="00E91D97" w:rsidP="00E91D97">
      <w:pPr>
        <w:spacing w:line="240" w:lineRule="auto"/>
        <w:rPr>
          <w:rFonts w:ascii="Times New Roman" w:hAnsi="Times New Roman" w:cs="Times New Roman"/>
          <w:bCs/>
          <w:sz w:val="28"/>
          <w:szCs w:val="28"/>
        </w:rPr>
      </w:pPr>
      <w:r>
        <w:rPr>
          <w:rFonts w:ascii="Times New Roman" w:hAnsi="Times New Roman" w:cs="Times New Roman"/>
          <w:bCs/>
          <w:sz w:val="28"/>
          <w:szCs w:val="28"/>
        </w:rPr>
        <w:t>Список использованной литературы</w:t>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r>
      <w:r w:rsidR="00ED658A">
        <w:rPr>
          <w:rFonts w:ascii="Times New Roman" w:hAnsi="Times New Roman" w:cs="Times New Roman"/>
          <w:bCs/>
          <w:sz w:val="28"/>
          <w:szCs w:val="28"/>
        </w:rPr>
        <w:tab/>
        <w:t xml:space="preserve">    4</w:t>
      </w:r>
      <w:r w:rsidR="00ED658A" w:rsidRPr="007D3F5A">
        <w:rPr>
          <w:rFonts w:ascii="Times New Roman" w:hAnsi="Times New Roman" w:cs="Times New Roman"/>
          <w:bCs/>
          <w:sz w:val="28"/>
          <w:szCs w:val="28"/>
        </w:rPr>
        <w:t>1</w:t>
      </w:r>
    </w:p>
    <w:p w:rsidR="00E91D97" w:rsidRDefault="00E91D97" w:rsidP="00E91D97">
      <w:pPr>
        <w:spacing w:line="240" w:lineRule="auto"/>
        <w:rPr>
          <w:rFonts w:ascii="Times New Roman" w:hAnsi="Times New Roman" w:cs="Times New Roman"/>
          <w:sz w:val="28"/>
          <w:szCs w:val="28"/>
        </w:rPr>
      </w:pPr>
    </w:p>
    <w:p w:rsidR="00E91D97" w:rsidRDefault="00E91D97" w:rsidP="00511D53">
      <w:pPr>
        <w:spacing w:line="240" w:lineRule="auto"/>
        <w:ind w:left="2124" w:firstLine="708"/>
        <w:rPr>
          <w:rFonts w:ascii="Times New Roman" w:hAnsi="Times New Roman" w:cs="Times New Roman"/>
          <w:sz w:val="28"/>
          <w:szCs w:val="28"/>
        </w:rPr>
      </w:pPr>
    </w:p>
    <w:p w:rsidR="00A703FD" w:rsidRDefault="00A703FD" w:rsidP="00A703FD">
      <w:pPr>
        <w:spacing w:after="0" w:line="360" w:lineRule="auto"/>
        <w:ind w:left="2832" w:firstLine="708"/>
        <w:jc w:val="both"/>
        <w:rPr>
          <w:rFonts w:ascii="Times New Roman" w:hAnsi="Times New Roman" w:cs="Times New Roman"/>
          <w:b/>
          <w:sz w:val="28"/>
          <w:szCs w:val="28"/>
        </w:rPr>
      </w:pPr>
    </w:p>
    <w:p w:rsidR="00A703FD" w:rsidRDefault="00A703FD" w:rsidP="00A703FD">
      <w:pPr>
        <w:spacing w:after="0" w:line="360" w:lineRule="auto"/>
        <w:ind w:left="2832" w:firstLine="708"/>
        <w:jc w:val="both"/>
        <w:rPr>
          <w:rFonts w:ascii="Times New Roman" w:hAnsi="Times New Roman" w:cs="Times New Roman"/>
          <w:b/>
          <w:sz w:val="28"/>
          <w:szCs w:val="28"/>
        </w:rPr>
      </w:pPr>
    </w:p>
    <w:p w:rsidR="00A703FD" w:rsidRDefault="00A703FD" w:rsidP="00A703FD">
      <w:pPr>
        <w:spacing w:after="0" w:line="360" w:lineRule="auto"/>
        <w:ind w:left="2832" w:firstLine="708"/>
        <w:jc w:val="both"/>
        <w:rPr>
          <w:rFonts w:ascii="Times New Roman" w:hAnsi="Times New Roman" w:cs="Times New Roman"/>
          <w:b/>
          <w:sz w:val="28"/>
          <w:szCs w:val="28"/>
        </w:rPr>
      </w:pPr>
    </w:p>
    <w:p w:rsidR="00A703FD" w:rsidRDefault="00A703FD" w:rsidP="00A703FD">
      <w:pPr>
        <w:spacing w:after="0" w:line="360" w:lineRule="auto"/>
        <w:ind w:left="2832" w:firstLine="708"/>
        <w:jc w:val="both"/>
        <w:rPr>
          <w:rFonts w:ascii="Times New Roman" w:hAnsi="Times New Roman" w:cs="Times New Roman"/>
          <w:b/>
          <w:sz w:val="28"/>
          <w:szCs w:val="28"/>
        </w:rPr>
      </w:pPr>
    </w:p>
    <w:p w:rsidR="00A703FD" w:rsidRDefault="00A703FD" w:rsidP="00A703FD">
      <w:pPr>
        <w:spacing w:after="0" w:line="360" w:lineRule="auto"/>
        <w:ind w:left="2832" w:firstLine="708"/>
        <w:jc w:val="both"/>
        <w:rPr>
          <w:rFonts w:ascii="Times New Roman" w:hAnsi="Times New Roman" w:cs="Times New Roman"/>
          <w:b/>
          <w:sz w:val="28"/>
          <w:szCs w:val="28"/>
        </w:rPr>
      </w:pPr>
    </w:p>
    <w:p w:rsidR="00A703FD" w:rsidRDefault="00A703FD" w:rsidP="00A703FD">
      <w:pPr>
        <w:spacing w:after="0" w:line="360" w:lineRule="auto"/>
        <w:ind w:left="2832" w:firstLine="708"/>
        <w:jc w:val="both"/>
        <w:rPr>
          <w:rFonts w:ascii="Times New Roman" w:hAnsi="Times New Roman" w:cs="Times New Roman"/>
          <w:b/>
          <w:sz w:val="28"/>
          <w:szCs w:val="28"/>
        </w:rPr>
      </w:pPr>
    </w:p>
    <w:p w:rsidR="00A703FD" w:rsidRDefault="00A703FD" w:rsidP="00A703FD">
      <w:pPr>
        <w:spacing w:after="0" w:line="360" w:lineRule="auto"/>
        <w:ind w:left="2832" w:firstLine="708"/>
        <w:jc w:val="both"/>
        <w:rPr>
          <w:rFonts w:ascii="Times New Roman" w:hAnsi="Times New Roman" w:cs="Times New Roman"/>
          <w:b/>
          <w:sz w:val="28"/>
          <w:szCs w:val="28"/>
        </w:rPr>
      </w:pPr>
    </w:p>
    <w:p w:rsidR="00A703FD" w:rsidRPr="00584F23" w:rsidRDefault="00A703FD" w:rsidP="00A703FD">
      <w:pPr>
        <w:spacing w:after="0" w:line="360" w:lineRule="auto"/>
        <w:ind w:left="2832" w:firstLine="708"/>
        <w:jc w:val="both"/>
        <w:rPr>
          <w:rFonts w:ascii="Times New Roman" w:hAnsi="Times New Roman" w:cs="Times New Roman"/>
          <w:b/>
          <w:sz w:val="28"/>
          <w:szCs w:val="28"/>
        </w:rPr>
      </w:pPr>
      <w:r w:rsidRPr="00584F23">
        <w:rPr>
          <w:rFonts w:ascii="Times New Roman" w:hAnsi="Times New Roman" w:cs="Times New Roman"/>
          <w:b/>
          <w:sz w:val="28"/>
          <w:szCs w:val="28"/>
        </w:rPr>
        <w:lastRenderedPageBreak/>
        <w:t>Введение</w:t>
      </w:r>
    </w:p>
    <w:p w:rsidR="00A703FD" w:rsidRPr="00584F23" w:rsidRDefault="00A703FD" w:rsidP="00A703FD">
      <w:pPr>
        <w:spacing w:after="0" w:line="360" w:lineRule="auto"/>
        <w:ind w:firstLine="708"/>
        <w:jc w:val="both"/>
        <w:rPr>
          <w:rFonts w:ascii="Times New Roman" w:hAnsi="Times New Roman" w:cs="Times New Roman"/>
          <w:sz w:val="28"/>
          <w:szCs w:val="28"/>
        </w:rPr>
      </w:pP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Финансы предприятия представляют собой одну из наиболее важных дисциплин при изучении экономики, в особенности экономики различных экономических структур, в частности предприятий. </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Цель данной работы рассмотреть саму сущность данного предмета, разобрать основные функции финансов предприятия, их формы проявления структуру и организацию построения на предприятии, то есть раскрыть сущность финансов предприятия.</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 xml:space="preserve">Рыночная экономика предполагает становление и развитие предприятий различных организационно - правовых форм, основанных на разных видах частной собственности, появление новых собственников - как отдельных граждан, так и трудовых коллективов предприятий. </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Именно благодаря этому появляется такой вид экономической деятельности, как предпринимательство - это хозяйственная деятельность, т.е. деятельность, связанная с производством и реализацией продукции, выполнением работ, оказанием услуг или же продажей товаров, необходимых потребителю. </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Наконец, предпринимательство четко ориентировано на получение прибыли, чем в условиях развитой конкуренции достигается и удовлетворение общественных потребностей. Кроме того, необходимо создать такую экономическую среду, в условиях которой выгодно производить товары, получать прибыль, снижать издержки.</w:t>
      </w:r>
    </w:p>
    <w:p w:rsidR="00A703FD" w:rsidRDefault="00A703FD" w:rsidP="00A703FD">
      <w:pPr>
        <w:spacing w:after="0" w:line="360" w:lineRule="auto"/>
        <w:jc w:val="both"/>
        <w:rPr>
          <w:rFonts w:ascii="Times New Roman" w:hAnsi="Times New Roman" w:cs="Times New Roman"/>
          <w:b/>
          <w:sz w:val="28"/>
          <w:szCs w:val="28"/>
        </w:rPr>
      </w:pPr>
      <w:r w:rsidRPr="00584F23">
        <w:rPr>
          <w:rFonts w:ascii="Times New Roman" w:hAnsi="Times New Roman" w:cs="Times New Roman"/>
          <w:b/>
          <w:sz w:val="28"/>
          <w:szCs w:val="28"/>
        </w:rPr>
        <w:t xml:space="preserve">                  </w:t>
      </w:r>
    </w:p>
    <w:p w:rsidR="00A703FD" w:rsidRPr="00A703FD" w:rsidRDefault="00A703FD" w:rsidP="00A703FD">
      <w:pPr>
        <w:spacing w:after="0" w:line="360" w:lineRule="auto"/>
        <w:jc w:val="both"/>
        <w:rPr>
          <w:rFonts w:ascii="Times New Roman" w:hAnsi="Times New Roman" w:cs="Times New Roman"/>
          <w:b/>
          <w:sz w:val="28"/>
          <w:szCs w:val="28"/>
        </w:rPr>
      </w:pPr>
    </w:p>
    <w:p w:rsidR="00A703FD" w:rsidRPr="00A703FD" w:rsidRDefault="00A703FD" w:rsidP="00A703FD">
      <w:pPr>
        <w:spacing w:after="0" w:line="360" w:lineRule="auto"/>
        <w:jc w:val="both"/>
        <w:rPr>
          <w:rFonts w:ascii="Times New Roman" w:hAnsi="Times New Roman" w:cs="Times New Roman"/>
          <w:b/>
          <w:sz w:val="28"/>
          <w:szCs w:val="28"/>
        </w:rPr>
      </w:pPr>
    </w:p>
    <w:p w:rsidR="00A703FD" w:rsidRPr="00A703FD" w:rsidRDefault="00A703FD" w:rsidP="00A703FD">
      <w:pPr>
        <w:spacing w:after="0" w:line="360" w:lineRule="auto"/>
        <w:jc w:val="both"/>
        <w:rPr>
          <w:rFonts w:ascii="Times New Roman" w:hAnsi="Times New Roman" w:cs="Times New Roman"/>
          <w:b/>
          <w:sz w:val="28"/>
          <w:szCs w:val="28"/>
        </w:rPr>
      </w:pPr>
    </w:p>
    <w:p w:rsidR="00A703FD" w:rsidRPr="00A703FD" w:rsidRDefault="00A703FD" w:rsidP="00A703FD">
      <w:pPr>
        <w:spacing w:after="0" w:line="360" w:lineRule="auto"/>
        <w:jc w:val="both"/>
        <w:rPr>
          <w:rFonts w:ascii="Times New Roman" w:hAnsi="Times New Roman" w:cs="Times New Roman"/>
          <w:b/>
          <w:sz w:val="28"/>
          <w:szCs w:val="28"/>
        </w:rPr>
      </w:pPr>
    </w:p>
    <w:p w:rsidR="00A703FD" w:rsidRDefault="00A703FD" w:rsidP="00A703FD">
      <w:pPr>
        <w:spacing w:after="0" w:line="360" w:lineRule="auto"/>
        <w:jc w:val="both"/>
        <w:rPr>
          <w:rFonts w:ascii="Times New Roman" w:hAnsi="Times New Roman" w:cs="Times New Roman"/>
          <w:b/>
          <w:sz w:val="28"/>
          <w:szCs w:val="28"/>
        </w:rPr>
      </w:pPr>
    </w:p>
    <w:p w:rsidR="00A703FD" w:rsidRDefault="00A703FD" w:rsidP="00A703FD">
      <w:pPr>
        <w:spacing w:after="0" w:line="360" w:lineRule="auto"/>
        <w:jc w:val="both"/>
        <w:rPr>
          <w:rFonts w:ascii="Times New Roman" w:hAnsi="Times New Roman" w:cs="Times New Roman"/>
          <w:b/>
          <w:sz w:val="28"/>
          <w:szCs w:val="28"/>
        </w:rPr>
      </w:pPr>
    </w:p>
    <w:p w:rsidR="00694830" w:rsidRDefault="00694830" w:rsidP="00694830">
      <w:pPr>
        <w:spacing w:after="0" w:line="360" w:lineRule="auto"/>
        <w:ind w:left="1416" w:firstLine="708"/>
        <w:jc w:val="both"/>
        <w:rPr>
          <w:rFonts w:ascii="Times New Roman" w:hAnsi="Times New Roman" w:cs="Times New Roman"/>
          <w:b/>
          <w:sz w:val="28"/>
          <w:szCs w:val="28"/>
        </w:rPr>
      </w:pPr>
      <w:r>
        <w:rPr>
          <w:rFonts w:ascii="Times New Roman" w:hAnsi="Times New Roman" w:cs="Times New Roman"/>
          <w:b/>
          <w:sz w:val="28"/>
          <w:szCs w:val="28"/>
        </w:rPr>
        <w:lastRenderedPageBreak/>
        <w:t>1. Сущность финансов предприятия.</w:t>
      </w:r>
    </w:p>
    <w:p w:rsidR="00A703FD" w:rsidRPr="00584F23" w:rsidRDefault="00694830" w:rsidP="00A703FD">
      <w:pPr>
        <w:spacing w:after="0" w:line="360" w:lineRule="auto"/>
        <w:ind w:left="708"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A703FD" w:rsidRPr="00584F23">
        <w:rPr>
          <w:rFonts w:ascii="Times New Roman" w:hAnsi="Times New Roman" w:cs="Times New Roman"/>
          <w:b/>
          <w:sz w:val="28"/>
          <w:szCs w:val="28"/>
        </w:rPr>
        <w:t xml:space="preserve">  1.1  Определение финансов предприятия</w:t>
      </w: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Финансы предприятия представляют собой систему денежных отношений, выражающих формирование и использование денежных фондов в процессе кругооборота ресурсов предприятия, формирование его денежных доходов и накоплений. </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Финансы предприятий - это система денежных соотношений,  возникающих  в процессе  формирования,  распределения  и  использования   фондов   денежных ресурсов (основных и оборотных средств, заработной платы, амортизационного фонда и т.п.).</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    Финансы  предприятий  -  это  основа  финансовой  системы  государства, поскольку  предприятия  являются   основным   звеном   народно-хозяйственного комплекса. Состояние финансов предприятия оказывает значительное влияние  на обеспеченность общегосударственных и  местных  денежных  фондов  финансовыми ресурсами. Чем крепче и устойчивее  финансовое  положение  предприятий,  тем обеспеченнее  государственные  и  местные  денежных   фонды,   более   полно удовлетворяются социально-культурные и другие потребности.</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Задача  государства состоит в том, чтобы оценить  роль  финансовых  отношений  в  тот  или  иной период развития. Именно поэтому в  условиях  рыночной  экономики  необходимо научиться сочетать полную самостоятельность  предприятий  с  государственным регулированием   экономики   и   финансов.   Эти   задачи   должен    решать функционирующий  на  том  или  ином  этапе  развития   общества   финансовый механизм.</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Финансы предприятий выполняют 2 основные функции: распределительную и контрольную.</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Распределительная (обеспечивающая) функция предполагает, что предприятие должно быть полностью обеспечено в оптимальном размере </w:t>
      </w:r>
      <w:r w:rsidRPr="00584F23">
        <w:rPr>
          <w:rFonts w:ascii="Times New Roman" w:hAnsi="Times New Roman" w:cs="Times New Roman"/>
          <w:sz w:val="28"/>
          <w:szCs w:val="28"/>
        </w:rPr>
        <w:lastRenderedPageBreak/>
        <w:t xml:space="preserve">необходимыми денежными средствами при соблюдении принципа: все расходы должны быть покрыты собственными доходами. Главная цель эффективного управления финансами - оптимизация источников денежных средств. В процессе выполнения этой функции, выручка, получаемая от реализации продукции, распределяется между предприятием и государством. </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Контрольная функция связана с применением различного рода стимулов и санкций, а также соответствующих показателей. В случае нарушения предприятием сроков уплаты платежей бюджету, банку, поставщикам, оно вынуждено платить штрафы, пени, неустойки, что ухудшает его финансовые показатели. Через ряд финансовых показателей участники финансовых отношений могут контролировать наличие финансовых ресурсов и возможность вступать в отношения. </w:t>
      </w: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694830" w:rsidRPr="00584F23" w:rsidRDefault="00694830" w:rsidP="00A703FD">
      <w:pPr>
        <w:spacing w:after="0" w:line="360" w:lineRule="auto"/>
        <w:jc w:val="both"/>
        <w:rPr>
          <w:rFonts w:ascii="Times New Roman" w:hAnsi="Times New Roman" w:cs="Times New Roman"/>
          <w:sz w:val="28"/>
          <w:szCs w:val="28"/>
        </w:rPr>
      </w:pPr>
    </w:p>
    <w:p w:rsidR="00A703FD" w:rsidRPr="00584F23" w:rsidRDefault="00A703FD" w:rsidP="00A703FD">
      <w:pPr>
        <w:pStyle w:val="a3"/>
        <w:spacing w:after="0" w:line="360" w:lineRule="auto"/>
        <w:ind w:left="2535"/>
        <w:jc w:val="both"/>
        <w:rPr>
          <w:rFonts w:ascii="Times New Roman" w:hAnsi="Times New Roman" w:cs="Times New Roman"/>
          <w:b/>
          <w:sz w:val="28"/>
          <w:szCs w:val="28"/>
        </w:rPr>
      </w:pPr>
      <w:r w:rsidRPr="00584F23">
        <w:rPr>
          <w:rFonts w:ascii="Times New Roman" w:hAnsi="Times New Roman" w:cs="Times New Roman"/>
          <w:b/>
          <w:sz w:val="28"/>
          <w:szCs w:val="28"/>
        </w:rPr>
        <w:lastRenderedPageBreak/>
        <w:t>1.2 Функции финансов предприятия</w:t>
      </w:r>
    </w:p>
    <w:p w:rsidR="00A703FD" w:rsidRPr="00584F23" w:rsidRDefault="00A703FD" w:rsidP="00A703FD">
      <w:pPr>
        <w:pStyle w:val="a3"/>
        <w:spacing w:after="0" w:line="360" w:lineRule="auto"/>
        <w:ind w:left="2535"/>
        <w:jc w:val="both"/>
        <w:rPr>
          <w:rFonts w:ascii="Times New Roman" w:hAnsi="Times New Roman" w:cs="Times New Roman"/>
          <w:b/>
          <w:sz w:val="28"/>
          <w:szCs w:val="28"/>
        </w:rPr>
      </w:pP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Роль и назначение финансов предприятий раскрываются в их функции. Финансы предприятий выполняют три функции: обеспечение денежными ресурсами кругооборота средств, распределительную и контрольную.</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Первая функция финансов предприятий означает обеспечение полного соответствия между движением материальных и денежных ресурсов. Это достигается сбалансированием доходной и расходной части финансового плана предприятия.</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w:t>
      </w:r>
      <w:r w:rsidRPr="00584F23">
        <w:rPr>
          <w:rFonts w:ascii="Times New Roman" w:hAnsi="Times New Roman" w:cs="Times New Roman"/>
          <w:sz w:val="28"/>
          <w:szCs w:val="28"/>
        </w:rPr>
        <w:tab/>
        <w:t xml:space="preserve">Нарушение такого сбалансирования отрицательно влияет на финансовое состояние предприятия. Например, при задержке платежей со стороны заказчиков продукции, несвоевременном поступлении денежных средств за отгруженную продукцию и т.п. товарно-материальные ценности уходят из оборота поставщика, а эквивалентные им финансовые ресурсы не поступают. В результате такого несоответствия между движением материальных и денежных средств на отдельных стадиях кругооборота ресурсов у поставщика возникает острая нехватка финансовых средств, снижается его финансовая устойчивость, платежеспособность. </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Экономическое содержание второй функции финансов предприятий состоит в распределении валовых и чистых доходов.</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 Прежде всего посредством финансов распределяется выручка от реализации продукции (валовой доход). Часть ее идет на возмещение затрат на производство и реализацию продукции, а другая - представляет чистый доход, который распределяется между предприятием и государственным бюджетом. Затем часть чистого дохода в форме прибыли предприятия используется для погашения кредитов и выплаты процентов по ним, образования специальных фондов. Любое предприятие нуждается в правильном распределении своих доходов, т.к. от оптимальных пропорций их распределения зависит его финансовое состояние. Распределение дохода </w:t>
      </w:r>
      <w:r w:rsidRPr="00584F23">
        <w:rPr>
          <w:rFonts w:ascii="Times New Roman" w:hAnsi="Times New Roman" w:cs="Times New Roman"/>
          <w:sz w:val="28"/>
          <w:szCs w:val="28"/>
        </w:rPr>
        <w:lastRenderedPageBreak/>
        <w:t>осуществляется с помощью финансовых инструментов: норм, ставок, тарифов, отчислений и т.д.</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w:t>
      </w:r>
      <w:r w:rsidRPr="00584F23">
        <w:rPr>
          <w:rFonts w:ascii="Times New Roman" w:hAnsi="Times New Roman" w:cs="Times New Roman"/>
          <w:sz w:val="28"/>
          <w:szCs w:val="28"/>
        </w:rPr>
        <w:tab/>
        <w:t xml:space="preserve">В предпринимательской деятельности предприятий всех отраслей народного хозяйства большое значение имеет и третья функция финансов - финансовый контроль. </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w:t>
      </w:r>
      <w:r w:rsidRPr="00584F23">
        <w:rPr>
          <w:rFonts w:ascii="Times New Roman" w:hAnsi="Times New Roman" w:cs="Times New Roman"/>
          <w:sz w:val="28"/>
          <w:szCs w:val="28"/>
        </w:rPr>
        <w:tab/>
        <w:t>Особенность финансового контроля заключается в том, что он представляет собой контроль рублем. Такой контроль направлен прежде всего на обеспечение правильного образования и использования денежных доходов и фондов денежных средств.</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w:t>
      </w:r>
      <w:r w:rsidRPr="00584F23">
        <w:rPr>
          <w:rFonts w:ascii="Times New Roman" w:hAnsi="Times New Roman" w:cs="Times New Roman"/>
          <w:sz w:val="28"/>
          <w:szCs w:val="28"/>
        </w:rPr>
        <w:tab/>
        <w:t>Функция контроля применяется в процессе движения финансовых ресурсов; в момент составления и выполнения производственных заданий, государственного бюджета; при расчетах между предприятиями, с банками и бюджетом; при распределении прибыли, дивидендов, расходовании заработной платы и т.д.</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В рыночной экономике, в условиях экономической свободы субъектов хозяйствования возрастает значение контрольной функции финансов за соблюдением режима экономии на предприятиях.</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w:t>
      </w:r>
      <w:r w:rsidRPr="00584F23">
        <w:rPr>
          <w:rFonts w:ascii="Times New Roman" w:hAnsi="Times New Roman" w:cs="Times New Roman"/>
          <w:sz w:val="28"/>
          <w:szCs w:val="28"/>
        </w:rPr>
        <w:tab/>
        <w:t>Так, усиливается роль такого контроля за рациональное использование трудовых ресурсов, рабочего времени путем воздействия на «живой труд» через финансовые рычаги. На многих предприятиях действует система материального стимулирования экономии трудовых затрат за счет средства фонда материального поощрения. Этот фонд стимулирует сокращение прогулов, потерь рабочего времени, производственного брака, укрепление трудовой дисциплины.</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w:t>
      </w:r>
      <w:r w:rsidRPr="00584F23">
        <w:rPr>
          <w:rFonts w:ascii="Times New Roman" w:hAnsi="Times New Roman" w:cs="Times New Roman"/>
          <w:sz w:val="28"/>
          <w:szCs w:val="28"/>
        </w:rPr>
        <w:tab/>
        <w:t xml:space="preserve">Контрольная функция финансов способствует рациональному использованию производственных фондов. Этот контроль осуществляется с помощью планирования на предприятиях налоговых платежей за имущество (основные и оборотные средства, землю), их оптимизации. Если предприятие имеет большие объемы имущества, но нерационально их использует, то налоговые платежи достигают высоких размеров, что уменьшает прибыль. </w:t>
      </w:r>
      <w:r w:rsidRPr="00584F23">
        <w:rPr>
          <w:rFonts w:ascii="Times New Roman" w:hAnsi="Times New Roman" w:cs="Times New Roman"/>
          <w:sz w:val="28"/>
          <w:szCs w:val="28"/>
        </w:rPr>
        <w:lastRenderedPageBreak/>
        <w:t>Такое положение можно исправить за счет ликвидации ненужных производству производственных фондов, простоев действующего оборудования, внедрения ускоренной его амортизации, ускорения оборачиваемости оборотных средств предприятий.</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w:t>
      </w:r>
      <w:r w:rsidRPr="00584F23">
        <w:rPr>
          <w:rFonts w:ascii="Times New Roman" w:hAnsi="Times New Roman" w:cs="Times New Roman"/>
          <w:sz w:val="28"/>
          <w:szCs w:val="28"/>
        </w:rPr>
        <w:tab/>
        <w:t>Под организацией финансов предприятий понимают состав денежных фондов, порядок их образования и использования, соотношение между размерами фондов, взаимоотношения с финансово -кредитной системой. Принципы организации финансов предприятий определяются условиями их предпринимательской деятельности. В рыночной экономике такими принципами являются: финансовая самостоятельность, самофинансирование, коммерческий расчет, материальная заинтересованность, экономическая ответственность, разделение оборотных средств на собственные и заемные, создание финансовых резервов.</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 Финансовая самостоятельность означает, что предприятия обладают подлинной финансовой независимостью при распределении своей выручки, прибыли; выпуске ценных бумаг (акций, облигаций и т.п.); привлечении кредитных ресурсов и т.д. Предприятие самостоятельно осуществляет инвестиционную деятельность, вкладывает средства в производство продукции, уставный капитал других предприятий. Оно открывает счета в банках для хранения денежных средств и расчетных, кредитных и кассовых операций. Государственные органы власти не вправе, как раньше, осуществлять перераспределение финансовых ресурсов между предприятиями, вмешиваться в их деятельность.</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 Самофинансирование означает способ хозяйственной и инвестиционной деятельности, при котором все расходы предприятия должны покрываться за счет собственных источников. При временной нехватке собственных ресурсов предприятие использует заемные средства.</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w:t>
      </w:r>
      <w:r w:rsidRPr="00584F23">
        <w:rPr>
          <w:rFonts w:ascii="Times New Roman" w:hAnsi="Times New Roman" w:cs="Times New Roman"/>
          <w:sz w:val="28"/>
          <w:szCs w:val="28"/>
        </w:rPr>
        <w:tab/>
        <w:t xml:space="preserve">Принцип коммерческого расчета представляет собой соизмерение в денежной форме затрат и результатов хозяйственной деятельности. Целью применения данного принципа является получение максимальных доходов </w:t>
      </w:r>
      <w:r w:rsidRPr="00584F23">
        <w:rPr>
          <w:rFonts w:ascii="Times New Roman" w:hAnsi="Times New Roman" w:cs="Times New Roman"/>
          <w:sz w:val="28"/>
          <w:szCs w:val="28"/>
        </w:rPr>
        <w:lastRenderedPageBreak/>
        <w:t>(прибыли) при минимальных затратах капитала. Коммерческий расчет способствует не только самоокупаемости затрат, но и росту рентабельности, прибыльности предприятий.</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 Принцип материальной заинтересованности означает, что через организацию финансов предприятий оказывается стимулирующее воздействие на производство и реализацию продукции, на результаты предпринимательской деятельности. Так, для этой цели за счет прибыли создаются поощрительные фонды. При невыполнении планируемых объемов производства и реализации продукции соответственно снижаются возможности создания и расходования поощрительных фондов.</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 Наряду с общими принципами организации финансов, присущими всем предприятиям, в организации финансов отдельных отраслей имеются некоторые особенности. Специфика финансов обусловлена той отраслью народного хозяйства, в которой функционирует предприятие. Отраслевые особенности связаны с уровнем техники и технологии, характером труда, длительностью производственного цикла, зависимостью от природных факторов. Их влияние сказывается на содержании финансовых отношений: на характере формируемых денежных фондов и направлениях их использования, системе распределения прибыли, взаимоотношениях с финансово-кредитной системой.</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По отраслевой принадлежности финансы предприятий можно подразделить на финансы промышленности, сельского хозяйства, транспорта, связи, строительства, снабжения, торговли, жилищно-коммунального, дорожного хозяйства.</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 На организацию финансов предприятия влияют не только отраслевые особенности, но и организационно-правовые формы хозяйствования. С учетом организационно-правовых форм финансы предприятий следует подразделять на финансы: государственных и муниципальных (унитарных) предприятий, полных товариществ, обществ с ограниченной ответственностью, открытых и закрытых акционерных обществ, </w:t>
      </w:r>
      <w:r w:rsidRPr="00584F23">
        <w:rPr>
          <w:rFonts w:ascii="Times New Roman" w:hAnsi="Times New Roman" w:cs="Times New Roman"/>
          <w:sz w:val="28"/>
          <w:szCs w:val="28"/>
        </w:rPr>
        <w:lastRenderedPageBreak/>
        <w:t xml:space="preserve">производственных кооперативов. Организационно-правовая форма предприятия прежде всего влияет на формирование и распределение денежных фондов. Так, источником уставного фонда государственного (унитарного) предприятия являются бюджетные ассигнования, имущество государства. При создании полного товарищества происходит объединение отдельных долей складочного капитала. </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 Организационно-правовая форма предприятий предопределяет особенности и в распределении прибыли. Например, прибыль и убытки полного товарищества распределяются между его участниками пропорционально их долям в складочном капитале. Открытое акционерное общество обязано предусматривать при распределении полученной прибыли определенные средства, предназначенные для выплаты дивидендов по акциям, стоимости и процента по облигациям.</w:t>
      </w: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b/>
          <w:sz w:val="28"/>
          <w:szCs w:val="28"/>
        </w:rPr>
      </w:pPr>
      <w:r w:rsidRPr="00584F23">
        <w:rPr>
          <w:rFonts w:ascii="Times New Roman" w:hAnsi="Times New Roman" w:cs="Times New Roman"/>
          <w:b/>
          <w:sz w:val="28"/>
          <w:szCs w:val="28"/>
        </w:rPr>
        <w:lastRenderedPageBreak/>
        <w:t xml:space="preserve">      1.3 Особенности организации финансов предприятия в Украине.</w:t>
      </w:r>
    </w:p>
    <w:p w:rsidR="00694830"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r>
    </w:p>
    <w:p w:rsidR="00A703FD" w:rsidRPr="00584F23" w:rsidRDefault="00A703FD" w:rsidP="00694830">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Украинское законодательство в зависимости от организационно - правовой формы предприятия позволяет его финансам быть организованными и функционировать по-разному. </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Статус предприятия налагает определенные законодательством особенности на формирование уставного капитала, текущее финансирование, фондообразование, порядок налогообложения, формы и методы финансового контроля и т. д.</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 xml:space="preserve">Экономическая организация любого хозяйствующего субъекта начинается с образования основных и оборотных средств, величина которого отражается в уставе хозяйствующего субъекта и носит название «Уставный капитал» или уставный фонд. В зависимости от организационно - правовой формы предприятия украинское законодательство определяет, что его источниками могут быть: </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акционерный капитал; </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паевые взносы членов кооператива; </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xml:space="preserve">- отраслевые финансовые ресурсы; </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долгосрочный кредит;</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бюджетные средства.</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Уставный капитал представляет собой сумму вкладов учредителей предприятия для обеспечения его жизнедеятельности. Его величина соответствует сумме зафиксированной в учредительных документах, и является неизменной. Увеличение или уменьшение уставного капитала может производиться в установленном порядке (например, по решению общего собрания) только после перерегистрации хозяйствующего субъекта.</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Для большей наглядности  по количеству  предприятий в Украине можно обратиться к данным на 1 января 2011 г.</w:t>
      </w:r>
    </w:p>
    <w:p w:rsidR="00694830" w:rsidRDefault="00694830"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lastRenderedPageBreak/>
        <w:t xml:space="preserve">Количество субъектов ЕГРПОУ по организационно-правовым формам        </w:t>
      </w:r>
    </w:p>
    <w:p w:rsidR="00A703FD" w:rsidRPr="00584F23" w:rsidRDefault="00A703FD" w:rsidP="00A703FD">
      <w:pPr>
        <w:spacing w:after="0" w:line="360" w:lineRule="auto"/>
        <w:ind w:left="708" w:firstLine="708"/>
        <w:jc w:val="both"/>
        <w:rPr>
          <w:rFonts w:ascii="Times New Roman" w:hAnsi="Times New Roman" w:cs="Times New Roman"/>
          <w:sz w:val="28"/>
          <w:szCs w:val="28"/>
        </w:rPr>
      </w:pPr>
      <w:r w:rsidRPr="00584F23">
        <w:rPr>
          <w:rFonts w:ascii="Times New Roman" w:hAnsi="Times New Roman" w:cs="Times New Roman"/>
          <w:sz w:val="28"/>
          <w:szCs w:val="28"/>
        </w:rPr>
        <w:t>хозяйствования на 1 января 2011г.</w:t>
      </w:r>
    </w:p>
    <w:tbl>
      <w:tblPr>
        <w:tblStyle w:val="aa"/>
        <w:tblW w:w="0" w:type="auto"/>
        <w:tblLook w:val="04A0"/>
      </w:tblPr>
      <w:tblGrid>
        <w:gridCol w:w="667"/>
        <w:gridCol w:w="3836"/>
        <w:gridCol w:w="2545"/>
        <w:gridCol w:w="2523"/>
      </w:tblGrid>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Форма организации</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Количество</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Зарегистрировано в 2011 г.</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Частное предприятие</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11772</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387</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2</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Коллективное предприятие</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3025</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96</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3</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Государственное предприятие</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226</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4</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Коммунальное предприятие</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965</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37</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5</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Дочернее предприятие</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919</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58</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6</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Иностранное предприятие</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29</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7</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Акционерное предприятие</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1104</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91</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8</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Общество с ограниченной ответственностью</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123307</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873</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9</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Кооперативное предприятие</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2478</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210</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10</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Корпорация</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31</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11</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Ассоциация</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95</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2</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12</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Концерн</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12</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13</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Общественные организации</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3133</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398</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14</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Профсоюзные организации</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723</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39</w:t>
            </w:r>
          </w:p>
        </w:tc>
      </w:tr>
      <w:tr w:rsidR="00A703FD" w:rsidRPr="00584F23" w:rsidTr="00A703FD">
        <w:tc>
          <w:tcPr>
            <w:tcW w:w="667"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15</w:t>
            </w:r>
          </w:p>
        </w:tc>
        <w:tc>
          <w:tcPr>
            <w:tcW w:w="3836"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Благотворительные организации</w:t>
            </w:r>
          </w:p>
        </w:tc>
        <w:tc>
          <w:tcPr>
            <w:tcW w:w="2545"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510</w:t>
            </w:r>
          </w:p>
        </w:tc>
        <w:tc>
          <w:tcPr>
            <w:tcW w:w="2523" w:type="dxa"/>
          </w:tcPr>
          <w:p w:rsidR="00A703FD" w:rsidRPr="00584F23" w:rsidRDefault="00A703FD" w:rsidP="00A703FD">
            <w:pPr>
              <w:spacing w:line="360" w:lineRule="auto"/>
              <w:jc w:val="both"/>
              <w:rPr>
                <w:rFonts w:ascii="Times New Roman" w:hAnsi="Times New Roman" w:cs="Times New Roman"/>
                <w:sz w:val="28"/>
                <w:szCs w:val="28"/>
              </w:rPr>
            </w:pPr>
            <w:r w:rsidRPr="00584F23">
              <w:rPr>
                <w:rFonts w:ascii="Times New Roman" w:hAnsi="Times New Roman" w:cs="Times New Roman"/>
                <w:sz w:val="28"/>
                <w:szCs w:val="28"/>
              </w:rPr>
              <w:t>41</w:t>
            </w:r>
          </w:p>
        </w:tc>
      </w:tr>
    </w:tbl>
    <w:p w:rsidR="00A703FD" w:rsidRPr="00584F23" w:rsidRDefault="00A703FD" w:rsidP="00A703FD">
      <w:pPr>
        <w:spacing w:after="0" w:line="360" w:lineRule="auto"/>
        <w:jc w:val="both"/>
        <w:rPr>
          <w:rFonts w:ascii="Times New Roman" w:hAnsi="Times New Roman" w:cs="Times New Roman"/>
          <w:sz w:val="28"/>
          <w:szCs w:val="28"/>
        </w:rPr>
      </w:pP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 xml:space="preserve">В зависимости от формы организации предприятия источники формирования уставного капитала предприятий различны. Для государственного предприятия - это стоимость имущества, закрепленного государством за предприятием на праве полного хозяйственного ведения. Для общества с ограниченной ответственностью - сумма долей собственников. Для акционерного общества - совокупная номинальная стоимость акций всех типов. Для производственного кооператива - </w:t>
      </w:r>
      <w:r w:rsidRPr="00584F23">
        <w:rPr>
          <w:rFonts w:ascii="Times New Roman" w:hAnsi="Times New Roman" w:cs="Times New Roman"/>
          <w:sz w:val="28"/>
          <w:szCs w:val="28"/>
        </w:rPr>
        <w:lastRenderedPageBreak/>
        <w:t>стоимостная оценка имущества, предоставленного участниками для ведения деятельности. Для арендного предприятия - сумма вкладов его работников. Для предприятий иной формы, выделенного на самостоятельный баланс, - стоимостная оценка имущества, закрепленного его собственником за предприятием на праве полного хозяйственного ведения.</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Также в зависимости от формы формирования уставного капитала украинские предприятия можно разделить на единоличные владения, партнерства и корпорации. Рассмотрим положительные и отрицательные моменты данных видов предприятий.</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Партнерство (15 % от общего количества предприятий в Украине на 2011г.). Уставный капитал формируется в долевом соотношении собственниками, которых должно быть не менее двух. Партнеры ведут дела совместно, но могут передавать управленческие функции менеджеру. Его легко создать, составив и утвердив учредительный договор. Управление бизнесом более результативно за счет специализации, объединение капиталов дает возможность больше привлекать финансовые ресурсы.</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Корпорация - 10 % от общего числа предприятий (в Украине по данным на 2011г.), однако, корпорации осуществляют около 90 % всего производства продукции. Владельцы акционерных обществ несут ограниченную ответственность за результаты финансово - хозяйственной деятельности, рискуют только на сумму вложенных акций.</w:t>
      </w:r>
    </w:p>
    <w:p w:rsidR="00A703FD" w:rsidRPr="00584F23" w:rsidRDefault="00A703FD" w:rsidP="00A703FD">
      <w:pPr>
        <w:spacing w:after="0" w:line="360" w:lineRule="auto"/>
        <w:ind w:firstLine="708"/>
        <w:jc w:val="both"/>
        <w:rPr>
          <w:rFonts w:ascii="Times New Roman" w:hAnsi="Times New Roman" w:cs="Times New Roman"/>
          <w:sz w:val="28"/>
          <w:szCs w:val="28"/>
        </w:rPr>
      </w:pPr>
      <w:r w:rsidRPr="00584F23">
        <w:rPr>
          <w:rFonts w:ascii="Times New Roman" w:hAnsi="Times New Roman" w:cs="Times New Roman"/>
          <w:sz w:val="28"/>
          <w:szCs w:val="28"/>
        </w:rPr>
        <w:t>Открытое и закрытое акционерное общество образует уставный капитал из номинальной стоимости акций общества, приобретенных акционерами. Его величина должна быть не менее размера, предусмотренного законом. Открытая подписка на акции не допускается до полной оплаты уставного капитала (чтобы не создавать фиктивные акционерные общества). При учреждении акционерного общества все его акции должны быть распределены среди учредителей.</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 xml:space="preserve">Украинское законодательство к ценным бумагам, выпускаемыми акционерным обществом, относит акции и облигации. С помощью эмиссии </w:t>
      </w:r>
      <w:r w:rsidRPr="00584F23">
        <w:rPr>
          <w:rFonts w:ascii="Times New Roman" w:hAnsi="Times New Roman" w:cs="Times New Roman"/>
          <w:sz w:val="28"/>
          <w:szCs w:val="28"/>
        </w:rPr>
        <w:lastRenderedPageBreak/>
        <w:t>ценных бумаг акционерного общества мобилизует денежные средства для увеличения уставного капитала и привлекает заемные финансовые ресурсы для ведения хозяйственной деятельности.</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Уставный капитал акционерного общества гарантирует интересы кредиторов, поэтому его величина должна соответствовать размеру чистых активов. Если по годовому балансу стоимость чистых активов окажется ниже, чем уставный капитал общества, он должен быть скорректирован в сторону уменьшения с обязательной регистрацией нового размера в соответствующих финансовых органах. Законодательно определяется минимальный размер уставного капитала, ниже которого общество подлежит ликвидации.</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Гарантией прав акционеров является установленный законодательно порядок управления акционерным обществом. Высший орган управления - общее собрание, которое имеет исключительные права на принятие решений: внесение изменений в устав, изменение размера уставного капитала, установление порядка и пропорций распределения прибыли и покрытия убытков.</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В Украине в зависимости от целей деятельности все хозяйствующие субъекты можно делятся на коммерческие и некоммерческие предприятия.</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Коммерческие организации создаются с целью извлечения прибыли. Они могут осуществлять свою деятельность в форме:</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государственных и муниципальных унитарных предприятий;</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хозяйственных товариществ и обществ;</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        производственных кооперативов.</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Хозяйственные товарищества обладают более широкими возможностями в распределении финансовых ресурсов. К хозяйственным товариществам относятся полные товарищества, товарищества на вере (коммандитные товарищества), а также хозяйственные общества (открытые и закрытые акционерные общества).</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lastRenderedPageBreak/>
        <w:tab/>
        <w:t>Производственным кооперативом является добровольное объединение граждан для совместной деятельности, основанной на их личном трудовом или ином участии, объединении его членами имущественных паевых взносов. Прибыль распределяется между его членами в соответствии с их трудовым участием.</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Некоммерческие организации создаются не с целью извлечения прибыли и могут осуществлять предпринимательскую деятельность лишь для достижения целей, ради которых они созданы.</w:t>
      </w:r>
    </w:p>
    <w:p w:rsidR="00A703FD" w:rsidRPr="00584F23" w:rsidRDefault="00A703FD" w:rsidP="00A703FD">
      <w:pPr>
        <w:spacing w:after="0" w:line="360" w:lineRule="auto"/>
        <w:jc w:val="both"/>
        <w:rPr>
          <w:rFonts w:ascii="Times New Roman" w:hAnsi="Times New Roman" w:cs="Times New Roman"/>
          <w:sz w:val="28"/>
          <w:szCs w:val="28"/>
        </w:rPr>
      </w:pPr>
      <w:r w:rsidRPr="00584F23">
        <w:rPr>
          <w:rFonts w:ascii="Times New Roman" w:hAnsi="Times New Roman" w:cs="Times New Roman"/>
          <w:sz w:val="28"/>
          <w:szCs w:val="28"/>
        </w:rPr>
        <w:tab/>
        <w:t xml:space="preserve">Некоммерческие организации характеризуются специфическими методами финансирования: самофинансирование - обеспечение предприятий за счет их собственных средств; сметное финансирование - предоставление денежных средств из бюджета для покрытия расходов государственных учреждений; смешанное финансирование - при недостатке собственных средств часть расходов компенсируется бюджетным финансированием. </w:t>
      </w:r>
    </w:p>
    <w:p w:rsidR="00E91D97" w:rsidRDefault="00E91D97" w:rsidP="00511D53">
      <w:pPr>
        <w:spacing w:line="240" w:lineRule="auto"/>
        <w:ind w:left="2124" w:firstLine="708"/>
        <w:rPr>
          <w:rFonts w:ascii="Times New Roman" w:hAnsi="Times New Roman" w:cs="Times New Roman"/>
          <w:sz w:val="28"/>
          <w:szCs w:val="28"/>
        </w:rPr>
      </w:pPr>
    </w:p>
    <w:p w:rsidR="00E91D97" w:rsidRDefault="00E91D97" w:rsidP="00511D53">
      <w:pPr>
        <w:spacing w:line="240" w:lineRule="auto"/>
        <w:ind w:left="2124" w:firstLine="708"/>
        <w:rPr>
          <w:rFonts w:ascii="Times New Roman" w:hAnsi="Times New Roman" w:cs="Times New Roman"/>
          <w:sz w:val="28"/>
          <w:szCs w:val="28"/>
        </w:rPr>
      </w:pPr>
    </w:p>
    <w:p w:rsidR="00E91D97" w:rsidRDefault="00E91D97" w:rsidP="00511D53">
      <w:pPr>
        <w:spacing w:line="240" w:lineRule="auto"/>
        <w:ind w:left="2124" w:firstLine="708"/>
        <w:rPr>
          <w:rFonts w:ascii="Times New Roman" w:hAnsi="Times New Roman" w:cs="Times New Roman"/>
          <w:sz w:val="28"/>
          <w:szCs w:val="28"/>
        </w:rPr>
      </w:pPr>
    </w:p>
    <w:p w:rsidR="00E91D97" w:rsidRDefault="00E91D97" w:rsidP="00511D53">
      <w:pPr>
        <w:spacing w:line="240" w:lineRule="auto"/>
        <w:ind w:left="2124" w:firstLine="708"/>
        <w:rPr>
          <w:rFonts w:ascii="Times New Roman" w:hAnsi="Times New Roman" w:cs="Times New Roman"/>
          <w:sz w:val="28"/>
          <w:szCs w:val="28"/>
        </w:rPr>
      </w:pPr>
    </w:p>
    <w:p w:rsidR="00E91D97" w:rsidRDefault="00E91D97" w:rsidP="00511D53">
      <w:pPr>
        <w:spacing w:line="240" w:lineRule="auto"/>
        <w:ind w:left="2124" w:firstLine="708"/>
        <w:rPr>
          <w:rFonts w:ascii="Times New Roman" w:hAnsi="Times New Roman" w:cs="Times New Roman"/>
          <w:sz w:val="28"/>
          <w:szCs w:val="28"/>
        </w:rPr>
      </w:pPr>
    </w:p>
    <w:p w:rsidR="00A703FD" w:rsidRDefault="00A703FD" w:rsidP="00511D53">
      <w:pPr>
        <w:spacing w:line="240" w:lineRule="auto"/>
        <w:ind w:left="2124" w:firstLine="708"/>
        <w:rPr>
          <w:rFonts w:ascii="Times New Roman" w:hAnsi="Times New Roman" w:cs="Times New Roman"/>
          <w:sz w:val="28"/>
          <w:szCs w:val="28"/>
        </w:rPr>
      </w:pPr>
    </w:p>
    <w:p w:rsidR="00A703FD" w:rsidRDefault="00A703FD" w:rsidP="00511D53">
      <w:pPr>
        <w:spacing w:line="240" w:lineRule="auto"/>
        <w:ind w:left="2124" w:firstLine="708"/>
        <w:rPr>
          <w:rFonts w:ascii="Times New Roman" w:hAnsi="Times New Roman" w:cs="Times New Roman"/>
          <w:sz w:val="28"/>
          <w:szCs w:val="28"/>
        </w:rPr>
      </w:pPr>
    </w:p>
    <w:p w:rsidR="00A703FD" w:rsidRDefault="00A703FD" w:rsidP="00511D53">
      <w:pPr>
        <w:spacing w:line="240" w:lineRule="auto"/>
        <w:ind w:left="2124" w:firstLine="708"/>
        <w:rPr>
          <w:rFonts w:ascii="Times New Roman" w:hAnsi="Times New Roman" w:cs="Times New Roman"/>
          <w:sz w:val="28"/>
          <w:szCs w:val="28"/>
        </w:rPr>
      </w:pPr>
    </w:p>
    <w:p w:rsidR="00A703FD" w:rsidRDefault="00A703FD" w:rsidP="00511D53">
      <w:pPr>
        <w:spacing w:line="240" w:lineRule="auto"/>
        <w:ind w:left="2124" w:firstLine="708"/>
        <w:rPr>
          <w:rFonts w:ascii="Times New Roman" w:hAnsi="Times New Roman" w:cs="Times New Roman"/>
          <w:sz w:val="28"/>
          <w:szCs w:val="28"/>
        </w:rPr>
      </w:pPr>
    </w:p>
    <w:p w:rsidR="00A703FD" w:rsidRDefault="00A703FD" w:rsidP="00511D53">
      <w:pPr>
        <w:spacing w:line="240" w:lineRule="auto"/>
        <w:ind w:left="2124" w:firstLine="708"/>
        <w:rPr>
          <w:rFonts w:ascii="Times New Roman" w:hAnsi="Times New Roman" w:cs="Times New Roman"/>
          <w:sz w:val="28"/>
          <w:szCs w:val="28"/>
        </w:rPr>
      </w:pPr>
    </w:p>
    <w:p w:rsidR="00694830" w:rsidRPr="007D3F5A" w:rsidRDefault="00694830" w:rsidP="00ED658A">
      <w:pPr>
        <w:spacing w:line="240" w:lineRule="auto"/>
        <w:rPr>
          <w:rFonts w:ascii="Times New Roman" w:hAnsi="Times New Roman" w:cs="Times New Roman"/>
          <w:sz w:val="28"/>
          <w:szCs w:val="28"/>
        </w:rPr>
      </w:pPr>
    </w:p>
    <w:p w:rsidR="00ED658A" w:rsidRPr="007D3F5A" w:rsidRDefault="00ED658A" w:rsidP="00ED658A">
      <w:pPr>
        <w:spacing w:line="240" w:lineRule="auto"/>
        <w:rPr>
          <w:rFonts w:ascii="Times New Roman" w:hAnsi="Times New Roman" w:cs="Times New Roman"/>
          <w:sz w:val="28"/>
          <w:szCs w:val="28"/>
        </w:rPr>
      </w:pPr>
    </w:p>
    <w:p w:rsidR="00A703FD" w:rsidRDefault="00A703FD" w:rsidP="00511D53">
      <w:pPr>
        <w:spacing w:line="240" w:lineRule="auto"/>
        <w:ind w:left="2124" w:firstLine="708"/>
        <w:rPr>
          <w:rFonts w:ascii="Times New Roman" w:hAnsi="Times New Roman" w:cs="Times New Roman"/>
          <w:sz w:val="28"/>
          <w:szCs w:val="28"/>
        </w:rPr>
      </w:pPr>
    </w:p>
    <w:p w:rsidR="007B37CF" w:rsidRPr="00694830" w:rsidRDefault="00964053" w:rsidP="00511D53">
      <w:pPr>
        <w:spacing w:line="240" w:lineRule="auto"/>
        <w:ind w:left="2124" w:firstLine="708"/>
        <w:rPr>
          <w:rFonts w:ascii="Times New Roman" w:hAnsi="Times New Roman" w:cs="Times New Roman"/>
          <w:b/>
          <w:sz w:val="28"/>
          <w:szCs w:val="28"/>
        </w:rPr>
      </w:pPr>
      <w:r w:rsidRPr="00694830">
        <w:rPr>
          <w:rFonts w:ascii="Times New Roman" w:hAnsi="Times New Roman" w:cs="Times New Roman"/>
          <w:b/>
          <w:sz w:val="28"/>
          <w:szCs w:val="28"/>
        </w:rPr>
        <w:t xml:space="preserve">2. Аналитическая часть. </w:t>
      </w:r>
    </w:p>
    <w:p w:rsidR="00964053" w:rsidRPr="00694830" w:rsidRDefault="00964053" w:rsidP="0051384E">
      <w:pPr>
        <w:spacing w:line="240" w:lineRule="auto"/>
        <w:ind w:left="1416" w:firstLine="708"/>
        <w:rPr>
          <w:rFonts w:ascii="Times New Roman" w:hAnsi="Times New Roman" w:cs="Times New Roman"/>
          <w:b/>
          <w:sz w:val="28"/>
          <w:szCs w:val="28"/>
        </w:rPr>
      </w:pPr>
      <w:r w:rsidRPr="00694830">
        <w:rPr>
          <w:rFonts w:ascii="Times New Roman" w:hAnsi="Times New Roman" w:cs="Times New Roman"/>
          <w:b/>
          <w:sz w:val="28"/>
          <w:szCs w:val="28"/>
        </w:rPr>
        <w:t xml:space="preserve"> 2.1 Расчет себестоимости и цены изделий</w:t>
      </w:r>
    </w:p>
    <w:p w:rsidR="00964053" w:rsidRPr="0051384E" w:rsidRDefault="00964053"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sz w:val="28"/>
          <w:szCs w:val="28"/>
        </w:rPr>
        <w:lastRenderedPageBreak/>
        <w:t xml:space="preserve">В качестве исходных данных используются данные приложений Б – К, представленные в виде сводной табл. 2.1. </w:t>
      </w:r>
      <w:r w:rsidR="00D11F4B" w:rsidRPr="0051384E">
        <w:rPr>
          <w:rFonts w:ascii="Times New Roman" w:hAnsi="Times New Roman" w:cs="Times New Roman"/>
          <w:sz w:val="28"/>
          <w:szCs w:val="28"/>
        </w:rPr>
        <w:t>Р</w:t>
      </w:r>
      <w:r w:rsidRPr="0051384E">
        <w:rPr>
          <w:rFonts w:ascii="Times New Roman" w:hAnsi="Times New Roman" w:cs="Times New Roman"/>
          <w:sz w:val="28"/>
          <w:szCs w:val="28"/>
        </w:rPr>
        <w:t>асчет себестоимости изделия выполняется по следующим статьям затрат:</w:t>
      </w:r>
    </w:p>
    <w:p w:rsidR="00964053" w:rsidRPr="0051384E" w:rsidRDefault="00964053" w:rsidP="0051384E">
      <w:pPr>
        <w:numPr>
          <w:ilvl w:val="0"/>
          <w:numId w:val="1"/>
        </w:numPr>
        <w:tabs>
          <w:tab w:val="clear" w:pos="1827"/>
        </w:tabs>
        <w:spacing w:after="0" w:line="240" w:lineRule="auto"/>
        <w:ind w:left="900"/>
        <w:jc w:val="both"/>
        <w:rPr>
          <w:rFonts w:ascii="Times New Roman" w:hAnsi="Times New Roman" w:cs="Times New Roman"/>
          <w:i/>
          <w:sz w:val="28"/>
          <w:szCs w:val="28"/>
        </w:rPr>
      </w:pPr>
      <w:r w:rsidRPr="0051384E">
        <w:rPr>
          <w:rFonts w:ascii="Times New Roman" w:hAnsi="Times New Roman" w:cs="Times New Roman"/>
          <w:iCs/>
          <w:sz w:val="28"/>
          <w:szCs w:val="28"/>
        </w:rPr>
        <w:t>затраты на основные материалы (</w:t>
      </w:r>
      <w:r w:rsidRPr="0051384E">
        <w:rPr>
          <w:rFonts w:ascii="Times New Roman" w:hAnsi="Times New Roman" w:cs="Times New Roman"/>
          <w:i/>
          <w:sz w:val="28"/>
          <w:szCs w:val="28"/>
        </w:rPr>
        <w:t>С</w:t>
      </w:r>
      <w:r w:rsidRPr="0051384E">
        <w:rPr>
          <w:rFonts w:ascii="Times New Roman" w:hAnsi="Times New Roman" w:cs="Times New Roman"/>
          <w:i/>
          <w:sz w:val="28"/>
          <w:szCs w:val="28"/>
          <w:vertAlign w:val="subscript"/>
        </w:rPr>
        <w:t>ом</w:t>
      </w:r>
      <w:r w:rsidRPr="0051384E">
        <w:rPr>
          <w:rFonts w:ascii="Times New Roman" w:hAnsi="Times New Roman" w:cs="Times New Roman"/>
          <w:i/>
          <w:sz w:val="28"/>
          <w:szCs w:val="28"/>
        </w:rPr>
        <w:t>)</w:t>
      </w:r>
      <w:r w:rsidRPr="0051384E">
        <w:rPr>
          <w:rFonts w:ascii="Times New Roman" w:hAnsi="Times New Roman" w:cs="Times New Roman"/>
          <w:sz w:val="28"/>
          <w:szCs w:val="28"/>
        </w:rPr>
        <w:t xml:space="preserve"> определяются по формуле:</w:t>
      </w:r>
    </w:p>
    <w:p w:rsidR="00964053" w:rsidRPr="0051384E" w:rsidRDefault="00964053" w:rsidP="0051384E">
      <w:pPr>
        <w:spacing w:line="240" w:lineRule="auto"/>
        <w:ind w:firstLine="540"/>
        <w:jc w:val="both"/>
        <w:rPr>
          <w:rFonts w:ascii="Times New Roman" w:hAnsi="Times New Roman" w:cs="Times New Roman"/>
          <w:sz w:val="16"/>
          <w:szCs w:val="16"/>
        </w:rPr>
      </w:pPr>
    </w:p>
    <w:p w:rsidR="00964053" w:rsidRPr="0051384E" w:rsidRDefault="00964053"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8"/>
          <w:sz w:val="28"/>
          <w:szCs w:val="28"/>
        </w:rPr>
        <w:object w:dxaOrig="3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35pt;height:34.4pt" o:ole="">
            <v:imagedata r:id="rId8" o:title=""/>
          </v:shape>
          <o:OLEObject Type="Embed" ProgID="Equation.3" ShapeID="_x0000_i1025" DrawAspect="Content" ObjectID="_1432921889" r:id="rId9"/>
        </w:object>
      </w:r>
      <w:r w:rsidRPr="0051384E">
        <w:rPr>
          <w:rFonts w:ascii="Times New Roman" w:hAnsi="Times New Roman" w:cs="Times New Roman"/>
          <w:sz w:val="28"/>
          <w:szCs w:val="28"/>
        </w:rPr>
        <w:t>,                                        (2.1)</w:t>
      </w:r>
    </w:p>
    <w:p w:rsidR="007A4608" w:rsidRPr="0051384E" w:rsidRDefault="007A4608" w:rsidP="0051384E">
      <w:pPr>
        <w:spacing w:line="240" w:lineRule="auto"/>
        <w:jc w:val="both"/>
        <w:rPr>
          <w:rFonts w:ascii="Times New Roman" w:hAnsi="Times New Roman" w:cs="Times New Roman"/>
          <w:sz w:val="28"/>
          <w:szCs w:val="28"/>
        </w:rPr>
      </w:pPr>
    </w:p>
    <w:p w:rsidR="00964053" w:rsidRPr="0051384E" w:rsidRDefault="00964053"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Нм</w:t>
      </w:r>
      <w:r w:rsidRPr="0051384E">
        <w:rPr>
          <w:rFonts w:ascii="Times New Roman" w:hAnsi="Times New Roman" w:cs="Times New Roman"/>
          <w:i/>
          <w:sz w:val="28"/>
          <w:szCs w:val="28"/>
          <w:vertAlign w:val="subscript"/>
          <w:lang w:val="en-GB"/>
        </w:rPr>
        <w:t>i</w:t>
      </w:r>
      <w:r w:rsidRPr="0051384E">
        <w:rPr>
          <w:rFonts w:ascii="Times New Roman" w:hAnsi="Times New Roman" w:cs="Times New Roman"/>
          <w:sz w:val="28"/>
          <w:szCs w:val="28"/>
        </w:rPr>
        <w:t xml:space="preserve"> – норма расхода </w:t>
      </w:r>
      <w:r w:rsidRPr="0051384E">
        <w:rPr>
          <w:rFonts w:ascii="Times New Roman" w:hAnsi="Times New Roman" w:cs="Times New Roman"/>
          <w:i/>
          <w:sz w:val="28"/>
          <w:szCs w:val="28"/>
          <w:lang w:val="en-GB"/>
        </w:rPr>
        <w:t>i</w:t>
      </w:r>
      <w:r w:rsidRPr="0051384E">
        <w:rPr>
          <w:rFonts w:ascii="Times New Roman" w:hAnsi="Times New Roman" w:cs="Times New Roman"/>
          <w:i/>
          <w:sz w:val="28"/>
          <w:szCs w:val="28"/>
        </w:rPr>
        <w:t>-го</w:t>
      </w:r>
      <w:r w:rsidRPr="0051384E">
        <w:rPr>
          <w:rFonts w:ascii="Times New Roman" w:hAnsi="Times New Roman" w:cs="Times New Roman"/>
          <w:sz w:val="28"/>
          <w:szCs w:val="28"/>
        </w:rPr>
        <w:t xml:space="preserve"> вида материала на одно изделие, т;</w:t>
      </w:r>
    </w:p>
    <w:p w:rsidR="00964053" w:rsidRPr="0051384E" w:rsidRDefault="00964053"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i/>
          <w:sz w:val="28"/>
          <w:szCs w:val="28"/>
        </w:rPr>
        <w:t>Цм</w:t>
      </w:r>
      <w:r w:rsidRPr="0051384E">
        <w:rPr>
          <w:rFonts w:ascii="Times New Roman" w:hAnsi="Times New Roman" w:cs="Times New Roman"/>
          <w:i/>
          <w:sz w:val="28"/>
          <w:szCs w:val="28"/>
          <w:vertAlign w:val="subscript"/>
          <w:lang w:val="en-GB"/>
        </w:rPr>
        <w:t>i</w:t>
      </w:r>
      <w:r w:rsidRPr="0051384E">
        <w:rPr>
          <w:rFonts w:ascii="Times New Roman" w:hAnsi="Times New Roman" w:cs="Times New Roman"/>
          <w:i/>
          <w:sz w:val="28"/>
          <w:szCs w:val="28"/>
        </w:rPr>
        <w:t xml:space="preserve"> </w:t>
      </w:r>
      <w:r w:rsidRPr="0051384E">
        <w:rPr>
          <w:rFonts w:ascii="Times New Roman" w:hAnsi="Times New Roman" w:cs="Times New Roman"/>
          <w:sz w:val="28"/>
          <w:szCs w:val="28"/>
        </w:rPr>
        <w:t xml:space="preserve">– цена </w:t>
      </w:r>
      <w:r w:rsidRPr="0051384E">
        <w:rPr>
          <w:rFonts w:ascii="Times New Roman" w:hAnsi="Times New Roman" w:cs="Times New Roman"/>
          <w:i/>
          <w:sz w:val="28"/>
          <w:szCs w:val="28"/>
          <w:lang w:val="en-GB"/>
        </w:rPr>
        <w:t>i</w:t>
      </w:r>
      <w:r w:rsidRPr="0051384E">
        <w:rPr>
          <w:rFonts w:ascii="Times New Roman" w:hAnsi="Times New Roman" w:cs="Times New Roman"/>
          <w:i/>
          <w:sz w:val="28"/>
          <w:szCs w:val="28"/>
        </w:rPr>
        <w:t>-го</w:t>
      </w:r>
      <w:r w:rsidRPr="0051384E">
        <w:rPr>
          <w:rFonts w:ascii="Times New Roman" w:hAnsi="Times New Roman" w:cs="Times New Roman"/>
          <w:sz w:val="28"/>
          <w:szCs w:val="28"/>
        </w:rPr>
        <w:t xml:space="preserve"> вида материала, грн./т;</w:t>
      </w:r>
    </w:p>
    <w:p w:rsidR="00964053" w:rsidRPr="0051384E" w:rsidRDefault="00964053"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i/>
          <w:sz w:val="28"/>
          <w:szCs w:val="28"/>
        </w:rPr>
        <w:t>Но</w:t>
      </w:r>
      <w:r w:rsidRPr="0051384E">
        <w:rPr>
          <w:rFonts w:ascii="Times New Roman" w:hAnsi="Times New Roman" w:cs="Times New Roman"/>
          <w:i/>
          <w:sz w:val="28"/>
          <w:szCs w:val="28"/>
          <w:vertAlign w:val="subscript"/>
          <w:lang w:val="en-GB"/>
        </w:rPr>
        <w:t>i</w:t>
      </w:r>
      <w:r w:rsidRPr="0051384E">
        <w:rPr>
          <w:rFonts w:ascii="Times New Roman" w:hAnsi="Times New Roman" w:cs="Times New Roman"/>
          <w:i/>
          <w:sz w:val="28"/>
          <w:szCs w:val="28"/>
        </w:rPr>
        <w:t xml:space="preserve"> </w:t>
      </w:r>
      <w:r w:rsidRPr="0051384E">
        <w:rPr>
          <w:rFonts w:ascii="Times New Roman" w:hAnsi="Times New Roman" w:cs="Times New Roman"/>
          <w:sz w:val="28"/>
          <w:szCs w:val="28"/>
        </w:rPr>
        <w:t>– норма отходов, т;</w:t>
      </w:r>
    </w:p>
    <w:p w:rsidR="00964053" w:rsidRPr="0051384E" w:rsidRDefault="00964053"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i/>
          <w:sz w:val="28"/>
          <w:szCs w:val="28"/>
        </w:rPr>
        <w:t>Цо</w:t>
      </w:r>
      <w:r w:rsidRPr="0051384E">
        <w:rPr>
          <w:rFonts w:ascii="Times New Roman" w:hAnsi="Times New Roman" w:cs="Times New Roman"/>
          <w:i/>
          <w:sz w:val="28"/>
          <w:szCs w:val="28"/>
          <w:vertAlign w:val="subscript"/>
          <w:lang w:val="en-GB"/>
        </w:rPr>
        <w:t>i</w:t>
      </w:r>
      <w:r w:rsidRPr="0051384E">
        <w:rPr>
          <w:rFonts w:ascii="Times New Roman" w:hAnsi="Times New Roman" w:cs="Times New Roman"/>
          <w:i/>
          <w:sz w:val="28"/>
          <w:szCs w:val="28"/>
        </w:rPr>
        <w:t xml:space="preserve"> </w:t>
      </w:r>
      <w:r w:rsidRPr="0051384E">
        <w:rPr>
          <w:rFonts w:ascii="Times New Roman" w:hAnsi="Times New Roman" w:cs="Times New Roman"/>
          <w:sz w:val="28"/>
          <w:szCs w:val="28"/>
        </w:rPr>
        <w:t>– цена отходов, т;</w:t>
      </w:r>
    </w:p>
    <w:p w:rsidR="00964053" w:rsidRPr="0051384E" w:rsidRDefault="00964053"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i/>
          <w:sz w:val="28"/>
          <w:szCs w:val="28"/>
          <w:lang w:val="en-GB"/>
        </w:rPr>
        <w:t>n</w:t>
      </w:r>
      <w:r w:rsidRPr="0051384E">
        <w:rPr>
          <w:rFonts w:ascii="Times New Roman" w:hAnsi="Times New Roman" w:cs="Times New Roman"/>
          <w:sz w:val="28"/>
          <w:szCs w:val="28"/>
        </w:rPr>
        <w:t xml:space="preserve"> – количество видов материалов.</w:t>
      </w:r>
    </w:p>
    <w:p w:rsidR="006635C8" w:rsidRPr="0051384E" w:rsidRDefault="00964053" w:rsidP="0051384E">
      <w:pPr>
        <w:spacing w:line="240" w:lineRule="auto"/>
        <w:rPr>
          <w:rFonts w:ascii="Times New Roman" w:hAnsi="Times New Roman" w:cs="Times New Roman"/>
          <w:sz w:val="28"/>
          <w:szCs w:val="28"/>
        </w:rPr>
      </w:pPr>
      <w:r w:rsidRPr="0051384E">
        <w:rPr>
          <w:rFonts w:ascii="Times New Roman" w:hAnsi="Times New Roman" w:cs="Times New Roman"/>
          <w:sz w:val="28"/>
          <w:szCs w:val="28"/>
        </w:rPr>
        <w:t>Для изделия А</w:t>
      </w:r>
      <w:r w:rsidR="006635C8" w:rsidRPr="0051384E">
        <w:rPr>
          <w:rFonts w:ascii="Times New Roman" w:hAnsi="Times New Roman" w:cs="Times New Roman"/>
          <w:sz w:val="28"/>
          <w:szCs w:val="28"/>
        </w:rPr>
        <w:t xml:space="preserve">:                                                                             </w:t>
      </w:r>
    </w:p>
    <w:p w:rsidR="002B433F" w:rsidRPr="0051384E" w:rsidRDefault="00964053" w:rsidP="0051384E">
      <w:pPr>
        <w:tabs>
          <w:tab w:val="num" w:pos="900"/>
        </w:tabs>
        <w:spacing w:after="0" w:line="240" w:lineRule="auto"/>
        <w:jc w:val="both"/>
        <w:rPr>
          <w:rFonts w:ascii="Times New Roman" w:hAnsi="Times New Roman" w:cs="Times New Roman"/>
          <w:sz w:val="28"/>
          <w:szCs w:val="28"/>
        </w:rPr>
      </w:pPr>
      <w:r w:rsidRPr="0051384E">
        <w:rPr>
          <w:rFonts w:ascii="Times New Roman" w:hAnsi="Times New Roman" w:cs="Times New Roman"/>
          <w:position w:val="-6"/>
          <w:sz w:val="28"/>
          <w:szCs w:val="28"/>
        </w:rPr>
        <w:object w:dxaOrig="499" w:dyaOrig="279">
          <v:shape id="_x0000_i1026" type="#_x0000_t75" style="width:25.8pt;height:15.05pt" o:ole="">
            <v:imagedata r:id="rId10" o:title=""/>
          </v:shape>
          <o:OLEObject Type="Embed" ProgID="Equation.3" ShapeID="_x0000_i1026" DrawAspect="Content" ObjectID="_1432921890" r:id="rId11"/>
        </w:object>
      </w:r>
      <w:r w:rsidRPr="0051384E">
        <w:rPr>
          <w:rFonts w:ascii="Times New Roman" w:hAnsi="Times New Roman" w:cs="Times New Roman"/>
          <w:sz w:val="28"/>
          <w:szCs w:val="28"/>
        </w:rPr>
        <w:t>=(0,5*700-0,1*160)</w:t>
      </w:r>
      <w:r w:rsidR="006635C8" w:rsidRPr="0051384E">
        <w:rPr>
          <w:rFonts w:ascii="Times New Roman" w:hAnsi="Times New Roman" w:cs="Times New Roman"/>
          <w:sz w:val="28"/>
          <w:szCs w:val="28"/>
        </w:rPr>
        <w:t>+(0,04*850-0,004</w:t>
      </w:r>
      <w:r w:rsidR="00744DDC" w:rsidRPr="0051384E">
        <w:rPr>
          <w:rFonts w:ascii="Times New Roman" w:hAnsi="Times New Roman" w:cs="Times New Roman"/>
          <w:sz w:val="28"/>
          <w:szCs w:val="28"/>
        </w:rPr>
        <w:t>*180)</w:t>
      </w:r>
      <w:r w:rsidR="00065E08" w:rsidRPr="0051384E">
        <w:rPr>
          <w:rFonts w:ascii="Times New Roman" w:hAnsi="Times New Roman" w:cs="Times New Roman"/>
          <w:sz w:val="28"/>
          <w:szCs w:val="28"/>
        </w:rPr>
        <w:t>+</w:t>
      </w:r>
      <w:r w:rsidR="006635C8" w:rsidRPr="0051384E">
        <w:rPr>
          <w:rFonts w:ascii="Times New Roman" w:hAnsi="Times New Roman" w:cs="Times New Roman"/>
          <w:sz w:val="28"/>
          <w:szCs w:val="28"/>
        </w:rPr>
        <w:t>260+280</w:t>
      </w:r>
      <w:r w:rsidR="00744DDC" w:rsidRPr="0051384E">
        <w:rPr>
          <w:rFonts w:ascii="Times New Roman" w:hAnsi="Times New Roman" w:cs="Times New Roman"/>
          <w:sz w:val="28"/>
          <w:szCs w:val="28"/>
        </w:rPr>
        <w:t>=(350-16)+(34-</w:t>
      </w:r>
      <w:r w:rsidR="002B433F" w:rsidRPr="0051384E">
        <w:rPr>
          <w:rFonts w:ascii="Times New Roman" w:hAnsi="Times New Roman" w:cs="Times New Roman"/>
          <w:sz w:val="28"/>
          <w:szCs w:val="28"/>
        </w:rPr>
        <w:t xml:space="preserve"> </w:t>
      </w:r>
    </w:p>
    <w:p w:rsidR="002B433F" w:rsidRPr="0051384E" w:rsidRDefault="002B433F" w:rsidP="0051384E">
      <w:pPr>
        <w:tabs>
          <w:tab w:val="num" w:pos="900"/>
        </w:tabs>
        <w:spacing w:after="0" w:line="240" w:lineRule="auto"/>
        <w:jc w:val="both"/>
        <w:rPr>
          <w:rFonts w:ascii="Times New Roman" w:hAnsi="Times New Roman" w:cs="Times New Roman"/>
          <w:sz w:val="28"/>
          <w:szCs w:val="28"/>
        </w:rPr>
      </w:pPr>
    </w:p>
    <w:p w:rsidR="00964053" w:rsidRPr="0051384E" w:rsidRDefault="002B433F" w:rsidP="0051384E">
      <w:pPr>
        <w:tabs>
          <w:tab w:val="num" w:pos="900"/>
        </w:tabs>
        <w:spacing w:after="0" w:line="240" w:lineRule="auto"/>
        <w:jc w:val="both"/>
        <w:rPr>
          <w:rFonts w:ascii="Times New Roman" w:hAnsi="Times New Roman" w:cs="Times New Roman"/>
          <w:iCs/>
          <w:sz w:val="28"/>
          <w:szCs w:val="28"/>
        </w:rPr>
      </w:pPr>
      <w:r w:rsidRPr="0051384E">
        <w:rPr>
          <w:rFonts w:ascii="Times New Roman" w:hAnsi="Times New Roman" w:cs="Times New Roman"/>
          <w:sz w:val="28"/>
          <w:szCs w:val="28"/>
        </w:rPr>
        <w:tab/>
      </w:r>
      <w:r w:rsidR="006635C8" w:rsidRPr="0051384E">
        <w:rPr>
          <w:rFonts w:ascii="Times New Roman" w:hAnsi="Times New Roman" w:cs="Times New Roman"/>
          <w:sz w:val="28"/>
          <w:szCs w:val="28"/>
        </w:rPr>
        <w:t>0,72</w:t>
      </w:r>
      <w:r w:rsidR="00065E08" w:rsidRPr="0051384E">
        <w:rPr>
          <w:rFonts w:ascii="Times New Roman" w:hAnsi="Times New Roman" w:cs="Times New Roman"/>
          <w:sz w:val="28"/>
          <w:szCs w:val="28"/>
        </w:rPr>
        <w:t>)</w:t>
      </w:r>
      <w:r w:rsidR="006635C8" w:rsidRPr="0051384E">
        <w:rPr>
          <w:rFonts w:ascii="Times New Roman" w:hAnsi="Times New Roman" w:cs="Times New Roman"/>
          <w:sz w:val="28"/>
          <w:szCs w:val="28"/>
        </w:rPr>
        <w:t>+260+280</w:t>
      </w:r>
      <w:r w:rsidR="00065E08" w:rsidRPr="0051384E">
        <w:rPr>
          <w:rFonts w:ascii="Times New Roman" w:hAnsi="Times New Roman" w:cs="Times New Roman"/>
          <w:sz w:val="28"/>
          <w:szCs w:val="28"/>
        </w:rPr>
        <w:t>=334+</w:t>
      </w:r>
      <w:r w:rsidR="006635C8" w:rsidRPr="0051384E">
        <w:rPr>
          <w:rFonts w:ascii="Times New Roman" w:hAnsi="Times New Roman" w:cs="Times New Roman"/>
          <w:sz w:val="28"/>
          <w:szCs w:val="28"/>
        </w:rPr>
        <w:t>33,28+260+280</w:t>
      </w:r>
      <w:r w:rsidR="00065E08" w:rsidRPr="0051384E">
        <w:rPr>
          <w:rFonts w:ascii="Times New Roman" w:hAnsi="Times New Roman" w:cs="Times New Roman"/>
          <w:sz w:val="28"/>
          <w:szCs w:val="28"/>
        </w:rPr>
        <w:t>=</w:t>
      </w:r>
      <w:r w:rsidR="006635C8" w:rsidRPr="0051384E">
        <w:rPr>
          <w:rFonts w:ascii="Times New Roman" w:hAnsi="Times New Roman" w:cs="Times New Roman"/>
          <w:sz w:val="28"/>
          <w:szCs w:val="28"/>
        </w:rPr>
        <w:t>907,28</w:t>
      </w:r>
      <w:r w:rsidRPr="0051384E">
        <w:rPr>
          <w:rFonts w:ascii="Times New Roman" w:hAnsi="Times New Roman" w:cs="Times New Roman"/>
          <w:iCs/>
          <w:sz w:val="28"/>
          <w:szCs w:val="28"/>
        </w:rPr>
        <w:t>(грн)</w:t>
      </w:r>
      <w:r w:rsidR="007A4608" w:rsidRPr="0051384E">
        <w:rPr>
          <w:rFonts w:ascii="Times New Roman" w:hAnsi="Times New Roman" w:cs="Times New Roman"/>
          <w:sz w:val="28"/>
          <w:szCs w:val="28"/>
        </w:rPr>
        <w:t>;</w:t>
      </w:r>
    </w:p>
    <w:p w:rsidR="007B7F6C" w:rsidRPr="0051384E" w:rsidRDefault="006635C8" w:rsidP="0051384E">
      <w:pPr>
        <w:spacing w:line="240" w:lineRule="auto"/>
        <w:rPr>
          <w:rFonts w:ascii="Times New Roman" w:hAnsi="Times New Roman" w:cs="Times New Roman"/>
          <w:sz w:val="28"/>
          <w:szCs w:val="28"/>
        </w:rPr>
      </w:pPr>
      <w:r w:rsidRPr="0051384E">
        <w:rPr>
          <w:rFonts w:ascii="Times New Roman" w:hAnsi="Times New Roman" w:cs="Times New Roman"/>
          <w:sz w:val="28"/>
          <w:szCs w:val="28"/>
        </w:rPr>
        <w:tab/>
      </w:r>
      <w:r w:rsidRPr="0051384E">
        <w:rPr>
          <w:rFonts w:ascii="Times New Roman" w:hAnsi="Times New Roman" w:cs="Times New Roman"/>
          <w:sz w:val="28"/>
          <w:szCs w:val="28"/>
        </w:rPr>
        <w:tab/>
      </w:r>
    </w:p>
    <w:p w:rsidR="006635C8" w:rsidRPr="0051384E" w:rsidRDefault="006635C8" w:rsidP="0051384E">
      <w:pPr>
        <w:spacing w:line="240" w:lineRule="auto"/>
        <w:rPr>
          <w:rFonts w:ascii="Times New Roman" w:hAnsi="Times New Roman" w:cs="Times New Roman"/>
          <w:sz w:val="28"/>
          <w:szCs w:val="28"/>
        </w:rPr>
      </w:pPr>
      <w:r w:rsidRPr="0051384E">
        <w:rPr>
          <w:rFonts w:ascii="Times New Roman" w:hAnsi="Times New Roman" w:cs="Times New Roman"/>
          <w:sz w:val="28"/>
          <w:szCs w:val="28"/>
        </w:rPr>
        <w:t>Для изделия Б:</w:t>
      </w:r>
    </w:p>
    <w:p w:rsidR="007A4608" w:rsidRPr="0051384E" w:rsidRDefault="006635C8" w:rsidP="0051384E">
      <w:pPr>
        <w:spacing w:line="240" w:lineRule="auto"/>
        <w:rPr>
          <w:rFonts w:ascii="Times New Roman" w:hAnsi="Times New Roman" w:cs="Times New Roman"/>
          <w:sz w:val="28"/>
          <w:szCs w:val="28"/>
        </w:rPr>
      </w:pPr>
      <w:r w:rsidRPr="0051384E">
        <w:rPr>
          <w:rFonts w:ascii="Times New Roman" w:hAnsi="Times New Roman" w:cs="Times New Roman"/>
          <w:position w:val="-6"/>
          <w:sz w:val="28"/>
          <w:szCs w:val="28"/>
        </w:rPr>
        <w:object w:dxaOrig="499" w:dyaOrig="279">
          <v:shape id="_x0000_i1027" type="#_x0000_t75" style="width:25.8pt;height:15.05pt" o:ole="">
            <v:imagedata r:id="rId10" o:title=""/>
          </v:shape>
          <o:OLEObject Type="Embed" ProgID="Equation.3" ShapeID="_x0000_i1027" DrawAspect="Content" ObjectID="_1432921891" r:id="rId12"/>
        </w:object>
      </w:r>
      <w:r w:rsidRPr="0051384E">
        <w:rPr>
          <w:rFonts w:ascii="Times New Roman" w:hAnsi="Times New Roman" w:cs="Times New Roman"/>
          <w:sz w:val="28"/>
          <w:szCs w:val="28"/>
        </w:rPr>
        <w:t>=(0,03*700-0,0045*160)+(0,003*850-0,00024*180)+100+80=(</w:t>
      </w:r>
      <w:r w:rsidR="007A4608" w:rsidRPr="0051384E">
        <w:rPr>
          <w:rFonts w:ascii="Times New Roman" w:hAnsi="Times New Roman" w:cs="Times New Roman"/>
          <w:sz w:val="28"/>
          <w:szCs w:val="28"/>
        </w:rPr>
        <w:t>21-</w:t>
      </w:r>
    </w:p>
    <w:p w:rsidR="00964053" w:rsidRPr="0051384E" w:rsidRDefault="007A4608" w:rsidP="0051384E">
      <w:pPr>
        <w:tabs>
          <w:tab w:val="num" w:pos="900"/>
        </w:tabs>
        <w:spacing w:after="0" w:line="240" w:lineRule="auto"/>
        <w:jc w:val="both"/>
        <w:rPr>
          <w:rFonts w:ascii="Times New Roman" w:hAnsi="Times New Roman" w:cs="Times New Roman"/>
          <w:iCs/>
          <w:sz w:val="28"/>
          <w:szCs w:val="28"/>
        </w:rPr>
      </w:pPr>
      <w:r w:rsidRPr="0051384E">
        <w:rPr>
          <w:rFonts w:ascii="Times New Roman" w:hAnsi="Times New Roman" w:cs="Times New Roman"/>
          <w:sz w:val="28"/>
          <w:szCs w:val="28"/>
        </w:rPr>
        <w:t>-0,72)+(2,55-0,0432)+100+80=20,28+2,5+100+80=202,78</w:t>
      </w:r>
      <w:r w:rsidR="002B433F" w:rsidRPr="0051384E">
        <w:rPr>
          <w:rFonts w:ascii="Times New Roman" w:hAnsi="Times New Roman" w:cs="Times New Roman"/>
          <w:iCs/>
          <w:sz w:val="28"/>
          <w:szCs w:val="28"/>
        </w:rPr>
        <w:t>(грн)</w:t>
      </w:r>
      <w:r w:rsidRPr="0051384E">
        <w:rPr>
          <w:rFonts w:ascii="Times New Roman" w:hAnsi="Times New Roman" w:cs="Times New Roman"/>
          <w:sz w:val="28"/>
          <w:szCs w:val="28"/>
        </w:rPr>
        <w:t>;</w:t>
      </w:r>
    </w:p>
    <w:p w:rsidR="007A4608" w:rsidRPr="0051384E" w:rsidRDefault="007A4608" w:rsidP="0051384E">
      <w:pPr>
        <w:numPr>
          <w:ilvl w:val="0"/>
          <w:numId w:val="1"/>
        </w:numPr>
        <w:tabs>
          <w:tab w:val="clear" w:pos="1827"/>
          <w:tab w:val="num" w:pos="900"/>
        </w:tabs>
        <w:spacing w:after="0" w:line="240" w:lineRule="auto"/>
        <w:ind w:left="900"/>
        <w:jc w:val="both"/>
        <w:rPr>
          <w:rFonts w:ascii="Times New Roman" w:hAnsi="Times New Roman" w:cs="Times New Roman"/>
          <w:iCs/>
          <w:sz w:val="28"/>
          <w:szCs w:val="28"/>
        </w:rPr>
      </w:pPr>
      <w:r w:rsidRPr="0051384E">
        <w:rPr>
          <w:rFonts w:ascii="Times New Roman" w:hAnsi="Times New Roman" w:cs="Times New Roman"/>
          <w:iCs/>
          <w:sz w:val="28"/>
          <w:szCs w:val="28"/>
        </w:rPr>
        <w:t>затраты на покупные полуфабрикаты (С</w:t>
      </w:r>
      <w:r w:rsidRPr="0051384E">
        <w:rPr>
          <w:rFonts w:ascii="Times New Roman" w:hAnsi="Times New Roman" w:cs="Times New Roman"/>
          <w:iCs/>
          <w:sz w:val="28"/>
          <w:szCs w:val="28"/>
          <w:vertAlign w:val="subscript"/>
        </w:rPr>
        <w:t>пф</w:t>
      </w:r>
      <w:r w:rsidRPr="0051384E">
        <w:rPr>
          <w:rFonts w:ascii="Times New Roman" w:hAnsi="Times New Roman" w:cs="Times New Roman"/>
          <w:iCs/>
          <w:sz w:val="28"/>
          <w:szCs w:val="28"/>
        </w:rPr>
        <w:t>) и комплектующие изделия (С</w:t>
      </w:r>
      <w:r w:rsidRPr="0051384E">
        <w:rPr>
          <w:rFonts w:ascii="Times New Roman" w:hAnsi="Times New Roman" w:cs="Times New Roman"/>
          <w:iCs/>
          <w:sz w:val="28"/>
          <w:szCs w:val="28"/>
          <w:vertAlign w:val="subscript"/>
        </w:rPr>
        <w:t>ком</w:t>
      </w:r>
      <w:r w:rsidRPr="0051384E">
        <w:rPr>
          <w:rFonts w:ascii="Times New Roman" w:hAnsi="Times New Roman" w:cs="Times New Roman"/>
          <w:iCs/>
          <w:sz w:val="28"/>
          <w:szCs w:val="28"/>
        </w:rPr>
        <w:t>)</w:t>
      </w:r>
    </w:p>
    <w:p w:rsidR="007A4608" w:rsidRPr="0051384E" w:rsidRDefault="007A4608"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sz w:val="28"/>
          <w:szCs w:val="28"/>
        </w:rPr>
        <w:t xml:space="preserve">Затраты на </w:t>
      </w:r>
      <w:r w:rsidRPr="0051384E">
        <w:rPr>
          <w:rFonts w:ascii="Times New Roman" w:hAnsi="Times New Roman" w:cs="Times New Roman"/>
          <w:iCs/>
          <w:sz w:val="28"/>
          <w:szCs w:val="28"/>
        </w:rPr>
        <w:t>покупные</w:t>
      </w:r>
      <w:r w:rsidRPr="0051384E">
        <w:rPr>
          <w:rFonts w:ascii="Times New Roman" w:hAnsi="Times New Roman" w:cs="Times New Roman"/>
          <w:i/>
          <w:sz w:val="28"/>
          <w:szCs w:val="28"/>
        </w:rPr>
        <w:t xml:space="preserve"> </w:t>
      </w:r>
      <w:r w:rsidRPr="0051384E">
        <w:rPr>
          <w:rFonts w:ascii="Times New Roman" w:hAnsi="Times New Roman" w:cs="Times New Roman"/>
          <w:iCs/>
          <w:sz w:val="28"/>
          <w:szCs w:val="28"/>
        </w:rPr>
        <w:t>полуфабрикаты</w:t>
      </w:r>
      <w:r w:rsidRPr="0051384E">
        <w:rPr>
          <w:rFonts w:ascii="Times New Roman" w:hAnsi="Times New Roman" w:cs="Times New Roman"/>
          <w:sz w:val="28"/>
          <w:szCs w:val="28"/>
        </w:rPr>
        <w:t xml:space="preserve"> рассчитываются по вышеприведенной формуле. Стоимость </w:t>
      </w:r>
      <w:r w:rsidRPr="0051384E">
        <w:rPr>
          <w:rFonts w:ascii="Times New Roman" w:hAnsi="Times New Roman" w:cs="Times New Roman"/>
          <w:iCs/>
          <w:sz w:val="28"/>
          <w:szCs w:val="28"/>
        </w:rPr>
        <w:t xml:space="preserve">комплектующих изделий </w:t>
      </w:r>
      <w:r w:rsidRPr="0051384E">
        <w:rPr>
          <w:rFonts w:ascii="Times New Roman" w:hAnsi="Times New Roman" w:cs="Times New Roman"/>
          <w:sz w:val="28"/>
          <w:szCs w:val="28"/>
        </w:rPr>
        <w:t>определяется суммированием затрат на приобретение составных частей для производства продукции в соответствии с данными приложения Ж.</w:t>
      </w:r>
    </w:p>
    <w:p w:rsidR="007A4608" w:rsidRPr="0051384E" w:rsidRDefault="007A4608"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sz w:val="28"/>
          <w:szCs w:val="28"/>
        </w:rPr>
        <w:t>Для изделия А:</w:t>
      </w:r>
    </w:p>
    <w:p w:rsidR="0010255E" w:rsidRPr="0051384E" w:rsidRDefault="007A4608" w:rsidP="0051384E">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пф</w:t>
      </w:r>
      <w:r w:rsidRPr="0051384E">
        <w:rPr>
          <w:rFonts w:ascii="Times New Roman" w:hAnsi="Times New Roman" w:cs="Times New Roman"/>
          <w:iCs/>
          <w:sz w:val="28"/>
          <w:szCs w:val="28"/>
        </w:rPr>
        <w:t>=(3*</w:t>
      </w:r>
      <w:r w:rsidR="0010255E" w:rsidRPr="0051384E">
        <w:rPr>
          <w:rFonts w:ascii="Times New Roman" w:hAnsi="Times New Roman" w:cs="Times New Roman"/>
          <w:iCs/>
          <w:sz w:val="28"/>
          <w:szCs w:val="28"/>
        </w:rPr>
        <w:t>600-0,6*120)+(0,2*1800-0,04*360)=(1800-72)+(360-</w:t>
      </w:r>
    </w:p>
    <w:p w:rsidR="002B433F" w:rsidRPr="0051384E" w:rsidRDefault="002B433F" w:rsidP="0051384E">
      <w:pPr>
        <w:tabs>
          <w:tab w:val="num" w:pos="900"/>
        </w:tabs>
        <w:spacing w:after="0"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ab/>
      </w:r>
      <w:r w:rsidR="0010255E" w:rsidRPr="0051384E">
        <w:rPr>
          <w:rFonts w:ascii="Times New Roman" w:hAnsi="Times New Roman" w:cs="Times New Roman"/>
          <w:iCs/>
          <w:sz w:val="28"/>
          <w:szCs w:val="28"/>
        </w:rPr>
        <w:t>-14,4)=1728+345,6=2073,6</w:t>
      </w:r>
      <w:r w:rsidRPr="0051384E">
        <w:rPr>
          <w:rFonts w:ascii="Times New Roman" w:hAnsi="Times New Roman" w:cs="Times New Roman"/>
          <w:iCs/>
          <w:sz w:val="28"/>
          <w:szCs w:val="28"/>
        </w:rPr>
        <w:t>(грн)</w:t>
      </w:r>
    </w:p>
    <w:p w:rsidR="007A4608" w:rsidRPr="0051384E" w:rsidRDefault="007A4608" w:rsidP="0051384E">
      <w:pPr>
        <w:spacing w:line="240" w:lineRule="auto"/>
        <w:ind w:left="1416" w:firstLine="708"/>
        <w:jc w:val="both"/>
        <w:rPr>
          <w:rFonts w:ascii="Times New Roman" w:hAnsi="Times New Roman" w:cs="Times New Roman"/>
          <w:sz w:val="28"/>
          <w:szCs w:val="28"/>
        </w:rPr>
      </w:pPr>
    </w:p>
    <w:p w:rsidR="007A4608" w:rsidRPr="0051384E" w:rsidRDefault="002B433F" w:rsidP="0051384E">
      <w:pPr>
        <w:tabs>
          <w:tab w:val="num" w:pos="900"/>
        </w:tabs>
        <w:spacing w:after="0"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ком</w:t>
      </w:r>
      <w:r w:rsidRPr="0051384E">
        <w:rPr>
          <w:rFonts w:ascii="Times New Roman" w:hAnsi="Times New Roman" w:cs="Times New Roman"/>
          <w:iCs/>
          <w:sz w:val="28"/>
          <w:szCs w:val="28"/>
        </w:rPr>
        <w:t>=3600+800+1800+2000+3000+500+3200=13900 (грн)</w:t>
      </w:r>
    </w:p>
    <w:p w:rsidR="002B433F" w:rsidRPr="0051384E" w:rsidRDefault="002B433F" w:rsidP="0051384E">
      <w:pPr>
        <w:tabs>
          <w:tab w:val="num" w:pos="900"/>
        </w:tabs>
        <w:spacing w:after="0" w:line="240" w:lineRule="auto"/>
        <w:jc w:val="both"/>
        <w:rPr>
          <w:rFonts w:ascii="Times New Roman" w:hAnsi="Times New Roman" w:cs="Times New Roman"/>
          <w:iCs/>
          <w:sz w:val="28"/>
          <w:szCs w:val="28"/>
        </w:rPr>
      </w:pPr>
    </w:p>
    <w:p w:rsidR="002B433F" w:rsidRPr="0051384E" w:rsidRDefault="002B433F" w:rsidP="0051384E">
      <w:pPr>
        <w:tabs>
          <w:tab w:val="num" w:pos="900"/>
        </w:tabs>
        <w:spacing w:after="0"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Для изделия Б:</w:t>
      </w:r>
    </w:p>
    <w:p w:rsidR="002B433F" w:rsidRPr="0051384E" w:rsidRDefault="002B433F" w:rsidP="0051384E">
      <w:pPr>
        <w:spacing w:line="240" w:lineRule="auto"/>
        <w:ind w:firstLine="708"/>
        <w:rPr>
          <w:rFonts w:ascii="Times New Roman" w:hAnsi="Times New Roman" w:cs="Times New Roman"/>
          <w:sz w:val="28"/>
          <w:szCs w:val="28"/>
        </w:rPr>
      </w:pPr>
    </w:p>
    <w:p w:rsidR="002B433F" w:rsidRPr="0051384E" w:rsidRDefault="002B433F" w:rsidP="0051384E">
      <w:pPr>
        <w:spacing w:line="240" w:lineRule="auto"/>
        <w:ind w:firstLine="708"/>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пф</w:t>
      </w:r>
      <w:r w:rsidR="00A30087" w:rsidRPr="0051384E">
        <w:rPr>
          <w:rFonts w:ascii="Times New Roman" w:hAnsi="Times New Roman" w:cs="Times New Roman"/>
          <w:iCs/>
          <w:sz w:val="28"/>
          <w:szCs w:val="28"/>
        </w:rPr>
        <w:t>=(1*600-0,</w:t>
      </w:r>
      <w:r w:rsidRPr="0051384E">
        <w:rPr>
          <w:rFonts w:ascii="Times New Roman" w:hAnsi="Times New Roman" w:cs="Times New Roman"/>
          <w:iCs/>
          <w:sz w:val="28"/>
          <w:szCs w:val="28"/>
        </w:rPr>
        <w:t>15*120)+(</w:t>
      </w:r>
      <w:r w:rsidR="00A30087" w:rsidRPr="0051384E">
        <w:rPr>
          <w:rFonts w:ascii="Times New Roman" w:hAnsi="Times New Roman" w:cs="Times New Roman"/>
          <w:iCs/>
          <w:sz w:val="28"/>
          <w:szCs w:val="28"/>
        </w:rPr>
        <w:t>0</w:t>
      </w:r>
      <w:r w:rsidR="00A02CAD" w:rsidRPr="0051384E">
        <w:rPr>
          <w:rFonts w:ascii="Times New Roman" w:hAnsi="Times New Roman" w:cs="Times New Roman"/>
          <w:iCs/>
          <w:sz w:val="28"/>
          <w:szCs w:val="28"/>
        </w:rPr>
        <w:t>,</w:t>
      </w:r>
      <w:r w:rsidR="00A30087" w:rsidRPr="0051384E">
        <w:rPr>
          <w:rFonts w:ascii="Times New Roman" w:hAnsi="Times New Roman" w:cs="Times New Roman"/>
          <w:iCs/>
          <w:sz w:val="28"/>
          <w:szCs w:val="28"/>
        </w:rPr>
        <w:t>1*1800-0,015*360)=(600-18)+(180-5,4)=</w:t>
      </w:r>
    </w:p>
    <w:p w:rsidR="00A30087" w:rsidRPr="0051384E" w:rsidRDefault="00D11F4B" w:rsidP="0051384E">
      <w:pPr>
        <w:spacing w:line="240" w:lineRule="auto"/>
        <w:ind w:firstLine="708"/>
        <w:rPr>
          <w:rFonts w:ascii="Times New Roman" w:hAnsi="Times New Roman" w:cs="Times New Roman"/>
          <w:iCs/>
          <w:sz w:val="28"/>
          <w:szCs w:val="28"/>
        </w:rPr>
      </w:pPr>
      <w:r w:rsidRPr="0051384E">
        <w:rPr>
          <w:rFonts w:ascii="Times New Roman" w:hAnsi="Times New Roman" w:cs="Times New Roman"/>
          <w:iCs/>
          <w:sz w:val="28"/>
          <w:szCs w:val="28"/>
        </w:rPr>
        <w:tab/>
      </w:r>
      <w:r w:rsidRPr="0051384E">
        <w:rPr>
          <w:rFonts w:ascii="Times New Roman" w:hAnsi="Times New Roman" w:cs="Times New Roman"/>
          <w:iCs/>
          <w:sz w:val="28"/>
          <w:szCs w:val="28"/>
        </w:rPr>
        <w:tab/>
        <w:t>=582-174,6=756,6</w:t>
      </w:r>
      <w:r w:rsidR="00A30087" w:rsidRPr="0051384E">
        <w:rPr>
          <w:rFonts w:ascii="Times New Roman" w:hAnsi="Times New Roman" w:cs="Times New Roman"/>
          <w:iCs/>
          <w:sz w:val="28"/>
          <w:szCs w:val="28"/>
        </w:rPr>
        <w:t xml:space="preserve"> (грн);</w:t>
      </w:r>
    </w:p>
    <w:p w:rsidR="00A30087" w:rsidRPr="0051384E" w:rsidRDefault="00A30087" w:rsidP="0051384E">
      <w:pPr>
        <w:spacing w:line="240" w:lineRule="auto"/>
        <w:ind w:firstLine="708"/>
        <w:rPr>
          <w:rFonts w:ascii="Times New Roman" w:hAnsi="Times New Roman" w:cs="Times New Roman"/>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ком</w:t>
      </w:r>
      <w:r w:rsidRPr="0051384E">
        <w:rPr>
          <w:rFonts w:ascii="Times New Roman" w:hAnsi="Times New Roman" w:cs="Times New Roman"/>
          <w:iCs/>
          <w:sz w:val="28"/>
          <w:szCs w:val="28"/>
        </w:rPr>
        <w:t>=500+100+1000+700+600+80+1000=3980 (грн);</w:t>
      </w:r>
    </w:p>
    <w:p w:rsidR="00A30087" w:rsidRPr="0051384E" w:rsidRDefault="00A30087" w:rsidP="0051384E">
      <w:pPr>
        <w:spacing w:after="0" w:line="240" w:lineRule="auto"/>
        <w:jc w:val="both"/>
        <w:rPr>
          <w:rFonts w:ascii="Times New Roman" w:hAnsi="Times New Roman" w:cs="Times New Roman"/>
          <w:i/>
          <w:sz w:val="28"/>
          <w:szCs w:val="28"/>
        </w:rPr>
      </w:pPr>
      <w:r w:rsidRPr="0051384E">
        <w:rPr>
          <w:rFonts w:ascii="Times New Roman" w:hAnsi="Times New Roman" w:cs="Times New Roman"/>
          <w:iCs/>
          <w:sz w:val="28"/>
          <w:szCs w:val="28"/>
        </w:rPr>
        <w:t>- топливо и энергия на технологические нужды (С</w:t>
      </w:r>
      <w:r w:rsidRPr="0051384E">
        <w:rPr>
          <w:rFonts w:ascii="Times New Roman" w:hAnsi="Times New Roman" w:cs="Times New Roman"/>
          <w:iCs/>
          <w:sz w:val="28"/>
          <w:szCs w:val="28"/>
          <w:vertAlign w:val="subscript"/>
        </w:rPr>
        <w:t>тэр</w:t>
      </w:r>
      <w:r w:rsidRPr="0051384E">
        <w:rPr>
          <w:rFonts w:ascii="Times New Roman" w:hAnsi="Times New Roman" w:cs="Times New Roman"/>
          <w:i/>
          <w:sz w:val="28"/>
          <w:szCs w:val="28"/>
        </w:rPr>
        <w:t>).</w:t>
      </w:r>
    </w:p>
    <w:p w:rsidR="00A30087" w:rsidRPr="0051384E" w:rsidRDefault="00A3008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Определяются в процентах от суммы материальных затрат (приложение Г).</w:t>
      </w:r>
    </w:p>
    <w:p w:rsidR="00A30087" w:rsidRPr="0051384E" w:rsidRDefault="00A3008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Материальные затраты включают основные материалы, покупные   </w:t>
      </w:r>
    </w:p>
    <w:p w:rsidR="00A30087" w:rsidRPr="0051384E" w:rsidRDefault="00A30087" w:rsidP="0051384E">
      <w:pPr>
        <w:spacing w:line="240" w:lineRule="auto"/>
        <w:ind w:left="708" w:firstLine="708"/>
        <w:jc w:val="both"/>
        <w:rPr>
          <w:rFonts w:ascii="Times New Roman" w:hAnsi="Times New Roman" w:cs="Times New Roman"/>
          <w:sz w:val="28"/>
          <w:szCs w:val="28"/>
        </w:rPr>
      </w:pPr>
      <w:r w:rsidRPr="0051384E">
        <w:rPr>
          <w:rFonts w:ascii="Times New Roman" w:hAnsi="Times New Roman" w:cs="Times New Roman"/>
          <w:sz w:val="28"/>
          <w:szCs w:val="28"/>
        </w:rPr>
        <w:t>полуфабрикаты и комплектующие.</w:t>
      </w:r>
    </w:p>
    <w:p w:rsidR="002B433F" w:rsidRPr="0051384E" w:rsidRDefault="00A30087" w:rsidP="0051384E">
      <w:pPr>
        <w:spacing w:line="240" w:lineRule="auto"/>
        <w:rPr>
          <w:rFonts w:ascii="Times New Roman" w:hAnsi="Times New Roman" w:cs="Times New Roman"/>
          <w:sz w:val="28"/>
          <w:szCs w:val="28"/>
        </w:rPr>
      </w:pPr>
      <w:r w:rsidRPr="0051384E">
        <w:rPr>
          <w:rFonts w:ascii="Times New Roman" w:hAnsi="Times New Roman" w:cs="Times New Roman"/>
          <w:sz w:val="28"/>
          <w:szCs w:val="28"/>
        </w:rPr>
        <w:t>Для изделия А:</w:t>
      </w:r>
    </w:p>
    <w:p w:rsidR="00A30087" w:rsidRPr="0051384E" w:rsidRDefault="00A30087" w:rsidP="0051384E">
      <w:pPr>
        <w:spacing w:line="240" w:lineRule="auto"/>
        <w:rPr>
          <w:rFonts w:ascii="Times New Roman" w:hAnsi="Times New Roman" w:cs="Times New Roman"/>
          <w:iCs/>
          <w:sz w:val="28"/>
          <w:szCs w:val="28"/>
        </w:rPr>
      </w:pPr>
      <w:r w:rsidRPr="0051384E">
        <w:rPr>
          <w:rFonts w:ascii="Times New Roman" w:hAnsi="Times New Roman" w:cs="Times New Roman"/>
          <w:sz w:val="28"/>
          <w:szCs w:val="28"/>
        </w:rPr>
        <w:t>МЗ=907,28+</w:t>
      </w:r>
      <w:r w:rsidRPr="0051384E">
        <w:rPr>
          <w:rFonts w:ascii="Times New Roman" w:hAnsi="Times New Roman" w:cs="Times New Roman"/>
          <w:iCs/>
          <w:sz w:val="28"/>
          <w:szCs w:val="28"/>
        </w:rPr>
        <w:t>2073,6+13900=16880,88 (грн)</w:t>
      </w:r>
    </w:p>
    <w:p w:rsidR="00A30087" w:rsidRPr="0051384E" w:rsidRDefault="00A30087"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тэр</w:t>
      </w:r>
      <w:r w:rsidRPr="0051384E">
        <w:rPr>
          <w:rFonts w:ascii="Times New Roman" w:hAnsi="Times New Roman" w:cs="Times New Roman"/>
          <w:iCs/>
          <w:sz w:val="28"/>
          <w:szCs w:val="28"/>
        </w:rPr>
        <w:t>=16880,88*0,01=168,8</w:t>
      </w:r>
      <w:r w:rsidR="007B7F6C" w:rsidRPr="0051384E">
        <w:rPr>
          <w:rFonts w:ascii="Times New Roman" w:hAnsi="Times New Roman" w:cs="Times New Roman"/>
          <w:iCs/>
          <w:sz w:val="28"/>
          <w:szCs w:val="28"/>
        </w:rPr>
        <w:t xml:space="preserve"> (грн)</w:t>
      </w:r>
    </w:p>
    <w:p w:rsidR="007B7F6C" w:rsidRPr="0051384E" w:rsidRDefault="007B7F6C"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Для изделия Б :</w:t>
      </w:r>
    </w:p>
    <w:p w:rsidR="007B7F6C" w:rsidRPr="0051384E" w:rsidRDefault="007B7F6C"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МЗ=</w:t>
      </w:r>
      <w:r w:rsidRPr="0051384E">
        <w:rPr>
          <w:rFonts w:ascii="Times New Roman" w:hAnsi="Times New Roman" w:cs="Times New Roman"/>
          <w:sz w:val="28"/>
          <w:szCs w:val="28"/>
        </w:rPr>
        <w:t>202,78+</w:t>
      </w:r>
      <w:r w:rsidR="00D11F4B" w:rsidRPr="0051384E">
        <w:rPr>
          <w:rFonts w:ascii="Times New Roman" w:hAnsi="Times New Roman" w:cs="Times New Roman"/>
          <w:iCs/>
          <w:sz w:val="28"/>
          <w:szCs w:val="28"/>
        </w:rPr>
        <w:t xml:space="preserve">756,6 </w:t>
      </w:r>
      <w:r w:rsidRPr="0051384E">
        <w:rPr>
          <w:rFonts w:ascii="Times New Roman" w:hAnsi="Times New Roman" w:cs="Times New Roman"/>
          <w:iCs/>
          <w:sz w:val="28"/>
          <w:szCs w:val="28"/>
        </w:rPr>
        <w:t>+3980=</w:t>
      </w:r>
      <w:r w:rsidR="00D11F4B" w:rsidRPr="0051384E">
        <w:rPr>
          <w:rFonts w:ascii="Times New Roman" w:hAnsi="Times New Roman" w:cs="Times New Roman"/>
          <w:iCs/>
          <w:sz w:val="28"/>
          <w:szCs w:val="28"/>
        </w:rPr>
        <w:t>4939,38</w:t>
      </w:r>
      <w:r w:rsidRPr="0051384E">
        <w:rPr>
          <w:rFonts w:ascii="Times New Roman" w:hAnsi="Times New Roman" w:cs="Times New Roman"/>
          <w:iCs/>
          <w:sz w:val="28"/>
          <w:szCs w:val="28"/>
        </w:rPr>
        <w:t xml:space="preserve"> (грн)</w:t>
      </w:r>
    </w:p>
    <w:p w:rsidR="007B7F6C" w:rsidRPr="0051384E" w:rsidRDefault="007B7F6C"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тэр</w:t>
      </w:r>
      <w:r w:rsidRPr="0051384E">
        <w:rPr>
          <w:rFonts w:ascii="Times New Roman" w:hAnsi="Times New Roman" w:cs="Times New Roman"/>
          <w:iCs/>
          <w:sz w:val="28"/>
          <w:szCs w:val="28"/>
        </w:rPr>
        <w:t>=</w:t>
      </w:r>
      <w:r w:rsidR="00D11F4B" w:rsidRPr="0051384E">
        <w:rPr>
          <w:rFonts w:ascii="Times New Roman" w:hAnsi="Times New Roman" w:cs="Times New Roman"/>
          <w:iCs/>
          <w:sz w:val="28"/>
          <w:szCs w:val="28"/>
        </w:rPr>
        <w:t xml:space="preserve">4939,38 </w:t>
      </w:r>
      <w:r w:rsidRPr="0051384E">
        <w:rPr>
          <w:rFonts w:ascii="Times New Roman" w:hAnsi="Times New Roman" w:cs="Times New Roman"/>
          <w:iCs/>
          <w:sz w:val="28"/>
          <w:szCs w:val="28"/>
        </w:rPr>
        <w:t>*0,01=</w:t>
      </w:r>
      <w:r w:rsidR="00D11F4B" w:rsidRPr="0051384E">
        <w:rPr>
          <w:rFonts w:ascii="Times New Roman" w:hAnsi="Times New Roman" w:cs="Times New Roman"/>
          <w:iCs/>
          <w:sz w:val="28"/>
          <w:szCs w:val="28"/>
        </w:rPr>
        <w:t>49,39</w:t>
      </w:r>
      <w:r w:rsidRPr="0051384E">
        <w:rPr>
          <w:rFonts w:ascii="Times New Roman" w:hAnsi="Times New Roman" w:cs="Times New Roman"/>
          <w:iCs/>
          <w:sz w:val="28"/>
          <w:szCs w:val="28"/>
        </w:rPr>
        <w:t xml:space="preserve"> (грн)</w:t>
      </w:r>
    </w:p>
    <w:p w:rsidR="007B7F6C" w:rsidRPr="0051384E" w:rsidRDefault="007B7F6C" w:rsidP="0051384E">
      <w:pPr>
        <w:spacing w:after="0" w:line="240" w:lineRule="auto"/>
        <w:jc w:val="both"/>
        <w:rPr>
          <w:rFonts w:ascii="Times New Roman" w:hAnsi="Times New Roman" w:cs="Times New Roman"/>
          <w:sz w:val="28"/>
          <w:szCs w:val="28"/>
        </w:rPr>
      </w:pPr>
      <w:r w:rsidRPr="0051384E">
        <w:rPr>
          <w:rFonts w:ascii="Times New Roman" w:hAnsi="Times New Roman" w:cs="Times New Roman"/>
          <w:iCs/>
          <w:sz w:val="28"/>
          <w:szCs w:val="28"/>
        </w:rPr>
        <w:t>- основная заработная плата производственных рабочих (ЗП</w:t>
      </w:r>
      <w:r w:rsidRPr="0051384E">
        <w:rPr>
          <w:rFonts w:ascii="Times New Roman" w:hAnsi="Times New Roman" w:cs="Times New Roman"/>
          <w:iCs/>
          <w:sz w:val="28"/>
          <w:szCs w:val="28"/>
          <w:vertAlign w:val="subscript"/>
        </w:rPr>
        <w:t>осн</w:t>
      </w:r>
      <w:r w:rsidRPr="0051384E">
        <w:rPr>
          <w:rFonts w:ascii="Times New Roman" w:hAnsi="Times New Roman" w:cs="Times New Roman"/>
          <w:i/>
          <w:sz w:val="28"/>
          <w:szCs w:val="28"/>
        </w:rPr>
        <w:t>)</w:t>
      </w:r>
      <w:r w:rsidRPr="0051384E">
        <w:rPr>
          <w:rFonts w:ascii="Times New Roman" w:hAnsi="Times New Roman" w:cs="Times New Roman"/>
          <w:sz w:val="28"/>
          <w:szCs w:val="28"/>
        </w:rPr>
        <w:t xml:space="preserve"> рассчитывается по формуле:</w:t>
      </w:r>
    </w:p>
    <w:p w:rsidR="007B7F6C" w:rsidRPr="0051384E" w:rsidRDefault="007B7F6C" w:rsidP="0051384E">
      <w:pPr>
        <w:spacing w:line="240" w:lineRule="auto"/>
        <w:ind w:firstLine="540"/>
        <w:jc w:val="both"/>
        <w:rPr>
          <w:rFonts w:ascii="Times New Roman" w:hAnsi="Times New Roman" w:cs="Times New Roman"/>
          <w:sz w:val="28"/>
          <w:szCs w:val="28"/>
        </w:rPr>
      </w:pPr>
    </w:p>
    <w:p w:rsidR="007B7F6C" w:rsidRPr="0051384E" w:rsidRDefault="007B7F6C"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6"/>
          <w:sz w:val="28"/>
          <w:szCs w:val="28"/>
        </w:rPr>
        <w:object w:dxaOrig="1420" w:dyaOrig="279">
          <v:shape id="_x0000_i1028" type="#_x0000_t75" style="width:70.95pt;height:15.05pt" o:ole="">
            <v:imagedata r:id="rId13" o:title=""/>
          </v:shape>
          <o:OLEObject Type="Embed" ProgID="Equation.3" ShapeID="_x0000_i1028" DrawAspect="Content" ObjectID="_1432921892" r:id="rId14"/>
        </w:object>
      </w:r>
      <w:r w:rsidRPr="0051384E">
        <w:rPr>
          <w:rFonts w:ascii="Times New Roman" w:hAnsi="Times New Roman" w:cs="Times New Roman"/>
          <w:sz w:val="28"/>
          <w:szCs w:val="28"/>
        </w:rPr>
        <w:t>,                                                    (2.2)</w:t>
      </w:r>
    </w:p>
    <w:p w:rsidR="007B7F6C" w:rsidRPr="0051384E" w:rsidRDefault="007B7F6C" w:rsidP="0051384E">
      <w:pPr>
        <w:spacing w:line="240" w:lineRule="auto"/>
        <w:ind w:firstLine="540"/>
        <w:jc w:val="both"/>
        <w:rPr>
          <w:rFonts w:ascii="Times New Roman" w:hAnsi="Times New Roman" w:cs="Times New Roman"/>
          <w:sz w:val="28"/>
          <w:szCs w:val="28"/>
        </w:rPr>
      </w:pPr>
    </w:p>
    <w:p w:rsidR="007B7F6C" w:rsidRPr="0051384E" w:rsidRDefault="007B7F6C"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С</w:t>
      </w:r>
      <w:r w:rsidRPr="0051384E">
        <w:rPr>
          <w:rFonts w:ascii="Times New Roman" w:hAnsi="Times New Roman" w:cs="Times New Roman"/>
          <w:i/>
          <w:sz w:val="28"/>
          <w:szCs w:val="28"/>
          <w:vertAlign w:val="subscript"/>
          <w:lang w:val="en-GB"/>
        </w:rPr>
        <w:t>t</w:t>
      </w:r>
      <w:r w:rsidRPr="0051384E">
        <w:rPr>
          <w:rFonts w:ascii="Times New Roman" w:hAnsi="Times New Roman" w:cs="Times New Roman"/>
          <w:sz w:val="28"/>
          <w:szCs w:val="28"/>
          <w:vertAlign w:val="subscript"/>
        </w:rPr>
        <w:t xml:space="preserve"> </w:t>
      </w:r>
      <w:r w:rsidRPr="0051384E">
        <w:rPr>
          <w:rFonts w:ascii="Times New Roman" w:hAnsi="Times New Roman" w:cs="Times New Roman"/>
          <w:sz w:val="28"/>
          <w:szCs w:val="28"/>
        </w:rPr>
        <w:t>– часовая тарифная ставка среднего разряда работ по изделию, грн.;</w:t>
      </w:r>
    </w:p>
    <w:p w:rsidR="007B7F6C" w:rsidRPr="0051384E" w:rsidRDefault="007B7F6C" w:rsidP="0051384E">
      <w:pPr>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lang w:val="en-GB"/>
        </w:rPr>
        <w:t>t</w:t>
      </w:r>
      <w:r w:rsidRPr="0051384E">
        <w:rPr>
          <w:rFonts w:ascii="Times New Roman" w:hAnsi="Times New Roman" w:cs="Times New Roman"/>
          <w:i/>
          <w:sz w:val="28"/>
          <w:szCs w:val="28"/>
          <w:vertAlign w:val="subscript"/>
        </w:rPr>
        <w:t>ед</w:t>
      </w:r>
      <w:r w:rsidRPr="0051384E">
        <w:rPr>
          <w:rFonts w:ascii="Times New Roman" w:hAnsi="Times New Roman" w:cs="Times New Roman"/>
          <w:sz w:val="28"/>
          <w:szCs w:val="28"/>
        </w:rPr>
        <w:t xml:space="preserve"> – суммарная трудоемкость единицы продукции, нормо-час.</w:t>
      </w:r>
    </w:p>
    <w:p w:rsidR="007B7F6C" w:rsidRPr="0051384E" w:rsidRDefault="007B7F6C"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Для изделия А :</w:t>
      </w:r>
    </w:p>
    <w:p w:rsidR="007B7F6C" w:rsidRPr="0051384E" w:rsidRDefault="007B7F6C" w:rsidP="0051384E">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ЗП</w:t>
      </w:r>
      <w:r w:rsidRPr="0051384E">
        <w:rPr>
          <w:rFonts w:ascii="Times New Roman" w:hAnsi="Times New Roman" w:cs="Times New Roman"/>
          <w:iCs/>
          <w:sz w:val="28"/>
          <w:szCs w:val="28"/>
          <w:vertAlign w:val="subscript"/>
        </w:rPr>
        <w:t>осн</w:t>
      </w:r>
      <w:r w:rsidRPr="0051384E">
        <w:rPr>
          <w:rFonts w:ascii="Times New Roman" w:hAnsi="Times New Roman" w:cs="Times New Roman"/>
          <w:iCs/>
          <w:sz w:val="28"/>
          <w:szCs w:val="28"/>
        </w:rPr>
        <w:t>=1,66*680=</w:t>
      </w:r>
      <w:r w:rsidR="00930547" w:rsidRPr="0051384E">
        <w:rPr>
          <w:rFonts w:ascii="Times New Roman" w:hAnsi="Times New Roman" w:cs="Times New Roman"/>
          <w:iCs/>
          <w:sz w:val="28"/>
          <w:szCs w:val="28"/>
        </w:rPr>
        <w:t>1128,8 (грн)</w:t>
      </w:r>
    </w:p>
    <w:p w:rsidR="00930547" w:rsidRPr="0051384E" w:rsidRDefault="00930547" w:rsidP="0051384E">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Для изделия Б :</w:t>
      </w:r>
    </w:p>
    <w:p w:rsidR="00930547" w:rsidRPr="0051384E" w:rsidRDefault="00930547" w:rsidP="0051384E">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ЗП</w:t>
      </w:r>
      <w:r w:rsidRPr="0051384E">
        <w:rPr>
          <w:rFonts w:ascii="Times New Roman" w:hAnsi="Times New Roman" w:cs="Times New Roman"/>
          <w:iCs/>
          <w:sz w:val="28"/>
          <w:szCs w:val="28"/>
          <w:vertAlign w:val="subscript"/>
        </w:rPr>
        <w:t>осн</w:t>
      </w:r>
      <w:r w:rsidRPr="0051384E">
        <w:rPr>
          <w:rFonts w:ascii="Times New Roman" w:hAnsi="Times New Roman" w:cs="Times New Roman"/>
          <w:iCs/>
          <w:sz w:val="28"/>
          <w:szCs w:val="28"/>
        </w:rPr>
        <w:t>=2,13*186=396,18 (грн)</w:t>
      </w:r>
    </w:p>
    <w:p w:rsidR="00930547" w:rsidRPr="0051384E" w:rsidRDefault="00930547" w:rsidP="0051384E">
      <w:pPr>
        <w:tabs>
          <w:tab w:val="num" w:pos="900"/>
        </w:tabs>
        <w:spacing w:after="0" w:line="240" w:lineRule="auto"/>
        <w:jc w:val="both"/>
        <w:rPr>
          <w:rFonts w:ascii="Times New Roman" w:hAnsi="Times New Roman" w:cs="Times New Roman"/>
          <w:sz w:val="28"/>
          <w:szCs w:val="28"/>
        </w:rPr>
      </w:pPr>
    </w:p>
    <w:p w:rsidR="00930547" w:rsidRPr="0051384E" w:rsidRDefault="00930547" w:rsidP="0051384E">
      <w:pPr>
        <w:tabs>
          <w:tab w:val="num" w:pos="900"/>
        </w:tabs>
        <w:spacing w:after="0"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 </w:t>
      </w:r>
      <w:r w:rsidRPr="0051384E">
        <w:rPr>
          <w:rFonts w:ascii="Times New Roman" w:hAnsi="Times New Roman" w:cs="Times New Roman"/>
          <w:iCs/>
          <w:sz w:val="28"/>
          <w:szCs w:val="28"/>
        </w:rPr>
        <w:t>дополнительная заработная плата производственных рабочих</w:t>
      </w:r>
      <w:r w:rsidRPr="0051384E">
        <w:rPr>
          <w:rFonts w:ascii="Times New Roman" w:hAnsi="Times New Roman" w:cs="Times New Roman"/>
          <w:i/>
          <w:sz w:val="28"/>
          <w:szCs w:val="28"/>
        </w:rPr>
        <w:t xml:space="preserve"> </w:t>
      </w:r>
      <w:r w:rsidRPr="0051384E">
        <w:rPr>
          <w:rFonts w:ascii="Times New Roman" w:hAnsi="Times New Roman" w:cs="Times New Roman"/>
          <w:iCs/>
          <w:sz w:val="28"/>
          <w:szCs w:val="28"/>
        </w:rPr>
        <w:t>(ЗП</w:t>
      </w:r>
      <w:r w:rsidRPr="0051384E">
        <w:rPr>
          <w:rFonts w:ascii="Times New Roman" w:hAnsi="Times New Roman" w:cs="Times New Roman"/>
          <w:iCs/>
          <w:sz w:val="28"/>
          <w:szCs w:val="28"/>
          <w:vertAlign w:val="subscript"/>
        </w:rPr>
        <w:t>доп</w:t>
      </w:r>
      <w:r w:rsidRPr="0051384E">
        <w:rPr>
          <w:rFonts w:ascii="Times New Roman" w:hAnsi="Times New Roman" w:cs="Times New Roman"/>
          <w:iCs/>
          <w:sz w:val="28"/>
          <w:szCs w:val="28"/>
        </w:rPr>
        <w:t>)</w:t>
      </w:r>
      <w:r w:rsidRPr="0051384E">
        <w:rPr>
          <w:rFonts w:ascii="Times New Roman" w:hAnsi="Times New Roman" w:cs="Times New Roman"/>
          <w:sz w:val="28"/>
          <w:szCs w:val="28"/>
        </w:rPr>
        <w:t xml:space="preserve"> определяется в процентах от основной заработной платы:</w:t>
      </w:r>
    </w:p>
    <w:p w:rsidR="00930547" w:rsidRPr="0051384E" w:rsidRDefault="00930547" w:rsidP="0051384E">
      <w:pPr>
        <w:tabs>
          <w:tab w:val="num" w:pos="900"/>
        </w:tabs>
        <w:spacing w:after="0" w:line="240" w:lineRule="auto"/>
        <w:jc w:val="both"/>
        <w:rPr>
          <w:rFonts w:ascii="Times New Roman" w:hAnsi="Times New Roman" w:cs="Times New Roman"/>
          <w:sz w:val="28"/>
          <w:szCs w:val="28"/>
        </w:rPr>
      </w:pPr>
    </w:p>
    <w:p w:rsidR="00930547" w:rsidRPr="0051384E" w:rsidRDefault="00930547" w:rsidP="0051384E">
      <w:pPr>
        <w:tabs>
          <w:tab w:val="num" w:pos="900"/>
        </w:tabs>
        <w:spacing w:after="0"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 xml:space="preserve">Для изделия А: </w:t>
      </w:r>
    </w:p>
    <w:p w:rsidR="00930547" w:rsidRPr="0051384E" w:rsidRDefault="00930547" w:rsidP="0051384E">
      <w:pPr>
        <w:tabs>
          <w:tab w:val="num" w:pos="900"/>
        </w:tabs>
        <w:spacing w:after="0" w:line="240" w:lineRule="auto"/>
        <w:jc w:val="both"/>
        <w:rPr>
          <w:rFonts w:ascii="Times New Roman" w:hAnsi="Times New Roman" w:cs="Times New Roman"/>
          <w:sz w:val="28"/>
          <w:szCs w:val="28"/>
        </w:rPr>
      </w:pPr>
    </w:p>
    <w:p w:rsidR="00930547" w:rsidRPr="0051384E" w:rsidRDefault="00D11F4B" w:rsidP="0051384E">
      <w:pPr>
        <w:tabs>
          <w:tab w:val="left" w:pos="1942"/>
        </w:tabs>
        <w:spacing w:after="0" w:line="240" w:lineRule="auto"/>
        <w:jc w:val="both"/>
        <w:rPr>
          <w:rFonts w:ascii="Times New Roman" w:hAnsi="Times New Roman" w:cs="Times New Roman"/>
          <w:sz w:val="28"/>
          <w:szCs w:val="28"/>
        </w:rPr>
      </w:pPr>
      <w:r w:rsidRPr="0051384E">
        <w:rPr>
          <w:rFonts w:ascii="Times New Roman" w:hAnsi="Times New Roman" w:cs="Times New Roman"/>
          <w:sz w:val="28"/>
          <w:szCs w:val="28"/>
        </w:rPr>
        <w:lastRenderedPageBreak/>
        <w:tab/>
      </w:r>
    </w:p>
    <w:p w:rsidR="00930547" w:rsidRPr="0051384E" w:rsidRDefault="00930547" w:rsidP="0051384E">
      <w:pPr>
        <w:spacing w:line="240" w:lineRule="auto"/>
        <w:jc w:val="both"/>
        <w:rPr>
          <w:rFonts w:ascii="Times New Roman" w:hAnsi="Times New Roman" w:cs="Times New Roman"/>
          <w:sz w:val="28"/>
          <w:szCs w:val="28"/>
        </w:rPr>
      </w:pPr>
      <w:r w:rsidRPr="0051384E">
        <w:rPr>
          <w:rFonts w:ascii="Times New Roman" w:hAnsi="Times New Roman" w:cs="Times New Roman"/>
          <w:iCs/>
          <w:sz w:val="28"/>
          <w:szCs w:val="28"/>
        </w:rPr>
        <w:t>ЗП</w:t>
      </w:r>
      <w:r w:rsidRPr="0051384E">
        <w:rPr>
          <w:rFonts w:ascii="Times New Roman" w:hAnsi="Times New Roman" w:cs="Times New Roman"/>
          <w:iCs/>
          <w:sz w:val="28"/>
          <w:szCs w:val="28"/>
          <w:vertAlign w:val="subscript"/>
        </w:rPr>
        <w:t>доп</w:t>
      </w:r>
      <w:r w:rsidRPr="0051384E">
        <w:rPr>
          <w:rFonts w:ascii="Times New Roman" w:hAnsi="Times New Roman" w:cs="Times New Roman"/>
          <w:iCs/>
          <w:sz w:val="28"/>
          <w:szCs w:val="28"/>
        </w:rPr>
        <w:t>=1128,8*0,4=451,52 (грн)</w:t>
      </w:r>
    </w:p>
    <w:p w:rsidR="00930547" w:rsidRPr="0051384E" w:rsidRDefault="00930547" w:rsidP="0051384E">
      <w:pPr>
        <w:spacing w:line="240" w:lineRule="auto"/>
        <w:rPr>
          <w:rFonts w:ascii="Times New Roman" w:hAnsi="Times New Roman" w:cs="Times New Roman"/>
          <w:sz w:val="28"/>
          <w:szCs w:val="28"/>
        </w:rPr>
      </w:pPr>
      <w:r w:rsidRPr="0051384E">
        <w:rPr>
          <w:rFonts w:ascii="Times New Roman" w:hAnsi="Times New Roman" w:cs="Times New Roman"/>
          <w:sz w:val="28"/>
          <w:szCs w:val="28"/>
        </w:rPr>
        <w:t xml:space="preserve">Для изделия Б: </w:t>
      </w:r>
    </w:p>
    <w:p w:rsidR="00930547" w:rsidRPr="0051384E" w:rsidRDefault="00930547"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ЗП</w:t>
      </w:r>
      <w:r w:rsidRPr="0051384E">
        <w:rPr>
          <w:rFonts w:ascii="Times New Roman" w:hAnsi="Times New Roman" w:cs="Times New Roman"/>
          <w:iCs/>
          <w:sz w:val="28"/>
          <w:szCs w:val="28"/>
          <w:vertAlign w:val="subscript"/>
        </w:rPr>
        <w:t>доп</w:t>
      </w:r>
      <w:r w:rsidRPr="0051384E">
        <w:rPr>
          <w:rFonts w:ascii="Times New Roman" w:hAnsi="Times New Roman" w:cs="Times New Roman"/>
          <w:iCs/>
          <w:sz w:val="28"/>
          <w:szCs w:val="28"/>
        </w:rPr>
        <w:t>=396,18*0,4=158,47 (грн)</w:t>
      </w:r>
    </w:p>
    <w:p w:rsidR="00930547" w:rsidRPr="0051384E" w:rsidRDefault="00930547" w:rsidP="0051384E">
      <w:pPr>
        <w:tabs>
          <w:tab w:val="num" w:pos="900"/>
        </w:tabs>
        <w:spacing w:after="0" w:line="240" w:lineRule="auto"/>
        <w:jc w:val="both"/>
        <w:rPr>
          <w:rFonts w:ascii="Times New Roman" w:hAnsi="Times New Roman" w:cs="Times New Roman"/>
          <w:sz w:val="28"/>
          <w:szCs w:val="28"/>
        </w:rPr>
      </w:pPr>
      <w:r w:rsidRPr="0051384E">
        <w:rPr>
          <w:rFonts w:ascii="Times New Roman" w:hAnsi="Times New Roman" w:cs="Times New Roman"/>
          <w:iCs/>
          <w:sz w:val="28"/>
          <w:szCs w:val="28"/>
        </w:rPr>
        <w:t>- отчисления в фонды социального страхования (С</w:t>
      </w:r>
      <w:r w:rsidRPr="0051384E">
        <w:rPr>
          <w:rFonts w:ascii="Times New Roman" w:hAnsi="Times New Roman" w:cs="Times New Roman"/>
          <w:iCs/>
          <w:sz w:val="28"/>
          <w:szCs w:val="28"/>
          <w:vertAlign w:val="subscript"/>
        </w:rPr>
        <w:t>соц</w:t>
      </w:r>
      <w:r w:rsidRPr="0051384E">
        <w:rPr>
          <w:rFonts w:ascii="Times New Roman" w:hAnsi="Times New Roman" w:cs="Times New Roman"/>
          <w:i/>
          <w:sz w:val="28"/>
          <w:szCs w:val="28"/>
        </w:rPr>
        <w:t>)</w:t>
      </w:r>
      <w:r w:rsidRPr="0051384E">
        <w:rPr>
          <w:rFonts w:ascii="Times New Roman" w:hAnsi="Times New Roman" w:cs="Times New Roman"/>
          <w:sz w:val="28"/>
          <w:szCs w:val="28"/>
        </w:rPr>
        <w:t xml:space="preserve"> (государственный пенсионный фонд, фонд социального страхования, фонд занятости) определяются в процентах от основной и дополнительной заработной платы:</w:t>
      </w:r>
    </w:p>
    <w:p w:rsidR="00930547" w:rsidRPr="0051384E" w:rsidRDefault="00930547" w:rsidP="0051384E">
      <w:pPr>
        <w:tabs>
          <w:tab w:val="num" w:pos="900"/>
        </w:tabs>
        <w:spacing w:after="0" w:line="240" w:lineRule="auto"/>
        <w:jc w:val="both"/>
        <w:rPr>
          <w:rFonts w:ascii="Times New Roman" w:hAnsi="Times New Roman" w:cs="Times New Roman"/>
          <w:sz w:val="28"/>
          <w:szCs w:val="28"/>
        </w:rPr>
      </w:pPr>
    </w:p>
    <w:p w:rsidR="00930547" w:rsidRPr="0051384E" w:rsidRDefault="00930547" w:rsidP="0051384E">
      <w:pPr>
        <w:tabs>
          <w:tab w:val="num" w:pos="900"/>
        </w:tabs>
        <w:spacing w:after="0" w:line="240" w:lineRule="auto"/>
        <w:jc w:val="both"/>
        <w:rPr>
          <w:rFonts w:ascii="Times New Roman" w:hAnsi="Times New Roman" w:cs="Times New Roman"/>
          <w:sz w:val="28"/>
          <w:szCs w:val="28"/>
        </w:rPr>
      </w:pPr>
      <w:r w:rsidRPr="0051384E">
        <w:rPr>
          <w:rFonts w:ascii="Times New Roman" w:hAnsi="Times New Roman" w:cs="Times New Roman"/>
          <w:sz w:val="28"/>
          <w:szCs w:val="28"/>
        </w:rPr>
        <w:t>Для изделия А:</w:t>
      </w:r>
    </w:p>
    <w:p w:rsidR="00930547" w:rsidRPr="0051384E" w:rsidRDefault="00930547" w:rsidP="0051384E">
      <w:pPr>
        <w:spacing w:before="240" w:after="0" w:line="240" w:lineRule="auto"/>
        <w:jc w:val="both"/>
        <w:rPr>
          <w:rFonts w:ascii="Times New Roman" w:hAnsi="Times New Roman" w:cs="Times New Roman"/>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соц</w:t>
      </w:r>
      <w:r w:rsidRPr="0051384E">
        <w:rPr>
          <w:rFonts w:ascii="Times New Roman" w:hAnsi="Times New Roman" w:cs="Times New Roman"/>
          <w:iCs/>
          <w:sz w:val="28"/>
          <w:szCs w:val="28"/>
        </w:rPr>
        <w:t>= (ЗП</w:t>
      </w:r>
      <w:r w:rsidRPr="0051384E">
        <w:rPr>
          <w:rFonts w:ascii="Times New Roman" w:hAnsi="Times New Roman" w:cs="Times New Roman"/>
          <w:iCs/>
          <w:sz w:val="28"/>
          <w:szCs w:val="28"/>
          <w:vertAlign w:val="subscript"/>
        </w:rPr>
        <w:t>осн</w:t>
      </w:r>
      <w:r w:rsidRPr="0051384E">
        <w:rPr>
          <w:rFonts w:ascii="Times New Roman" w:hAnsi="Times New Roman" w:cs="Times New Roman"/>
          <w:iCs/>
          <w:sz w:val="28"/>
          <w:szCs w:val="28"/>
        </w:rPr>
        <w:t xml:space="preserve"> +ЗП</w:t>
      </w:r>
      <w:r w:rsidRPr="0051384E">
        <w:rPr>
          <w:rFonts w:ascii="Times New Roman" w:hAnsi="Times New Roman" w:cs="Times New Roman"/>
          <w:iCs/>
          <w:sz w:val="28"/>
          <w:szCs w:val="28"/>
          <w:vertAlign w:val="subscript"/>
        </w:rPr>
        <w:t>доп</w:t>
      </w:r>
      <w:r w:rsidRPr="0051384E">
        <w:rPr>
          <w:rFonts w:ascii="Times New Roman" w:hAnsi="Times New Roman" w:cs="Times New Roman"/>
          <w:iCs/>
          <w:sz w:val="28"/>
          <w:szCs w:val="28"/>
        </w:rPr>
        <w:t>)*37,5%</w:t>
      </w:r>
    </w:p>
    <w:p w:rsidR="00930547" w:rsidRPr="0051384E" w:rsidRDefault="00930547" w:rsidP="0051384E">
      <w:pPr>
        <w:spacing w:line="240" w:lineRule="auto"/>
        <w:rPr>
          <w:rFonts w:ascii="Times New Roman" w:hAnsi="Times New Roman" w:cs="Times New Roman"/>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соц</w:t>
      </w:r>
      <w:r w:rsidRPr="0051384E">
        <w:rPr>
          <w:rFonts w:ascii="Times New Roman" w:hAnsi="Times New Roman" w:cs="Times New Roman"/>
          <w:iCs/>
          <w:sz w:val="28"/>
          <w:szCs w:val="28"/>
        </w:rPr>
        <w:t>=(1128,8+451,52)*0,375=592,62 (грн)</w:t>
      </w:r>
    </w:p>
    <w:p w:rsidR="00930547" w:rsidRPr="0051384E" w:rsidRDefault="00930547" w:rsidP="0051384E">
      <w:pPr>
        <w:spacing w:line="240" w:lineRule="auto"/>
        <w:rPr>
          <w:rFonts w:ascii="Times New Roman" w:hAnsi="Times New Roman" w:cs="Times New Roman"/>
          <w:sz w:val="28"/>
          <w:szCs w:val="28"/>
        </w:rPr>
      </w:pPr>
      <w:r w:rsidRPr="0051384E">
        <w:rPr>
          <w:rFonts w:ascii="Times New Roman" w:hAnsi="Times New Roman" w:cs="Times New Roman"/>
          <w:sz w:val="28"/>
          <w:szCs w:val="28"/>
        </w:rPr>
        <w:t xml:space="preserve">Для изделия Б: </w:t>
      </w:r>
    </w:p>
    <w:p w:rsidR="00930547" w:rsidRPr="0051384E" w:rsidRDefault="00930547" w:rsidP="0051384E">
      <w:pPr>
        <w:tabs>
          <w:tab w:val="num" w:pos="900"/>
        </w:tabs>
        <w:spacing w:before="240" w:after="0"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соц</w:t>
      </w:r>
      <w:r w:rsidRPr="0051384E">
        <w:rPr>
          <w:rFonts w:ascii="Times New Roman" w:hAnsi="Times New Roman" w:cs="Times New Roman"/>
          <w:iCs/>
          <w:sz w:val="28"/>
          <w:szCs w:val="28"/>
        </w:rPr>
        <w:t>= (ЗП</w:t>
      </w:r>
      <w:r w:rsidRPr="0051384E">
        <w:rPr>
          <w:rFonts w:ascii="Times New Roman" w:hAnsi="Times New Roman" w:cs="Times New Roman"/>
          <w:iCs/>
          <w:sz w:val="28"/>
          <w:szCs w:val="28"/>
          <w:vertAlign w:val="subscript"/>
        </w:rPr>
        <w:t>осн</w:t>
      </w:r>
      <w:r w:rsidRPr="0051384E">
        <w:rPr>
          <w:rFonts w:ascii="Times New Roman" w:hAnsi="Times New Roman" w:cs="Times New Roman"/>
          <w:iCs/>
          <w:sz w:val="28"/>
          <w:szCs w:val="28"/>
        </w:rPr>
        <w:t xml:space="preserve"> +ЗП</w:t>
      </w:r>
      <w:r w:rsidRPr="0051384E">
        <w:rPr>
          <w:rFonts w:ascii="Times New Roman" w:hAnsi="Times New Roman" w:cs="Times New Roman"/>
          <w:iCs/>
          <w:sz w:val="28"/>
          <w:szCs w:val="28"/>
          <w:vertAlign w:val="subscript"/>
        </w:rPr>
        <w:t>доп</w:t>
      </w:r>
      <w:r w:rsidRPr="0051384E">
        <w:rPr>
          <w:rFonts w:ascii="Times New Roman" w:hAnsi="Times New Roman" w:cs="Times New Roman"/>
          <w:iCs/>
          <w:sz w:val="28"/>
          <w:szCs w:val="28"/>
        </w:rPr>
        <w:t>)*37,5%</w:t>
      </w:r>
    </w:p>
    <w:p w:rsidR="00930547" w:rsidRPr="0051384E" w:rsidRDefault="00930547" w:rsidP="0051384E">
      <w:pPr>
        <w:spacing w:before="240" w:after="0" w:line="240" w:lineRule="auto"/>
        <w:jc w:val="both"/>
        <w:rPr>
          <w:rFonts w:ascii="Times New Roman" w:hAnsi="Times New Roman" w:cs="Times New Roman"/>
          <w:sz w:val="28"/>
          <w:szCs w:val="28"/>
        </w:rPr>
      </w:pPr>
    </w:p>
    <w:p w:rsidR="00930547" w:rsidRPr="0051384E" w:rsidRDefault="00930547"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соц</w:t>
      </w:r>
      <w:r w:rsidRPr="0051384E">
        <w:rPr>
          <w:rFonts w:ascii="Times New Roman" w:hAnsi="Times New Roman" w:cs="Times New Roman"/>
          <w:iCs/>
          <w:sz w:val="28"/>
          <w:szCs w:val="28"/>
        </w:rPr>
        <w:t>=</w:t>
      </w:r>
      <w:r w:rsidR="005B065F" w:rsidRPr="0051384E">
        <w:rPr>
          <w:rFonts w:ascii="Times New Roman" w:hAnsi="Times New Roman" w:cs="Times New Roman"/>
          <w:iCs/>
          <w:sz w:val="28"/>
          <w:szCs w:val="28"/>
        </w:rPr>
        <w:t>(396,18+158,47)*0,375=207,99</w:t>
      </w:r>
    </w:p>
    <w:p w:rsidR="005B065F" w:rsidRPr="0051384E" w:rsidRDefault="005B065F" w:rsidP="0051384E">
      <w:pPr>
        <w:tabs>
          <w:tab w:val="num" w:pos="900"/>
        </w:tabs>
        <w:spacing w:after="0" w:line="240" w:lineRule="auto"/>
        <w:jc w:val="both"/>
        <w:rPr>
          <w:rFonts w:ascii="Times New Roman" w:hAnsi="Times New Roman" w:cs="Times New Roman"/>
          <w:sz w:val="28"/>
          <w:szCs w:val="28"/>
        </w:rPr>
      </w:pPr>
      <w:r w:rsidRPr="0051384E">
        <w:rPr>
          <w:rFonts w:ascii="Times New Roman" w:hAnsi="Times New Roman" w:cs="Times New Roman"/>
          <w:iCs/>
          <w:sz w:val="28"/>
          <w:szCs w:val="28"/>
        </w:rPr>
        <w:t>- расходы по содержанию и эксплуатации оборудования (С</w:t>
      </w:r>
      <w:r w:rsidRPr="0051384E">
        <w:rPr>
          <w:rFonts w:ascii="Times New Roman" w:hAnsi="Times New Roman" w:cs="Times New Roman"/>
          <w:iCs/>
          <w:sz w:val="28"/>
          <w:szCs w:val="28"/>
          <w:vertAlign w:val="subscript"/>
        </w:rPr>
        <w:t>рсэо</w:t>
      </w:r>
      <w:r w:rsidRPr="0051384E">
        <w:rPr>
          <w:rFonts w:ascii="Times New Roman" w:hAnsi="Times New Roman" w:cs="Times New Roman"/>
          <w:iCs/>
          <w:sz w:val="28"/>
          <w:szCs w:val="28"/>
        </w:rPr>
        <w:t>), общепроизводственные (С</w:t>
      </w:r>
      <w:r w:rsidRPr="0051384E">
        <w:rPr>
          <w:rFonts w:ascii="Times New Roman" w:hAnsi="Times New Roman" w:cs="Times New Roman"/>
          <w:iCs/>
          <w:sz w:val="28"/>
          <w:szCs w:val="28"/>
          <w:vertAlign w:val="subscript"/>
        </w:rPr>
        <w:t>опр</w:t>
      </w:r>
      <w:r w:rsidRPr="0051384E">
        <w:rPr>
          <w:rFonts w:ascii="Times New Roman" w:hAnsi="Times New Roman" w:cs="Times New Roman"/>
          <w:iCs/>
          <w:sz w:val="28"/>
          <w:szCs w:val="28"/>
        </w:rPr>
        <w:t>) и общехозяйственные (С</w:t>
      </w:r>
      <w:r w:rsidRPr="0051384E">
        <w:rPr>
          <w:rFonts w:ascii="Times New Roman" w:hAnsi="Times New Roman" w:cs="Times New Roman"/>
          <w:iCs/>
          <w:sz w:val="28"/>
          <w:szCs w:val="28"/>
          <w:vertAlign w:val="subscript"/>
        </w:rPr>
        <w:t>обх</w:t>
      </w:r>
      <w:r w:rsidRPr="0051384E">
        <w:rPr>
          <w:rFonts w:ascii="Times New Roman" w:hAnsi="Times New Roman" w:cs="Times New Roman"/>
          <w:iCs/>
          <w:sz w:val="28"/>
          <w:szCs w:val="28"/>
        </w:rPr>
        <w:t>) расходы</w:t>
      </w:r>
      <w:r w:rsidRPr="0051384E">
        <w:rPr>
          <w:rFonts w:ascii="Times New Roman" w:hAnsi="Times New Roman" w:cs="Times New Roman"/>
          <w:i/>
          <w:sz w:val="28"/>
          <w:szCs w:val="28"/>
        </w:rPr>
        <w:t xml:space="preserve"> </w:t>
      </w:r>
      <w:r w:rsidRPr="0051384E">
        <w:rPr>
          <w:rFonts w:ascii="Times New Roman" w:hAnsi="Times New Roman" w:cs="Times New Roman"/>
          <w:sz w:val="28"/>
          <w:szCs w:val="28"/>
        </w:rPr>
        <w:t>определяются в процентах от основной заработной платы.</w:t>
      </w:r>
    </w:p>
    <w:p w:rsidR="005B065F" w:rsidRPr="0051384E" w:rsidRDefault="005B065F" w:rsidP="0051384E">
      <w:pPr>
        <w:tabs>
          <w:tab w:val="num" w:pos="900"/>
        </w:tabs>
        <w:spacing w:after="0" w:line="240" w:lineRule="auto"/>
        <w:jc w:val="both"/>
        <w:rPr>
          <w:rFonts w:ascii="Times New Roman" w:hAnsi="Times New Roman" w:cs="Times New Roman"/>
          <w:sz w:val="28"/>
          <w:szCs w:val="28"/>
        </w:rPr>
      </w:pPr>
    </w:p>
    <w:p w:rsidR="005B065F" w:rsidRPr="0051384E" w:rsidRDefault="005B065F" w:rsidP="0051384E">
      <w:pPr>
        <w:tabs>
          <w:tab w:val="num" w:pos="900"/>
        </w:tabs>
        <w:spacing w:after="0"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рсэо</w:t>
      </w:r>
      <w:r w:rsidRPr="0051384E">
        <w:rPr>
          <w:rFonts w:ascii="Times New Roman" w:hAnsi="Times New Roman" w:cs="Times New Roman"/>
          <w:iCs/>
          <w:sz w:val="28"/>
          <w:szCs w:val="28"/>
        </w:rPr>
        <w:t>= ЗП</w:t>
      </w:r>
      <w:r w:rsidRPr="0051384E">
        <w:rPr>
          <w:rFonts w:ascii="Times New Roman" w:hAnsi="Times New Roman" w:cs="Times New Roman"/>
          <w:iCs/>
          <w:sz w:val="28"/>
          <w:szCs w:val="28"/>
          <w:vertAlign w:val="subscript"/>
        </w:rPr>
        <w:t>осн</w:t>
      </w:r>
      <w:r w:rsidRPr="0051384E">
        <w:rPr>
          <w:rFonts w:ascii="Times New Roman" w:hAnsi="Times New Roman" w:cs="Times New Roman"/>
          <w:iCs/>
          <w:sz w:val="28"/>
          <w:szCs w:val="28"/>
        </w:rPr>
        <w:t>*0,87</w:t>
      </w:r>
    </w:p>
    <w:p w:rsidR="005B065F" w:rsidRPr="0051384E" w:rsidRDefault="005B065F" w:rsidP="0051384E">
      <w:pPr>
        <w:spacing w:after="0" w:line="240" w:lineRule="auto"/>
        <w:jc w:val="both"/>
        <w:rPr>
          <w:rFonts w:ascii="Times New Roman" w:hAnsi="Times New Roman" w:cs="Times New Roman"/>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опр</w:t>
      </w:r>
      <w:r w:rsidRPr="0051384E">
        <w:rPr>
          <w:rFonts w:ascii="Times New Roman" w:hAnsi="Times New Roman" w:cs="Times New Roman"/>
          <w:iCs/>
          <w:sz w:val="28"/>
          <w:szCs w:val="28"/>
        </w:rPr>
        <w:t>= ЗП</w:t>
      </w:r>
      <w:r w:rsidRPr="0051384E">
        <w:rPr>
          <w:rFonts w:ascii="Times New Roman" w:hAnsi="Times New Roman" w:cs="Times New Roman"/>
          <w:iCs/>
          <w:sz w:val="28"/>
          <w:szCs w:val="28"/>
          <w:vertAlign w:val="subscript"/>
        </w:rPr>
        <w:t>осн</w:t>
      </w:r>
      <w:r w:rsidRPr="0051384E">
        <w:rPr>
          <w:rFonts w:ascii="Times New Roman" w:hAnsi="Times New Roman" w:cs="Times New Roman"/>
          <w:iCs/>
          <w:sz w:val="28"/>
          <w:szCs w:val="28"/>
        </w:rPr>
        <w:t>*0,83</w:t>
      </w:r>
    </w:p>
    <w:p w:rsidR="005B065F" w:rsidRPr="0051384E" w:rsidRDefault="005B065F"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обх</w:t>
      </w:r>
      <w:r w:rsidRPr="0051384E">
        <w:rPr>
          <w:rFonts w:ascii="Times New Roman" w:hAnsi="Times New Roman" w:cs="Times New Roman"/>
          <w:iCs/>
          <w:sz w:val="28"/>
          <w:szCs w:val="28"/>
        </w:rPr>
        <w:t>= ЗП</w:t>
      </w:r>
      <w:r w:rsidRPr="0051384E">
        <w:rPr>
          <w:rFonts w:ascii="Times New Roman" w:hAnsi="Times New Roman" w:cs="Times New Roman"/>
          <w:iCs/>
          <w:sz w:val="28"/>
          <w:szCs w:val="28"/>
          <w:vertAlign w:val="subscript"/>
        </w:rPr>
        <w:t>осн</w:t>
      </w:r>
      <w:r w:rsidRPr="0051384E">
        <w:rPr>
          <w:rFonts w:ascii="Times New Roman" w:hAnsi="Times New Roman" w:cs="Times New Roman"/>
          <w:iCs/>
          <w:sz w:val="28"/>
          <w:szCs w:val="28"/>
        </w:rPr>
        <w:t>*0,98</w:t>
      </w:r>
    </w:p>
    <w:p w:rsidR="005B065F" w:rsidRPr="0051384E" w:rsidRDefault="005B065F"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Для изделия А:</w:t>
      </w:r>
    </w:p>
    <w:p w:rsidR="00A02CAD" w:rsidRPr="0051384E" w:rsidRDefault="00A02CAD"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рсэо</w:t>
      </w:r>
      <w:r w:rsidRPr="0051384E">
        <w:rPr>
          <w:rFonts w:ascii="Times New Roman" w:hAnsi="Times New Roman" w:cs="Times New Roman"/>
          <w:iCs/>
          <w:sz w:val="28"/>
          <w:szCs w:val="28"/>
        </w:rPr>
        <w:t>=1128,8*0,87=982,05 (грн)</w:t>
      </w:r>
    </w:p>
    <w:p w:rsidR="00A02CAD" w:rsidRPr="0051384E" w:rsidRDefault="00A02CAD"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опр</w:t>
      </w:r>
      <w:r w:rsidRPr="0051384E">
        <w:rPr>
          <w:rFonts w:ascii="Times New Roman" w:hAnsi="Times New Roman" w:cs="Times New Roman"/>
          <w:iCs/>
          <w:sz w:val="28"/>
          <w:szCs w:val="28"/>
        </w:rPr>
        <w:t>=1128,8*0,83=936,9 (грн)</w:t>
      </w:r>
    </w:p>
    <w:p w:rsidR="00A02CAD" w:rsidRPr="0051384E" w:rsidRDefault="00A02CAD"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обх</w:t>
      </w:r>
      <w:r w:rsidRPr="0051384E">
        <w:rPr>
          <w:rFonts w:ascii="Times New Roman" w:hAnsi="Times New Roman" w:cs="Times New Roman"/>
          <w:iCs/>
          <w:sz w:val="28"/>
          <w:szCs w:val="28"/>
        </w:rPr>
        <w:t>=1128,8*0,98=1106,22(грн)</w:t>
      </w:r>
    </w:p>
    <w:p w:rsidR="00A02CAD" w:rsidRPr="0051384E" w:rsidRDefault="00A02CAD"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Для изделия Б:</w:t>
      </w:r>
    </w:p>
    <w:p w:rsidR="00A02CAD" w:rsidRPr="0051384E" w:rsidRDefault="00A02CAD"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рсэо</w:t>
      </w:r>
      <w:r w:rsidRPr="0051384E">
        <w:rPr>
          <w:rFonts w:ascii="Times New Roman" w:hAnsi="Times New Roman" w:cs="Times New Roman"/>
          <w:iCs/>
          <w:sz w:val="28"/>
          <w:szCs w:val="28"/>
        </w:rPr>
        <w:t>=396,18*0,87=344,68(грн)</w:t>
      </w:r>
    </w:p>
    <w:p w:rsidR="00A02CAD" w:rsidRPr="0051384E" w:rsidRDefault="00A02CAD"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опр</w:t>
      </w:r>
      <w:r w:rsidRPr="0051384E">
        <w:rPr>
          <w:rFonts w:ascii="Times New Roman" w:hAnsi="Times New Roman" w:cs="Times New Roman"/>
          <w:iCs/>
          <w:sz w:val="28"/>
          <w:szCs w:val="28"/>
        </w:rPr>
        <w:t>=396,18*0,83=328,83(грн)</w:t>
      </w:r>
    </w:p>
    <w:p w:rsidR="00A02CAD" w:rsidRPr="0051384E" w:rsidRDefault="00A02CAD"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С</w:t>
      </w:r>
      <w:r w:rsidRPr="0051384E">
        <w:rPr>
          <w:rFonts w:ascii="Times New Roman" w:hAnsi="Times New Roman" w:cs="Times New Roman"/>
          <w:iCs/>
          <w:sz w:val="28"/>
          <w:szCs w:val="28"/>
          <w:vertAlign w:val="subscript"/>
        </w:rPr>
        <w:t>обх</w:t>
      </w:r>
      <w:r w:rsidRPr="0051384E">
        <w:rPr>
          <w:rFonts w:ascii="Times New Roman" w:hAnsi="Times New Roman" w:cs="Times New Roman"/>
          <w:iCs/>
          <w:sz w:val="28"/>
          <w:szCs w:val="28"/>
        </w:rPr>
        <w:t>=396,18*0,98=388,26(грн)</w:t>
      </w:r>
    </w:p>
    <w:p w:rsidR="00E15A04" w:rsidRPr="0051384E" w:rsidRDefault="00D11F4B" w:rsidP="0051384E">
      <w:pPr>
        <w:spacing w:line="240" w:lineRule="auto"/>
        <w:rPr>
          <w:rFonts w:ascii="Times New Roman" w:hAnsi="Times New Roman" w:cs="Times New Roman"/>
          <w:iCs/>
          <w:sz w:val="28"/>
          <w:szCs w:val="28"/>
        </w:rPr>
      </w:pPr>
      <w:r w:rsidRPr="0051384E">
        <w:rPr>
          <w:rFonts w:ascii="Times New Roman" w:hAnsi="Times New Roman" w:cs="Times New Roman"/>
          <w:iCs/>
          <w:sz w:val="28"/>
          <w:szCs w:val="28"/>
        </w:rPr>
        <w:tab/>
        <w:t>Результаты расчётов обобщены в виде таблицы 2.2</w:t>
      </w:r>
    </w:p>
    <w:p w:rsidR="00A02CAD" w:rsidRPr="0051384E" w:rsidRDefault="00E15A04" w:rsidP="0051384E">
      <w:pPr>
        <w:spacing w:after="0" w:line="240" w:lineRule="auto"/>
        <w:jc w:val="both"/>
        <w:rPr>
          <w:rFonts w:ascii="Times New Roman" w:hAnsi="Times New Roman" w:cs="Times New Roman"/>
          <w:bCs/>
          <w:sz w:val="24"/>
          <w:szCs w:val="24"/>
        </w:rPr>
      </w:pPr>
      <w:r w:rsidRPr="0051384E">
        <w:rPr>
          <w:rFonts w:ascii="Times New Roman" w:hAnsi="Times New Roman" w:cs="Times New Roman"/>
          <w:iCs/>
          <w:sz w:val="28"/>
          <w:szCs w:val="28"/>
        </w:rPr>
        <w:t xml:space="preserve">   </w:t>
      </w:r>
      <w:r w:rsidR="00FE28F5">
        <w:rPr>
          <w:rFonts w:ascii="Times New Roman" w:hAnsi="Times New Roman" w:cs="Times New Roman"/>
          <w:sz w:val="24"/>
          <w:szCs w:val="24"/>
        </w:rPr>
        <w:t>Таблица 1</w:t>
      </w:r>
      <w:r w:rsidR="00A02CAD" w:rsidRPr="0051384E">
        <w:rPr>
          <w:rFonts w:ascii="Times New Roman" w:hAnsi="Times New Roman" w:cs="Times New Roman"/>
          <w:sz w:val="24"/>
          <w:szCs w:val="24"/>
        </w:rPr>
        <w:t xml:space="preserve">.1 – </w:t>
      </w:r>
      <w:r w:rsidR="00A02CAD" w:rsidRPr="0051384E">
        <w:rPr>
          <w:rFonts w:ascii="Times New Roman" w:hAnsi="Times New Roman" w:cs="Times New Roman"/>
          <w:bCs/>
          <w:sz w:val="24"/>
          <w:szCs w:val="24"/>
        </w:rPr>
        <w:t xml:space="preserve">Исходные данные для расчета себестоимости, </w:t>
      </w:r>
      <w:r w:rsidRPr="0051384E">
        <w:rPr>
          <w:rFonts w:ascii="Times New Roman" w:hAnsi="Times New Roman" w:cs="Times New Roman"/>
          <w:bCs/>
          <w:sz w:val="24"/>
          <w:szCs w:val="24"/>
        </w:rPr>
        <w:t xml:space="preserve"> </w:t>
      </w:r>
      <w:r w:rsidR="00A02CAD" w:rsidRPr="0051384E">
        <w:rPr>
          <w:rFonts w:ascii="Times New Roman" w:hAnsi="Times New Roman" w:cs="Times New Roman"/>
          <w:bCs/>
          <w:sz w:val="24"/>
          <w:szCs w:val="24"/>
        </w:rPr>
        <w:t>прибыли и цены изделий</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6"/>
        <w:gridCol w:w="1417"/>
        <w:gridCol w:w="1276"/>
        <w:gridCol w:w="992"/>
        <w:gridCol w:w="1134"/>
      </w:tblGrid>
      <w:tr w:rsidR="00A83AD2" w:rsidRPr="0051384E" w:rsidTr="00A83AD2">
        <w:tc>
          <w:tcPr>
            <w:tcW w:w="567" w:type="dxa"/>
            <w:vMerge w:val="restart"/>
            <w:vAlign w:val="center"/>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w:t>
            </w:r>
          </w:p>
        </w:tc>
        <w:tc>
          <w:tcPr>
            <w:tcW w:w="5246" w:type="dxa"/>
            <w:vMerge w:val="restart"/>
            <w:vAlign w:val="center"/>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Показатель</w:t>
            </w:r>
          </w:p>
        </w:tc>
        <w:tc>
          <w:tcPr>
            <w:tcW w:w="1417" w:type="dxa"/>
            <w:vMerge w:val="restart"/>
            <w:vAlign w:val="center"/>
          </w:tcPr>
          <w:p w:rsidR="00A83AD2" w:rsidRPr="0051384E" w:rsidRDefault="00A83AD2" w:rsidP="0051384E">
            <w:pPr>
              <w:spacing w:after="0" w:line="240" w:lineRule="auto"/>
              <w:ind w:hanging="108"/>
              <w:jc w:val="center"/>
              <w:rPr>
                <w:rFonts w:ascii="Times New Roman" w:eastAsia="Calibri" w:hAnsi="Times New Roman" w:cs="Times New Roman"/>
              </w:rPr>
            </w:pPr>
            <w:r w:rsidRPr="0051384E">
              <w:rPr>
                <w:rFonts w:ascii="Times New Roman" w:eastAsia="Calibri" w:hAnsi="Times New Roman" w:cs="Times New Roman"/>
              </w:rPr>
              <w:t xml:space="preserve">Номер </w:t>
            </w:r>
            <w:r w:rsidRPr="0051384E">
              <w:rPr>
                <w:rFonts w:ascii="Times New Roman" w:eastAsia="Calibri" w:hAnsi="Times New Roman" w:cs="Times New Roman"/>
              </w:rPr>
              <w:lastRenderedPageBreak/>
              <w:t>приложения</w:t>
            </w:r>
          </w:p>
        </w:tc>
        <w:tc>
          <w:tcPr>
            <w:tcW w:w="1276" w:type="dxa"/>
            <w:vMerge w:val="restart"/>
            <w:vAlign w:val="center"/>
          </w:tcPr>
          <w:p w:rsidR="00A83AD2" w:rsidRPr="0051384E" w:rsidRDefault="00A83AD2" w:rsidP="0051384E">
            <w:pPr>
              <w:spacing w:after="0" w:line="240" w:lineRule="auto"/>
              <w:ind w:hanging="108"/>
              <w:jc w:val="center"/>
              <w:rPr>
                <w:rFonts w:ascii="Times New Roman" w:eastAsia="Calibri" w:hAnsi="Times New Roman" w:cs="Times New Roman"/>
              </w:rPr>
            </w:pPr>
            <w:r w:rsidRPr="0051384E">
              <w:rPr>
                <w:rFonts w:ascii="Times New Roman" w:eastAsia="Calibri" w:hAnsi="Times New Roman" w:cs="Times New Roman"/>
              </w:rPr>
              <w:lastRenderedPageBreak/>
              <w:t xml:space="preserve">Единица </w:t>
            </w:r>
            <w:r w:rsidRPr="0051384E">
              <w:rPr>
                <w:rFonts w:ascii="Times New Roman" w:eastAsia="Calibri" w:hAnsi="Times New Roman" w:cs="Times New Roman"/>
              </w:rPr>
              <w:lastRenderedPageBreak/>
              <w:t>измерения</w:t>
            </w:r>
          </w:p>
        </w:tc>
        <w:tc>
          <w:tcPr>
            <w:tcW w:w="2126" w:type="dxa"/>
            <w:gridSpan w:val="2"/>
            <w:vAlign w:val="center"/>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lastRenderedPageBreak/>
              <w:t>Изделие</w:t>
            </w:r>
          </w:p>
        </w:tc>
      </w:tr>
      <w:tr w:rsidR="00A83AD2" w:rsidRPr="0051384E" w:rsidTr="00A83AD2">
        <w:trPr>
          <w:trHeight w:val="608"/>
        </w:trPr>
        <w:tc>
          <w:tcPr>
            <w:tcW w:w="567" w:type="dxa"/>
            <w:vMerge/>
          </w:tcPr>
          <w:p w:rsidR="00A83AD2" w:rsidRPr="0051384E" w:rsidRDefault="00A83AD2" w:rsidP="0051384E">
            <w:pPr>
              <w:spacing w:after="0" w:line="240" w:lineRule="auto"/>
              <w:jc w:val="both"/>
              <w:rPr>
                <w:rFonts w:ascii="Times New Roman" w:eastAsia="Calibri" w:hAnsi="Times New Roman" w:cs="Times New Roman"/>
              </w:rPr>
            </w:pPr>
          </w:p>
        </w:tc>
        <w:tc>
          <w:tcPr>
            <w:tcW w:w="5246" w:type="dxa"/>
            <w:vMerge/>
          </w:tcPr>
          <w:p w:rsidR="00A83AD2" w:rsidRPr="0051384E" w:rsidRDefault="00A83AD2" w:rsidP="0051384E">
            <w:pPr>
              <w:spacing w:after="0" w:line="240" w:lineRule="auto"/>
              <w:jc w:val="both"/>
              <w:rPr>
                <w:rFonts w:ascii="Times New Roman" w:eastAsia="Calibri" w:hAnsi="Times New Roman" w:cs="Times New Roman"/>
                <w:sz w:val="24"/>
                <w:szCs w:val="24"/>
              </w:rPr>
            </w:pPr>
          </w:p>
        </w:tc>
        <w:tc>
          <w:tcPr>
            <w:tcW w:w="1417" w:type="dxa"/>
            <w:vMerge/>
            <w:vAlign w:val="center"/>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vMerge/>
            <w:vAlign w:val="center"/>
          </w:tcPr>
          <w:p w:rsidR="00A83AD2" w:rsidRPr="0051384E" w:rsidRDefault="00A83AD2" w:rsidP="0051384E">
            <w:pPr>
              <w:spacing w:after="0" w:line="240" w:lineRule="auto"/>
              <w:jc w:val="center"/>
              <w:rPr>
                <w:rFonts w:ascii="Times New Roman" w:eastAsia="Calibri" w:hAnsi="Times New Roman" w:cs="Times New Roman"/>
              </w:rPr>
            </w:pPr>
          </w:p>
        </w:tc>
        <w:tc>
          <w:tcPr>
            <w:tcW w:w="992" w:type="dxa"/>
            <w:vAlign w:val="center"/>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А</w:t>
            </w:r>
          </w:p>
        </w:tc>
        <w:tc>
          <w:tcPr>
            <w:tcW w:w="1134" w:type="dxa"/>
            <w:vAlign w:val="center"/>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Б</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lastRenderedPageBreak/>
              <w:t>1.</w:t>
            </w:r>
          </w:p>
        </w:tc>
        <w:tc>
          <w:tcPr>
            <w:tcW w:w="5246" w:type="dxa"/>
          </w:tcPr>
          <w:p w:rsidR="00A83AD2" w:rsidRPr="0051384E" w:rsidRDefault="00A83AD2" w:rsidP="0051384E">
            <w:pPr>
              <w:spacing w:after="0" w:line="240" w:lineRule="auto"/>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Основные материалы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3</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p>
        </w:tc>
        <w:tc>
          <w:tcPr>
            <w:tcW w:w="992" w:type="dxa"/>
          </w:tcPr>
          <w:p w:rsidR="00A83AD2" w:rsidRPr="0051384E" w:rsidRDefault="00A83AD2" w:rsidP="0051384E">
            <w:pPr>
              <w:spacing w:after="0" w:line="240" w:lineRule="auto"/>
              <w:jc w:val="center"/>
              <w:rPr>
                <w:rFonts w:ascii="Times New Roman" w:eastAsia="Calibri" w:hAnsi="Times New Roman" w:cs="Times New Roman"/>
              </w:rPr>
            </w:pPr>
          </w:p>
        </w:tc>
        <w:tc>
          <w:tcPr>
            <w:tcW w:w="1134" w:type="dxa"/>
          </w:tcPr>
          <w:p w:rsidR="00A83AD2" w:rsidRPr="0051384E" w:rsidRDefault="00A83AD2" w:rsidP="0051384E">
            <w:pPr>
              <w:spacing w:after="0" w:line="240" w:lineRule="auto"/>
              <w:jc w:val="center"/>
              <w:rPr>
                <w:rFonts w:ascii="Times New Roman" w:eastAsia="Calibri" w:hAnsi="Times New Roman" w:cs="Times New Roman"/>
              </w:rPr>
            </w:pP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1.1.</w:t>
            </w:r>
          </w:p>
        </w:tc>
        <w:tc>
          <w:tcPr>
            <w:tcW w:w="5246" w:type="dxa"/>
          </w:tcPr>
          <w:p w:rsidR="00A83AD2" w:rsidRPr="0051384E" w:rsidRDefault="00A83AD2" w:rsidP="0051384E">
            <w:pPr>
              <w:spacing w:after="0" w:line="240" w:lineRule="auto"/>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Стальной прокат</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p>
        </w:tc>
        <w:tc>
          <w:tcPr>
            <w:tcW w:w="992" w:type="dxa"/>
          </w:tcPr>
          <w:p w:rsidR="00A83AD2" w:rsidRPr="0051384E" w:rsidRDefault="00A83AD2" w:rsidP="0051384E">
            <w:pPr>
              <w:spacing w:after="0" w:line="240" w:lineRule="auto"/>
              <w:jc w:val="center"/>
              <w:rPr>
                <w:rFonts w:ascii="Times New Roman" w:eastAsia="Calibri" w:hAnsi="Times New Roman" w:cs="Times New Roman"/>
              </w:rPr>
            </w:pPr>
          </w:p>
        </w:tc>
        <w:tc>
          <w:tcPr>
            <w:tcW w:w="1134" w:type="dxa"/>
          </w:tcPr>
          <w:p w:rsidR="00A83AD2" w:rsidRPr="0051384E" w:rsidRDefault="00A83AD2" w:rsidP="0051384E">
            <w:pPr>
              <w:spacing w:after="0" w:line="240" w:lineRule="auto"/>
              <w:jc w:val="center"/>
              <w:rPr>
                <w:rFonts w:ascii="Times New Roman" w:eastAsia="Calibri" w:hAnsi="Times New Roman" w:cs="Times New Roman"/>
              </w:rPr>
            </w:pP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2"/>
              </w:numPr>
              <w:tabs>
                <w:tab w:val="clear" w:pos="1287"/>
                <w:tab w:val="num" w:pos="264"/>
              </w:tabs>
              <w:spacing w:after="0" w:line="240" w:lineRule="auto"/>
              <w:ind w:left="264" w:hanging="180"/>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расход</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rPr>
              <w:t>0</w:t>
            </w:r>
            <w:r w:rsidRPr="0051384E">
              <w:rPr>
                <w:rFonts w:ascii="Times New Roman" w:hAnsi="Times New Roman" w:cs="Times New Roman"/>
                <w:lang w:val="en-US"/>
              </w:rPr>
              <w:t>,5</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0,03</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2"/>
              </w:numPr>
              <w:tabs>
                <w:tab w:val="clear" w:pos="1287"/>
                <w:tab w:val="num" w:pos="264"/>
              </w:tabs>
              <w:spacing w:after="0" w:line="240" w:lineRule="auto"/>
              <w:ind w:left="264" w:hanging="180"/>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отходы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0,1</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0,0045</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1.2.</w:t>
            </w:r>
          </w:p>
        </w:tc>
        <w:tc>
          <w:tcPr>
            <w:tcW w:w="5246" w:type="dxa"/>
          </w:tcPr>
          <w:p w:rsidR="00A83AD2" w:rsidRPr="0051384E" w:rsidRDefault="00A83AD2" w:rsidP="0051384E">
            <w:pPr>
              <w:spacing w:after="0" w:line="240" w:lineRule="auto"/>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Трубы стальные:</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p>
        </w:tc>
        <w:tc>
          <w:tcPr>
            <w:tcW w:w="992" w:type="dxa"/>
          </w:tcPr>
          <w:p w:rsidR="00A83AD2" w:rsidRPr="0051384E" w:rsidRDefault="00A83AD2" w:rsidP="0051384E">
            <w:pPr>
              <w:spacing w:after="0" w:line="240" w:lineRule="auto"/>
              <w:jc w:val="center"/>
              <w:rPr>
                <w:rFonts w:ascii="Times New Roman" w:eastAsia="Calibri" w:hAnsi="Times New Roman" w:cs="Times New Roman"/>
              </w:rPr>
            </w:pPr>
          </w:p>
        </w:tc>
        <w:tc>
          <w:tcPr>
            <w:tcW w:w="1134" w:type="dxa"/>
          </w:tcPr>
          <w:p w:rsidR="00A83AD2" w:rsidRPr="0051384E" w:rsidRDefault="00A83AD2" w:rsidP="0051384E">
            <w:pPr>
              <w:spacing w:after="0" w:line="240" w:lineRule="auto"/>
              <w:jc w:val="center"/>
              <w:rPr>
                <w:rFonts w:ascii="Times New Roman" w:eastAsia="Calibri" w:hAnsi="Times New Roman" w:cs="Times New Roman"/>
              </w:rPr>
            </w:pP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2"/>
              </w:numPr>
              <w:tabs>
                <w:tab w:val="clear" w:pos="1287"/>
                <w:tab w:val="num" w:pos="264"/>
              </w:tabs>
              <w:spacing w:after="0" w:line="240" w:lineRule="auto"/>
              <w:ind w:left="264" w:hanging="180"/>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расход</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0,04</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0,003</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2"/>
              </w:numPr>
              <w:tabs>
                <w:tab w:val="clear" w:pos="1287"/>
                <w:tab w:val="num" w:pos="264"/>
              </w:tabs>
              <w:spacing w:after="0" w:line="240" w:lineRule="auto"/>
              <w:ind w:left="264" w:hanging="180"/>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отходы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0,004</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0,00024</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1.3.</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Прокат цветных металлов</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260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100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1.4.</w:t>
            </w:r>
          </w:p>
        </w:tc>
        <w:tc>
          <w:tcPr>
            <w:tcW w:w="5246" w:type="dxa"/>
          </w:tcPr>
          <w:p w:rsidR="00A83AD2" w:rsidRPr="0051384E" w:rsidRDefault="00A83AD2" w:rsidP="0051384E">
            <w:pPr>
              <w:spacing w:after="0" w:line="240" w:lineRule="auto"/>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Прочие материалы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280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80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2.</w:t>
            </w:r>
          </w:p>
        </w:tc>
        <w:tc>
          <w:tcPr>
            <w:tcW w:w="5246" w:type="dxa"/>
          </w:tcPr>
          <w:p w:rsidR="00A83AD2" w:rsidRPr="0051384E" w:rsidRDefault="00A83AD2" w:rsidP="0051384E">
            <w:pPr>
              <w:spacing w:after="0" w:line="240" w:lineRule="auto"/>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Покупные полуфабрикаты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3</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p>
        </w:tc>
        <w:tc>
          <w:tcPr>
            <w:tcW w:w="992" w:type="dxa"/>
          </w:tcPr>
          <w:p w:rsidR="00A83AD2" w:rsidRPr="0051384E" w:rsidRDefault="00A83AD2" w:rsidP="0051384E">
            <w:pPr>
              <w:spacing w:after="0" w:line="240" w:lineRule="auto"/>
              <w:jc w:val="center"/>
              <w:rPr>
                <w:rFonts w:ascii="Times New Roman" w:eastAsia="Calibri" w:hAnsi="Times New Roman" w:cs="Times New Roman"/>
              </w:rPr>
            </w:pPr>
          </w:p>
        </w:tc>
        <w:tc>
          <w:tcPr>
            <w:tcW w:w="1134" w:type="dxa"/>
          </w:tcPr>
          <w:p w:rsidR="00A83AD2" w:rsidRPr="0051384E" w:rsidRDefault="00A83AD2" w:rsidP="0051384E">
            <w:pPr>
              <w:spacing w:after="0" w:line="240" w:lineRule="auto"/>
              <w:jc w:val="center"/>
              <w:rPr>
                <w:rFonts w:ascii="Times New Roman" w:eastAsia="Calibri" w:hAnsi="Times New Roman" w:cs="Times New Roman"/>
              </w:rPr>
            </w:pP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2.1.</w:t>
            </w:r>
          </w:p>
        </w:tc>
        <w:tc>
          <w:tcPr>
            <w:tcW w:w="5246" w:type="dxa"/>
          </w:tcPr>
          <w:p w:rsidR="00A83AD2" w:rsidRPr="0051384E" w:rsidRDefault="00A83AD2" w:rsidP="0051384E">
            <w:pPr>
              <w:spacing w:after="0" w:line="240" w:lineRule="auto"/>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Черных металлов</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p>
        </w:tc>
        <w:tc>
          <w:tcPr>
            <w:tcW w:w="992" w:type="dxa"/>
          </w:tcPr>
          <w:p w:rsidR="00A83AD2" w:rsidRPr="0051384E" w:rsidRDefault="00A83AD2" w:rsidP="0051384E">
            <w:pPr>
              <w:spacing w:after="0" w:line="240" w:lineRule="auto"/>
              <w:jc w:val="center"/>
              <w:rPr>
                <w:rFonts w:ascii="Times New Roman" w:eastAsia="Calibri" w:hAnsi="Times New Roman" w:cs="Times New Roman"/>
              </w:rPr>
            </w:pPr>
          </w:p>
        </w:tc>
        <w:tc>
          <w:tcPr>
            <w:tcW w:w="1134" w:type="dxa"/>
          </w:tcPr>
          <w:p w:rsidR="00A83AD2" w:rsidRPr="0051384E" w:rsidRDefault="00A83AD2" w:rsidP="0051384E">
            <w:pPr>
              <w:spacing w:after="0" w:line="240" w:lineRule="auto"/>
              <w:jc w:val="center"/>
              <w:rPr>
                <w:rFonts w:ascii="Times New Roman" w:eastAsia="Calibri" w:hAnsi="Times New Roman" w:cs="Times New Roman"/>
              </w:rPr>
            </w:pP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2"/>
              </w:numPr>
              <w:tabs>
                <w:tab w:val="clear" w:pos="1287"/>
                <w:tab w:val="num" w:pos="264"/>
              </w:tabs>
              <w:spacing w:after="0" w:line="240" w:lineRule="auto"/>
              <w:ind w:left="264" w:hanging="180"/>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расход</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3</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2"/>
              </w:numPr>
              <w:tabs>
                <w:tab w:val="clear" w:pos="1287"/>
                <w:tab w:val="num" w:pos="264"/>
              </w:tabs>
              <w:spacing w:after="0" w:line="240" w:lineRule="auto"/>
              <w:ind w:left="264" w:hanging="180"/>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отходы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0,6</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0,15</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2.2.</w:t>
            </w:r>
          </w:p>
        </w:tc>
        <w:tc>
          <w:tcPr>
            <w:tcW w:w="5246" w:type="dxa"/>
          </w:tcPr>
          <w:p w:rsidR="00A83AD2" w:rsidRPr="0051384E" w:rsidRDefault="00A83AD2" w:rsidP="0051384E">
            <w:pPr>
              <w:spacing w:after="0" w:line="240" w:lineRule="auto"/>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Цветных металлов</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p>
        </w:tc>
        <w:tc>
          <w:tcPr>
            <w:tcW w:w="992" w:type="dxa"/>
          </w:tcPr>
          <w:p w:rsidR="00A83AD2" w:rsidRPr="0051384E" w:rsidRDefault="00A83AD2" w:rsidP="0051384E">
            <w:pPr>
              <w:spacing w:after="0" w:line="240" w:lineRule="auto"/>
              <w:jc w:val="center"/>
              <w:rPr>
                <w:rFonts w:ascii="Times New Roman" w:eastAsia="Calibri" w:hAnsi="Times New Roman" w:cs="Times New Roman"/>
              </w:rPr>
            </w:pPr>
          </w:p>
        </w:tc>
        <w:tc>
          <w:tcPr>
            <w:tcW w:w="1134" w:type="dxa"/>
          </w:tcPr>
          <w:p w:rsidR="00A83AD2" w:rsidRPr="0051384E" w:rsidRDefault="00A83AD2" w:rsidP="0051384E">
            <w:pPr>
              <w:spacing w:after="0" w:line="240" w:lineRule="auto"/>
              <w:jc w:val="center"/>
              <w:rPr>
                <w:rFonts w:ascii="Times New Roman" w:eastAsia="Calibri" w:hAnsi="Times New Roman" w:cs="Times New Roman"/>
              </w:rPr>
            </w:pP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2"/>
              </w:numPr>
              <w:tabs>
                <w:tab w:val="clear" w:pos="1287"/>
                <w:tab w:val="num" w:pos="264"/>
              </w:tabs>
              <w:spacing w:after="0" w:line="240" w:lineRule="auto"/>
              <w:ind w:left="264" w:hanging="180"/>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расход</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0,2</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0,1</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2"/>
              </w:numPr>
              <w:tabs>
                <w:tab w:val="clear" w:pos="1287"/>
                <w:tab w:val="num" w:pos="264"/>
              </w:tabs>
              <w:spacing w:after="0" w:line="240" w:lineRule="auto"/>
              <w:ind w:left="264" w:hanging="180"/>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отходы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0,04</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0,015</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3.</w:t>
            </w:r>
          </w:p>
        </w:tc>
        <w:tc>
          <w:tcPr>
            <w:tcW w:w="5246" w:type="dxa"/>
          </w:tcPr>
          <w:p w:rsidR="00A83AD2" w:rsidRPr="0051384E" w:rsidRDefault="00A83AD2" w:rsidP="0051384E">
            <w:pPr>
              <w:spacing w:after="0" w:line="240" w:lineRule="auto"/>
              <w:jc w:val="both"/>
              <w:rPr>
                <w:rFonts w:ascii="Times New Roman" w:eastAsia="Calibri" w:hAnsi="Times New Roman" w:cs="Times New Roman"/>
                <w:sz w:val="24"/>
                <w:szCs w:val="24"/>
              </w:rPr>
            </w:pPr>
            <w:r w:rsidRPr="0051384E">
              <w:rPr>
                <w:rFonts w:ascii="Times New Roman" w:eastAsia="Calibri" w:hAnsi="Times New Roman" w:cs="Times New Roman"/>
                <w:sz w:val="24"/>
                <w:szCs w:val="24"/>
              </w:rPr>
              <w:t>Покупные комплектующие</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3</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13900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3980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4.</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Цена стального проката</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5</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700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700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5.</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Цена стальных труб</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5</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850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850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6.</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Цена отливок:</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5</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p>
        </w:tc>
        <w:tc>
          <w:tcPr>
            <w:tcW w:w="992" w:type="dxa"/>
          </w:tcPr>
          <w:p w:rsidR="00A83AD2" w:rsidRPr="0051384E" w:rsidRDefault="00A83AD2" w:rsidP="0051384E">
            <w:pPr>
              <w:spacing w:after="0" w:line="240" w:lineRule="auto"/>
              <w:jc w:val="center"/>
              <w:rPr>
                <w:rFonts w:ascii="Times New Roman" w:eastAsia="Calibri" w:hAnsi="Times New Roman" w:cs="Times New Roman"/>
              </w:rPr>
            </w:pPr>
          </w:p>
        </w:tc>
        <w:tc>
          <w:tcPr>
            <w:tcW w:w="1134" w:type="dxa"/>
          </w:tcPr>
          <w:p w:rsidR="00A83AD2" w:rsidRPr="0051384E" w:rsidRDefault="00A83AD2" w:rsidP="0051384E">
            <w:pPr>
              <w:spacing w:after="0" w:line="240" w:lineRule="auto"/>
              <w:jc w:val="center"/>
              <w:rPr>
                <w:rFonts w:ascii="Times New Roman" w:eastAsia="Calibri" w:hAnsi="Times New Roman" w:cs="Times New Roman"/>
              </w:rPr>
            </w:pP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3"/>
              </w:numPr>
              <w:tabs>
                <w:tab w:val="clear" w:pos="1287"/>
                <w:tab w:val="num" w:pos="264"/>
              </w:tabs>
              <w:spacing w:after="0" w:line="240" w:lineRule="auto"/>
              <w:ind w:left="264" w:hanging="180"/>
              <w:rPr>
                <w:rFonts w:ascii="Times New Roman" w:eastAsia="Calibri" w:hAnsi="Times New Roman" w:cs="Times New Roman"/>
                <w:sz w:val="24"/>
                <w:szCs w:val="24"/>
              </w:rPr>
            </w:pPr>
            <w:r w:rsidRPr="0051384E">
              <w:rPr>
                <w:rFonts w:ascii="Times New Roman" w:eastAsia="Calibri" w:hAnsi="Times New Roman" w:cs="Times New Roman"/>
                <w:sz w:val="24"/>
                <w:szCs w:val="24"/>
              </w:rPr>
              <w:t>черных металлов</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600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600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3"/>
              </w:numPr>
              <w:tabs>
                <w:tab w:val="clear" w:pos="1287"/>
                <w:tab w:val="num" w:pos="264"/>
              </w:tabs>
              <w:spacing w:after="0" w:line="240" w:lineRule="auto"/>
              <w:ind w:left="264" w:hanging="180"/>
              <w:rPr>
                <w:rFonts w:ascii="Times New Roman" w:eastAsia="Calibri" w:hAnsi="Times New Roman" w:cs="Times New Roman"/>
                <w:sz w:val="24"/>
                <w:szCs w:val="24"/>
              </w:rPr>
            </w:pPr>
            <w:r w:rsidRPr="0051384E">
              <w:rPr>
                <w:rFonts w:ascii="Times New Roman" w:eastAsia="Calibri" w:hAnsi="Times New Roman" w:cs="Times New Roman"/>
                <w:sz w:val="24"/>
                <w:szCs w:val="24"/>
              </w:rPr>
              <w:t>цветных металлов</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1800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1800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7.</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Цена отходов:</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5</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p>
        </w:tc>
        <w:tc>
          <w:tcPr>
            <w:tcW w:w="992" w:type="dxa"/>
          </w:tcPr>
          <w:p w:rsidR="00A83AD2" w:rsidRPr="0051384E" w:rsidRDefault="00A83AD2" w:rsidP="0051384E">
            <w:pPr>
              <w:spacing w:after="0" w:line="240" w:lineRule="auto"/>
              <w:jc w:val="center"/>
              <w:rPr>
                <w:rFonts w:ascii="Times New Roman" w:eastAsia="Calibri" w:hAnsi="Times New Roman" w:cs="Times New Roman"/>
              </w:rPr>
            </w:pPr>
          </w:p>
        </w:tc>
        <w:tc>
          <w:tcPr>
            <w:tcW w:w="1134" w:type="dxa"/>
          </w:tcPr>
          <w:p w:rsidR="00A83AD2" w:rsidRPr="0051384E" w:rsidRDefault="00A83AD2" w:rsidP="0051384E">
            <w:pPr>
              <w:spacing w:after="0" w:line="240" w:lineRule="auto"/>
              <w:jc w:val="center"/>
              <w:rPr>
                <w:rFonts w:ascii="Times New Roman" w:eastAsia="Calibri" w:hAnsi="Times New Roman" w:cs="Times New Roman"/>
              </w:rPr>
            </w:pP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3"/>
              </w:numPr>
              <w:tabs>
                <w:tab w:val="clear" w:pos="1287"/>
                <w:tab w:val="num" w:pos="264"/>
              </w:tabs>
              <w:spacing w:after="0" w:line="240" w:lineRule="auto"/>
              <w:ind w:left="264" w:hanging="180"/>
              <w:rPr>
                <w:rFonts w:ascii="Times New Roman" w:eastAsia="Calibri" w:hAnsi="Times New Roman" w:cs="Times New Roman"/>
                <w:sz w:val="24"/>
                <w:szCs w:val="24"/>
              </w:rPr>
            </w:pPr>
            <w:r w:rsidRPr="0051384E">
              <w:rPr>
                <w:rFonts w:ascii="Times New Roman" w:eastAsia="Calibri" w:hAnsi="Times New Roman" w:cs="Times New Roman"/>
                <w:sz w:val="24"/>
                <w:szCs w:val="24"/>
              </w:rPr>
              <w:t>стального проката</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160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160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3"/>
              </w:numPr>
              <w:tabs>
                <w:tab w:val="clear" w:pos="1287"/>
                <w:tab w:val="num" w:pos="264"/>
              </w:tabs>
              <w:spacing w:after="0" w:line="240" w:lineRule="auto"/>
              <w:ind w:left="264" w:hanging="180"/>
              <w:rPr>
                <w:rFonts w:ascii="Times New Roman" w:eastAsia="Calibri" w:hAnsi="Times New Roman" w:cs="Times New Roman"/>
                <w:sz w:val="24"/>
                <w:szCs w:val="24"/>
              </w:rPr>
            </w:pPr>
            <w:r w:rsidRPr="0051384E">
              <w:rPr>
                <w:rFonts w:ascii="Times New Roman" w:eastAsia="Calibri" w:hAnsi="Times New Roman" w:cs="Times New Roman"/>
                <w:sz w:val="24"/>
                <w:szCs w:val="24"/>
              </w:rPr>
              <w:t>труб стальных</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180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180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3"/>
              </w:numPr>
              <w:tabs>
                <w:tab w:val="clear" w:pos="1287"/>
                <w:tab w:val="num" w:pos="264"/>
              </w:tabs>
              <w:spacing w:after="0" w:line="240" w:lineRule="auto"/>
              <w:ind w:left="264" w:hanging="180"/>
              <w:rPr>
                <w:rFonts w:ascii="Times New Roman" w:eastAsia="Calibri" w:hAnsi="Times New Roman" w:cs="Times New Roman"/>
                <w:sz w:val="24"/>
                <w:szCs w:val="24"/>
              </w:rPr>
            </w:pPr>
            <w:r w:rsidRPr="0051384E">
              <w:rPr>
                <w:rFonts w:ascii="Times New Roman" w:eastAsia="Calibri" w:hAnsi="Times New Roman" w:cs="Times New Roman"/>
                <w:sz w:val="24"/>
                <w:szCs w:val="24"/>
              </w:rPr>
              <w:t>отливок черных металлов</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120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120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p>
        </w:tc>
        <w:tc>
          <w:tcPr>
            <w:tcW w:w="5246" w:type="dxa"/>
          </w:tcPr>
          <w:p w:rsidR="00A83AD2" w:rsidRPr="0051384E" w:rsidRDefault="00A83AD2" w:rsidP="0051384E">
            <w:pPr>
              <w:numPr>
                <w:ilvl w:val="0"/>
                <w:numId w:val="3"/>
              </w:numPr>
              <w:tabs>
                <w:tab w:val="clear" w:pos="1287"/>
                <w:tab w:val="num" w:pos="264"/>
              </w:tabs>
              <w:spacing w:after="0" w:line="240" w:lineRule="auto"/>
              <w:ind w:left="264" w:hanging="180"/>
              <w:rPr>
                <w:rFonts w:ascii="Times New Roman" w:eastAsia="Calibri" w:hAnsi="Times New Roman" w:cs="Times New Roman"/>
                <w:sz w:val="24"/>
                <w:szCs w:val="24"/>
              </w:rPr>
            </w:pPr>
            <w:r w:rsidRPr="0051384E">
              <w:rPr>
                <w:rFonts w:ascii="Times New Roman" w:eastAsia="Calibri" w:hAnsi="Times New Roman" w:cs="Times New Roman"/>
                <w:sz w:val="24"/>
                <w:szCs w:val="24"/>
              </w:rPr>
              <w:t>отливок цветных металлов</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360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360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8.</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Топливо и энергия на технологические нужды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6</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1,4</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1,1</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9.</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Суммарная трудоемкость изделия</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7</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н-час</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680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186</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10.</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Часовая тарифная ставка</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7</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грн.</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1,66</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2,13</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11.</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Дополнительная зарплата</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8</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40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40</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12.</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Отчисления на социальное страхование</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8</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37,5</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37,5</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13.</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Расходы по содержанию и эксплуатации оборудования</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8</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87</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87</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14.</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Общепроизводственные расходы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8</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83</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83</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15.</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Общехозяйственные расходы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8</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98</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98</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16.</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Внепроизводственные расходы</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8</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5</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5</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17.</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Норматив рентабельности к себестоимости</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8</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25</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25</w:t>
            </w:r>
          </w:p>
        </w:tc>
      </w:tr>
      <w:tr w:rsidR="00A83AD2" w:rsidRPr="0051384E" w:rsidTr="00A83AD2">
        <w:tc>
          <w:tcPr>
            <w:tcW w:w="567" w:type="dxa"/>
          </w:tcPr>
          <w:p w:rsidR="00A83AD2" w:rsidRPr="0051384E" w:rsidRDefault="00A83AD2" w:rsidP="0051384E">
            <w:pPr>
              <w:spacing w:after="0" w:line="240" w:lineRule="auto"/>
              <w:jc w:val="both"/>
              <w:rPr>
                <w:rFonts w:ascii="Times New Roman" w:eastAsia="Calibri" w:hAnsi="Times New Roman" w:cs="Times New Roman"/>
              </w:rPr>
            </w:pPr>
            <w:r w:rsidRPr="0051384E">
              <w:rPr>
                <w:rFonts w:ascii="Times New Roman" w:eastAsia="Calibri" w:hAnsi="Times New Roman" w:cs="Times New Roman"/>
              </w:rPr>
              <w:t>18.</w:t>
            </w:r>
          </w:p>
        </w:tc>
        <w:tc>
          <w:tcPr>
            <w:tcW w:w="5246" w:type="dxa"/>
          </w:tcPr>
          <w:p w:rsidR="00A83AD2" w:rsidRPr="0051384E" w:rsidRDefault="00A83AD2" w:rsidP="0051384E">
            <w:pPr>
              <w:spacing w:after="0" w:line="240" w:lineRule="auto"/>
              <w:rPr>
                <w:rFonts w:ascii="Times New Roman" w:eastAsia="Calibri" w:hAnsi="Times New Roman" w:cs="Times New Roman"/>
                <w:sz w:val="24"/>
                <w:szCs w:val="24"/>
              </w:rPr>
            </w:pPr>
            <w:r w:rsidRPr="0051384E">
              <w:rPr>
                <w:rFonts w:ascii="Times New Roman" w:eastAsia="Calibri" w:hAnsi="Times New Roman" w:cs="Times New Roman"/>
                <w:sz w:val="24"/>
                <w:szCs w:val="24"/>
              </w:rPr>
              <w:t>Годовой объем производства</w:t>
            </w:r>
          </w:p>
        </w:tc>
        <w:tc>
          <w:tcPr>
            <w:tcW w:w="1417" w:type="dxa"/>
          </w:tcPr>
          <w:p w:rsidR="00A83AD2" w:rsidRPr="0051384E" w:rsidRDefault="00A83AD2" w:rsidP="0051384E">
            <w:pPr>
              <w:spacing w:after="0" w:line="240" w:lineRule="auto"/>
              <w:jc w:val="center"/>
              <w:rPr>
                <w:rFonts w:ascii="Times New Roman" w:eastAsia="Calibri" w:hAnsi="Times New Roman" w:cs="Times New Roman"/>
                <w:sz w:val="24"/>
                <w:szCs w:val="24"/>
              </w:rPr>
            </w:pPr>
            <w:r w:rsidRPr="0051384E">
              <w:rPr>
                <w:rFonts w:ascii="Times New Roman" w:eastAsia="Calibri" w:hAnsi="Times New Roman" w:cs="Times New Roman"/>
                <w:sz w:val="24"/>
                <w:szCs w:val="24"/>
              </w:rPr>
              <w:t>2</w:t>
            </w:r>
          </w:p>
        </w:tc>
        <w:tc>
          <w:tcPr>
            <w:tcW w:w="1276" w:type="dxa"/>
          </w:tcPr>
          <w:p w:rsidR="00A83AD2" w:rsidRPr="0051384E" w:rsidRDefault="00A83AD2" w:rsidP="0051384E">
            <w:pPr>
              <w:spacing w:after="0" w:line="240" w:lineRule="auto"/>
              <w:jc w:val="center"/>
              <w:rPr>
                <w:rFonts w:ascii="Times New Roman" w:eastAsia="Calibri" w:hAnsi="Times New Roman" w:cs="Times New Roman"/>
              </w:rPr>
            </w:pPr>
            <w:r w:rsidRPr="0051384E">
              <w:rPr>
                <w:rFonts w:ascii="Times New Roman" w:eastAsia="Calibri" w:hAnsi="Times New Roman" w:cs="Times New Roman"/>
              </w:rPr>
              <w:t>шт</w:t>
            </w:r>
          </w:p>
        </w:tc>
        <w:tc>
          <w:tcPr>
            <w:tcW w:w="992"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1000</w:t>
            </w:r>
          </w:p>
        </w:tc>
        <w:tc>
          <w:tcPr>
            <w:tcW w:w="1134" w:type="dxa"/>
          </w:tcPr>
          <w:p w:rsidR="00A83AD2" w:rsidRPr="0051384E" w:rsidRDefault="00A83AD2" w:rsidP="0051384E">
            <w:pPr>
              <w:spacing w:after="0" w:line="240" w:lineRule="auto"/>
              <w:jc w:val="center"/>
              <w:rPr>
                <w:rFonts w:ascii="Times New Roman" w:eastAsia="Calibri" w:hAnsi="Times New Roman" w:cs="Times New Roman"/>
                <w:lang w:val="en-US"/>
              </w:rPr>
            </w:pPr>
            <w:r w:rsidRPr="0051384E">
              <w:rPr>
                <w:rFonts w:ascii="Times New Roman" w:hAnsi="Times New Roman" w:cs="Times New Roman"/>
                <w:lang w:val="en-US"/>
              </w:rPr>
              <w:t>500</w:t>
            </w:r>
          </w:p>
        </w:tc>
      </w:tr>
    </w:tbl>
    <w:p w:rsidR="00A02CAD" w:rsidRPr="0051384E" w:rsidRDefault="00A02CAD" w:rsidP="0051384E">
      <w:pPr>
        <w:spacing w:after="0" w:line="240" w:lineRule="auto"/>
        <w:rPr>
          <w:rFonts w:ascii="Times New Roman" w:hAnsi="Times New Roman" w:cs="Times New Roman"/>
          <w:iCs/>
          <w:sz w:val="20"/>
          <w:szCs w:val="20"/>
        </w:rPr>
      </w:pPr>
    </w:p>
    <w:p w:rsidR="00ED658A" w:rsidRDefault="00ED658A" w:rsidP="0051384E">
      <w:pPr>
        <w:spacing w:line="240" w:lineRule="auto"/>
        <w:rPr>
          <w:rFonts w:ascii="Times New Roman" w:hAnsi="Times New Roman" w:cs="Times New Roman"/>
          <w:sz w:val="28"/>
          <w:szCs w:val="28"/>
          <w:lang w:val="en-US"/>
        </w:rPr>
      </w:pPr>
    </w:p>
    <w:p w:rsidR="00ED658A" w:rsidRPr="00ED658A" w:rsidRDefault="00ED658A" w:rsidP="0051384E">
      <w:pPr>
        <w:spacing w:line="240" w:lineRule="auto"/>
        <w:rPr>
          <w:rFonts w:ascii="Times New Roman" w:hAnsi="Times New Roman" w:cs="Times New Roman"/>
          <w:sz w:val="28"/>
          <w:szCs w:val="28"/>
          <w:lang w:val="en-US"/>
        </w:rPr>
      </w:pPr>
    </w:p>
    <w:p w:rsidR="00C310B5" w:rsidRPr="0051384E" w:rsidRDefault="00FE28F5" w:rsidP="0051384E">
      <w:pPr>
        <w:spacing w:line="240" w:lineRule="auto"/>
        <w:rPr>
          <w:rFonts w:ascii="Times New Roman" w:hAnsi="Times New Roman" w:cs="Times New Roman"/>
          <w:sz w:val="28"/>
          <w:szCs w:val="28"/>
        </w:rPr>
      </w:pPr>
      <w:r>
        <w:rPr>
          <w:rFonts w:ascii="Times New Roman" w:hAnsi="Times New Roman" w:cs="Times New Roman"/>
          <w:sz w:val="28"/>
          <w:szCs w:val="28"/>
        </w:rPr>
        <w:t>Таблица 1</w:t>
      </w:r>
      <w:r w:rsidR="00C310B5" w:rsidRPr="0051384E">
        <w:rPr>
          <w:rFonts w:ascii="Times New Roman" w:hAnsi="Times New Roman" w:cs="Times New Roman"/>
          <w:sz w:val="28"/>
          <w:szCs w:val="28"/>
        </w:rPr>
        <w:t xml:space="preserve">.2 – </w:t>
      </w:r>
      <w:r w:rsidR="00C310B5" w:rsidRPr="0051384E">
        <w:rPr>
          <w:rFonts w:ascii="Times New Roman" w:hAnsi="Times New Roman" w:cs="Times New Roman"/>
          <w:bCs/>
          <w:sz w:val="28"/>
          <w:szCs w:val="28"/>
        </w:rPr>
        <w:t xml:space="preserve">Калькуляция себестоимости, прибыль </w:t>
      </w:r>
      <w:r w:rsidR="00C310B5" w:rsidRPr="0051384E">
        <w:rPr>
          <w:rFonts w:ascii="Times New Roman" w:hAnsi="Times New Roman" w:cs="Times New Roman"/>
          <w:bCs/>
          <w:sz w:val="28"/>
          <w:szCs w:val="28"/>
          <w:lang w:val="uk-UA"/>
        </w:rPr>
        <w:t xml:space="preserve">и </w:t>
      </w:r>
      <w:r w:rsidR="00C310B5" w:rsidRPr="0051384E">
        <w:rPr>
          <w:rFonts w:ascii="Times New Roman" w:hAnsi="Times New Roman" w:cs="Times New Roman"/>
          <w:bCs/>
          <w:sz w:val="28"/>
          <w:szCs w:val="28"/>
        </w:rPr>
        <w:t>оптовая цена изделия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418"/>
        <w:gridCol w:w="1134"/>
        <w:gridCol w:w="1275"/>
        <w:gridCol w:w="1560"/>
        <w:gridCol w:w="992"/>
      </w:tblGrid>
      <w:tr w:rsidR="00C310B5" w:rsidRPr="0051384E" w:rsidTr="00802116">
        <w:trPr>
          <w:cantSplit/>
        </w:trPr>
        <w:tc>
          <w:tcPr>
            <w:tcW w:w="2977" w:type="dxa"/>
            <w:vMerge w:val="restart"/>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Статья затрат</w:t>
            </w:r>
          </w:p>
        </w:tc>
        <w:tc>
          <w:tcPr>
            <w:tcW w:w="2694" w:type="dxa"/>
            <w:gridSpan w:val="2"/>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Изделие А</w:t>
            </w:r>
          </w:p>
        </w:tc>
        <w:tc>
          <w:tcPr>
            <w:tcW w:w="2409" w:type="dxa"/>
            <w:gridSpan w:val="2"/>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Изделие Б</w:t>
            </w:r>
          </w:p>
        </w:tc>
        <w:tc>
          <w:tcPr>
            <w:tcW w:w="1560" w:type="dxa"/>
            <w:vMerge w:val="restart"/>
            <w:vAlign w:val="center"/>
          </w:tcPr>
          <w:p w:rsidR="00C310B5" w:rsidRPr="0051384E" w:rsidRDefault="00C310B5" w:rsidP="0051384E">
            <w:pPr>
              <w:spacing w:line="240" w:lineRule="auto"/>
              <w:ind w:left="-108"/>
              <w:jc w:val="center"/>
              <w:rPr>
                <w:rFonts w:ascii="Times New Roman" w:hAnsi="Times New Roman" w:cs="Times New Roman"/>
              </w:rPr>
            </w:pPr>
            <w:r w:rsidRPr="0051384E">
              <w:rPr>
                <w:rFonts w:ascii="Times New Roman" w:hAnsi="Times New Roman" w:cs="Times New Roman"/>
              </w:rPr>
              <w:t xml:space="preserve">Себестоимость </w:t>
            </w:r>
            <w:r w:rsidRPr="0051384E">
              <w:rPr>
                <w:rFonts w:ascii="Times New Roman" w:hAnsi="Times New Roman" w:cs="Times New Roman"/>
              </w:rPr>
              <w:lastRenderedPageBreak/>
              <w:t>годового выпус-</w:t>
            </w:r>
          </w:p>
          <w:p w:rsidR="00C310B5" w:rsidRPr="0051384E" w:rsidRDefault="00C310B5" w:rsidP="0051384E">
            <w:pPr>
              <w:spacing w:line="240" w:lineRule="auto"/>
              <w:ind w:left="-108"/>
              <w:jc w:val="center"/>
              <w:rPr>
                <w:rFonts w:ascii="Times New Roman" w:hAnsi="Times New Roman" w:cs="Times New Roman"/>
              </w:rPr>
            </w:pPr>
            <w:r w:rsidRPr="0051384E">
              <w:rPr>
                <w:rFonts w:ascii="Times New Roman" w:hAnsi="Times New Roman" w:cs="Times New Roman"/>
              </w:rPr>
              <w:t>ка продукции, тыс. грн.</w:t>
            </w:r>
          </w:p>
        </w:tc>
        <w:tc>
          <w:tcPr>
            <w:tcW w:w="992" w:type="dxa"/>
            <w:vMerge w:val="restart"/>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lastRenderedPageBreak/>
              <w:t>Структу</w:t>
            </w:r>
            <w:r w:rsidRPr="0051384E">
              <w:rPr>
                <w:rFonts w:ascii="Times New Roman" w:hAnsi="Times New Roman" w:cs="Times New Roman"/>
              </w:rPr>
              <w:lastRenderedPageBreak/>
              <w:t>-</w:t>
            </w:r>
          </w:p>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ра затрат, %</w:t>
            </w:r>
          </w:p>
        </w:tc>
      </w:tr>
      <w:tr w:rsidR="00C310B5" w:rsidRPr="0051384E" w:rsidTr="00802116">
        <w:trPr>
          <w:cantSplit/>
        </w:trPr>
        <w:tc>
          <w:tcPr>
            <w:tcW w:w="2977" w:type="dxa"/>
            <w:vMerge/>
            <w:vAlign w:val="center"/>
          </w:tcPr>
          <w:p w:rsidR="00C310B5" w:rsidRPr="0051384E" w:rsidRDefault="00C310B5" w:rsidP="0051384E">
            <w:pPr>
              <w:spacing w:line="240" w:lineRule="auto"/>
              <w:jc w:val="center"/>
              <w:rPr>
                <w:rFonts w:ascii="Times New Roman" w:hAnsi="Times New Roman" w:cs="Times New Roman"/>
              </w:rPr>
            </w:pPr>
          </w:p>
        </w:tc>
        <w:tc>
          <w:tcPr>
            <w:tcW w:w="1276"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на еди-ницу, грн.</w:t>
            </w:r>
          </w:p>
        </w:tc>
        <w:tc>
          <w:tcPr>
            <w:tcW w:w="1418" w:type="dxa"/>
            <w:vAlign w:val="center"/>
          </w:tcPr>
          <w:p w:rsidR="00C310B5" w:rsidRPr="0051384E" w:rsidRDefault="00C310B5" w:rsidP="0051384E">
            <w:pPr>
              <w:pStyle w:val="a4"/>
              <w:tabs>
                <w:tab w:val="clear" w:pos="4677"/>
                <w:tab w:val="clear" w:pos="9355"/>
              </w:tabs>
              <w:spacing w:after="200"/>
              <w:jc w:val="center"/>
              <w:rPr>
                <w:sz w:val="22"/>
                <w:szCs w:val="22"/>
              </w:rPr>
            </w:pPr>
            <w:r w:rsidRPr="0051384E">
              <w:rPr>
                <w:sz w:val="22"/>
                <w:szCs w:val="22"/>
              </w:rPr>
              <w:t>на годовой выпуск, тыс.грн.</w:t>
            </w:r>
          </w:p>
        </w:tc>
        <w:tc>
          <w:tcPr>
            <w:tcW w:w="1134"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на еди-ницу, грн.</w:t>
            </w:r>
          </w:p>
        </w:tc>
        <w:tc>
          <w:tcPr>
            <w:tcW w:w="1275"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на годовой выпуск, тыс.грн.</w:t>
            </w:r>
          </w:p>
        </w:tc>
        <w:tc>
          <w:tcPr>
            <w:tcW w:w="1560" w:type="dxa"/>
            <w:vMerge/>
            <w:vAlign w:val="center"/>
          </w:tcPr>
          <w:p w:rsidR="00C310B5" w:rsidRPr="0051384E" w:rsidRDefault="00C310B5" w:rsidP="0051384E">
            <w:pPr>
              <w:spacing w:line="240" w:lineRule="auto"/>
              <w:jc w:val="center"/>
              <w:rPr>
                <w:rFonts w:ascii="Times New Roman" w:hAnsi="Times New Roman" w:cs="Times New Roman"/>
              </w:rPr>
            </w:pPr>
          </w:p>
        </w:tc>
        <w:tc>
          <w:tcPr>
            <w:tcW w:w="992" w:type="dxa"/>
            <w:vMerge/>
            <w:vAlign w:val="center"/>
          </w:tcPr>
          <w:p w:rsidR="00C310B5" w:rsidRPr="0051384E" w:rsidRDefault="00C310B5" w:rsidP="0051384E">
            <w:pPr>
              <w:spacing w:line="240" w:lineRule="auto"/>
              <w:jc w:val="center"/>
              <w:rPr>
                <w:rFonts w:ascii="Times New Roman" w:hAnsi="Times New Roman" w:cs="Times New Roman"/>
              </w:rPr>
            </w:pPr>
          </w:p>
        </w:tc>
      </w:tr>
      <w:tr w:rsidR="00C310B5" w:rsidRPr="0051384E" w:rsidTr="00802116">
        <w:tc>
          <w:tcPr>
            <w:tcW w:w="2977"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lastRenderedPageBreak/>
              <w:t>1</w:t>
            </w:r>
          </w:p>
        </w:tc>
        <w:tc>
          <w:tcPr>
            <w:tcW w:w="1276"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2</w:t>
            </w:r>
          </w:p>
        </w:tc>
        <w:tc>
          <w:tcPr>
            <w:tcW w:w="1418"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3</w:t>
            </w:r>
          </w:p>
        </w:tc>
        <w:tc>
          <w:tcPr>
            <w:tcW w:w="1134"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4</w:t>
            </w:r>
          </w:p>
        </w:tc>
        <w:tc>
          <w:tcPr>
            <w:tcW w:w="1275"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5</w:t>
            </w:r>
          </w:p>
        </w:tc>
        <w:tc>
          <w:tcPr>
            <w:tcW w:w="1560"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6</w:t>
            </w:r>
          </w:p>
        </w:tc>
        <w:tc>
          <w:tcPr>
            <w:tcW w:w="992" w:type="dxa"/>
            <w:vAlign w:val="center"/>
          </w:tcPr>
          <w:p w:rsidR="00C310B5" w:rsidRPr="0051384E" w:rsidRDefault="00C310B5" w:rsidP="0051384E">
            <w:pPr>
              <w:spacing w:line="240" w:lineRule="auto"/>
              <w:jc w:val="center"/>
              <w:rPr>
                <w:rFonts w:ascii="Times New Roman" w:hAnsi="Times New Roman" w:cs="Times New Roman"/>
              </w:rPr>
            </w:pPr>
            <w:r w:rsidRPr="0051384E">
              <w:rPr>
                <w:rFonts w:ascii="Times New Roman" w:hAnsi="Times New Roman" w:cs="Times New Roman"/>
              </w:rPr>
              <w:t>7</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1. Основные материалы за вычетом возвратных отходов</w:t>
            </w:r>
          </w:p>
        </w:tc>
        <w:tc>
          <w:tcPr>
            <w:tcW w:w="1276" w:type="dxa"/>
          </w:tcPr>
          <w:p w:rsidR="00C310B5" w:rsidRPr="0051384E" w:rsidRDefault="001D1AC7" w:rsidP="0051384E">
            <w:pPr>
              <w:spacing w:line="240" w:lineRule="auto"/>
              <w:jc w:val="both"/>
              <w:rPr>
                <w:rFonts w:ascii="Times New Roman" w:hAnsi="Times New Roman" w:cs="Times New Roman"/>
              </w:rPr>
            </w:pPr>
            <w:r w:rsidRPr="0051384E">
              <w:rPr>
                <w:rFonts w:ascii="Times New Roman" w:hAnsi="Times New Roman" w:cs="Times New Roman"/>
              </w:rPr>
              <w:t>907,28</w:t>
            </w:r>
          </w:p>
        </w:tc>
        <w:tc>
          <w:tcPr>
            <w:tcW w:w="1418" w:type="dxa"/>
          </w:tcPr>
          <w:p w:rsidR="00C310B5" w:rsidRPr="0051384E" w:rsidRDefault="001D1AC7" w:rsidP="0051384E">
            <w:pPr>
              <w:spacing w:line="240" w:lineRule="auto"/>
              <w:jc w:val="both"/>
              <w:rPr>
                <w:rFonts w:ascii="Times New Roman" w:hAnsi="Times New Roman" w:cs="Times New Roman"/>
              </w:rPr>
            </w:pPr>
            <w:r w:rsidRPr="0051384E">
              <w:rPr>
                <w:rFonts w:ascii="Times New Roman" w:hAnsi="Times New Roman" w:cs="Times New Roman"/>
              </w:rPr>
              <w:t>907</w:t>
            </w:r>
            <w:r w:rsidR="00BD65BE">
              <w:rPr>
                <w:rFonts w:ascii="Times New Roman" w:hAnsi="Times New Roman" w:cs="Times New Roman"/>
              </w:rPr>
              <w:t>,</w:t>
            </w:r>
            <w:r w:rsidRPr="0051384E">
              <w:rPr>
                <w:rFonts w:ascii="Times New Roman" w:hAnsi="Times New Roman" w:cs="Times New Roman"/>
              </w:rPr>
              <w:t>28</w:t>
            </w:r>
          </w:p>
        </w:tc>
        <w:tc>
          <w:tcPr>
            <w:tcW w:w="1134" w:type="dxa"/>
          </w:tcPr>
          <w:p w:rsidR="00C310B5" w:rsidRPr="0051384E" w:rsidRDefault="001D1AC7" w:rsidP="0051384E">
            <w:pPr>
              <w:spacing w:line="240" w:lineRule="auto"/>
              <w:jc w:val="both"/>
              <w:rPr>
                <w:rFonts w:ascii="Times New Roman" w:hAnsi="Times New Roman" w:cs="Times New Roman"/>
              </w:rPr>
            </w:pPr>
            <w:r w:rsidRPr="0051384E">
              <w:rPr>
                <w:rFonts w:ascii="Times New Roman" w:hAnsi="Times New Roman" w:cs="Times New Roman"/>
              </w:rPr>
              <w:t>202,78</w:t>
            </w:r>
          </w:p>
        </w:tc>
        <w:tc>
          <w:tcPr>
            <w:tcW w:w="1275" w:type="dxa"/>
          </w:tcPr>
          <w:p w:rsidR="00C310B5" w:rsidRPr="0051384E" w:rsidRDefault="001D1AC7" w:rsidP="0051384E">
            <w:pPr>
              <w:spacing w:line="240" w:lineRule="auto"/>
              <w:jc w:val="both"/>
              <w:rPr>
                <w:rFonts w:ascii="Times New Roman" w:hAnsi="Times New Roman" w:cs="Times New Roman"/>
              </w:rPr>
            </w:pPr>
            <w:r w:rsidRPr="0051384E">
              <w:rPr>
                <w:rFonts w:ascii="Times New Roman" w:hAnsi="Times New Roman" w:cs="Times New Roman"/>
              </w:rPr>
              <w:t>101</w:t>
            </w:r>
            <w:r w:rsidR="00BD65BE">
              <w:rPr>
                <w:rFonts w:ascii="Times New Roman" w:hAnsi="Times New Roman" w:cs="Times New Roman"/>
              </w:rPr>
              <w:t>,</w:t>
            </w:r>
            <w:r w:rsidRPr="0051384E">
              <w:rPr>
                <w:rFonts w:ascii="Times New Roman" w:hAnsi="Times New Roman" w:cs="Times New Roman"/>
              </w:rPr>
              <w:t>39</w:t>
            </w:r>
          </w:p>
        </w:tc>
        <w:tc>
          <w:tcPr>
            <w:tcW w:w="1560" w:type="dxa"/>
          </w:tcPr>
          <w:p w:rsidR="00C310B5" w:rsidRPr="0051384E" w:rsidRDefault="0060087A" w:rsidP="0051384E">
            <w:pPr>
              <w:spacing w:line="240" w:lineRule="auto"/>
              <w:jc w:val="both"/>
              <w:rPr>
                <w:rFonts w:ascii="Times New Roman" w:hAnsi="Times New Roman" w:cs="Times New Roman"/>
              </w:rPr>
            </w:pPr>
            <w:r w:rsidRPr="0051384E">
              <w:rPr>
                <w:rFonts w:ascii="Times New Roman" w:hAnsi="Times New Roman" w:cs="Times New Roman"/>
              </w:rPr>
              <w:t>1008</w:t>
            </w:r>
            <w:r w:rsidR="00E73F8B">
              <w:rPr>
                <w:rFonts w:ascii="Times New Roman" w:hAnsi="Times New Roman" w:cs="Times New Roman"/>
              </w:rPr>
              <w:t>,</w:t>
            </w:r>
            <w:r w:rsidRPr="0051384E">
              <w:rPr>
                <w:rFonts w:ascii="Times New Roman" w:hAnsi="Times New Roman" w:cs="Times New Roman"/>
              </w:rPr>
              <w:t>67</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10</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2. Покупные полуфабрикаты и комплектующие изделия</w:t>
            </w:r>
          </w:p>
        </w:tc>
        <w:tc>
          <w:tcPr>
            <w:tcW w:w="1276" w:type="dxa"/>
          </w:tcPr>
          <w:p w:rsidR="00C310B5" w:rsidRPr="0051384E" w:rsidRDefault="00D725FF"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15973,6</w:t>
            </w:r>
          </w:p>
        </w:tc>
        <w:tc>
          <w:tcPr>
            <w:tcW w:w="1418" w:type="dxa"/>
          </w:tcPr>
          <w:p w:rsidR="00C310B5" w:rsidRPr="00BD65BE" w:rsidRDefault="00802116" w:rsidP="0051384E">
            <w:pPr>
              <w:spacing w:line="240" w:lineRule="auto"/>
              <w:jc w:val="both"/>
              <w:rPr>
                <w:rFonts w:ascii="Times New Roman" w:hAnsi="Times New Roman" w:cs="Times New Roman"/>
              </w:rPr>
            </w:pPr>
            <w:r w:rsidRPr="0051384E">
              <w:rPr>
                <w:rFonts w:ascii="Times New Roman" w:hAnsi="Times New Roman" w:cs="Times New Roman"/>
                <w:lang w:val="en-US"/>
              </w:rPr>
              <w:t>15973</w:t>
            </w:r>
            <w:r w:rsidR="00BD65BE">
              <w:rPr>
                <w:rFonts w:ascii="Times New Roman" w:hAnsi="Times New Roman" w:cs="Times New Roman"/>
              </w:rPr>
              <w:t>,</w:t>
            </w:r>
            <w:r w:rsidRPr="0051384E">
              <w:rPr>
                <w:rFonts w:ascii="Times New Roman" w:hAnsi="Times New Roman" w:cs="Times New Roman"/>
                <w:lang w:val="en-US"/>
              </w:rPr>
              <w:t>6</w:t>
            </w:r>
          </w:p>
        </w:tc>
        <w:tc>
          <w:tcPr>
            <w:tcW w:w="1134" w:type="dxa"/>
          </w:tcPr>
          <w:p w:rsidR="00C310B5" w:rsidRPr="0051384E" w:rsidRDefault="00D725FF"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4736,6</w:t>
            </w:r>
          </w:p>
        </w:tc>
        <w:tc>
          <w:tcPr>
            <w:tcW w:w="1275" w:type="dxa"/>
          </w:tcPr>
          <w:p w:rsidR="00C310B5" w:rsidRPr="00BD65BE" w:rsidRDefault="00D725FF" w:rsidP="0051384E">
            <w:pPr>
              <w:spacing w:line="240" w:lineRule="auto"/>
              <w:jc w:val="both"/>
              <w:rPr>
                <w:rFonts w:ascii="Times New Roman" w:hAnsi="Times New Roman" w:cs="Times New Roman"/>
              </w:rPr>
            </w:pPr>
            <w:r w:rsidRPr="0051384E">
              <w:rPr>
                <w:rFonts w:ascii="Times New Roman" w:hAnsi="Times New Roman" w:cs="Times New Roman"/>
                <w:lang w:val="en-US"/>
              </w:rPr>
              <w:t>2368</w:t>
            </w:r>
            <w:r w:rsidR="00BD65BE">
              <w:rPr>
                <w:rFonts w:ascii="Times New Roman" w:hAnsi="Times New Roman" w:cs="Times New Roman"/>
              </w:rPr>
              <w:t>,</w:t>
            </w:r>
            <w:r w:rsidRPr="0051384E">
              <w:rPr>
                <w:rFonts w:ascii="Times New Roman" w:hAnsi="Times New Roman" w:cs="Times New Roman"/>
                <w:lang w:val="en-US"/>
              </w:rPr>
              <w:t>3</w:t>
            </w:r>
          </w:p>
        </w:tc>
        <w:tc>
          <w:tcPr>
            <w:tcW w:w="1560" w:type="dxa"/>
          </w:tcPr>
          <w:p w:rsidR="00C310B5" w:rsidRPr="00E73F8B" w:rsidRDefault="006B0B4E" w:rsidP="0051384E">
            <w:pPr>
              <w:spacing w:line="240" w:lineRule="auto"/>
              <w:jc w:val="both"/>
              <w:rPr>
                <w:rFonts w:ascii="Times New Roman" w:hAnsi="Times New Roman" w:cs="Times New Roman"/>
              </w:rPr>
            </w:pPr>
            <w:r w:rsidRPr="0051384E">
              <w:rPr>
                <w:rFonts w:ascii="Times New Roman" w:hAnsi="Times New Roman" w:cs="Times New Roman"/>
                <w:lang w:val="en-US"/>
              </w:rPr>
              <w:t>18341</w:t>
            </w:r>
            <w:r w:rsidR="00E73F8B">
              <w:rPr>
                <w:rFonts w:ascii="Times New Roman" w:hAnsi="Times New Roman" w:cs="Times New Roman"/>
              </w:rPr>
              <w:t>,</w:t>
            </w:r>
            <w:r w:rsidRPr="0051384E">
              <w:rPr>
                <w:rFonts w:ascii="Times New Roman" w:hAnsi="Times New Roman" w:cs="Times New Roman"/>
                <w:lang w:val="en-US"/>
              </w:rPr>
              <w:t>9</w:t>
            </w:r>
          </w:p>
        </w:tc>
        <w:tc>
          <w:tcPr>
            <w:tcW w:w="992" w:type="dxa"/>
          </w:tcPr>
          <w:p w:rsidR="00C310B5" w:rsidRPr="0051384E" w:rsidRDefault="00471EC0"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21,1</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3. Топливо и энергия на технологические нужды</w:t>
            </w:r>
          </w:p>
        </w:tc>
        <w:tc>
          <w:tcPr>
            <w:tcW w:w="1276"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168,8</w:t>
            </w:r>
          </w:p>
        </w:tc>
        <w:tc>
          <w:tcPr>
            <w:tcW w:w="1418"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168</w:t>
            </w:r>
            <w:r w:rsidR="00BD65BE">
              <w:rPr>
                <w:rFonts w:ascii="Times New Roman" w:hAnsi="Times New Roman" w:cs="Times New Roman"/>
              </w:rPr>
              <w:t>,8</w:t>
            </w:r>
          </w:p>
        </w:tc>
        <w:tc>
          <w:tcPr>
            <w:tcW w:w="1134" w:type="dxa"/>
          </w:tcPr>
          <w:p w:rsidR="00C310B5" w:rsidRPr="0051384E" w:rsidRDefault="00D36D4F"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49,39</w:t>
            </w:r>
          </w:p>
        </w:tc>
        <w:tc>
          <w:tcPr>
            <w:tcW w:w="1275" w:type="dxa"/>
          </w:tcPr>
          <w:p w:rsidR="00C310B5" w:rsidRPr="00E73F8B" w:rsidRDefault="00D36D4F" w:rsidP="0051384E">
            <w:pPr>
              <w:spacing w:line="240" w:lineRule="auto"/>
              <w:jc w:val="both"/>
              <w:rPr>
                <w:rFonts w:ascii="Times New Roman" w:hAnsi="Times New Roman" w:cs="Times New Roman"/>
              </w:rPr>
            </w:pPr>
            <w:r w:rsidRPr="0051384E">
              <w:rPr>
                <w:rFonts w:ascii="Times New Roman" w:hAnsi="Times New Roman" w:cs="Times New Roman"/>
                <w:lang w:val="en-US"/>
              </w:rPr>
              <w:t>24</w:t>
            </w:r>
            <w:r w:rsidR="00BD65BE">
              <w:rPr>
                <w:rFonts w:ascii="Times New Roman" w:hAnsi="Times New Roman" w:cs="Times New Roman"/>
              </w:rPr>
              <w:t>,</w:t>
            </w:r>
            <w:r w:rsidRPr="0051384E">
              <w:rPr>
                <w:rFonts w:ascii="Times New Roman" w:hAnsi="Times New Roman" w:cs="Times New Roman"/>
                <w:lang w:val="en-US"/>
              </w:rPr>
              <w:t>69</w:t>
            </w:r>
          </w:p>
        </w:tc>
        <w:tc>
          <w:tcPr>
            <w:tcW w:w="1560" w:type="dxa"/>
          </w:tcPr>
          <w:p w:rsidR="00C310B5" w:rsidRPr="00E73F8B" w:rsidRDefault="00E73F8B" w:rsidP="0051384E">
            <w:pPr>
              <w:spacing w:line="240" w:lineRule="auto"/>
              <w:jc w:val="both"/>
              <w:rPr>
                <w:rFonts w:ascii="Times New Roman" w:hAnsi="Times New Roman" w:cs="Times New Roman"/>
              </w:rPr>
            </w:pPr>
            <w:r>
              <w:rPr>
                <w:rFonts w:ascii="Times New Roman" w:hAnsi="Times New Roman" w:cs="Times New Roman"/>
                <w:lang w:val="en-US"/>
              </w:rPr>
              <w:t>193</w:t>
            </w:r>
            <w:r>
              <w:rPr>
                <w:rFonts w:ascii="Times New Roman" w:hAnsi="Times New Roman" w:cs="Times New Roman"/>
              </w:rPr>
              <w:t>,</w:t>
            </w:r>
            <w:r>
              <w:rPr>
                <w:rFonts w:ascii="Times New Roman" w:hAnsi="Times New Roman" w:cs="Times New Roman"/>
                <w:lang w:val="en-US"/>
              </w:rPr>
              <w:t>5</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1,9</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4. Основная заработная плата производственных рабочих</w:t>
            </w:r>
          </w:p>
        </w:tc>
        <w:tc>
          <w:tcPr>
            <w:tcW w:w="1276"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1128,8</w:t>
            </w:r>
          </w:p>
        </w:tc>
        <w:tc>
          <w:tcPr>
            <w:tcW w:w="1418"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1128</w:t>
            </w:r>
            <w:r w:rsidR="00BD65BE">
              <w:rPr>
                <w:rFonts w:ascii="Times New Roman" w:hAnsi="Times New Roman" w:cs="Times New Roman"/>
              </w:rPr>
              <w:t>,</w:t>
            </w:r>
            <w:r w:rsidRPr="0051384E">
              <w:rPr>
                <w:rFonts w:ascii="Times New Roman" w:hAnsi="Times New Roman" w:cs="Times New Roman"/>
              </w:rPr>
              <w:t>8</w:t>
            </w:r>
          </w:p>
        </w:tc>
        <w:tc>
          <w:tcPr>
            <w:tcW w:w="1134"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396,18</w:t>
            </w:r>
          </w:p>
        </w:tc>
        <w:tc>
          <w:tcPr>
            <w:tcW w:w="1275"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198</w:t>
            </w:r>
            <w:r w:rsidR="00BD65BE">
              <w:rPr>
                <w:rFonts w:ascii="Times New Roman" w:hAnsi="Times New Roman" w:cs="Times New Roman"/>
              </w:rPr>
              <w:t>,</w:t>
            </w:r>
            <w:r w:rsidRPr="0051384E">
              <w:rPr>
                <w:rFonts w:ascii="Times New Roman" w:hAnsi="Times New Roman" w:cs="Times New Roman"/>
              </w:rPr>
              <w:t>09</w:t>
            </w:r>
          </w:p>
        </w:tc>
        <w:tc>
          <w:tcPr>
            <w:tcW w:w="1560" w:type="dxa"/>
          </w:tcPr>
          <w:p w:rsidR="00C310B5" w:rsidRPr="0051384E" w:rsidRDefault="00937309" w:rsidP="0051384E">
            <w:pPr>
              <w:spacing w:line="240" w:lineRule="auto"/>
              <w:jc w:val="both"/>
              <w:rPr>
                <w:rFonts w:ascii="Times New Roman" w:hAnsi="Times New Roman" w:cs="Times New Roman"/>
              </w:rPr>
            </w:pPr>
            <w:r w:rsidRPr="0051384E">
              <w:rPr>
                <w:rFonts w:ascii="Times New Roman" w:hAnsi="Times New Roman" w:cs="Times New Roman"/>
              </w:rPr>
              <w:t>1326</w:t>
            </w:r>
            <w:r w:rsidR="00E73F8B">
              <w:rPr>
                <w:rFonts w:ascii="Times New Roman" w:hAnsi="Times New Roman" w:cs="Times New Roman"/>
              </w:rPr>
              <w:t>,9</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13,2</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5. Дополнительная заработная плата производственных рабочих</w:t>
            </w:r>
          </w:p>
        </w:tc>
        <w:tc>
          <w:tcPr>
            <w:tcW w:w="1276"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451,52</w:t>
            </w:r>
          </w:p>
        </w:tc>
        <w:tc>
          <w:tcPr>
            <w:tcW w:w="1418"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451</w:t>
            </w:r>
            <w:r w:rsidR="00BD65BE">
              <w:rPr>
                <w:rFonts w:ascii="Times New Roman" w:hAnsi="Times New Roman" w:cs="Times New Roman"/>
              </w:rPr>
              <w:t>,</w:t>
            </w:r>
            <w:r w:rsidRPr="0051384E">
              <w:rPr>
                <w:rFonts w:ascii="Times New Roman" w:hAnsi="Times New Roman" w:cs="Times New Roman"/>
              </w:rPr>
              <w:t>52</w:t>
            </w:r>
          </w:p>
        </w:tc>
        <w:tc>
          <w:tcPr>
            <w:tcW w:w="1134"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158,47</w:t>
            </w:r>
          </w:p>
        </w:tc>
        <w:tc>
          <w:tcPr>
            <w:tcW w:w="1275"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79</w:t>
            </w:r>
            <w:r w:rsidR="00BD65BE">
              <w:rPr>
                <w:rFonts w:ascii="Times New Roman" w:hAnsi="Times New Roman" w:cs="Times New Roman"/>
              </w:rPr>
              <w:t>,</w:t>
            </w:r>
            <w:r w:rsidRPr="0051384E">
              <w:rPr>
                <w:rFonts w:ascii="Times New Roman" w:hAnsi="Times New Roman" w:cs="Times New Roman"/>
              </w:rPr>
              <w:t>2</w:t>
            </w:r>
            <w:r w:rsidR="00E73F8B">
              <w:rPr>
                <w:rFonts w:ascii="Times New Roman" w:hAnsi="Times New Roman" w:cs="Times New Roman"/>
              </w:rPr>
              <w:t>4</w:t>
            </w:r>
          </w:p>
        </w:tc>
        <w:tc>
          <w:tcPr>
            <w:tcW w:w="1560" w:type="dxa"/>
          </w:tcPr>
          <w:p w:rsidR="00C310B5" w:rsidRPr="0051384E" w:rsidRDefault="00937309" w:rsidP="0051384E">
            <w:pPr>
              <w:spacing w:line="240" w:lineRule="auto"/>
              <w:jc w:val="both"/>
              <w:rPr>
                <w:rFonts w:ascii="Times New Roman" w:hAnsi="Times New Roman" w:cs="Times New Roman"/>
              </w:rPr>
            </w:pPr>
            <w:r w:rsidRPr="0051384E">
              <w:rPr>
                <w:rFonts w:ascii="Times New Roman" w:hAnsi="Times New Roman" w:cs="Times New Roman"/>
              </w:rPr>
              <w:t>530</w:t>
            </w:r>
            <w:r w:rsidR="00E73F8B">
              <w:rPr>
                <w:rFonts w:ascii="Times New Roman" w:hAnsi="Times New Roman" w:cs="Times New Roman"/>
              </w:rPr>
              <w:t>,8</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5,3</w:t>
            </w:r>
          </w:p>
        </w:tc>
      </w:tr>
      <w:tr w:rsidR="00C310B5" w:rsidRPr="0051384E" w:rsidTr="00802116">
        <w:tc>
          <w:tcPr>
            <w:tcW w:w="2977" w:type="dxa"/>
          </w:tcPr>
          <w:p w:rsidR="00C310B5" w:rsidRPr="0051384E" w:rsidRDefault="00C310B5" w:rsidP="0051384E">
            <w:pPr>
              <w:pStyle w:val="a4"/>
              <w:tabs>
                <w:tab w:val="clear" w:pos="4677"/>
                <w:tab w:val="clear" w:pos="9355"/>
              </w:tabs>
              <w:spacing w:after="200"/>
              <w:rPr>
                <w:sz w:val="22"/>
                <w:szCs w:val="22"/>
              </w:rPr>
            </w:pPr>
            <w:r w:rsidRPr="0051384E">
              <w:rPr>
                <w:sz w:val="22"/>
                <w:szCs w:val="22"/>
              </w:rPr>
              <w:t>6. Отчисления в фонды социальных мероприятий</w:t>
            </w:r>
          </w:p>
        </w:tc>
        <w:tc>
          <w:tcPr>
            <w:tcW w:w="1276"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592,62</w:t>
            </w:r>
          </w:p>
        </w:tc>
        <w:tc>
          <w:tcPr>
            <w:tcW w:w="1418"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592</w:t>
            </w:r>
            <w:r w:rsidR="00BD65BE">
              <w:rPr>
                <w:rFonts w:ascii="Times New Roman" w:hAnsi="Times New Roman" w:cs="Times New Roman"/>
              </w:rPr>
              <w:t>,</w:t>
            </w:r>
            <w:r w:rsidRPr="0051384E">
              <w:rPr>
                <w:rFonts w:ascii="Times New Roman" w:hAnsi="Times New Roman" w:cs="Times New Roman"/>
              </w:rPr>
              <w:t>62</w:t>
            </w:r>
          </w:p>
        </w:tc>
        <w:tc>
          <w:tcPr>
            <w:tcW w:w="1134"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207,99</w:t>
            </w:r>
          </w:p>
        </w:tc>
        <w:tc>
          <w:tcPr>
            <w:tcW w:w="1275"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103</w:t>
            </w:r>
            <w:r w:rsidR="00BD65BE">
              <w:rPr>
                <w:rFonts w:ascii="Times New Roman" w:hAnsi="Times New Roman" w:cs="Times New Roman"/>
              </w:rPr>
              <w:t>,</w:t>
            </w:r>
            <w:r w:rsidRPr="0051384E">
              <w:rPr>
                <w:rFonts w:ascii="Times New Roman" w:hAnsi="Times New Roman" w:cs="Times New Roman"/>
              </w:rPr>
              <w:t>9</w:t>
            </w:r>
          </w:p>
        </w:tc>
        <w:tc>
          <w:tcPr>
            <w:tcW w:w="1560" w:type="dxa"/>
          </w:tcPr>
          <w:p w:rsidR="00C310B5" w:rsidRPr="0051384E" w:rsidRDefault="00937309" w:rsidP="0051384E">
            <w:pPr>
              <w:spacing w:line="240" w:lineRule="auto"/>
              <w:jc w:val="both"/>
              <w:rPr>
                <w:rFonts w:ascii="Times New Roman" w:hAnsi="Times New Roman" w:cs="Times New Roman"/>
              </w:rPr>
            </w:pPr>
            <w:r w:rsidRPr="0051384E">
              <w:rPr>
                <w:rFonts w:ascii="Times New Roman" w:hAnsi="Times New Roman" w:cs="Times New Roman"/>
              </w:rPr>
              <w:t>696</w:t>
            </w:r>
            <w:r w:rsidR="00E73F8B">
              <w:rPr>
                <w:rFonts w:ascii="Times New Roman" w:hAnsi="Times New Roman" w:cs="Times New Roman"/>
              </w:rPr>
              <w:t>,</w:t>
            </w:r>
            <w:r w:rsidRPr="0051384E">
              <w:rPr>
                <w:rFonts w:ascii="Times New Roman" w:hAnsi="Times New Roman" w:cs="Times New Roman"/>
              </w:rPr>
              <w:t>6</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6,9</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7. Расходы по содержанию и эксплуатации оборудования</w:t>
            </w:r>
          </w:p>
        </w:tc>
        <w:tc>
          <w:tcPr>
            <w:tcW w:w="1276"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982,05</w:t>
            </w:r>
          </w:p>
        </w:tc>
        <w:tc>
          <w:tcPr>
            <w:tcW w:w="1418"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982</w:t>
            </w:r>
            <w:r w:rsidR="00BD65BE">
              <w:rPr>
                <w:rFonts w:ascii="Times New Roman" w:hAnsi="Times New Roman" w:cs="Times New Roman"/>
              </w:rPr>
              <w:t>,</w:t>
            </w:r>
            <w:r w:rsidRPr="0051384E">
              <w:rPr>
                <w:rFonts w:ascii="Times New Roman" w:hAnsi="Times New Roman" w:cs="Times New Roman"/>
              </w:rPr>
              <w:t>05</w:t>
            </w:r>
          </w:p>
        </w:tc>
        <w:tc>
          <w:tcPr>
            <w:tcW w:w="1134"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344,68</w:t>
            </w:r>
          </w:p>
        </w:tc>
        <w:tc>
          <w:tcPr>
            <w:tcW w:w="1275"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172</w:t>
            </w:r>
            <w:r w:rsidR="00BD65BE">
              <w:rPr>
                <w:rFonts w:ascii="Times New Roman" w:hAnsi="Times New Roman" w:cs="Times New Roman"/>
              </w:rPr>
              <w:t>,</w:t>
            </w:r>
            <w:r w:rsidRPr="0051384E">
              <w:rPr>
                <w:rFonts w:ascii="Times New Roman" w:hAnsi="Times New Roman" w:cs="Times New Roman"/>
              </w:rPr>
              <w:t>34</w:t>
            </w:r>
          </w:p>
        </w:tc>
        <w:tc>
          <w:tcPr>
            <w:tcW w:w="1560" w:type="dxa"/>
          </w:tcPr>
          <w:p w:rsidR="00C310B5" w:rsidRPr="0051384E" w:rsidRDefault="00937309" w:rsidP="0051384E">
            <w:pPr>
              <w:spacing w:line="240" w:lineRule="auto"/>
              <w:jc w:val="both"/>
              <w:rPr>
                <w:rFonts w:ascii="Times New Roman" w:hAnsi="Times New Roman" w:cs="Times New Roman"/>
              </w:rPr>
            </w:pPr>
            <w:r w:rsidRPr="0051384E">
              <w:rPr>
                <w:rFonts w:ascii="Times New Roman" w:hAnsi="Times New Roman" w:cs="Times New Roman"/>
              </w:rPr>
              <w:t>1154</w:t>
            </w:r>
            <w:r w:rsidR="00E73F8B">
              <w:rPr>
                <w:rFonts w:ascii="Times New Roman" w:hAnsi="Times New Roman" w:cs="Times New Roman"/>
              </w:rPr>
              <w:t>,39</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11,5</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8. Общепроизводствен-ные расходы</w:t>
            </w:r>
          </w:p>
        </w:tc>
        <w:tc>
          <w:tcPr>
            <w:tcW w:w="1276"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936,9</w:t>
            </w:r>
          </w:p>
        </w:tc>
        <w:tc>
          <w:tcPr>
            <w:tcW w:w="1418"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936</w:t>
            </w:r>
            <w:r w:rsidR="00BD65BE">
              <w:rPr>
                <w:rFonts w:ascii="Times New Roman" w:hAnsi="Times New Roman" w:cs="Times New Roman"/>
              </w:rPr>
              <w:t>,</w:t>
            </w:r>
            <w:r w:rsidRPr="0051384E">
              <w:rPr>
                <w:rFonts w:ascii="Times New Roman" w:hAnsi="Times New Roman" w:cs="Times New Roman"/>
              </w:rPr>
              <w:t>9</w:t>
            </w:r>
          </w:p>
        </w:tc>
        <w:tc>
          <w:tcPr>
            <w:tcW w:w="1134"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328,83</w:t>
            </w:r>
          </w:p>
        </w:tc>
        <w:tc>
          <w:tcPr>
            <w:tcW w:w="1275"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164</w:t>
            </w:r>
            <w:r w:rsidR="00BD65BE">
              <w:rPr>
                <w:rFonts w:ascii="Times New Roman" w:hAnsi="Times New Roman" w:cs="Times New Roman"/>
              </w:rPr>
              <w:t>,</w:t>
            </w:r>
            <w:r w:rsidRPr="0051384E">
              <w:rPr>
                <w:rFonts w:ascii="Times New Roman" w:hAnsi="Times New Roman" w:cs="Times New Roman"/>
              </w:rPr>
              <w:t>4</w:t>
            </w:r>
            <w:r w:rsidR="00E73F8B">
              <w:rPr>
                <w:rFonts w:ascii="Times New Roman" w:hAnsi="Times New Roman" w:cs="Times New Roman"/>
              </w:rPr>
              <w:t>2</w:t>
            </w:r>
          </w:p>
        </w:tc>
        <w:tc>
          <w:tcPr>
            <w:tcW w:w="1560" w:type="dxa"/>
          </w:tcPr>
          <w:p w:rsidR="00C310B5" w:rsidRPr="0051384E" w:rsidRDefault="00937309" w:rsidP="0051384E">
            <w:pPr>
              <w:spacing w:line="240" w:lineRule="auto"/>
              <w:jc w:val="both"/>
              <w:rPr>
                <w:rFonts w:ascii="Times New Roman" w:hAnsi="Times New Roman" w:cs="Times New Roman"/>
              </w:rPr>
            </w:pPr>
            <w:r w:rsidRPr="0051384E">
              <w:rPr>
                <w:rFonts w:ascii="Times New Roman" w:hAnsi="Times New Roman" w:cs="Times New Roman"/>
              </w:rPr>
              <w:t>1101</w:t>
            </w:r>
            <w:r w:rsidR="00E73F8B">
              <w:rPr>
                <w:rFonts w:ascii="Times New Roman" w:hAnsi="Times New Roman" w:cs="Times New Roman"/>
              </w:rPr>
              <w:t>,</w:t>
            </w:r>
            <w:r w:rsidRPr="0051384E">
              <w:rPr>
                <w:rFonts w:ascii="Times New Roman" w:hAnsi="Times New Roman" w:cs="Times New Roman"/>
              </w:rPr>
              <w:t>3</w:t>
            </w:r>
            <w:r w:rsidR="00E73F8B">
              <w:rPr>
                <w:rFonts w:ascii="Times New Roman" w:hAnsi="Times New Roman" w:cs="Times New Roman"/>
              </w:rPr>
              <w:t>2</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10,9</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9. Общехозяйственные расходы</w:t>
            </w:r>
          </w:p>
        </w:tc>
        <w:tc>
          <w:tcPr>
            <w:tcW w:w="1276"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1106,22</w:t>
            </w:r>
          </w:p>
        </w:tc>
        <w:tc>
          <w:tcPr>
            <w:tcW w:w="1418"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1106</w:t>
            </w:r>
            <w:r w:rsidR="00BD65BE">
              <w:rPr>
                <w:rFonts w:ascii="Times New Roman" w:hAnsi="Times New Roman" w:cs="Times New Roman"/>
              </w:rPr>
              <w:t>,</w:t>
            </w:r>
            <w:r w:rsidRPr="0051384E">
              <w:rPr>
                <w:rFonts w:ascii="Times New Roman" w:hAnsi="Times New Roman" w:cs="Times New Roman"/>
              </w:rPr>
              <w:t>22</w:t>
            </w:r>
          </w:p>
        </w:tc>
        <w:tc>
          <w:tcPr>
            <w:tcW w:w="1134"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388,26</w:t>
            </w:r>
          </w:p>
        </w:tc>
        <w:tc>
          <w:tcPr>
            <w:tcW w:w="1275" w:type="dxa"/>
          </w:tcPr>
          <w:p w:rsidR="00C310B5" w:rsidRPr="0051384E" w:rsidRDefault="00845BD4" w:rsidP="0051384E">
            <w:pPr>
              <w:spacing w:line="240" w:lineRule="auto"/>
              <w:jc w:val="both"/>
              <w:rPr>
                <w:rFonts w:ascii="Times New Roman" w:hAnsi="Times New Roman" w:cs="Times New Roman"/>
              </w:rPr>
            </w:pPr>
            <w:r w:rsidRPr="0051384E">
              <w:rPr>
                <w:rFonts w:ascii="Times New Roman" w:hAnsi="Times New Roman" w:cs="Times New Roman"/>
              </w:rPr>
              <w:t>194</w:t>
            </w:r>
            <w:r w:rsidR="00BD65BE">
              <w:rPr>
                <w:rFonts w:ascii="Times New Roman" w:hAnsi="Times New Roman" w:cs="Times New Roman"/>
              </w:rPr>
              <w:t>,</w:t>
            </w:r>
            <w:r w:rsidRPr="0051384E">
              <w:rPr>
                <w:rFonts w:ascii="Times New Roman" w:hAnsi="Times New Roman" w:cs="Times New Roman"/>
              </w:rPr>
              <w:t>13</w:t>
            </w:r>
          </w:p>
        </w:tc>
        <w:tc>
          <w:tcPr>
            <w:tcW w:w="1560" w:type="dxa"/>
          </w:tcPr>
          <w:p w:rsidR="00C310B5" w:rsidRPr="0051384E" w:rsidRDefault="00937309" w:rsidP="0051384E">
            <w:pPr>
              <w:spacing w:line="240" w:lineRule="auto"/>
              <w:jc w:val="both"/>
              <w:rPr>
                <w:rFonts w:ascii="Times New Roman" w:hAnsi="Times New Roman" w:cs="Times New Roman"/>
              </w:rPr>
            </w:pPr>
            <w:r w:rsidRPr="0051384E">
              <w:rPr>
                <w:rFonts w:ascii="Times New Roman" w:hAnsi="Times New Roman" w:cs="Times New Roman"/>
              </w:rPr>
              <w:t>1300</w:t>
            </w:r>
            <w:r w:rsidR="00E73F8B">
              <w:rPr>
                <w:rFonts w:ascii="Times New Roman" w:hAnsi="Times New Roman" w:cs="Times New Roman"/>
              </w:rPr>
              <w:t>,</w:t>
            </w:r>
            <w:r w:rsidRPr="0051384E">
              <w:rPr>
                <w:rFonts w:ascii="Times New Roman" w:hAnsi="Times New Roman" w:cs="Times New Roman"/>
              </w:rPr>
              <w:t>35</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12,9</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ИТОГО производственная себестоимость</w:t>
            </w:r>
          </w:p>
        </w:tc>
        <w:tc>
          <w:tcPr>
            <w:tcW w:w="1276" w:type="dxa"/>
          </w:tcPr>
          <w:p w:rsidR="00C310B5" w:rsidRPr="0051384E" w:rsidRDefault="006B0B4E"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22247,79</w:t>
            </w:r>
          </w:p>
        </w:tc>
        <w:tc>
          <w:tcPr>
            <w:tcW w:w="1418" w:type="dxa"/>
          </w:tcPr>
          <w:p w:rsidR="00C310B5" w:rsidRPr="00E73F8B" w:rsidRDefault="00802116" w:rsidP="0051384E">
            <w:pPr>
              <w:spacing w:line="240" w:lineRule="auto"/>
              <w:jc w:val="both"/>
              <w:rPr>
                <w:rFonts w:ascii="Times New Roman" w:hAnsi="Times New Roman" w:cs="Times New Roman"/>
              </w:rPr>
            </w:pPr>
            <w:r w:rsidRPr="0051384E">
              <w:rPr>
                <w:rFonts w:ascii="Times New Roman" w:hAnsi="Times New Roman" w:cs="Times New Roman"/>
                <w:lang w:val="en-US"/>
              </w:rPr>
              <w:t>22247</w:t>
            </w:r>
            <w:r w:rsidR="00BD65BE">
              <w:rPr>
                <w:rFonts w:ascii="Times New Roman" w:hAnsi="Times New Roman" w:cs="Times New Roman"/>
              </w:rPr>
              <w:t>,</w:t>
            </w:r>
            <w:r w:rsidR="00BD65BE">
              <w:rPr>
                <w:rFonts w:ascii="Times New Roman" w:hAnsi="Times New Roman" w:cs="Times New Roman"/>
                <w:lang w:val="en-US"/>
              </w:rPr>
              <w:t>79</w:t>
            </w:r>
          </w:p>
        </w:tc>
        <w:tc>
          <w:tcPr>
            <w:tcW w:w="1134" w:type="dxa"/>
          </w:tcPr>
          <w:p w:rsidR="00C310B5" w:rsidRPr="0051384E" w:rsidRDefault="006B0B4E"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6813,18</w:t>
            </w:r>
          </w:p>
        </w:tc>
        <w:tc>
          <w:tcPr>
            <w:tcW w:w="1275" w:type="dxa"/>
          </w:tcPr>
          <w:p w:rsidR="00C310B5" w:rsidRPr="00BD65BE" w:rsidRDefault="00936AF3" w:rsidP="0051384E">
            <w:pPr>
              <w:spacing w:line="240" w:lineRule="auto"/>
              <w:jc w:val="both"/>
              <w:rPr>
                <w:rFonts w:ascii="Times New Roman" w:hAnsi="Times New Roman" w:cs="Times New Roman"/>
              </w:rPr>
            </w:pPr>
            <w:r w:rsidRPr="0051384E">
              <w:rPr>
                <w:rFonts w:ascii="Times New Roman" w:hAnsi="Times New Roman" w:cs="Times New Roman"/>
                <w:lang w:val="en-US"/>
              </w:rPr>
              <w:t>3406</w:t>
            </w:r>
            <w:r w:rsidR="00BD65BE">
              <w:rPr>
                <w:rFonts w:ascii="Times New Roman" w:hAnsi="Times New Roman" w:cs="Times New Roman"/>
              </w:rPr>
              <w:t>,</w:t>
            </w:r>
            <w:r w:rsidRPr="0051384E">
              <w:rPr>
                <w:rFonts w:ascii="Times New Roman" w:hAnsi="Times New Roman" w:cs="Times New Roman"/>
                <w:lang w:val="en-US"/>
              </w:rPr>
              <w:t>59</w:t>
            </w:r>
          </w:p>
        </w:tc>
        <w:tc>
          <w:tcPr>
            <w:tcW w:w="1560" w:type="dxa"/>
          </w:tcPr>
          <w:p w:rsidR="00C310B5" w:rsidRPr="00E73F8B" w:rsidRDefault="00E73F8B" w:rsidP="0051384E">
            <w:pPr>
              <w:spacing w:line="240" w:lineRule="auto"/>
              <w:jc w:val="both"/>
              <w:rPr>
                <w:rFonts w:ascii="Times New Roman" w:hAnsi="Times New Roman" w:cs="Times New Roman"/>
              </w:rPr>
            </w:pPr>
            <w:r>
              <w:rPr>
                <w:rFonts w:ascii="Times New Roman" w:hAnsi="Times New Roman" w:cs="Times New Roman"/>
                <w:lang w:val="en-US"/>
              </w:rPr>
              <w:t>25654</w:t>
            </w:r>
            <w:r>
              <w:rPr>
                <w:rFonts w:ascii="Times New Roman" w:hAnsi="Times New Roman" w:cs="Times New Roman"/>
              </w:rPr>
              <w:t>,</w:t>
            </w:r>
            <w:r>
              <w:rPr>
                <w:rFonts w:ascii="Times New Roman" w:hAnsi="Times New Roman" w:cs="Times New Roman"/>
                <w:lang w:val="en-US"/>
              </w:rPr>
              <w:t>3</w:t>
            </w:r>
            <w:r>
              <w:rPr>
                <w:rFonts w:ascii="Times New Roman" w:hAnsi="Times New Roman" w:cs="Times New Roman"/>
              </w:rPr>
              <w:t>9</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95,2</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10. Внепроизводственные расходы</w:t>
            </w:r>
          </w:p>
        </w:tc>
        <w:tc>
          <w:tcPr>
            <w:tcW w:w="1276" w:type="dxa"/>
          </w:tcPr>
          <w:p w:rsidR="00C310B5" w:rsidRPr="0051384E" w:rsidRDefault="00802116"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1112,39</w:t>
            </w:r>
          </w:p>
        </w:tc>
        <w:tc>
          <w:tcPr>
            <w:tcW w:w="1418" w:type="dxa"/>
          </w:tcPr>
          <w:p w:rsidR="00C310B5" w:rsidRPr="00E73F8B" w:rsidRDefault="00802116" w:rsidP="0051384E">
            <w:pPr>
              <w:spacing w:line="240" w:lineRule="auto"/>
              <w:jc w:val="both"/>
              <w:rPr>
                <w:rFonts w:ascii="Times New Roman" w:hAnsi="Times New Roman" w:cs="Times New Roman"/>
              </w:rPr>
            </w:pPr>
            <w:r w:rsidRPr="0051384E">
              <w:rPr>
                <w:rFonts w:ascii="Times New Roman" w:hAnsi="Times New Roman" w:cs="Times New Roman"/>
                <w:lang w:val="en-US"/>
              </w:rPr>
              <w:t>1112</w:t>
            </w:r>
            <w:r w:rsidR="00BD65BE">
              <w:rPr>
                <w:rFonts w:ascii="Times New Roman" w:hAnsi="Times New Roman" w:cs="Times New Roman"/>
              </w:rPr>
              <w:t>,</w:t>
            </w:r>
            <w:r w:rsidR="00BD65BE">
              <w:rPr>
                <w:rFonts w:ascii="Times New Roman" w:hAnsi="Times New Roman" w:cs="Times New Roman"/>
                <w:lang w:val="en-US"/>
              </w:rPr>
              <w:t>38</w:t>
            </w:r>
          </w:p>
        </w:tc>
        <w:tc>
          <w:tcPr>
            <w:tcW w:w="1134" w:type="dxa"/>
          </w:tcPr>
          <w:p w:rsidR="00C310B5" w:rsidRPr="0051384E" w:rsidRDefault="00802116"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340,66</w:t>
            </w:r>
          </w:p>
        </w:tc>
        <w:tc>
          <w:tcPr>
            <w:tcW w:w="1275" w:type="dxa"/>
          </w:tcPr>
          <w:p w:rsidR="00C310B5" w:rsidRPr="00E73F8B" w:rsidRDefault="00802116" w:rsidP="0051384E">
            <w:pPr>
              <w:spacing w:line="240" w:lineRule="auto"/>
              <w:jc w:val="both"/>
              <w:rPr>
                <w:rFonts w:ascii="Times New Roman" w:hAnsi="Times New Roman" w:cs="Times New Roman"/>
              </w:rPr>
            </w:pPr>
            <w:r w:rsidRPr="0051384E">
              <w:rPr>
                <w:rFonts w:ascii="Times New Roman" w:hAnsi="Times New Roman" w:cs="Times New Roman"/>
                <w:lang w:val="en-US"/>
              </w:rPr>
              <w:t>170</w:t>
            </w:r>
            <w:r w:rsidR="00BD65BE">
              <w:rPr>
                <w:rFonts w:ascii="Times New Roman" w:hAnsi="Times New Roman" w:cs="Times New Roman"/>
              </w:rPr>
              <w:t>,</w:t>
            </w:r>
            <w:r w:rsidR="00BD65BE">
              <w:rPr>
                <w:rFonts w:ascii="Times New Roman" w:hAnsi="Times New Roman" w:cs="Times New Roman"/>
                <w:lang w:val="en-US"/>
              </w:rPr>
              <w:t>3</w:t>
            </w:r>
            <w:r w:rsidR="00E73F8B">
              <w:rPr>
                <w:rFonts w:ascii="Times New Roman" w:hAnsi="Times New Roman" w:cs="Times New Roman"/>
              </w:rPr>
              <w:t>3</w:t>
            </w:r>
          </w:p>
        </w:tc>
        <w:tc>
          <w:tcPr>
            <w:tcW w:w="1560" w:type="dxa"/>
          </w:tcPr>
          <w:p w:rsidR="00C310B5" w:rsidRPr="00E73F8B" w:rsidRDefault="00E73F8B" w:rsidP="0051384E">
            <w:pPr>
              <w:spacing w:line="240" w:lineRule="auto"/>
              <w:jc w:val="both"/>
              <w:rPr>
                <w:rFonts w:ascii="Times New Roman" w:hAnsi="Times New Roman" w:cs="Times New Roman"/>
              </w:rPr>
            </w:pPr>
            <w:r>
              <w:rPr>
                <w:rFonts w:ascii="Times New Roman" w:hAnsi="Times New Roman" w:cs="Times New Roman"/>
                <w:lang w:val="en-US"/>
              </w:rPr>
              <w:t>1282</w:t>
            </w:r>
            <w:r>
              <w:rPr>
                <w:rFonts w:ascii="Times New Roman" w:hAnsi="Times New Roman" w:cs="Times New Roman"/>
              </w:rPr>
              <w:t>,</w:t>
            </w:r>
            <w:r>
              <w:rPr>
                <w:rFonts w:ascii="Times New Roman" w:hAnsi="Times New Roman" w:cs="Times New Roman"/>
                <w:lang w:val="en-US"/>
              </w:rPr>
              <w:t>7</w:t>
            </w:r>
            <w:r>
              <w:rPr>
                <w:rFonts w:ascii="Times New Roman" w:hAnsi="Times New Roman" w:cs="Times New Roman"/>
              </w:rPr>
              <w:t>2</w:t>
            </w:r>
          </w:p>
        </w:tc>
        <w:tc>
          <w:tcPr>
            <w:tcW w:w="992" w:type="dxa"/>
          </w:tcPr>
          <w:p w:rsidR="00C310B5" w:rsidRPr="0051384E" w:rsidRDefault="00C92342" w:rsidP="0051384E">
            <w:pPr>
              <w:spacing w:line="240" w:lineRule="auto"/>
              <w:jc w:val="both"/>
              <w:rPr>
                <w:rFonts w:ascii="Times New Roman" w:hAnsi="Times New Roman" w:cs="Times New Roman"/>
              </w:rPr>
            </w:pPr>
            <w:r w:rsidRPr="0051384E">
              <w:rPr>
                <w:rFonts w:ascii="Times New Roman" w:hAnsi="Times New Roman" w:cs="Times New Roman"/>
              </w:rPr>
              <w:t>4,8</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ВСЕГО полная себестоимость</w:t>
            </w:r>
          </w:p>
        </w:tc>
        <w:tc>
          <w:tcPr>
            <w:tcW w:w="1276" w:type="dxa"/>
          </w:tcPr>
          <w:p w:rsidR="00C310B5" w:rsidRPr="0051384E" w:rsidRDefault="00C77569"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23360,18</w:t>
            </w:r>
          </w:p>
        </w:tc>
        <w:tc>
          <w:tcPr>
            <w:tcW w:w="1418" w:type="dxa"/>
          </w:tcPr>
          <w:p w:rsidR="00C310B5" w:rsidRPr="00E73F8B" w:rsidRDefault="00C77569" w:rsidP="0051384E">
            <w:pPr>
              <w:spacing w:line="240" w:lineRule="auto"/>
              <w:jc w:val="both"/>
              <w:rPr>
                <w:rFonts w:ascii="Times New Roman" w:hAnsi="Times New Roman" w:cs="Times New Roman"/>
              </w:rPr>
            </w:pPr>
            <w:r w:rsidRPr="0051384E">
              <w:rPr>
                <w:rFonts w:ascii="Times New Roman" w:hAnsi="Times New Roman" w:cs="Times New Roman"/>
                <w:lang w:val="en-US"/>
              </w:rPr>
              <w:t>23360</w:t>
            </w:r>
            <w:r w:rsidR="00BD65BE">
              <w:rPr>
                <w:rFonts w:ascii="Times New Roman" w:hAnsi="Times New Roman" w:cs="Times New Roman"/>
              </w:rPr>
              <w:t>,</w:t>
            </w:r>
            <w:r w:rsidR="00BD65BE">
              <w:rPr>
                <w:rFonts w:ascii="Times New Roman" w:hAnsi="Times New Roman" w:cs="Times New Roman"/>
                <w:lang w:val="en-US"/>
              </w:rPr>
              <w:t>1</w:t>
            </w:r>
            <w:r w:rsidR="00E73F8B">
              <w:rPr>
                <w:rFonts w:ascii="Times New Roman" w:hAnsi="Times New Roman" w:cs="Times New Roman"/>
              </w:rPr>
              <w:t>9</w:t>
            </w:r>
          </w:p>
        </w:tc>
        <w:tc>
          <w:tcPr>
            <w:tcW w:w="1134" w:type="dxa"/>
          </w:tcPr>
          <w:p w:rsidR="00C310B5" w:rsidRPr="0051384E" w:rsidRDefault="00C77569"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7153,84</w:t>
            </w:r>
          </w:p>
        </w:tc>
        <w:tc>
          <w:tcPr>
            <w:tcW w:w="1275" w:type="dxa"/>
          </w:tcPr>
          <w:p w:rsidR="00C310B5" w:rsidRPr="00E73F8B" w:rsidRDefault="00C77569" w:rsidP="0051384E">
            <w:pPr>
              <w:spacing w:line="240" w:lineRule="auto"/>
              <w:jc w:val="both"/>
              <w:rPr>
                <w:rFonts w:ascii="Times New Roman" w:hAnsi="Times New Roman" w:cs="Times New Roman"/>
              </w:rPr>
            </w:pPr>
            <w:r w:rsidRPr="0051384E">
              <w:rPr>
                <w:rFonts w:ascii="Times New Roman" w:hAnsi="Times New Roman" w:cs="Times New Roman"/>
                <w:lang w:val="en-US"/>
              </w:rPr>
              <w:t>3576</w:t>
            </w:r>
            <w:r w:rsidR="00BD65BE">
              <w:rPr>
                <w:rFonts w:ascii="Times New Roman" w:hAnsi="Times New Roman" w:cs="Times New Roman"/>
              </w:rPr>
              <w:t>,</w:t>
            </w:r>
            <w:r w:rsidR="00BD65BE">
              <w:rPr>
                <w:rFonts w:ascii="Times New Roman" w:hAnsi="Times New Roman" w:cs="Times New Roman"/>
                <w:lang w:val="en-US"/>
              </w:rPr>
              <w:t>9</w:t>
            </w:r>
            <w:r w:rsidR="00E73F8B">
              <w:rPr>
                <w:rFonts w:ascii="Times New Roman" w:hAnsi="Times New Roman" w:cs="Times New Roman"/>
              </w:rPr>
              <w:t>2</w:t>
            </w:r>
          </w:p>
        </w:tc>
        <w:tc>
          <w:tcPr>
            <w:tcW w:w="1560" w:type="dxa"/>
          </w:tcPr>
          <w:p w:rsidR="00C310B5" w:rsidRPr="00E73F8B" w:rsidRDefault="00E73F8B" w:rsidP="0051384E">
            <w:pPr>
              <w:spacing w:line="240" w:lineRule="auto"/>
              <w:jc w:val="both"/>
              <w:rPr>
                <w:rFonts w:ascii="Times New Roman" w:hAnsi="Times New Roman" w:cs="Times New Roman"/>
              </w:rPr>
            </w:pPr>
            <w:r>
              <w:rPr>
                <w:rFonts w:ascii="Times New Roman" w:hAnsi="Times New Roman" w:cs="Times New Roman"/>
                <w:lang w:val="en-US"/>
              </w:rPr>
              <w:t>26937</w:t>
            </w:r>
            <w:r>
              <w:rPr>
                <w:rFonts w:ascii="Times New Roman" w:hAnsi="Times New Roman" w:cs="Times New Roman"/>
              </w:rPr>
              <w:t>,</w:t>
            </w:r>
            <w:r>
              <w:rPr>
                <w:rFonts w:ascii="Times New Roman" w:hAnsi="Times New Roman" w:cs="Times New Roman"/>
                <w:lang w:val="en-US"/>
              </w:rPr>
              <w:t>1</w:t>
            </w:r>
            <w:r>
              <w:rPr>
                <w:rFonts w:ascii="Times New Roman" w:hAnsi="Times New Roman" w:cs="Times New Roman"/>
              </w:rPr>
              <w:t>1</w:t>
            </w:r>
          </w:p>
        </w:tc>
        <w:tc>
          <w:tcPr>
            <w:tcW w:w="992" w:type="dxa"/>
          </w:tcPr>
          <w:p w:rsidR="00C310B5" w:rsidRPr="0051384E" w:rsidRDefault="00C310B5" w:rsidP="0051384E">
            <w:pPr>
              <w:spacing w:line="240" w:lineRule="auto"/>
              <w:jc w:val="both"/>
              <w:rPr>
                <w:rFonts w:ascii="Times New Roman" w:hAnsi="Times New Roman" w:cs="Times New Roman"/>
              </w:rPr>
            </w:pPr>
            <w:r w:rsidRPr="0051384E">
              <w:rPr>
                <w:rFonts w:ascii="Times New Roman" w:hAnsi="Times New Roman" w:cs="Times New Roman"/>
              </w:rPr>
              <w:t>100</w:t>
            </w:r>
          </w:p>
        </w:tc>
      </w:tr>
      <w:tr w:rsidR="00C310B5" w:rsidRPr="0051384E" w:rsidTr="00802116">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Прибыль</w:t>
            </w:r>
          </w:p>
        </w:tc>
        <w:tc>
          <w:tcPr>
            <w:tcW w:w="1276" w:type="dxa"/>
          </w:tcPr>
          <w:p w:rsidR="00C310B5" w:rsidRPr="0051384E" w:rsidRDefault="00BC2809"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5840,05</w:t>
            </w:r>
          </w:p>
        </w:tc>
        <w:tc>
          <w:tcPr>
            <w:tcW w:w="1418" w:type="dxa"/>
          </w:tcPr>
          <w:p w:rsidR="00C310B5" w:rsidRPr="00E73F8B" w:rsidRDefault="00BC2809" w:rsidP="0051384E">
            <w:pPr>
              <w:spacing w:line="240" w:lineRule="auto"/>
              <w:jc w:val="both"/>
              <w:rPr>
                <w:rFonts w:ascii="Times New Roman" w:hAnsi="Times New Roman" w:cs="Times New Roman"/>
              </w:rPr>
            </w:pPr>
            <w:r w:rsidRPr="0051384E">
              <w:rPr>
                <w:rFonts w:ascii="Times New Roman" w:hAnsi="Times New Roman" w:cs="Times New Roman"/>
                <w:lang w:val="en-US"/>
              </w:rPr>
              <w:t>5840</w:t>
            </w:r>
            <w:r w:rsidR="00BD65BE">
              <w:rPr>
                <w:rFonts w:ascii="Times New Roman" w:hAnsi="Times New Roman" w:cs="Times New Roman"/>
              </w:rPr>
              <w:t>,</w:t>
            </w:r>
            <w:r w:rsidR="00BD65BE">
              <w:rPr>
                <w:rFonts w:ascii="Times New Roman" w:hAnsi="Times New Roman" w:cs="Times New Roman"/>
                <w:lang w:val="en-US"/>
              </w:rPr>
              <w:t>0</w:t>
            </w:r>
            <w:r w:rsidR="00E73F8B">
              <w:rPr>
                <w:rFonts w:ascii="Times New Roman" w:hAnsi="Times New Roman" w:cs="Times New Roman"/>
              </w:rPr>
              <w:t>5</w:t>
            </w:r>
          </w:p>
        </w:tc>
        <w:tc>
          <w:tcPr>
            <w:tcW w:w="1134" w:type="dxa"/>
          </w:tcPr>
          <w:p w:rsidR="00C310B5" w:rsidRPr="0051384E" w:rsidRDefault="00BC2809"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1788,46</w:t>
            </w:r>
          </w:p>
        </w:tc>
        <w:tc>
          <w:tcPr>
            <w:tcW w:w="1275" w:type="dxa"/>
          </w:tcPr>
          <w:p w:rsidR="00C310B5" w:rsidRPr="00E73F8B" w:rsidRDefault="00BC2809" w:rsidP="0051384E">
            <w:pPr>
              <w:spacing w:line="240" w:lineRule="auto"/>
              <w:jc w:val="both"/>
              <w:rPr>
                <w:rFonts w:ascii="Times New Roman" w:hAnsi="Times New Roman" w:cs="Times New Roman"/>
              </w:rPr>
            </w:pPr>
            <w:r w:rsidRPr="0051384E">
              <w:rPr>
                <w:rFonts w:ascii="Times New Roman" w:hAnsi="Times New Roman" w:cs="Times New Roman"/>
                <w:lang w:val="en-US"/>
              </w:rPr>
              <w:t>894</w:t>
            </w:r>
            <w:r w:rsidR="00BD65BE">
              <w:rPr>
                <w:rFonts w:ascii="Times New Roman" w:hAnsi="Times New Roman" w:cs="Times New Roman"/>
              </w:rPr>
              <w:t>,</w:t>
            </w:r>
            <w:r w:rsidR="00BD65BE">
              <w:rPr>
                <w:rFonts w:ascii="Times New Roman" w:hAnsi="Times New Roman" w:cs="Times New Roman"/>
                <w:lang w:val="en-US"/>
              </w:rPr>
              <w:t>2</w:t>
            </w:r>
            <w:r w:rsidR="00E73F8B">
              <w:rPr>
                <w:rFonts w:ascii="Times New Roman" w:hAnsi="Times New Roman" w:cs="Times New Roman"/>
              </w:rPr>
              <w:t>3</w:t>
            </w:r>
          </w:p>
        </w:tc>
        <w:tc>
          <w:tcPr>
            <w:tcW w:w="1560" w:type="dxa"/>
          </w:tcPr>
          <w:p w:rsidR="00C310B5" w:rsidRPr="00E73F8B" w:rsidRDefault="00E73F8B" w:rsidP="0051384E">
            <w:pPr>
              <w:spacing w:line="240" w:lineRule="auto"/>
              <w:jc w:val="both"/>
              <w:rPr>
                <w:rFonts w:ascii="Times New Roman" w:hAnsi="Times New Roman" w:cs="Times New Roman"/>
              </w:rPr>
            </w:pPr>
            <w:r>
              <w:rPr>
                <w:rFonts w:ascii="Times New Roman" w:hAnsi="Times New Roman" w:cs="Times New Roman"/>
                <w:lang w:val="en-US"/>
              </w:rPr>
              <w:t>6734</w:t>
            </w:r>
            <w:r>
              <w:rPr>
                <w:rFonts w:ascii="Times New Roman" w:hAnsi="Times New Roman" w:cs="Times New Roman"/>
              </w:rPr>
              <w:t>,</w:t>
            </w:r>
            <w:r>
              <w:rPr>
                <w:rFonts w:ascii="Times New Roman" w:hAnsi="Times New Roman" w:cs="Times New Roman"/>
                <w:lang w:val="en-US"/>
              </w:rPr>
              <w:t>2</w:t>
            </w:r>
            <w:r>
              <w:rPr>
                <w:rFonts w:ascii="Times New Roman" w:hAnsi="Times New Roman" w:cs="Times New Roman"/>
              </w:rPr>
              <w:t>8</w:t>
            </w:r>
          </w:p>
        </w:tc>
        <w:tc>
          <w:tcPr>
            <w:tcW w:w="992" w:type="dxa"/>
          </w:tcPr>
          <w:p w:rsidR="00C310B5" w:rsidRPr="0051384E" w:rsidRDefault="00C310B5" w:rsidP="0051384E">
            <w:pPr>
              <w:spacing w:line="240" w:lineRule="auto"/>
              <w:jc w:val="both"/>
              <w:rPr>
                <w:rFonts w:ascii="Times New Roman" w:hAnsi="Times New Roman" w:cs="Times New Roman"/>
              </w:rPr>
            </w:pPr>
            <w:r w:rsidRPr="0051384E">
              <w:rPr>
                <w:rFonts w:ascii="Times New Roman" w:hAnsi="Times New Roman" w:cs="Times New Roman"/>
              </w:rPr>
              <w:t>-</w:t>
            </w:r>
          </w:p>
        </w:tc>
      </w:tr>
      <w:tr w:rsidR="00C310B5" w:rsidRPr="0051384E" w:rsidTr="00802116">
        <w:trPr>
          <w:trHeight w:val="765"/>
        </w:trPr>
        <w:tc>
          <w:tcPr>
            <w:tcW w:w="2977" w:type="dxa"/>
          </w:tcPr>
          <w:p w:rsidR="00C310B5" w:rsidRPr="0051384E" w:rsidRDefault="00C310B5" w:rsidP="0051384E">
            <w:pPr>
              <w:spacing w:line="240" w:lineRule="auto"/>
              <w:rPr>
                <w:rFonts w:ascii="Times New Roman" w:hAnsi="Times New Roman" w:cs="Times New Roman"/>
              </w:rPr>
            </w:pPr>
            <w:r w:rsidRPr="0051384E">
              <w:rPr>
                <w:rFonts w:ascii="Times New Roman" w:hAnsi="Times New Roman" w:cs="Times New Roman"/>
              </w:rPr>
              <w:t>Цена предприятия</w:t>
            </w:r>
          </w:p>
        </w:tc>
        <w:tc>
          <w:tcPr>
            <w:tcW w:w="1276" w:type="dxa"/>
          </w:tcPr>
          <w:p w:rsidR="00C310B5" w:rsidRPr="0051384E" w:rsidRDefault="00BC2809"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29200,23</w:t>
            </w:r>
          </w:p>
        </w:tc>
        <w:tc>
          <w:tcPr>
            <w:tcW w:w="1418" w:type="dxa"/>
          </w:tcPr>
          <w:p w:rsidR="00C310B5" w:rsidRPr="0051384E" w:rsidRDefault="00C310B5" w:rsidP="0051384E">
            <w:pPr>
              <w:spacing w:line="240" w:lineRule="auto"/>
              <w:jc w:val="both"/>
              <w:rPr>
                <w:rFonts w:ascii="Times New Roman" w:hAnsi="Times New Roman" w:cs="Times New Roman"/>
              </w:rPr>
            </w:pPr>
            <w:r w:rsidRPr="0051384E">
              <w:rPr>
                <w:rFonts w:ascii="Times New Roman" w:hAnsi="Times New Roman" w:cs="Times New Roman"/>
              </w:rPr>
              <w:t>-</w:t>
            </w:r>
          </w:p>
        </w:tc>
        <w:tc>
          <w:tcPr>
            <w:tcW w:w="1134" w:type="dxa"/>
          </w:tcPr>
          <w:p w:rsidR="00C310B5" w:rsidRPr="0051384E" w:rsidRDefault="00BC2809" w:rsidP="0051384E">
            <w:pPr>
              <w:spacing w:line="240" w:lineRule="auto"/>
              <w:jc w:val="both"/>
              <w:rPr>
                <w:rFonts w:ascii="Times New Roman" w:hAnsi="Times New Roman" w:cs="Times New Roman"/>
                <w:lang w:val="en-US"/>
              </w:rPr>
            </w:pPr>
            <w:r w:rsidRPr="0051384E">
              <w:rPr>
                <w:rFonts w:ascii="Times New Roman" w:hAnsi="Times New Roman" w:cs="Times New Roman"/>
                <w:lang w:val="en-US"/>
              </w:rPr>
              <w:t>8942,3</w:t>
            </w:r>
          </w:p>
        </w:tc>
        <w:tc>
          <w:tcPr>
            <w:tcW w:w="1275" w:type="dxa"/>
          </w:tcPr>
          <w:p w:rsidR="00C310B5" w:rsidRPr="0051384E" w:rsidRDefault="00C310B5" w:rsidP="0051384E">
            <w:pPr>
              <w:spacing w:line="240" w:lineRule="auto"/>
              <w:jc w:val="both"/>
              <w:rPr>
                <w:rFonts w:ascii="Times New Roman" w:hAnsi="Times New Roman" w:cs="Times New Roman"/>
              </w:rPr>
            </w:pPr>
            <w:r w:rsidRPr="0051384E">
              <w:rPr>
                <w:rFonts w:ascii="Times New Roman" w:hAnsi="Times New Roman" w:cs="Times New Roman"/>
              </w:rPr>
              <w:t>-</w:t>
            </w:r>
          </w:p>
        </w:tc>
        <w:tc>
          <w:tcPr>
            <w:tcW w:w="1560" w:type="dxa"/>
          </w:tcPr>
          <w:p w:rsidR="00C310B5" w:rsidRPr="0051384E" w:rsidRDefault="00C310B5" w:rsidP="0051384E">
            <w:pPr>
              <w:spacing w:line="240" w:lineRule="auto"/>
              <w:jc w:val="both"/>
              <w:rPr>
                <w:rFonts w:ascii="Times New Roman" w:hAnsi="Times New Roman" w:cs="Times New Roman"/>
              </w:rPr>
            </w:pPr>
            <w:r w:rsidRPr="0051384E">
              <w:rPr>
                <w:rFonts w:ascii="Times New Roman" w:hAnsi="Times New Roman" w:cs="Times New Roman"/>
              </w:rPr>
              <w:t>-</w:t>
            </w:r>
          </w:p>
        </w:tc>
        <w:tc>
          <w:tcPr>
            <w:tcW w:w="992" w:type="dxa"/>
          </w:tcPr>
          <w:p w:rsidR="00C310B5" w:rsidRPr="0051384E" w:rsidRDefault="00C310B5" w:rsidP="0051384E">
            <w:pPr>
              <w:spacing w:line="240" w:lineRule="auto"/>
              <w:jc w:val="both"/>
              <w:rPr>
                <w:rFonts w:ascii="Times New Roman" w:hAnsi="Times New Roman" w:cs="Times New Roman"/>
              </w:rPr>
            </w:pPr>
            <w:r w:rsidRPr="0051384E">
              <w:rPr>
                <w:rFonts w:ascii="Times New Roman" w:hAnsi="Times New Roman" w:cs="Times New Roman"/>
              </w:rPr>
              <w:t>-</w:t>
            </w:r>
          </w:p>
        </w:tc>
      </w:tr>
    </w:tbl>
    <w:p w:rsidR="00C92342" w:rsidRPr="0051384E" w:rsidRDefault="00C92342" w:rsidP="0051384E">
      <w:pPr>
        <w:spacing w:line="240" w:lineRule="auto"/>
        <w:jc w:val="both"/>
        <w:rPr>
          <w:rFonts w:ascii="Times New Roman" w:hAnsi="Times New Roman" w:cs="Times New Roman"/>
          <w:szCs w:val="28"/>
          <w:lang w:val="en-US"/>
        </w:rPr>
      </w:pPr>
    </w:p>
    <w:p w:rsidR="006127CF" w:rsidRDefault="006127CF" w:rsidP="0051384E">
      <w:pPr>
        <w:spacing w:line="240" w:lineRule="auto"/>
        <w:ind w:firstLine="708"/>
        <w:jc w:val="both"/>
        <w:rPr>
          <w:rFonts w:ascii="Times New Roman" w:hAnsi="Times New Roman" w:cs="Times New Roman"/>
          <w:iCs/>
          <w:sz w:val="28"/>
          <w:szCs w:val="28"/>
        </w:rPr>
      </w:pPr>
    </w:p>
    <w:p w:rsidR="006127CF" w:rsidRDefault="006127CF" w:rsidP="0051384E">
      <w:pPr>
        <w:spacing w:line="240" w:lineRule="auto"/>
        <w:ind w:firstLine="708"/>
        <w:jc w:val="both"/>
        <w:rPr>
          <w:rFonts w:ascii="Times New Roman" w:hAnsi="Times New Roman" w:cs="Times New Roman"/>
          <w:iCs/>
          <w:sz w:val="28"/>
          <w:szCs w:val="28"/>
        </w:rPr>
      </w:pPr>
    </w:p>
    <w:p w:rsidR="00C92342" w:rsidRPr="0051384E" w:rsidRDefault="00C92342"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iCs/>
          <w:sz w:val="28"/>
          <w:szCs w:val="28"/>
        </w:rPr>
        <w:t>Объем товарной продукции (</w:t>
      </w:r>
      <w:r w:rsidRPr="0051384E">
        <w:rPr>
          <w:rFonts w:ascii="Times New Roman" w:hAnsi="Times New Roman" w:cs="Times New Roman"/>
          <w:iCs/>
          <w:sz w:val="28"/>
          <w:szCs w:val="28"/>
          <w:lang w:val="en-GB"/>
        </w:rPr>
        <w:t>Q</w:t>
      </w:r>
      <w:r w:rsidRPr="0051384E">
        <w:rPr>
          <w:rFonts w:ascii="Times New Roman" w:hAnsi="Times New Roman" w:cs="Times New Roman"/>
          <w:iCs/>
          <w:sz w:val="28"/>
          <w:szCs w:val="28"/>
          <w:vertAlign w:val="subscript"/>
        </w:rPr>
        <w:t>т</w:t>
      </w:r>
      <w:r w:rsidRPr="0051384E">
        <w:rPr>
          <w:rFonts w:ascii="Times New Roman" w:hAnsi="Times New Roman" w:cs="Times New Roman"/>
          <w:sz w:val="28"/>
          <w:szCs w:val="28"/>
        </w:rPr>
        <w:t>) определяется по формуле:</w:t>
      </w:r>
    </w:p>
    <w:p w:rsidR="00C92342" w:rsidRPr="0051384E" w:rsidRDefault="00C92342" w:rsidP="0051384E">
      <w:pPr>
        <w:spacing w:line="240" w:lineRule="auto"/>
        <w:ind w:firstLine="540"/>
        <w:jc w:val="both"/>
        <w:rPr>
          <w:rFonts w:ascii="Times New Roman" w:hAnsi="Times New Roman" w:cs="Times New Roman"/>
          <w:sz w:val="16"/>
          <w:szCs w:val="16"/>
        </w:rPr>
      </w:pPr>
    </w:p>
    <w:p w:rsidR="00C92342" w:rsidRPr="0051384E" w:rsidRDefault="00A362EF"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10"/>
          <w:sz w:val="28"/>
          <w:szCs w:val="28"/>
        </w:rPr>
        <w:object w:dxaOrig="2320" w:dyaOrig="320">
          <v:shape id="_x0000_i1029" type="#_x0000_t75" style="width:116.05pt;height:16.1pt" o:ole="">
            <v:imagedata r:id="rId15" o:title=""/>
          </v:shape>
          <o:OLEObject Type="Embed" ProgID="Equation.3" ShapeID="_x0000_i1029" DrawAspect="Content" ObjectID="_1432921893" r:id="rId16"/>
        </w:object>
      </w:r>
      <w:r w:rsidR="00C92342" w:rsidRPr="0051384E">
        <w:rPr>
          <w:rFonts w:ascii="Times New Roman" w:hAnsi="Times New Roman" w:cs="Times New Roman"/>
          <w:sz w:val="28"/>
          <w:szCs w:val="28"/>
        </w:rPr>
        <w:t>,                                            (2.3)</w:t>
      </w:r>
    </w:p>
    <w:p w:rsidR="00C92342" w:rsidRPr="0051384E" w:rsidRDefault="00C92342" w:rsidP="0051384E">
      <w:pPr>
        <w:spacing w:line="240" w:lineRule="auto"/>
        <w:ind w:firstLine="540"/>
        <w:jc w:val="both"/>
        <w:rPr>
          <w:rFonts w:ascii="Times New Roman" w:hAnsi="Times New Roman" w:cs="Times New Roman"/>
          <w:sz w:val="16"/>
          <w:szCs w:val="16"/>
        </w:rPr>
      </w:pPr>
    </w:p>
    <w:p w:rsidR="00C92342" w:rsidRPr="0051384E" w:rsidRDefault="00C92342" w:rsidP="0051384E">
      <w:pPr>
        <w:spacing w:line="240" w:lineRule="auto"/>
        <w:jc w:val="both"/>
        <w:rPr>
          <w:rFonts w:ascii="Times New Roman" w:hAnsi="Times New Roman" w:cs="Times New Roman"/>
          <w:spacing w:val="-6"/>
          <w:sz w:val="28"/>
          <w:szCs w:val="28"/>
        </w:rPr>
      </w:pPr>
      <w:r w:rsidRPr="0051384E">
        <w:rPr>
          <w:rFonts w:ascii="Times New Roman" w:hAnsi="Times New Roman" w:cs="Times New Roman"/>
          <w:spacing w:val="-6"/>
          <w:sz w:val="28"/>
          <w:szCs w:val="28"/>
        </w:rPr>
        <w:t xml:space="preserve">где </w:t>
      </w:r>
      <w:r w:rsidRPr="0051384E">
        <w:rPr>
          <w:rFonts w:ascii="Times New Roman" w:hAnsi="Times New Roman" w:cs="Times New Roman"/>
          <w:i/>
          <w:spacing w:val="-6"/>
          <w:sz w:val="28"/>
          <w:szCs w:val="28"/>
          <w:lang w:val="en-GB"/>
        </w:rPr>
        <w:t>Q</w:t>
      </w:r>
      <w:r w:rsidRPr="0051384E">
        <w:rPr>
          <w:rFonts w:ascii="Times New Roman" w:hAnsi="Times New Roman" w:cs="Times New Roman"/>
          <w:i/>
          <w:spacing w:val="-6"/>
          <w:sz w:val="28"/>
          <w:szCs w:val="28"/>
          <w:vertAlign w:val="subscript"/>
        </w:rPr>
        <w:t>А</w:t>
      </w:r>
      <w:r w:rsidRPr="0051384E">
        <w:rPr>
          <w:rFonts w:ascii="Times New Roman" w:hAnsi="Times New Roman" w:cs="Times New Roman"/>
          <w:spacing w:val="-6"/>
          <w:sz w:val="28"/>
          <w:szCs w:val="28"/>
        </w:rPr>
        <w:t xml:space="preserve"> и </w:t>
      </w:r>
      <w:r w:rsidRPr="0051384E">
        <w:rPr>
          <w:rFonts w:ascii="Times New Roman" w:hAnsi="Times New Roman" w:cs="Times New Roman"/>
          <w:i/>
          <w:spacing w:val="-6"/>
          <w:sz w:val="28"/>
          <w:szCs w:val="28"/>
          <w:lang w:val="en-GB"/>
        </w:rPr>
        <w:t>Q</w:t>
      </w:r>
      <w:r w:rsidRPr="0051384E">
        <w:rPr>
          <w:rFonts w:ascii="Times New Roman" w:hAnsi="Times New Roman" w:cs="Times New Roman"/>
          <w:i/>
          <w:spacing w:val="-6"/>
          <w:sz w:val="28"/>
          <w:szCs w:val="28"/>
          <w:vertAlign w:val="subscript"/>
        </w:rPr>
        <w:t>Б</w:t>
      </w:r>
      <w:r w:rsidRPr="0051384E">
        <w:rPr>
          <w:rFonts w:ascii="Times New Roman" w:hAnsi="Times New Roman" w:cs="Times New Roman"/>
          <w:spacing w:val="-6"/>
          <w:sz w:val="28"/>
          <w:szCs w:val="28"/>
        </w:rPr>
        <w:t xml:space="preserve"> – годовой объем производства изделий А и Б соответственно, шт.;</w:t>
      </w:r>
    </w:p>
    <w:p w:rsidR="00C92342" w:rsidRPr="0051384E" w:rsidRDefault="00C92342"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i/>
          <w:sz w:val="28"/>
          <w:szCs w:val="28"/>
        </w:rPr>
        <w:t>Ц</w:t>
      </w:r>
      <w:r w:rsidRPr="0051384E">
        <w:rPr>
          <w:rFonts w:ascii="Times New Roman" w:hAnsi="Times New Roman" w:cs="Times New Roman"/>
          <w:i/>
          <w:sz w:val="28"/>
          <w:szCs w:val="28"/>
          <w:vertAlign w:val="subscript"/>
        </w:rPr>
        <w:t>А</w:t>
      </w:r>
      <w:r w:rsidRPr="0051384E">
        <w:rPr>
          <w:rFonts w:ascii="Times New Roman" w:hAnsi="Times New Roman" w:cs="Times New Roman"/>
          <w:sz w:val="28"/>
          <w:szCs w:val="28"/>
        </w:rPr>
        <w:t xml:space="preserve"> и </w:t>
      </w:r>
      <w:r w:rsidRPr="0051384E">
        <w:rPr>
          <w:rFonts w:ascii="Times New Roman" w:hAnsi="Times New Roman" w:cs="Times New Roman"/>
          <w:i/>
          <w:sz w:val="28"/>
          <w:szCs w:val="28"/>
        </w:rPr>
        <w:t>Ц</w:t>
      </w:r>
      <w:r w:rsidRPr="0051384E">
        <w:rPr>
          <w:rFonts w:ascii="Times New Roman" w:hAnsi="Times New Roman" w:cs="Times New Roman"/>
          <w:i/>
          <w:sz w:val="28"/>
          <w:szCs w:val="28"/>
          <w:vertAlign w:val="subscript"/>
        </w:rPr>
        <w:t>Б</w:t>
      </w:r>
      <w:r w:rsidRPr="0051384E">
        <w:rPr>
          <w:rFonts w:ascii="Times New Roman" w:hAnsi="Times New Roman" w:cs="Times New Roman"/>
          <w:sz w:val="28"/>
          <w:szCs w:val="28"/>
        </w:rPr>
        <w:t xml:space="preserve"> – цена предприятия изделия А и Б соответственно, грн.</w:t>
      </w:r>
    </w:p>
    <w:p w:rsidR="00C92342" w:rsidRPr="0051384E" w:rsidRDefault="00C92342" w:rsidP="0051384E">
      <w:pPr>
        <w:spacing w:line="240" w:lineRule="auto"/>
        <w:ind w:firstLine="540"/>
        <w:jc w:val="both"/>
        <w:rPr>
          <w:rFonts w:ascii="Times New Roman" w:hAnsi="Times New Roman" w:cs="Times New Roman"/>
          <w:sz w:val="16"/>
          <w:szCs w:val="16"/>
        </w:rPr>
      </w:pPr>
    </w:p>
    <w:p w:rsidR="00C92342" w:rsidRPr="0051384E" w:rsidRDefault="00C92342"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iCs/>
          <w:sz w:val="28"/>
          <w:szCs w:val="28"/>
        </w:rPr>
        <w:t>Объем реализованной продукции (</w:t>
      </w:r>
      <w:r w:rsidRPr="0051384E">
        <w:rPr>
          <w:rFonts w:ascii="Times New Roman" w:hAnsi="Times New Roman" w:cs="Times New Roman"/>
          <w:iCs/>
          <w:sz w:val="28"/>
          <w:szCs w:val="28"/>
          <w:lang w:val="en-GB"/>
        </w:rPr>
        <w:t>Q</w:t>
      </w:r>
      <w:r w:rsidRPr="0051384E">
        <w:rPr>
          <w:rFonts w:ascii="Times New Roman" w:hAnsi="Times New Roman" w:cs="Times New Roman"/>
          <w:iCs/>
          <w:sz w:val="28"/>
          <w:szCs w:val="28"/>
          <w:vertAlign w:val="subscript"/>
        </w:rPr>
        <w:t>р</w:t>
      </w:r>
      <w:r w:rsidRPr="0051384E">
        <w:rPr>
          <w:rFonts w:ascii="Times New Roman" w:hAnsi="Times New Roman" w:cs="Times New Roman"/>
          <w:iCs/>
          <w:sz w:val="28"/>
          <w:szCs w:val="28"/>
        </w:rPr>
        <w:t>)</w:t>
      </w:r>
      <w:r w:rsidRPr="0051384E">
        <w:rPr>
          <w:rFonts w:ascii="Times New Roman" w:hAnsi="Times New Roman" w:cs="Times New Roman"/>
          <w:sz w:val="28"/>
          <w:szCs w:val="28"/>
        </w:rPr>
        <w:t xml:space="preserve"> определяется по формуле:</w:t>
      </w:r>
    </w:p>
    <w:p w:rsidR="00C92342" w:rsidRPr="0051384E" w:rsidRDefault="00C92342" w:rsidP="0051384E">
      <w:pPr>
        <w:spacing w:line="240" w:lineRule="auto"/>
        <w:ind w:firstLine="540"/>
        <w:jc w:val="both"/>
        <w:rPr>
          <w:rFonts w:ascii="Times New Roman" w:hAnsi="Times New Roman" w:cs="Times New Roman"/>
          <w:sz w:val="16"/>
          <w:szCs w:val="16"/>
        </w:rPr>
      </w:pPr>
    </w:p>
    <w:p w:rsidR="00C92342" w:rsidRPr="0051384E" w:rsidRDefault="00A81B1E"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10"/>
          <w:sz w:val="28"/>
          <w:szCs w:val="28"/>
        </w:rPr>
        <w:object w:dxaOrig="2799" w:dyaOrig="320">
          <v:shape id="_x0000_i1030" type="#_x0000_t75" style="width:139.7pt;height:16.1pt" o:ole="">
            <v:imagedata r:id="rId17" o:title=""/>
          </v:shape>
          <o:OLEObject Type="Embed" ProgID="Equation.3" ShapeID="_x0000_i1030" DrawAspect="Content" ObjectID="_1432921894" r:id="rId18"/>
        </w:object>
      </w:r>
      <w:r w:rsidR="00C92342" w:rsidRPr="0051384E">
        <w:rPr>
          <w:rFonts w:ascii="Times New Roman" w:hAnsi="Times New Roman" w:cs="Times New Roman"/>
          <w:sz w:val="28"/>
          <w:szCs w:val="28"/>
        </w:rPr>
        <w:t>,                                      (2.4)</w:t>
      </w:r>
    </w:p>
    <w:p w:rsidR="00C92342" w:rsidRPr="0051384E" w:rsidRDefault="00C92342" w:rsidP="0051384E">
      <w:pPr>
        <w:spacing w:line="240" w:lineRule="auto"/>
        <w:ind w:firstLine="540"/>
        <w:jc w:val="both"/>
        <w:rPr>
          <w:rFonts w:ascii="Times New Roman" w:hAnsi="Times New Roman" w:cs="Times New Roman"/>
          <w:sz w:val="16"/>
          <w:szCs w:val="16"/>
        </w:rPr>
      </w:pPr>
    </w:p>
    <w:p w:rsidR="00C92342" w:rsidRPr="0051384E" w:rsidRDefault="00C92342" w:rsidP="0051384E">
      <w:pPr>
        <w:spacing w:line="240" w:lineRule="auto"/>
        <w:ind w:left="1440" w:hanging="1440"/>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lang w:val="en-GB"/>
        </w:rPr>
        <w:t>Q</w:t>
      </w:r>
      <w:r w:rsidRPr="0051384E">
        <w:rPr>
          <w:rFonts w:ascii="Times New Roman" w:hAnsi="Times New Roman" w:cs="Times New Roman"/>
          <w:i/>
          <w:sz w:val="28"/>
          <w:szCs w:val="28"/>
          <w:vertAlign w:val="subscript"/>
        </w:rPr>
        <w:t>ск(н)</w:t>
      </w:r>
      <w:r w:rsidRPr="0051384E">
        <w:rPr>
          <w:rFonts w:ascii="Times New Roman" w:hAnsi="Times New Roman" w:cs="Times New Roman"/>
          <w:sz w:val="28"/>
          <w:szCs w:val="28"/>
        </w:rPr>
        <w:t xml:space="preserve"> – остатки готовой продукции на складе на начало года, тыс. грн. (принимаются равными 2 % от объема товарной продукции);</w:t>
      </w:r>
    </w:p>
    <w:p w:rsidR="00C92342" w:rsidRPr="0051384E" w:rsidRDefault="00C92342" w:rsidP="0051384E">
      <w:pPr>
        <w:spacing w:line="240" w:lineRule="auto"/>
        <w:ind w:left="1440" w:hanging="900"/>
        <w:jc w:val="both"/>
        <w:rPr>
          <w:rFonts w:ascii="Times New Roman" w:hAnsi="Times New Roman" w:cs="Times New Roman"/>
          <w:sz w:val="28"/>
          <w:szCs w:val="28"/>
        </w:rPr>
      </w:pPr>
      <w:r w:rsidRPr="0051384E">
        <w:rPr>
          <w:rFonts w:ascii="Times New Roman" w:hAnsi="Times New Roman" w:cs="Times New Roman"/>
          <w:i/>
          <w:sz w:val="28"/>
          <w:szCs w:val="28"/>
          <w:lang w:val="en-GB"/>
        </w:rPr>
        <w:t>Q</w:t>
      </w:r>
      <w:r w:rsidRPr="0051384E">
        <w:rPr>
          <w:rFonts w:ascii="Times New Roman" w:hAnsi="Times New Roman" w:cs="Times New Roman"/>
          <w:i/>
          <w:sz w:val="28"/>
          <w:szCs w:val="28"/>
          <w:vertAlign w:val="subscript"/>
        </w:rPr>
        <w:t>ск(к)</w:t>
      </w:r>
      <w:r w:rsidRPr="0051384E">
        <w:rPr>
          <w:rFonts w:ascii="Times New Roman" w:hAnsi="Times New Roman" w:cs="Times New Roman"/>
          <w:sz w:val="28"/>
          <w:szCs w:val="28"/>
        </w:rPr>
        <w:t xml:space="preserve"> – остатки готовой продукции на складе на конец года, тыс. грн. (принимаются равными 1,5 % от объема товарной продукции).</w:t>
      </w:r>
    </w:p>
    <w:p w:rsidR="00A02CAD" w:rsidRDefault="00A362EF" w:rsidP="0051384E">
      <w:pPr>
        <w:spacing w:line="240" w:lineRule="auto"/>
        <w:rPr>
          <w:rFonts w:ascii="Times New Roman" w:hAnsi="Times New Roman" w:cs="Times New Roman"/>
          <w:sz w:val="28"/>
          <w:szCs w:val="28"/>
        </w:rPr>
      </w:pPr>
      <w:r w:rsidRPr="0051384E">
        <w:rPr>
          <w:rFonts w:ascii="Times New Roman" w:hAnsi="Times New Roman" w:cs="Times New Roman"/>
          <w:position w:val="-10"/>
          <w:sz w:val="28"/>
          <w:szCs w:val="28"/>
        </w:rPr>
        <w:object w:dxaOrig="540" w:dyaOrig="320">
          <v:shape id="_x0000_i1031" type="#_x0000_t75" style="width:26.85pt;height:16.1pt" o:ole="">
            <v:imagedata r:id="rId19" o:title=""/>
          </v:shape>
          <o:OLEObject Type="Embed" ProgID="Equation.3" ShapeID="_x0000_i1031" DrawAspect="Content" ObjectID="_1432921895" r:id="rId20"/>
        </w:object>
      </w:r>
      <w:r w:rsidRPr="0051384E">
        <w:rPr>
          <w:rFonts w:ascii="Times New Roman" w:hAnsi="Times New Roman" w:cs="Times New Roman"/>
          <w:sz w:val="28"/>
          <w:szCs w:val="28"/>
        </w:rPr>
        <w:t>1000*</w:t>
      </w:r>
      <w:r w:rsidR="00E86F2F" w:rsidRPr="004932E7">
        <w:rPr>
          <w:rFonts w:ascii="Times New Roman" w:hAnsi="Times New Roman" w:cs="Times New Roman"/>
        </w:rPr>
        <w:t>29200,23</w:t>
      </w:r>
      <w:r w:rsidRPr="0051384E">
        <w:rPr>
          <w:rFonts w:ascii="Times New Roman" w:hAnsi="Times New Roman" w:cs="Times New Roman"/>
          <w:sz w:val="28"/>
          <w:szCs w:val="28"/>
        </w:rPr>
        <w:t>+500*</w:t>
      </w:r>
      <w:r w:rsidR="00E86F2F" w:rsidRPr="004932E7">
        <w:rPr>
          <w:rFonts w:ascii="Times New Roman" w:hAnsi="Times New Roman" w:cs="Times New Roman"/>
        </w:rPr>
        <w:t>8942,3</w:t>
      </w:r>
      <w:r w:rsidRPr="0051384E">
        <w:rPr>
          <w:rFonts w:ascii="Times New Roman" w:hAnsi="Times New Roman" w:cs="Times New Roman"/>
          <w:sz w:val="28"/>
          <w:szCs w:val="28"/>
        </w:rPr>
        <w:t>=</w:t>
      </w:r>
      <w:r w:rsidR="00E86F2F">
        <w:rPr>
          <w:rFonts w:ascii="Times New Roman" w:hAnsi="Times New Roman" w:cs="Times New Roman"/>
          <w:sz w:val="28"/>
          <w:szCs w:val="28"/>
        </w:rPr>
        <w:t>29200230</w:t>
      </w:r>
      <w:r w:rsidRPr="0051384E">
        <w:rPr>
          <w:rFonts w:ascii="Times New Roman" w:hAnsi="Times New Roman" w:cs="Times New Roman"/>
          <w:sz w:val="28"/>
          <w:szCs w:val="28"/>
        </w:rPr>
        <w:t>+</w:t>
      </w:r>
      <w:r w:rsidR="00E86F2F">
        <w:rPr>
          <w:rFonts w:ascii="Times New Roman" w:hAnsi="Times New Roman" w:cs="Times New Roman"/>
          <w:sz w:val="28"/>
          <w:szCs w:val="28"/>
        </w:rPr>
        <w:t>4471150</w:t>
      </w:r>
      <w:r w:rsidRPr="0051384E">
        <w:rPr>
          <w:rFonts w:ascii="Times New Roman" w:hAnsi="Times New Roman" w:cs="Times New Roman"/>
          <w:sz w:val="28"/>
          <w:szCs w:val="28"/>
        </w:rPr>
        <w:t>=</w:t>
      </w:r>
      <w:r w:rsidR="00E86F2F">
        <w:rPr>
          <w:rFonts w:ascii="Times New Roman" w:hAnsi="Times New Roman" w:cs="Times New Roman"/>
          <w:sz w:val="28"/>
          <w:szCs w:val="28"/>
        </w:rPr>
        <w:t>33671380</w:t>
      </w:r>
      <w:r w:rsidRPr="0051384E">
        <w:rPr>
          <w:rFonts w:ascii="Times New Roman" w:hAnsi="Times New Roman" w:cs="Times New Roman"/>
          <w:sz w:val="28"/>
          <w:szCs w:val="28"/>
        </w:rPr>
        <w:t>(грн)</w:t>
      </w:r>
    </w:p>
    <w:p w:rsidR="004932E7" w:rsidRPr="0051384E" w:rsidRDefault="009002E8" w:rsidP="0051384E">
      <w:pPr>
        <w:spacing w:line="240" w:lineRule="auto"/>
        <w:rPr>
          <w:rFonts w:ascii="Times New Roman" w:hAnsi="Times New Roman" w:cs="Times New Roman"/>
          <w:sz w:val="28"/>
          <w:szCs w:val="28"/>
        </w:rPr>
      </w:pPr>
      <w:r w:rsidRPr="0051384E">
        <w:rPr>
          <w:rFonts w:ascii="Times New Roman" w:hAnsi="Times New Roman" w:cs="Times New Roman"/>
          <w:position w:val="-10"/>
          <w:sz w:val="28"/>
          <w:szCs w:val="28"/>
        </w:rPr>
        <w:object w:dxaOrig="2460" w:dyaOrig="320">
          <v:shape id="_x0000_i1032" type="#_x0000_t75" style="width:122.5pt;height:16.1pt" o:ole="">
            <v:imagedata r:id="rId21" o:title=""/>
          </v:shape>
          <o:OLEObject Type="Embed" ProgID="Equation.3" ShapeID="_x0000_i1032" DrawAspect="Content" ObjectID="_1432921896" r:id="rId22"/>
        </w:object>
      </w:r>
    </w:p>
    <w:p w:rsidR="00A362EF" w:rsidRDefault="00A362EF" w:rsidP="0051384E">
      <w:pPr>
        <w:spacing w:line="240" w:lineRule="auto"/>
        <w:rPr>
          <w:rFonts w:ascii="Times New Roman" w:hAnsi="Times New Roman" w:cs="Times New Roman"/>
          <w:sz w:val="28"/>
          <w:szCs w:val="28"/>
        </w:rPr>
      </w:pPr>
      <w:r w:rsidRPr="0051384E">
        <w:rPr>
          <w:rFonts w:ascii="Times New Roman" w:hAnsi="Times New Roman" w:cs="Times New Roman"/>
          <w:i/>
          <w:sz w:val="28"/>
          <w:szCs w:val="28"/>
          <w:lang w:val="en-GB"/>
        </w:rPr>
        <w:t>Q</w:t>
      </w:r>
      <w:r w:rsidRPr="0051384E">
        <w:rPr>
          <w:rFonts w:ascii="Times New Roman" w:hAnsi="Times New Roman" w:cs="Times New Roman"/>
          <w:i/>
          <w:sz w:val="28"/>
          <w:szCs w:val="28"/>
          <w:vertAlign w:val="subscript"/>
        </w:rPr>
        <w:t>ск(н)</w:t>
      </w:r>
      <w:r w:rsidR="00517F4D">
        <w:rPr>
          <w:rFonts w:ascii="Times New Roman" w:hAnsi="Times New Roman" w:cs="Times New Roman"/>
          <w:sz w:val="28"/>
          <w:szCs w:val="28"/>
        </w:rPr>
        <w:t>=</w:t>
      </w:r>
      <w:r w:rsidR="00517F4D" w:rsidRPr="00517F4D">
        <w:rPr>
          <w:rFonts w:ascii="Times New Roman" w:hAnsi="Times New Roman" w:cs="Times New Roman"/>
          <w:sz w:val="28"/>
          <w:szCs w:val="28"/>
        </w:rPr>
        <w:t xml:space="preserve"> </w:t>
      </w:r>
      <w:r w:rsidR="00517F4D">
        <w:rPr>
          <w:rFonts w:ascii="Times New Roman" w:hAnsi="Times New Roman" w:cs="Times New Roman"/>
          <w:sz w:val="28"/>
          <w:szCs w:val="28"/>
        </w:rPr>
        <w:t>33671380*0,02</w:t>
      </w:r>
      <w:r w:rsidR="00517F4D" w:rsidRPr="0051384E">
        <w:rPr>
          <w:rFonts w:ascii="Times New Roman" w:hAnsi="Times New Roman" w:cs="Times New Roman"/>
          <w:sz w:val="28"/>
          <w:szCs w:val="28"/>
        </w:rPr>
        <w:t xml:space="preserve"> </w:t>
      </w:r>
      <w:r w:rsidRPr="0051384E">
        <w:rPr>
          <w:rFonts w:ascii="Times New Roman" w:hAnsi="Times New Roman" w:cs="Times New Roman"/>
          <w:sz w:val="28"/>
          <w:szCs w:val="28"/>
        </w:rPr>
        <w:t>=</w:t>
      </w:r>
      <w:r w:rsidR="00517F4D">
        <w:rPr>
          <w:rFonts w:ascii="Times New Roman" w:hAnsi="Times New Roman" w:cs="Times New Roman"/>
          <w:sz w:val="28"/>
          <w:szCs w:val="28"/>
        </w:rPr>
        <w:t>673427,6</w:t>
      </w:r>
      <w:r w:rsidR="004932E7">
        <w:rPr>
          <w:rFonts w:ascii="Times New Roman" w:hAnsi="Times New Roman" w:cs="Times New Roman"/>
          <w:sz w:val="28"/>
          <w:szCs w:val="28"/>
        </w:rPr>
        <w:t xml:space="preserve"> грн</w:t>
      </w:r>
    </w:p>
    <w:p w:rsidR="004932E7" w:rsidRPr="0051384E" w:rsidRDefault="004932E7" w:rsidP="0051384E">
      <w:pPr>
        <w:spacing w:line="240" w:lineRule="auto"/>
        <w:rPr>
          <w:rFonts w:ascii="Times New Roman" w:hAnsi="Times New Roman" w:cs="Times New Roman"/>
          <w:iCs/>
          <w:sz w:val="28"/>
          <w:szCs w:val="28"/>
        </w:rPr>
      </w:pPr>
      <w:r w:rsidRPr="0051384E">
        <w:rPr>
          <w:rFonts w:ascii="Times New Roman" w:hAnsi="Times New Roman" w:cs="Times New Roman"/>
          <w:i/>
          <w:sz w:val="28"/>
          <w:szCs w:val="28"/>
          <w:lang w:val="en-GB"/>
        </w:rPr>
        <w:t>Q</w:t>
      </w:r>
      <w:r w:rsidRPr="0051384E">
        <w:rPr>
          <w:rFonts w:ascii="Times New Roman" w:hAnsi="Times New Roman" w:cs="Times New Roman"/>
          <w:i/>
          <w:sz w:val="28"/>
          <w:szCs w:val="28"/>
          <w:vertAlign w:val="subscript"/>
        </w:rPr>
        <w:t>ск(н)</w:t>
      </w:r>
      <w:r>
        <w:rPr>
          <w:rFonts w:ascii="Times New Roman" w:hAnsi="Times New Roman" w:cs="Times New Roman"/>
          <w:sz w:val="28"/>
          <w:szCs w:val="28"/>
        </w:rPr>
        <w:t>=673,43 тыс. грн</w:t>
      </w:r>
    </w:p>
    <w:p w:rsidR="00A02CAD" w:rsidRDefault="00A362EF" w:rsidP="0051384E">
      <w:pPr>
        <w:spacing w:line="240" w:lineRule="auto"/>
        <w:rPr>
          <w:rFonts w:ascii="Times New Roman" w:hAnsi="Times New Roman" w:cs="Times New Roman"/>
          <w:sz w:val="28"/>
          <w:szCs w:val="28"/>
        </w:rPr>
      </w:pPr>
      <w:r w:rsidRPr="0051384E">
        <w:rPr>
          <w:rFonts w:ascii="Times New Roman" w:hAnsi="Times New Roman" w:cs="Times New Roman"/>
          <w:i/>
          <w:sz w:val="28"/>
          <w:szCs w:val="28"/>
          <w:lang w:val="en-GB"/>
        </w:rPr>
        <w:t>Q</w:t>
      </w:r>
      <w:r w:rsidRPr="0051384E">
        <w:rPr>
          <w:rFonts w:ascii="Times New Roman" w:hAnsi="Times New Roman" w:cs="Times New Roman"/>
          <w:i/>
          <w:sz w:val="28"/>
          <w:szCs w:val="28"/>
          <w:vertAlign w:val="subscript"/>
        </w:rPr>
        <w:t>ск(к)</w:t>
      </w:r>
      <w:r w:rsidR="004932E7">
        <w:rPr>
          <w:rFonts w:ascii="Times New Roman" w:hAnsi="Times New Roman" w:cs="Times New Roman"/>
          <w:sz w:val="28"/>
          <w:szCs w:val="28"/>
        </w:rPr>
        <w:t>=</w:t>
      </w:r>
      <w:r w:rsidR="004932E7" w:rsidRPr="004932E7">
        <w:rPr>
          <w:rFonts w:ascii="Times New Roman" w:hAnsi="Times New Roman" w:cs="Times New Roman"/>
          <w:sz w:val="28"/>
          <w:szCs w:val="28"/>
        </w:rPr>
        <w:t xml:space="preserve"> </w:t>
      </w:r>
      <w:r w:rsidR="004932E7">
        <w:rPr>
          <w:rFonts w:ascii="Times New Roman" w:hAnsi="Times New Roman" w:cs="Times New Roman"/>
          <w:sz w:val="28"/>
          <w:szCs w:val="28"/>
        </w:rPr>
        <w:t>33671380*0,015</w:t>
      </w:r>
      <w:r w:rsidR="00A81B1E" w:rsidRPr="0051384E">
        <w:rPr>
          <w:rFonts w:ascii="Times New Roman" w:hAnsi="Times New Roman" w:cs="Times New Roman"/>
          <w:sz w:val="28"/>
          <w:szCs w:val="28"/>
        </w:rPr>
        <w:t>=</w:t>
      </w:r>
      <w:r w:rsidR="004932E7">
        <w:rPr>
          <w:rFonts w:ascii="Times New Roman" w:hAnsi="Times New Roman" w:cs="Times New Roman"/>
          <w:sz w:val="28"/>
          <w:szCs w:val="28"/>
        </w:rPr>
        <w:t xml:space="preserve"> 505070,7 грн</w:t>
      </w:r>
    </w:p>
    <w:p w:rsidR="004932E7" w:rsidRPr="0051384E" w:rsidRDefault="004932E7" w:rsidP="0051384E">
      <w:pPr>
        <w:spacing w:line="240" w:lineRule="auto"/>
        <w:rPr>
          <w:rFonts w:ascii="Times New Roman" w:hAnsi="Times New Roman" w:cs="Times New Roman"/>
          <w:sz w:val="28"/>
          <w:szCs w:val="28"/>
        </w:rPr>
      </w:pPr>
      <w:r w:rsidRPr="0051384E">
        <w:rPr>
          <w:rFonts w:ascii="Times New Roman" w:hAnsi="Times New Roman" w:cs="Times New Roman"/>
          <w:i/>
          <w:sz w:val="28"/>
          <w:szCs w:val="28"/>
          <w:lang w:val="en-GB"/>
        </w:rPr>
        <w:t>Q</w:t>
      </w:r>
      <w:r w:rsidRPr="0051384E">
        <w:rPr>
          <w:rFonts w:ascii="Times New Roman" w:hAnsi="Times New Roman" w:cs="Times New Roman"/>
          <w:i/>
          <w:sz w:val="28"/>
          <w:szCs w:val="28"/>
          <w:vertAlign w:val="subscript"/>
        </w:rPr>
        <w:t>ск(к)</w:t>
      </w:r>
      <w:r>
        <w:rPr>
          <w:rFonts w:ascii="Times New Roman" w:hAnsi="Times New Roman" w:cs="Times New Roman"/>
          <w:sz w:val="28"/>
          <w:szCs w:val="28"/>
        </w:rPr>
        <w:t>=</w:t>
      </w:r>
      <w:r w:rsidRPr="004932E7">
        <w:rPr>
          <w:rFonts w:ascii="Times New Roman" w:hAnsi="Times New Roman" w:cs="Times New Roman"/>
          <w:sz w:val="28"/>
          <w:szCs w:val="28"/>
        </w:rPr>
        <w:t xml:space="preserve"> </w:t>
      </w:r>
      <w:r>
        <w:rPr>
          <w:rFonts w:ascii="Times New Roman" w:hAnsi="Times New Roman" w:cs="Times New Roman"/>
          <w:sz w:val="28"/>
          <w:szCs w:val="28"/>
        </w:rPr>
        <w:t>505,07 тыс. грн</w:t>
      </w:r>
    </w:p>
    <w:p w:rsidR="00A81B1E" w:rsidRDefault="00A81B1E" w:rsidP="0051384E">
      <w:pPr>
        <w:spacing w:line="240" w:lineRule="auto"/>
        <w:rPr>
          <w:rFonts w:ascii="Times New Roman" w:hAnsi="Times New Roman" w:cs="Times New Roman"/>
          <w:sz w:val="28"/>
          <w:szCs w:val="28"/>
        </w:rPr>
      </w:pPr>
      <w:r w:rsidRPr="0051384E">
        <w:rPr>
          <w:rFonts w:ascii="Times New Roman" w:hAnsi="Times New Roman" w:cs="Times New Roman"/>
          <w:position w:val="-10"/>
        </w:rPr>
        <w:object w:dxaOrig="360" w:dyaOrig="320">
          <v:shape id="_x0000_i1033" type="#_x0000_t75" style="width:18.25pt;height:16.1pt" o:ole="">
            <v:imagedata r:id="rId23" o:title=""/>
          </v:shape>
          <o:OLEObject Type="Embed" ProgID="Equation.3" ShapeID="_x0000_i1033" DrawAspect="Content" ObjectID="_1432921897" r:id="rId24"/>
        </w:object>
      </w:r>
      <w:r w:rsidRPr="0051384E">
        <w:rPr>
          <w:rFonts w:ascii="Times New Roman" w:hAnsi="Times New Roman" w:cs="Times New Roman"/>
        </w:rPr>
        <w:t>=</w:t>
      </w:r>
      <w:r w:rsidR="004932E7">
        <w:rPr>
          <w:rFonts w:ascii="Times New Roman" w:hAnsi="Times New Roman" w:cs="Times New Roman"/>
          <w:sz w:val="28"/>
          <w:szCs w:val="28"/>
        </w:rPr>
        <w:t>33671380</w:t>
      </w:r>
      <w:r w:rsidRPr="0051384E">
        <w:rPr>
          <w:rFonts w:ascii="Times New Roman" w:hAnsi="Times New Roman" w:cs="Times New Roman"/>
          <w:sz w:val="28"/>
          <w:szCs w:val="28"/>
        </w:rPr>
        <w:t>+</w:t>
      </w:r>
      <w:r w:rsidR="004932E7">
        <w:rPr>
          <w:rFonts w:ascii="Times New Roman" w:hAnsi="Times New Roman" w:cs="Times New Roman"/>
          <w:sz w:val="28"/>
          <w:szCs w:val="28"/>
        </w:rPr>
        <w:t xml:space="preserve">673427,6 </w:t>
      </w:r>
      <w:r w:rsidRPr="0051384E">
        <w:rPr>
          <w:rFonts w:ascii="Times New Roman" w:hAnsi="Times New Roman" w:cs="Times New Roman"/>
          <w:sz w:val="28"/>
          <w:szCs w:val="28"/>
        </w:rPr>
        <w:t>-</w:t>
      </w:r>
      <w:r w:rsidR="004932E7">
        <w:rPr>
          <w:rFonts w:ascii="Times New Roman" w:hAnsi="Times New Roman" w:cs="Times New Roman"/>
          <w:sz w:val="28"/>
          <w:szCs w:val="28"/>
        </w:rPr>
        <w:t xml:space="preserve">505070,7 </w:t>
      </w:r>
      <w:r w:rsidRPr="0051384E">
        <w:rPr>
          <w:rFonts w:ascii="Times New Roman" w:hAnsi="Times New Roman" w:cs="Times New Roman"/>
          <w:sz w:val="28"/>
          <w:szCs w:val="28"/>
        </w:rPr>
        <w:t>=</w:t>
      </w:r>
      <w:r w:rsidR="004932E7">
        <w:rPr>
          <w:rFonts w:ascii="Times New Roman" w:hAnsi="Times New Roman" w:cs="Times New Roman"/>
          <w:sz w:val="28"/>
          <w:szCs w:val="28"/>
        </w:rPr>
        <w:t>33839736,9 грн</w:t>
      </w:r>
    </w:p>
    <w:p w:rsidR="00A81B1E" w:rsidRPr="0051384E" w:rsidRDefault="00FA21C7" w:rsidP="0051384E">
      <w:pPr>
        <w:spacing w:line="240" w:lineRule="auto"/>
        <w:rPr>
          <w:rFonts w:ascii="Times New Roman" w:hAnsi="Times New Roman" w:cs="Times New Roman"/>
          <w:sz w:val="28"/>
          <w:szCs w:val="28"/>
        </w:rPr>
      </w:pPr>
      <w:r w:rsidRPr="0051384E">
        <w:rPr>
          <w:rFonts w:ascii="Times New Roman" w:hAnsi="Times New Roman" w:cs="Times New Roman"/>
          <w:position w:val="-10"/>
        </w:rPr>
        <w:object w:dxaOrig="360" w:dyaOrig="320">
          <v:shape id="_x0000_i1034" type="#_x0000_t75" style="width:18.25pt;height:16.1pt" o:ole="">
            <v:imagedata r:id="rId23" o:title=""/>
          </v:shape>
          <o:OLEObject Type="Embed" ProgID="Equation.3" ShapeID="_x0000_i1034" DrawAspect="Content" ObjectID="_1432921898" r:id="rId25"/>
        </w:object>
      </w:r>
      <w:r w:rsidRPr="0051384E">
        <w:rPr>
          <w:rFonts w:ascii="Times New Roman" w:hAnsi="Times New Roman" w:cs="Times New Roman"/>
        </w:rPr>
        <w:t>=</w:t>
      </w:r>
      <w:r w:rsidR="004932E7">
        <w:rPr>
          <w:rFonts w:ascii="Times New Roman" w:hAnsi="Times New Roman" w:cs="Times New Roman"/>
          <w:sz w:val="28"/>
          <w:szCs w:val="28"/>
        </w:rPr>
        <w:t xml:space="preserve"> 33839,74</w:t>
      </w:r>
      <w:r w:rsidRPr="0051384E">
        <w:rPr>
          <w:rFonts w:ascii="Times New Roman" w:hAnsi="Times New Roman" w:cs="Times New Roman"/>
          <w:sz w:val="28"/>
          <w:szCs w:val="28"/>
        </w:rPr>
        <w:t xml:space="preserve"> тыс. грн</w:t>
      </w:r>
    </w:p>
    <w:p w:rsidR="00C92342" w:rsidRPr="0051384E" w:rsidRDefault="00C92342" w:rsidP="0051384E">
      <w:pPr>
        <w:spacing w:line="240" w:lineRule="auto"/>
        <w:rPr>
          <w:rFonts w:ascii="Times New Roman" w:hAnsi="Times New Roman" w:cs="Times New Roman"/>
          <w:sz w:val="28"/>
          <w:szCs w:val="28"/>
        </w:rPr>
      </w:pPr>
    </w:p>
    <w:p w:rsidR="009B3C19" w:rsidRDefault="009B3C19" w:rsidP="0051384E">
      <w:pPr>
        <w:spacing w:line="240" w:lineRule="auto"/>
        <w:rPr>
          <w:rFonts w:ascii="Times New Roman" w:hAnsi="Times New Roman" w:cs="Times New Roman"/>
          <w:sz w:val="28"/>
          <w:szCs w:val="28"/>
        </w:rPr>
      </w:pPr>
    </w:p>
    <w:p w:rsidR="0051384E" w:rsidRDefault="0051384E" w:rsidP="0051384E">
      <w:pPr>
        <w:spacing w:line="240" w:lineRule="auto"/>
        <w:rPr>
          <w:rFonts w:ascii="Times New Roman" w:hAnsi="Times New Roman" w:cs="Times New Roman"/>
          <w:sz w:val="28"/>
          <w:szCs w:val="28"/>
        </w:rPr>
      </w:pPr>
    </w:p>
    <w:p w:rsidR="0051384E" w:rsidRPr="0051384E" w:rsidRDefault="0051384E" w:rsidP="0051384E">
      <w:pPr>
        <w:spacing w:line="240" w:lineRule="auto"/>
        <w:rPr>
          <w:rFonts w:ascii="Times New Roman" w:hAnsi="Times New Roman" w:cs="Times New Roman"/>
          <w:sz w:val="28"/>
          <w:szCs w:val="28"/>
        </w:rPr>
      </w:pPr>
    </w:p>
    <w:p w:rsidR="006127CF" w:rsidRDefault="006127CF" w:rsidP="006127CF">
      <w:pPr>
        <w:spacing w:line="240" w:lineRule="auto"/>
        <w:rPr>
          <w:rFonts w:ascii="Times New Roman" w:hAnsi="Times New Roman" w:cs="Times New Roman"/>
          <w:sz w:val="28"/>
          <w:szCs w:val="28"/>
        </w:rPr>
      </w:pPr>
    </w:p>
    <w:p w:rsidR="00BD65BE" w:rsidRDefault="00BD65BE" w:rsidP="006127CF">
      <w:pPr>
        <w:spacing w:line="240" w:lineRule="auto"/>
        <w:rPr>
          <w:rFonts w:ascii="Times New Roman" w:hAnsi="Times New Roman" w:cs="Times New Roman"/>
          <w:bCs/>
          <w:sz w:val="32"/>
          <w:szCs w:val="32"/>
        </w:rPr>
      </w:pPr>
    </w:p>
    <w:p w:rsidR="00A0068B" w:rsidRPr="00694830" w:rsidRDefault="00A0068B" w:rsidP="006127CF">
      <w:pPr>
        <w:spacing w:line="240" w:lineRule="auto"/>
        <w:ind w:firstLine="540"/>
        <w:rPr>
          <w:rFonts w:ascii="Times New Roman" w:hAnsi="Times New Roman" w:cs="Times New Roman"/>
          <w:b/>
          <w:bCs/>
          <w:sz w:val="32"/>
          <w:szCs w:val="32"/>
        </w:rPr>
      </w:pPr>
      <w:r w:rsidRPr="00694830">
        <w:rPr>
          <w:rFonts w:ascii="Times New Roman" w:hAnsi="Times New Roman" w:cs="Times New Roman"/>
          <w:b/>
          <w:bCs/>
          <w:sz w:val="32"/>
          <w:szCs w:val="32"/>
        </w:rPr>
        <w:t>2.2. Расчет стоимости основных производственных фондов</w:t>
      </w:r>
    </w:p>
    <w:p w:rsidR="00A0068B" w:rsidRPr="0051384E" w:rsidRDefault="00A0068B" w:rsidP="0051384E">
      <w:pPr>
        <w:spacing w:line="240" w:lineRule="auto"/>
        <w:ind w:firstLine="540"/>
        <w:jc w:val="both"/>
        <w:rPr>
          <w:rFonts w:ascii="Times New Roman" w:hAnsi="Times New Roman" w:cs="Times New Roman"/>
          <w:sz w:val="16"/>
          <w:szCs w:val="16"/>
        </w:rPr>
      </w:pPr>
    </w:p>
    <w:p w:rsidR="00A0068B" w:rsidRPr="0051384E" w:rsidRDefault="00A0068B" w:rsidP="0051384E">
      <w:pPr>
        <w:pStyle w:val="3"/>
        <w:rPr>
          <w:lang w:val="en-US"/>
        </w:rPr>
      </w:pPr>
      <w:r w:rsidRPr="0051384E">
        <w:lastRenderedPageBreak/>
        <w:t>Исходные данные для расчета по подразделу представлены в приложении М, на основании которого формируется табл. 2.3.</w:t>
      </w:r>
    </w:p>
    <w:p w:rsidR="00A0068B" w:rsidRPr="0051384E" w:rsidRDefault="00A0068B" w:rsidP="0051384E">
      <w:pPr>
        <w:spacing w:line="240" w:lineRule="auto"/>
        <w:ind w:firstLine="540"/>
        <w:jc w:val="both"/>
        <w:rPr>
          <w:rFonts w:ascii="Times New Roman" w:hAnsi="Times New Roman" w:cs="Times New Roman"/>
          <w:sz w:val="16"/>
          <w:szCs w:val="16"/>
        </w:rPr>
      </w:pPr>
    </w:p>
    <w:p w:rsidR="00A0068B" w:rsidRPr="0051384E" w:rsidRDefault="00A0068B" w:rsidP="0051384E">
      <w:pPr>
        <w:spacing w:line="240" w:lineRule="auto"/>
        <w:ind w:left="2160" w:hanging="2160"/>
        <w:rPr>
          <w:rFonts w:ascii="Times New Roman" w:hAnsi="Times New Roman" w:cs="Times New Roman"/>
          <w:sz w:val="28"/>
          <w:szCs w:val="28"/>
        </w:rPr>
      </w:pPr>
      <w:r w:rsidRPr="0051384E">
        <w:rPr>
          <w:rFonts w:ascii="Times New Roman" w:hAnsi="Times New Roman" w:cs="Times New Roman"/>
          <w:sz w:val="28"/>
          <w:szCs w:val="28"/>
        </w:rPr>
        <w:t>Таблица 2.3 – Исходные данные для расчета стоимости основных фондов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2835"/>
      </w:tblGrid>
      <w:tr w:rsidR="00A0068B" w:rsidRPr="0051384E" w:rsidTr="00A0068B">
        <w:tc>
          <w:tcPr>
            <w:tcW w:w="6379" w:type="dxa"/>
            <w:tcBorders>
              <w:top w:val="single" w:sz="4" w:space="0" w:color="auto"/>
              <w:left w:val="single" w:sz="4" w:space="0" w:color="auto"/>
              <w:bottom w:val="single" w:sz="4" w:space="0" w:color="auto"/>
              <w:right w:val="single" w:sz="4" w:space="0" w:color="auto"/>
            </w:tcBorders>
            <w:hideMark/>
          </w:tcPr>
          <w:p w:rsidR="00A0068B" w:rsidRPr="0051384E" w:rsidRDefault="00A0068B" w:rsidP="0051384E">
            <w:pPr>
              <w:spacing w:line="240" w:lineRule="auto"/>
              <w:jc w:val="center"/>
              <w:rPr>
                <w:rFonts w:ascii="Times New Roman" w:hAnsi="Times New Roman" w:cs="Times New Roman"/>
                <w:sz w:val="24"/>
                <w:szCs w:val="24"/>
              </w:rPr>
            </w:pPr>
            <w:r w:rsidRPr="0051384E">
              <w:rPr>
                <w:rFonts w:ascii="Times New Roman" w:hAnsi="Times New Roman" w:cs="Times New Roman"/>
              </w:rPr>
              <w:t>Исходные данные</w:t>
            </w:r>
          </w:p>
        </w:tc>
        <w:tc>
          <w:tcPr>
            <w:tcW w:w="2835" w:type="dxa"/>
            <w:tcBorders>
              <w:top w:val="single" w:sz="4" w:space="0" w:color="auto"/>
              <w:left w:val="single" w:sz="4" w:space="0" w:color="auto"/>
              <w:bottom w:val="single" w:sz="4" w:space="0" w:color="auto"/>
              <w:right w:val="single" w:sz="4" w:space="0" w:color="auto"/>
            </w:tcBorders>
            <w:hideMark/>
          </w:tcPr>
          <w:p w:rsidR="00A0068B" w:rsidRPr="0051384E" w:rsidRDefault="00A0068B" w:rsidP="0051384E">
            <w:pPr>
              <w:spacing w:line="240" w:lineRule="auto"/>
              <w:jc w:val="center"/>
              <w:rPr>
                <w:rFonts w:ascii="Times New Roman" w:hAnsi="Times New Roman" w:cs="Times New Roman"/>
                <w:sz w:val="24"/>
                <w:szCs w:val="24"/>
              </w:rPr>
            </w:pPr>
            <w:r w:rsidRPr="0051384E">
              <w:rPr>
                <w:rFonts w:ascii="Times New Roman" w:hAnsi="Times New Roman" w:cs="Times New Roman"/>
              </w:rPr>
              <w:t>Значения</w:t>
            </w:r>
          </w:p>
        </w:tc>
      </w:tr>
      <w:tr w:rsidR="00A0068B" w:rsidRPr="0051384E" w:rsidTr="00A0068B">
        <w:tc>
          <w:tcPr>
            <w:tcW w:w="6379" w:type="dxa"/>
            <w:tcBorders>
              <w:top w:val="single" w:sz="4" w:space="0" w:color="auto"/>
              <w:left w:val="single" w:sz="4" w:space="0" w:color="auto"/>
              <w:bottom w:val="single" w:sz="4" w:space="0" w:color="auto"/>
              <w:right w:val="single" w:sz="4" w:space="0" w:color="auto"/>
            </w:tcBorders>
            <w:hideMark/>
          </w:tcPr>
          <w:p w:rsidR="00A0068B" w:rsidRPr="0051384E" w:rsidRDefault="00A0068B" w:rsidP="0051384E">
            <w:pPr>
              <w:spacing w:line="240" w:lineRule="auto"/>
              <w:ind w:left="252" w:hanging="252"/>
              <w:rPr>
                <w:rFonts w:ascii="Times New Roman" w:hAnsi="Times New Roman" w:cs="Times New Roman"/>
                <w:sz w:val="24"/>
                <w:szCs w:val="24"/>
              </w:rPr>
            </w:pPr>
            <w:r w:rsidRPr="0051384E">
              <w:rPr>
                <w:rFonts w:ascii="Times New Roman" w:hAnsi="Times New Roman" w:cs="Times New Roman"/>
              </w:rPr>
              <w:t>1. Стоимость рабочих машин и оборудования на начало года, тыс. грн.</w:t>
            </w:r>
          </w:p>
        </w:tc>
        <w:tc>
          <w:tcPr>
            <w:tcW w:w="2835" w:type="dxa"/>
            <w:tcBorders>
              <w:top w:val="single" w:sz="4" w:space="0" w:color="auto"/>
              <w:left w:val="single" w:sz="4" w:space="0" w:color="auto"/>
              <w:bottom w:val="single" w:sz="4" w:space="0" w:color="auto"/>
              <w:right w:val="single" w:sz="4" w:space="0" w:color="auto"/>
            </w:tcBorders>
          </w:tcPr>
          <w:p w:rsidR="00A0068B" w:rsidRPr="0051384E" w:rsidRDefault="00A0068B" w:rsidP="0051384E">
            <w:pPr>
              <w:spacing w:line="240" w:lineRule="auto"/>
              <w:jc w:val="center"/>
              <w:rPr>
                <w:rFonts w:ascii="Times New Roman" w:hAnsi="Times New Roman" w:cs="Times New Roman"/>
                <w:sz w:val="24"/>
                <w:szCs w:val="24"/>
                <w:lang w:val="en-US"/>
              </w:rPr>
            </w:pPr>
            <w:r w:rsidRPr="0051384E">
              <w:rPr>
                <w:rFonts w:ascii="Times New Roman" w:hAnsi="Times New Roman" w:cs="Times New Roman"/>
                <w:sz w:val="24"/>
                <w:szCs w:val="24"/>
                <w:lang w:val="en-US"/>
              </w:rPr>
              <w:t>203600</w:t>
            </w:r>
          </w:p>
        </w:tc>
      </w:tr>
      <w:tr w:rsidR="00A0068B" w:rsidRPr="0051384E" w:rsidTr="00A0068B">
        <w:tc>
          <w:tcPr>
            <w:tcW w:w="6379" w:type="dxa"/>
            <w:tcBorders>
              <w:top w:val="single" w:sz="4" w:space="0" w:color="auto"/>
              <w:left w:val="single" w:sz="4" w:space="0" w:color="auto"/>
              <w:bottom w:val="single" w:sz="4" w:space="0" w:color="auto"/>
              <w:right w:val="single" w:sz="4" w:space="0" w:color="auto"/>
            </w:tcBorders>
            <w:hideMark/>
          </w:tcPr>
          <w:p w:rsidR="00A0068B" w:rsidRPr="0051384E" w:rsidRDefault="00A0068B" w:rsidP="0051384E">
            <w:pPr>
              <w:spacing w:line="240" w:lineRule="auto"/>
              <w:rPr>
                <w:rFonts w:ascii="Times New Roman" w:hAnsi="Times New Roman" w:cs="Times New Roman"/>
                <w:sz w:val="24"/>
                <w:szCs w:val="24"/>
              </w:rPr>
            </w:pPr>
            <w:r w:rsidRPr="0051384E">
              <w:rPr>
                <w:rFonts w:ascii="Times New Roman" w:hAnsi="Times New Roman" w:cs="Times New Roman"/>
              </w:rPr>
              <w:t>2. Группа вводимых основных фондов</w:t>
            </w:r>
          </w:p>
        </w:tc>
        <w:tc>
          <w:tcPr>
            <w:tcW w:w="2835" w:type="dxa"/>
            <w:tcBorders>
              <w:top w:val="single" w:sz="4" w:space="0" w:color="auto"/>
              <w:left w:val="single" w:sz="4" w:space="0" w:color="auto"/>
              <w:bottom w:val="single" w:sz="4" w:space="0" w:color="auto"/>
              <w:right w:val="single" w:sz="4" w:space="0" w:color="auto"/>
            </w:tcBorders>
          </w:tcPr>
          <w:p w:rsidR="00A0068B" w:rsidRPr="0051384E" w:rsidRDefault="00A0068B"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Здания</w:t>
            </w:r>
          </w:p>
        </w:tc>
      </w:tr>
      <w:tr w:rsidR="00A0068B" w:rsidRPr="0051384E" w:rsidTr="00A0068B">
        <w:tc>
          <w:tcPr>
            <w:tcW w:w="6379" w:type="dxa"/>
            <w:tcBorders>
              <w:top w:val="single" w:sz="4" w:space="0" w:color="auto"/>
              <w:left w:val="single" w:sz="4" w:space="0" w:color="auto"/>
              <w:bottom w:val="single" w:sz="4" w:space="0" w:color="auto"/>
              <w:right w:val="single" w:sz="4" w:space="0" w:color="auto"/>
            </w:tcBorders>
            <w:hideMark/>
          </w:tcPr>
          <w:p w:rsidR="00A0068B" w:rsidRPr="0051384E" w:rsidRDefault="00A0068B" w:rsidP="0051384E">
            <w:pPr>
              <w:spacing w:line="240" w:lineRule="auto"/>
              <w:rPr>
                <w:rFonts w:ascii="Times New Roman" w:hAnsi="Times New Roman" w:cs="Times New Roman"/>
                <w:sz w:val="24"/>
                <w:szCs w:val="24"/>
              </w:rPr>
            </w:pPr>
            <w:r w:rsidRPr="0051384E">
              <w:rPr>
                <w:rFonts w:ascii="Times New Roman" w:hAnsi="Times New Roman" w:cs="Times New Roman"/>
              </w:rPr>
              <w:t>3. Группа выбывающих основных фондов</w:t>
            </w:r>
          </w:p>
        </w:tc>
        <w:tc>
          <w:tcPr>
            <w:tcW w:w="2835" w:type="dxa"/>
            <w:tcBorders>
              <w:top w:val="single" w:sz="4" w:space="0" w:color="auto"/>
              <w:left w:val="single" w:sz="4" w:space="0" w:color="auto"/>
              <w:bottom w:val="single" w:sz="4" w:space="0" w:color="auto"/>
              <w:right w:val="single" w:sz="4" w:space="0" w:color="auto"/>
            </w:tcBorders>
          </w:tcPr>
          <w:p w:rsidR="00A0068B" w:rsidRPr="0051384E" w:rsidRDefault="00A0068B"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Сооружения</w:t>
            </w:r>
          </w:p>
        </w:tc>
      </w:tr>
      <w:tr w:rsidR="00A0068B" w:rsidRPr="0051384E" w:rsidTr="00A0068B">
        <w:tc>
          <w:tcPr>
            <w:tcW w:w="6379" w:type="dxa"/>
            <w:tcBorders>
              <w:top w:val="single" w:sz="4" w:space="0" w:color="auto"/>
              <w:left w:val="single" w:sz="4" w:space="0" w:color="auto"/>
              <w:bottom w:val="single" w:sz="4" w:space="0" w:color="auto"/>
              <w:right w:val="single" w:sz="4" w:space="0" w:color="auto"/>
            </w:tcBorders>
            <w:hideMark/>
          </w:tcPr>
          <w:p w:rsidR="00A0068B" w:rsidRPr="0051384E" w:rsidRDefault="00A0068B" w:rsidP="0051384E">
            <w:pPr>
              <w:spacing w:line="240" w:lineRule="auto"/>
              <w:ind w:left="252" w:hanging="252"/>
              <w:rPr>
                <w:rFonts w:ascii="Times New Roman" w:hAnsi="Times New Roman" w:cs="Times New Roman"/>
                <w:sz w:val="24"/>
                <w:szCs w:val="24"/>
              </w:rPr>
            </w:pPr>
            <w:r w:rsidRPr="0051384E">
              <w:rPr>
                <w:rFonts w:ascii="Times New Roman" w:hAnsi="Times New Roman" w:cs="Times New Roman"/>
              </w:rPr>
              <w:t>4. Стоимость вводимых основных фондов в % к первоначальной стоимости соответствующей группы</w:t>
            </w:r>
          </w:p>
        </w:tc>
        <w:tc>
          <w:tcPr>
            <w:tcW w:w="2835" w:type="dxa"/>
            <w:tcBorders>
              <w:top w:val="single" w:sz="4" w:space="0" w:color="auto"/>
              <w:left w:val="single" w:sz="4" w:space="0" w:color="auto"/>
              <w:bottom w:val="single" w:sz="4" w:space="0" w:color="auto"/>
              <w:right w:val="single" w:sz="4" w:space="0" w:color="auto"/>
            </w:tcBorders>
          </w:tcPr>
          <w:p w:rsidR="00A0068B" w:rsidRPr="0051384E" w:rsidRDefault="00A0068B"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2,0</w:t>
            </w:r>
          </w:p>
        </w:tc>
      </w:tr>
      <w:tr w:rsidR="00A0068B" w:rsidRPr="0051384E" w:rsidTr="00A0068B">
        <w:tc>
          <w:tcPr>
            <w:tcW w:w="6379" w:type="dxa"/>
            <w:tcBorders>
              <w:top w:val="single" w:sz="4" w:space="0" w:color="auto"/>
              <w:left w:val="single" w:sz="4" w:space="0" w:color="auto"/>
              <w:bottom w:val="single" w:sz="4" w:space="0" w:color="auto"/>
              <w:right w:val="single" w:sz="4" w:space="0" w:color="auto"/>
            </w:tcBorders>
            <w:hideMark/>
          </w:tcPr>
          <w:p w:rsidR="00A0068B" w:rsidRPr="0051384E" w:rsidRDefault="00A0068B" w:rsidP="0051384E">
            <w:pPr>
              <w:spacing w:line="240" w:lineRule="auto"/>
              <w:ind w:left="252" w:hanging="252"/>
              <w:rPr>
                <w:rFonts w:ascii="Times New Roman" w:hAnsi="Times New Roman" w:cs="Times New Roman"/>
                <w:sz w:val="24"/>
                <w:szCs w:val="24"/>
              </w:rPr>
            </w:pPr>
            <w:r w:rsidRPr="0051384E">
              <w:rPr>
                <w:rFonts w:ascii="Times New Roman" w:hAnsi="Times New Roman" w:cs="Times New Roman"/>
              </w:rPr>
              <w:t>5. Стоимость выводимых основных фондов в % к первоначальной стоимости соответствующей группы</w:t>
            </w:r>
          </w:p>
        </w:tc>
        <w:tc>
          <w:tcPr>
            <w:tcW w:w="2835" w:type="dxa"/>
            <w:tcBorders>
              <w:top w:val="single" w:sz="4" w:space="0" w:color="auto"/>
              <w:left w:val="single" w:sz="4" w:space="0" w:color="auto"/>
              <w:bottom w:val="single" w:sz="4" w:space="0" w:color="auto"/>
              <w:right w:val="single" w:sz="4" w:space="0" w:color="auto"/>
            </w:tcBorders>
          </w:tcPr>
          <w:p w:rsidR="00A0068B" w:rsidRPr="0051384E" w:rsidRDefault="00A0068B"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1,5</w:t>
            </w:r>
          </w:p>
        </w:tc>
      </w:tr>
      <w:tr w:rsidR="00A0068B" w:rsidRPr="0051384E" w:rsidTr="00A0068B">
        <w:tc>
          <w:tcPr>
            <w:tcW w:w="6379" w:type="dxa"/>
            <w:tcBorders>
              <w:top w:val="single" w:sz="4" w:space="0" w:color="auto"/>
              <w:left w:val="single" w:sz="4" w:space="0" w:color="auto"/>
              <w:bottom w:val="single" w:sz="4" w:space="0" w:color="auto"/>
              <w:right w:val="single" w:sz="4" w:space="0" w:color="auto"/>
            </w:tcBorders>
            <w:hideMark/>
          </w:tcPr>
          <w:p w:rsidR="00A0068B" w:rsidRPr="0051384E" w:rsidRDefault="00A0068B" w:rsidP="0051384E">
            <w:pPr>
              <w:spacing w:line="240" w:lineRule="auto"/>
              <w:rPr>
                <w:rFonts w:ascii="Times New Roman" w:hAnsi="Times New Roman" w:cs="Times New Roman"/>
                <w:sz w:val="24"/>
                <w:szCs w:val="24"/>
              </w:rPr>
            </w:pPr>
            <w:r w:rsidRPr="0051384E">
              <w:rPr>
                <w:rFonts w:ascii="Times New Roman" w:hAnsi="Times New Roman" w:cs="Times New Roman"/>
              </w:rPr>
              <w:t>6. Месяц ввода основных фондов</w:t>
            </w:r>
          </w:p>
        </w:tc>
        <w:tc>
          <w:tcPr>
            <w:tcW w:w="2835" w:type="dxa"/>
            <w:tcBorders>
              <w:top w:val="single" w:sz="4" w:space="0" w:color="auto"/>
              <w:left w:val="single" w:sz="4" w:space="0" w:color="auto"/>
              <w:bottom w:val="single" w:sz="4" w:space="0" w:color="auto"/>
              <w:right w:val="single" w:sz="4" w:space="0" w:color="auto"/>
            </w:tcBorders>
          </w:tcPr>
          <w:p w:rsidR="00A0068B" w:rsidRPr="0051384E" w:rsidRDefault="00A0068B"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11</w:t>
            </w:r>
          </w:p>
        </w:tc>
      </w:tr>
      <w:tr w:rsidR="00A0068B" w:rsidRPr="0051384E" w:rsidTr="00A0068B">
        <w:tc>
          <w:tcPr>
            <w:tcW w:w="6379" w:type="dxa"/>
            <w:tcBorders>
              <w:top w:val="single" w:sz="4" w:space="0" w:color="auto"/>
              <w:left w:val="single" w:sz="4" w:space="0" w:color="auto"/>
              <w:bottom w:val="single" w:sz="4" w:space="0" w:color="auto"/>
              <w:right w:val="single" w:sz="4" w:space="0" w:color="auto"/>
            </w:tcBorders>
            <w:hideMark/>
          </w:tcPr>
          <w:p w:rsidR="00A0068B" w:rsidRPr="0051384E" w:rsidRDefault="00A0068B" w:rsidP="0051384E">
            <w:pPr>
              <w:spacing w:line="240" w:lineRule="auto"/>
              <w:rPr>
                <w:rFonts w:ascii="Times New Roman" w:hAnsi="Times New Roman" w:cs="Times New Roman"/>
                <w:sz w:val="24"/>
                <w:szCs w:val="24"/>
              </w:rPr>
            </w:pPr>
            <w:r w:rsidRPr="0051384E">
              <w:rPr>
                <w:rFonts w:ascii="Times New Roman" w:hAnsi="Times New Roman" w:cs="Times New Roman"/>
              </w:rPr>
              <w:t>7. Месяц вывода основных фондов</w:t>
            </w:r>
          </w:p>
        </w:tc>
        <w:tc>
          <w:tcPr>
            <w:tcW w:w="2835" w:type="dxa"/>
            <w:tcBorders>
              <w:top w:val="single" w:sz="4" w:space="0" w:color="auto"/>
              <w:left w:val="single" w:sz="4" w:space="0" w:color="auto"/>
              <w:bottom w:val="single" w:sz="4" w:space="0" w:color="auto"/>
              <w:right w:val="single" w:sz="4" w:space="0" w:color="auto"/>
            </w:tcBorders>
          </w:tcPr>
          <w:p w:rsidR="00A0068B" w:rsidRPr="0051384E" w:rsidRDefault="00A0068B"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3</w:t>
            </w:r>
          </w:p>
        </w:tc>
      </w:tr>
    </w:tbl>
    <w:p w:rsidR="00A0068B" w:rsidRPr="0051384E" w:rsidRDefault="00A0068B" w:rsidP="0051384E">
      <w:pPr>
        <w:spacing w:line="240" w:lineRule="auto"/>
        <w:ind w:firstLine="540"/>
        <w:jc w:val="both"/>
        <w:rPr>
          <w:rFonts w:ascii="Times New Roman" w:hAnsi="Times New Roman" w:cs="Times New Roman"/>
          <w:sz w:val="16"/>
          <w:szCs w:val="16"/>
        </w:rPr>
      </w:pPr>
    </w:p>
    <w:p w:rsidR="00A0068B" w:rsidRPr="0051384E" w:rsidRDefault="00A0068B"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sz w:val="28"/>
          <w:szCs w:val="28"/>
        </w:rPr>
        <w:t>Стоимость основных фондов по каждой группе на начало года (</w:t>
      </w:r>
      <w:r w:rsidRPr="0051384E">
        <w:rPr>
          <w:rFonts w:ascii="Times New Roman" w:hAnsi="Times New Roman" w:cs="Times New Roman"/>
          <w:i/>
          <w:sz w:val="28"/>
          <w:szCs w:val="28"/>
          <w:lang w:val="en-GB"/>
        </w:rPr>
        <w:t>S</w:t>
      </w:r>
      <w:r w:rsidRPr="0051384E">
        <w:rPr>
          <w:rFonts w:ascii="Times New Roman" w:hAnsi="Times New Roman" w:cs="Times New Roman"/>
          <w:i/>
          <w:sz w:val="28"/>
          <w:szCs w:val="28"/>
        </w:rPr>
        <w:t>н</w:t>
      </w:r>
      <w:r w:rsidRPr="0051384E">
        <w:rPr>
          <w:rFonts w:ascii="Times New Roman" w:hAnsi="Times New Roman" w:cs="Times New Roman"/>
          <w:i/>
          <w:sz w:val="28"/>
          <w:szCs w:val="28"/>
          <w:vertAlign w:val="subscript"/>
          <w:lang w:val="en-GB"/>
        </w:rPr>
        <w:t>i</w:t>
      </w:r>
      <w:r w:rsidRPr="0051384E">
        <w:rPr>
          <w:rFonts w:ascii="Times New Roman" w:hAnsi="Times New Roman" w:cs="Times New Roman"/>
          <w:sz w:val="28"/>
          <w:szCs w:val="28"/>
        </w:rPr>
        <w:t>) рассчитывается исходя из отраслевой структуры основных фондов (приложение Л):</w:t>
      </w:r>
    </w:p>
    <w:p w:rsidR="00A0068B" w:rsidRPr="0051384E" w:rsidRDefault="00A0068B" w:rsidP="0051384E">
      <w:pPr>
        <w:spacing w:line="240" w:lineRule="auto"/>
        <w:ind w:firstLine="540"/>
        <w:jc w:val="both"/>
        <w:rPr>
          <w:rFonts w:ascii="Times New Roman" w:hAnsi="Times New Roman" w:cs="Times New Roman"/>
          <w:sz w:val="16"/>
          <w:szCs w:val="16"/>
        </w:rPr>
      </w:pPr>
    </w:p>
    <w:p w:rsidR="00A0068B" w:rsidRPr="0051384E" w:rsidRDefault="00A0068B" w:rsidP="0051384E">
      <w:pPr>
        <w:spacing w:line="240" w:lineRule="auto"/>
        <w:jc w:val="right"/>
        <w:rPr>
          <w:rFonts w:ascii="Times New Roman" w:hAnsi="Times New Roman" w:cs="Times New Roman"/>
          <w:sz w:val="28"/>
          <w:szCs w:val="28"/>
        </w:rPr>
      </w:pPr>
      <w:r w:rsidRPr="0051384E">
        <w:rPr>
          <w:rFonts w:ascii="Times New Roman" w:eastAsia="Times New Roman" w:hAnsi="Times New Roman" w:cs="Times New Roman"/>
          <w:position w:val="-24"/>
          <w:sz w:val="28"/>
          <w:szCs w:val="28"/>
        </w:rPr>
        <w:object w:dxaOrig="1899" w:dyaOrig="620">
          <v:shape id="_x0000_i1035" type="#_x0000_t75" style="width:95.65pt;height:31.15pt" o:ole="">
            <v:imagedata r:id="rId26" o:title=""/>
          </v:shape>
          <o:OLEObject Type="Embed" ProgID="Equation.3" ShapeID="_x0000_i1035" DrawAspect="Content" ObjectID="_1432921899" r:id="rId27"/>
        </w:object>
      </w:r>
      <w:r w:rsidRPr="0051384E">
        <w:rPr>
          <w:rFonts w:ascii="Times New Roman" w:hAnsi="Times New Roman" w:cs="Times New Roman"/>
          <w:sz w:val="28"/>
          <w:szCs w:val="28"/>
        </w:rPr>
        <w:t>,                                                (2.5)</w:t>
      </w:r>
    </w:p>
    <w:p w:rsidR="00A0068B" w:rsidRPr="0051384E" w:rsidRDefault="00A0068B" w:rsidP="0051384E">
      <w:pPr>
        <w:spacing w:line="240" w:lineRule="auto"/>
        <w:ind w:firstLine="540"/>
        <w:jc w:val="both"/>
        <w:rPr>
          <w:rFonts w:ascii="Times New Roman" w:hAnsi="Times New Roman" w:cs="Times New Roman"/>
          <w:sz w:val="16"/>
          <w:szCs w:val="16"/>
        </w:rPr>
      </w:pPr>
    </w:p>
    <w:p w:rsidR="00A0068B" w:rsidRPr="0051384E" w:rsidRDefault="00A0068B"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lang w:val="en-GB"/>
        </w:rPr>
        <w:t>S</w:t>
      </w:r>
      <w:r w:rsidRPr="0051384E">
        <w:rPr>
          <w:rFonts w:ascii="Times New Roman" w:hAnsi="Times New Roman" w:cs="Times New Roman"/>
          <w:i/>
          <w:sz w:val="28"/>
          <w:szCs w:val="28"/>
          <w:lang w:val="uk-UA"/>
        </w:rPr>
        <w:t>н(</w:t>
      </w:r>
      <w:r w:rsidRPr="0051384E">
        <w:rPr>
          <w:rFonts w:ascii="Times New Roman" w:hAnsi="Times New Roman" w:cs="Times New Roman"/>
          <w:i/>
          <w:sz w:val="28"/>
          <w:szCs w:val="28"/>
          <w:lang w:val="en-GB"/>
        </w:rPr>
        <w:t>i</w:t>
      </w:r>
      <w:r w:rsidRPr="0051384E">
        <w:rPr>
          <w:rFonts w:ascii="Times New Roman" w:hAnsi="Times New Roman" w:cs="Times New Roman"/>
          <w:i/>
          <w:sz w:val="28"/>
          <w:szCs w:val="28"/>
        </w:rPr>
        <w:t>)</w:t>
      </w:r>
      <w:r w:rsidRPr="0051384E">
        <w:rPr>
          <w:rFonts w:ascii="Times New Roman" w:hAnsi="Times New Roman" w:cs="Times New Roman"/>
          <w:sz w:val="28"/>
          <w:szCs w:val="28"/>
        </w:rPr>
        <w:t xml:space="preserve"> – стоимость </w:t>
      </w:r>
      <w:r w:rsidRPr="0051384E">
        <w:rPr>
          <w:rFonts w:ascii="Times New Roman" w:hAnsi="Times New Roman" w:cs="Times New Roman"/>
          <w:i/>
          <w:sz w:val="28"/>
          <w:szCs w:val="28"/>
          <w:lang w:val="en-GB"/>
        </w:rPr>
        <w:t>i</w:t>
      </w:r>
      <w:r w:rsidRPr="0051384E">
        <w:rPr>
          <w:rFonts w:ascii="Times New Roman" w:hAnsi="Times New Roman" w:cs="Times New Roman"/>
          <w:sz w:val="28"/>
          <w:szCs w:val="28"/>
        </w:rPr>
        <w:t>-й группы основных фондов, тыс. грн.;</w:t>
      </w:r>
    </w:p>
    <w:p w:rsidR="00A0068B" w:rsidRPr="0051384E" w:rsidRDefault="00A0068B" w:rsidP="0051384E">
      <w:pPr>
        <w:spacing w:line="240" w:lineRule="auto"/>
        <w:ind w:left="1620" w:hanging="1080"/>
        <w:jc w:val="both"/>
        <w:rPr>
          <w:rFonts w:ascii="Times New Roman" w:hAnsi="Times New Roman" w:cs="Times New Roman"/>
          <w:sz w:val="28"/>
          <w:szCs w:val="28"/>
        </w:rPr>
      </w:pPr>
      <w:r w:rsidRPr="0051384E">
        <w:rPr>
          <w:rFonts w:ascii="Times New Roman" w:hAnsi="Times New Roman" w:cs="Times New Roman"/>
          <w:i/>
          <w:sz w:val="28"/>
          <w:szCs w:val="28"/>
          <w:lang w:val="en-GB"/>
        </w:rPr>
        <w:t>S</w:t>
      </w:r>
      <w:r w:rsidRPr="0051384E">
        <w:rPr>
          <w:rFonts w:ascii="Times New Roman" w:hAnsi="Times New Roman" w:cs="Times New Roman"/>
          <w:i/>
          <w:sz w:val="28"/>
          <w:szCs w:val="28"/>
          <w:lang w:val="uk-UA"/>
        </w:rPr>
        <w:t>п(</w:t>
      </w:r>
      <w:r w:rsidRPr="0051384E">
        <w:rPr>
          <w:rFonts w:ascii="Times New Roman" w:hAnsi="Times New Roman" w:cs="Times New Roman"/>
          <w:i/>
          <w:sz w:val="28"/>
          <w:szCs w:val="28"/>
        </w:rPr>
        <w:t>м)</w:t>
      </w:r>
      <w:r w:rsidRPr="0051384E">
        <w:rPr>
          <w:rFonts w:ascii="Times New Roman" w:hAnsi="Times New Roman" w:cs="Times New Roman"/>
          <w:sz w:val="28"/>
          <w:szCs w:val="28"/>
        </w:rPr>
        <w:t xml:space="preserve"> – первоначальная стоимость рабочих машин и оборудования, тыс. грн. (приложение М);</w:t>
      </w:r>
    </w:p>
    <w:p w:rsidR="00A0068B" w:rsidRPr="0051384E" w:rsidRDefault="00A0068B" w:rsidP="0051384E">
      <w:pPr>
        <w:spacing w:line="240" w:lineRule="auto"/>
        <w:ind w:left="1080" w:hanging="540"/>
        <w:jc w:val="both"/>
        <w:rPr>
          <w:rFonts w:ascii="Times New Roman" w:hAnsi="Times New Roman" w:cs="Times New Roman"/>
          <w:sz w:val="28"/>
          <w:szCs w:val="28"/>
        </w:rPr>
      </w:pPr>
      <w:r w:rsidRPr="0051384E">
        <w:rPr>
          <w:rFonts w:ascii="Times New Roman" w:hAnsi="Times New Roman" w:cs="Times New Roman"/>
          <w:i/>
          <w:sz w:val="28"/>
          <w:szCs w:val="28"/>
          <w:lang w:val="en-GB"/>
        </w:rPr>
        <w:t>di</w:t>
      </w:r>
      <w:r w:rsidRPr="0051384E">
        <w:rPr>
          <w:rFonts w:ascii="Times New Roman" w:hAnsi="Times New Roman" w:cs="Times New Roman"/>
          <w:sz w:val="28"/>
          <w:szCs w:val="28"/>
        </w:rPr>
        <w:t xml:space="preserve"> – удельный вес </w:t>
      </w:r>
      <w:r w:rsidRPr="0051384E">
        <w:rPr>
          <w:rFonts w:ascii="Times New Roman" w:hAnsi="Times New Roman" w:cs="Times New Roman"/>
          <w:i/>
          <w:sz w:val="28"/>
          <w:szCs w:val="28"/>
          <w:lang w:val="en-GB"/>
        </w:rPr>
        <w:t>i</w:t>
      </w:r>
      <w:r w:rsidRPr="0051384E">
        <w:rPr>
          <w:rFonts w:ascii="Times New Roman" w:hAnsi="Times New Roman" w:cs="Times New Roman"/>
          <w:sz w:val="28"/>
          <w:szCs w:val="28"/>
        </w:rPr>
        <w:t>-й группы основных фондов в общей их стоимости, % (приложение Л);</w:t>
      </w:r>
    </w:p>
    <w:p w:rsidR="00A0068B" w:rsidRPr="0051384E" w:rsidRDefault="00A0068B"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i/>
          <w:sz w:val="28"/>
          <w:szCs w:val="28"/>
          <w:lang w:val="en-GB"/>
        </w:rPr>
        <w:t>d</w:t>
      </w:r>
      <w:r w:rsidRPr="0051384E">
        <w:rPr>
          <w:rFonts w:ascii="Times New Roman" w:hAnsi="Times New Roman" w:cs="Times New Roman"/>
          <w:i/>
          <w:sz w:val="28"/>
          <w:szCs w:val="28"/>
        </w:rPr>
        <w:t>м</w:t>
      </w:r>
      <w:r w:rsidRPr="0051384E">
        <w:rPr>
          <w:rFonts w:ascii="Times New Roman" w:hAnsi="Times New Roman" w:cs="Times New Roman"/>
          <w:sz w:val="28"/>
          <w:szCs w:val="28"/>
        </w:rPr>
        <w:t xml:space="preserve"> – удельный вес рабочих машин и оборудования, % (приложение Л).</w:t>
      </w:r>
    </w:p>
    <w:p w:rsidR="00CA757D" w:rsidRPr="0051384E" w:rsidRDefault="00CA757D" w:rsidP="0051384E">
      <w:pPr>
        <w:pStyle w:val="3"/>
      </w:pPr>
    </w:p>
    <w:p w:rsidR="00CA757D" w:rsidRPr="0051384E" w:rsidRDefault="00CA757D" w:rsidP="0051384E">
      <w:pPr>
        <w:pStyle w:val="3"/>
      </w:pPr>
    </w:p>
    <w:p w:rsidR="00417ED5" w:rsidRPr="0051384E" w:rsidRDefault="00661BF2" w:rsidP="0051384E">
      <w:pPr>
        <w:spacing w:line="240" w:lineRule="auto"/>
        <w:rPr>
          <w:rFonts w:ascii="Times New Roman" w:eastAsiaTheme="minorEastAsia" w:hAnsi="Times New Roman" w:cs="Times New Roman"/>
          <w:sz w:val="28"/>
          <w:szCs w:val="28"/>
        </w:rPr>
      </w:pPr>
      <w:r w:rsidRPr="0051384E">
        <w:rPr>
          <w:rFonts w:ascii="Times New Roman" w:eastAsia="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1</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35,6</m:t>
                </m:r>
              </m:num>
              <m:den>
                <m:r>
                  <w:rPr>
                    <w:rFonts w:ascii="Cambria Math" w:hAnsi="Times New Roman" w:cs="Times New Roman"/>
                    <w:sz w:val="28"/>
                    <w:szCs w:val="28"/>
                  </w:rPr>
                  <m:t>41,5</m:t>
                </m:r>
              </m:den>
            </m:f>
          </m:e>
        </m:d>
        <m:r>
          <w:rPr>
            <w:rFonts w:ascii="Cambria Math" w:hAnsi="Times New Roman" w:cs="Times New Roman"/>
            <w:sz w:val="28"/>
            <w:szCs w:val="28"/>
          </w:rPr>
          <m:t>=</m:t>
        </m:r>
      </m:oMath>
      <w:r w:rsidR="00417ED5" w:rsidRPr="0051384E">
        <w:rPr>
          <w:rFonts w:ascii="Times New Roman" w:eastAsiaTheme="minorEastAsia" w:hAnsi="Times New Roman" w:cs="Times New Roman"/>
          <w:sz w:val="28"/>
          <w:szCs w:val="28"/>
        </w:rPr>
        <w:t>174654,45 тыс. грн</w:t>
      </w:r>
    </w:p>
    <w:p w:rsidR="009B3C19" w:rsidRPr="0051384E" w:rsidRDefault="00843416" w:rsidP="0051384E">
      <w:pPr>
        <w:spacing w:line="240" w:lineRule="auto"/>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lang w:val="en-US"/>
              </w:rPr>
              <m:t>S</m:t>
            </m:r>
          </m:e>
          <m:sub>
            <m:r>
              <w:rPr>
                <w:rFonts w:ascii="Times New Roman"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2</m:t>
            </m:r>
          </m:e>
        </m:d>
        <m:r>
          <w:rPr>
            <w:rFonts w:ascii="Cambria Math" w:hAnsi="Times New Roman" w:cs="Times New Roman"/>
            <w:sz w:val="28"/>
            <w:szCs w:val="28"/>
          </w:rPr>
          <m:t>=203600</m:t>
        </m:r>
        <m:r>
          <w:rPr>
            <w:rFonts w:ascii="Times New Roman" w:hAnsi="Cambria Math"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6,2</m:t>
            </m:r>
          </m:num>
          <m:den>
            <m:r>
              <w:rPr>
                <w:rFonts w:ascii="Cambria Math" w:hAnsi="Times New Roman" w:cs="Times New Roman"/>
                <w:sz w:val="28"/>
                <w:szCs w:val="28"/>
              </w:rPr>
              <m:t>41,5</m:t>
            </m:r>
          </m:den>
        </m:f>
        <m:r>
          <w:rPr>
            <w:rFonts w:ascii="Cambria Math" w:hAnsi="Times New Roman" w:cs="Times New Roman"/>
            <w:sz w:val="28"/>
            <w:szCs w:val="28"/>
          </w:rPr>
          <m:t>)=30417,35</m:t>
        </m:r>
      </m:oMath>
      <w:r w:rsidR="00C848C6" w:rsidRPr="0051384E">
        <w:rPr>
          <w:rFonts w:ascii="Times New Roman" w:eastAsiaTheme="minorEastAsia" w:hAnsi="Times New Roman" w:cs="Times New Roman"/>
          <w:sz w:val="28"/>
          <w:szCs w:val="28"/>
        </w:rPr>
        <w:t xml:space="preserve"> тыс. грн</w:t>
      </w:r>
    </w:p>
    <w:p w:rsidR="00C848C6" w:rsidRPr="0051384E" w:rsidRDefault="006127CF" w:rsidP="0051384E">
      <w:pPr>
        <w:spacing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CA757D" w:rsidRPr="0051384E">
        <w:rPr>
          <w:rFonts w:ascii="Times New Roman" w:eastAsiaTheme="minorEastAsia"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3</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3,5</m:t>
                </m:r>
              </m:num>
              <m:den>
                <m:r>
                  <w:rPr>
                    <w:rFonts w:ascii="Cambria Math" w:hAnsi="Times New Roman" w:cs="Times New Roman"/>
                    <w:sz w:val="28"/>
                    <w:szCs w:val="28"/>
                  </w:rPr>
                  <m:t>41,5</m:t>
                </m:r>
              </m:den>
            </m:f>
          </m:e>
        </m:d>
        <m:r>
          <w:rPr>
            <w:rFonts w:ascii="Cambria Math" w:hAnsi="Times New Roman" w:cs="Times New Roman"/>
            <w:sz w:val="28"/>
            <w:szCs w:val="28"/>
          </w:rPr>
          <m:t>=</m:t>
        </m:r>
      </m:oMath>
      <w:r w:rsidR="00661BF2" w:rsidRPr="0051384E">
        <w:rPr>
          <w:rFonts w:ascii="Times New Roman" w:eastAsiaTheme="minorEastAsia" w:hAnsi="Times New Roman" w:cs="Times New Roman"/>
          <w:sz w:val="28"/>
          <w:szCs w:val="28"/>
        </w:rPr>
        <w:t>17171,08 тыс. грн</w:t>
      </w:r>
    </w:p>
    <w:p w:rsidR="00C848C6" w:rsidRPr="0051384E" w:rsidRDefault="0051384E" w:rsidP="0051384E">
      <w:pPr>
        <w:spacing w:line="240" w:lineRule="auto"/>
        <w:rPr>
          <w:rFonts w:ascii="Times New Roman" w:eastAsiaTheme="minorEastAsia" w:hAnsi="Times New Roman" w:cs="Times New Roman"/>
          <w:sz w:val="28"/>
          <w:szCs w:val="28"/>
        </w:rPr>
      </w:pPr>
      <m:oMath>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4</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50,6</m:t>
                </m:r>
              </m:num>
              <m:den>
                <m:r>
                  <w:rPr>
                    <w:rFonts w:ascii="Cambria Math" w:hAnsi="Times New Roman" w:cs="Times New Roman"/>
                    <w:sz w:val="28"/>
                    <w:szCs w:val="28"/>
                  </w:rPr>
                  <m:t>41,5</m:t>
                </m:r>
              </m:den>
            </m:f>
          </m:e>
        </m:d>
        <m:r>
          <w:rPr>
            <w:rFonts w:ascii="Cambria Math" w:hAnsi="Times New Roman" w:cs="Times New Roman"/>
            <w:sz w:val="28"/>
            <w:szCs w:val="28"/>
          </w:rPr>
          <m:t>=</m:t>
        </m:r>
      </m:oMath>
      <w:r w:rsidR="00661BF2" w:rsidRPr="0051384E">
        <w:rPr>
          <w:rFonts w:ascii="Times New Roman" w:eastAsiaTheme="minorEastAsia" w:hAnsi="Times New Roman" w:cs="Times New Roman"/>
          <w:sz w:val="28"/>
          <w:szCs w:val="28"/>
        </w:rPr>
        <w:t>248244,81 тыс. грн</w:t>
      </w:r>
    </w:p>
    <w:p w:rsidR="00C848C6" w:rsidRPr="0051384E" w:rsidRDefault="0051384E" w:rsidP="0051384E">
      <w:pPr>
        <w:spacing w:line="240" w:lineRule="auto"/>
        <w:rPr>
          <w:rFonts w:ascii="Times New Roman" w:eastAsiaTheme="minorEastAsia" w:hAnsi="Times New Roman" w:cs="Times New Roman"/>
          <w:sz w:val="28"/>
          <w:szCs w:val="28"/>
        </w:rPr>
      </w:pPr>
      <m:oMath>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4.1</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2,3</m:t>
                </m:r>
              </m:num>
              <m:den>
                <m:r>
                  <w:rPr>
                    <w:rFonts w:ascii="Cambria Math" w:hAnsi="Times New Roman" w:cs="Times New Roman"/>
                    <w:sz w:val="28"/>
                    <w:szCs w:val="28"/>
                  </w:rPr>
                  <m:t>41,5</m:t>
                </m:r>
              </m:den>
            </m:f>
          </m:e>
        </m:d>
        <m:r>
          <w:rPr>
            <w:rFonts w:ascii="Cambria Math" w:hAnsi="Times New Roman" w:cs="Times New Roman"/>
            <w:sz w:val="28"/>
            <w:szCs w:val="28"/>
          </w:rPr>
          <m:t>=</m:t>
        </m:r>
      </m:oMath>
      <w:r w:rsidR="00661BF2" w:rsidRPr="0051384E">
        <w:rPr>
          <w:rFonts w:ascii="Times New Roman" w:eastAsiaTheme="minorEastAsia" w:hAnsi="Times New Roman" w:cs="Times New Roman"/>
          <w:sz w:val="28"/>
          <w:szCs w:val="28"/>
        </w:rPr>
        <w:t>11283,85 тыс. грн</w:t>
      </w:r>
    </w:p>
    <w:p w:rsidR="00C848C6" w:rsidRPr="0051384E" w:rsidRDefault="00843416" w:rsidP="0051384E">
      <w:pPr>
        <w:spacing w:line="240" w:lineRule="auto"/>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4.2</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41,5</m:t>
                </m:r>
              </m:num>
              <m:den>
                <m:r>
                  <w:rPr>
                    <w:rFonts w:ascii="Cambria Math" w:hAnsi="Times New Roman" w:cs="Times New Roman"/>
                    <w:sz w:val="28"/>
                    <w:szCs w:val="28"/>
                  </w:rPr>
                  <m:t>41,5</m:t>
                </m:r>
              </m:den>
            </m:f>
          </m:e>
        </m:d>
        <m:r>
          <w:rPr>
            <w:rFonts w:ascii="Cambria Math" w:hAnsi="Times New Roman" w:cs="Times New Roman"/>
            <w:sz w:val="28"/>
            <w:szCs w:val="28"/>
          </w:rPr>
          <m:t>=</m:t>
        </m:r>
      </m:oMath>
      <w:r w:rsidR="00661BF2" w:rsidRPr="0051384E">
        <w:rPr>
          <w:rFonts w:ascii="Times New Roman" w:eastAsiaTheme="minorEastAsia" w:hAnsi="Times New Roman" w:cs="Times New Roman"/>
          <w:sz w:val="28"/>
          <w:szCs w:val="28"/>
        </w:rPr>
        <w:t>203600 тыс. грн</w:t>
      </w:r>
    </w:p>
    <w:p w:rsidR="00C848C6" w:rsidRPr="0051384E" w:rsidRDefault="00843416" w:rsidP="0051384E">
      <w:pPr>
        <w:spacing w:line="240" w:lineRule="auto"/>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4.3</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3,2</m:t>
                </m:r>
              </m:num>
              <m:den>
                <m:r>
                  <w:rPr>
                    <w:rFonts w:ascii="Cambria Math" w:eastAsiaTheme="minorEastAsia" w:hAnsi="Times New Roman" w:cs="Times New Roman"/>
                    <w:sz w:val="28"/>
                    <w:szCs w:val="28"/>
                  </w:rPr>
                  <m:t>41,5</m:t>
                </m:r>
              </m:den>
            </m:f>
            <m:ctrlPr>
              <w:rPr>
                <w:rFonts w:ascii="Cambria Math" w:eastAsiaTheme="minorEastAsia" w:hAnsi="Times New Roman" w:cs="Times New Roman"/>
                <w:i/>
                <w:sz w:val="28"/>
                <w:szCs w:val="28"/>
              </w:rPr>
            </m:ctrlPr>
          </m:e>
        </m:d>
        <m:r>
          <w:rPr>
            <w:rFonts w:ascii="Cambria Math" w:eastAsiaTheme="minorEastAsia" w:hAnsi="Times New Roman" w:cs="Times New Roman"/>
            <w:sz w:val="28"/>
            <w:szCs w:val="28"/>
          </w:rPr>
          <m:t>=</m:t>
        </m:r>
      </m:oMath>
      <w:r w:rsidR="00661BF2" w:rsidRPr="0051384E">
        <w:rPr>
          <w:rFonts w:ascii="Times New Roman" w:eastAsiaTheme="minorEastAsia" w:hAnsi="Times New Roman" w:cs="Times New Roman"/>
          <w:sz w:val="28"/>
          <w:szCs w:val="28"/>
        </w:rPr>
        <w:t>15699,27 тыс. грн</w:t>
      </w:r>
    </w:p>
    <w:p w:rsidR="00661BF2" w:rsidRPr="0051384E" w:rsidRDefault="00843416" w:rsidP="0051384E">
      <w:pPr>
        <w:spacing w:line="240" w:lineRule="auto"/>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4.4</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3,0</m:t>
                </m:r>
              </m:num>
              <m:den>
                <m:r>
                  <w:rPr>
                    <w:rFonts w:ascii="Cambria Math" w:hAnsi="Times New Roman" w:cs="Times New Roman"/>
                    <w:sz w:val="28"/>
                    <w:szCs w:val="28"/>
                  </w:rPr>
                  <m:t>41,5</m:t>
                </m:r>
              </m:den>
            </m:f>
            <m:ctrlPr>
              <w:rPr>
                <w:rFonts w:ascii="Cambria Math" w:eastAsiaTheme="minorEastAsia" w:hAnsi="Times New Roman" w:cs="Times New Roman"/>
                <w:i/>
                <w:sz w:val="28"/>
                <w:szCs w:val="28"/>
              </w:rPr>
            </m:ctrlPr>
          </m:e>
        </m:d>
        <m:r>
          <w:rPr>
            <w:rFonts w:ascii="Cambria Math" w:eastAsiaTheme="minorEastAsia" w:hAnsi="Times New Roman" w:cs="Times New Roman"/>
            <w:sz w:val="28"/>
            <w:szCs w:val="28"/>
          </w:rPr>
          <m:t>=</m:t>
        </m:r>
      </m:oMath>
      <w:r w:rsidR="00661BF2" w:rsidRPr="0051384E">
        <w:rPr>
          <w:rFonts w:ascii="Times New Roman" w:eastAsiaTheme="minorEastAsia" w:hAnsi="Times New Roman" w:cs="Times New Roman"/>
          <w:sz w:val="28"/>
          <w:szCs w:val="28"/>
        </w:rPr>
        <w:t>14718,07 тыс. грн</w:t>
      </w:r>
    </w:p>
    <w:p w:rsidR="00661BF2" w:rsidRPr="0051384E" w:rsidRDefault="00843416" w:rsidP="0051384E">
      <w:pPr>
        <w:spacing w:line="240" w:lineRule="auto"/>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4.5</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0,6</m:t>
                </m:r>
              </m:num>
              <m:den>
                <m:r>
                  <w:rPr>
                    <w:rFonts w:ascii="Cambria Math" w:hAnsi="Times New Roman" w:cs="Times New Roman"/>
                    <w:sz w:val="28"/>
                    <w:szCs w:val="28"/>
                  </w:rPr>
                  <m:t>41,5</m:t>
                </m:r>
              </m:den>
            </m:f>
            <m:ctrlPr>
              <w:rPr>
                <w:rFonts w:ascii="Cambria Math" w:eastAsiaTheme="minorEastAsia" w:hAnsi="Times New Roman" w:cs="Times New Roman"/>
                <w:i/>
                <w:sz w:val="28"/>
                <w:szCs w:val="28"/>
              </w:rPr>
            </m:ctrlPr>
          </m:e>
        </m:d>
        <m:r>
          <w:rPr>
            <w:rFonts w:ascii="Cambria Math" w:eastAsiaTheme="minorEastAsia" w:hAnsi="Times New Roman" w:cs="Times New Roman"/>
            <w:sz w:val="28"/>
            <w:szCs w:val="28"/>
          </w:rPr>
          <m:t>=</m:t>
        </m:r>
      </m:oMath>
      <w:r w:rsidR="00661BF2" w:rsidRPr="0051384E">
        <w:rPr>
          <w:rFonts w:ascii="Times New Roman" w:eastAsiaTheme="minorEastAsia" w:hAnsi="Times New Roman" w:cs="Times New Roman"/>
          <w:sz w:val="28"/>
          <w:szCs w:val="28"/>
        </w:rPr>
        <w:t>2943,62 тыс. грн</w:t>
      </w:r>
    </w:p>
    <w:p w:rsidR="00661BF2" w:rsidRPr="0051384E" w:rsidRDefault="00843416" w:rsidP="0051384E">
      <w:pPr>
        <w:spacing w:line="240" w:lineRule="auto"/>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5</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2,1</m:t>
                </m:r>
              </m:num>
              <m:den>
                <m:r>
                  <w:rPr>
                    <w:rFonts w:ascii="Cambria Math" w:hAnsi="Times New Roman" w:cs="Times New Roman"/>
                    <w:sz w:val="28"/>
                    <w:szCs w:val="28"/>
                  </w:rPr>
                  <m:t>41,5</m:t>
                </m:r>
              </m:den>
            </m:f>
            <m:ctrlPr>
              <w:rPr>
                <w:rFonts w:ascii="Cambria Math" w:eastAsiaTheme="minorEastAsia" w:hAnsi="Times New Roman" w:cs="Times New Roman"/>
                <w:i/>
                <w:sz w:val="28"/>
                <w:szCs w:val="28"/>
              </w:rPr>
            </m:ctrlPr>
          </m:e>
        </m:d>
        <m:r>
          <w:rPr>
            <w:rFonts w:ascii="Cambria Math" w:eastAsiaTheme="minorEastAsia" w:hAnsi="Times New Roman" w:cs="Times New Roman"/>
            <w:sz w:val="28"/>
            <w:szCs w:val="28"/>
          </w:rPr>
          <m:t>=</m:t>
        </m:r>
      </m:oMath>
      <w:r w:rsidR="00CA757D" w:rsidRPr="0051384E">
        <w:rPr>
          <w:rFonts w:ascii="Times New Roman" w:eastAsiaTheme="minorEastAsia" w:hAnsi="Times New Roman" w:cs="Times New Roman"/>
          <w:sz w:val="28"/>
          <w:szCs w:val="28"/>
        </w:rPr>
        <w:t>10302,65 тыс. грн</w:t>
      </w:r>
    </w:p>
    <w:p w:rsidR="00661BF2" w:rsidRPr="0051384E" w:rsidRDefault="00843416" w:rsidP="0051384E">
      <w:pPr>
        <w:spacing w:line="240" w:lineRule="auto"/>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lang w:val="en-US"/>
              </w:rPr>
              <m:t>S</m:t>
            </m:r>
          </m:e>
          <m:sub>
            <m:r>
              <w:rPr>
                <w:rFonts w:ascii="Cambria Math" w:hAnsi="Times New Roman" w:cs="Times New Roman"/>
                <w:sz w:val="28"/>
                <w:szCs w:val="28"/>
              </w:rPr>
              <m:t>н</m:t>
            </m:r>
          </m:sub>
        </m:sSub>
        <m:d>
          <m:dPr>
            <m:ctrlPr>
              <w:rPr>
                <w:rFonts w:ascii="Cambria Math" w:hAnsi="Times New Roman" w:cs="Times New Roman"/>
                <w:i/>
                <w:sz w:val="28"/>
                <w:szCs w:val="28"/>
              </w:rPr>
            </m:ctrlPr>
          </m:dPr>
          <m:e>
            <m:r>
              <w:rPr>
                <w:rFonts w:ascii="Cambria Math" w:hAnsi="Times New Roman" w:cs="Times New Roman"/>
                <w:sz w:val="28"/>
                <w:szCs w:val="28"/>
              </w:rPr>
              <m:t>6</m:t>
            </m:r>
          </m:e>
        </m:d>
        <m:r>
          <w:rPr>
            <w:rFonts w:ascii="Cambria Math" w:hAnsi="Times New Roman" w:cs="Times New Roman"/>
            <w:sz w:val="28"/>
            <w:szCs w:val="28"/>
          </w:rPr>
          <m:t>=203600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2,0</m:t>
                </m:r>
              </m:num>
              <m:den>
                <m:r>
                  <w:rPr>
                    <w:rFonts w:ascii="Cambria Math" w:hAnsi="Times New Roman" w:cs="Times New Roman"/>
                    <w:sz w:val="28"/>
                    <w:szCs w:val="28"/>
                  </w:rPr>
                  <m:t>41,5</m:t>
                </m:r>
              </m:den>
            </m:f>
            <m:ctrlPr>
              <w:rPr>
                <w:rFonts w:ascii="Cambria Math" w:eastAsiaTheme="minorEastAsia" w:hAnsi="Times New Roman" w:cs="Times New Roman"/>
                <w:i/>
                <w:sz w:val="28"/>
                <w:szCs w:val="28"/>
              </w:rPr>
            </m:ctrlPr>
          </m:e>
        </m:d>
        <m:r>
          <w:rPr>
            <w:rFonts w:ascii="Cambria Math" w:eastAsiaTheme="minorEastAsia" w:hAnsi="Times New Roman" w:cs="Times New Roman"/>
            <w:sz w:val="28"/>
            <w:szCs w:val="28"/>
          </w:rPr>
          <m:t>=</m:t>
        </m:r>
      </m:oMath>
      <w:r w:rsidR="00CA757D" w:rsidRPr="0051384E">
        <w:rPr>
          <w:rFonts w:ascii="Times New Roman" w:eastAsiaTheme="minorEastAsia" w:hAnsi="Times New Roman" w:cs="Times New Roman"/>
          <w:sz w:val="28"/>
          <w:szCs w:val="28"/>
        </w:rPr>
        <w:t>9812,05 тыс. грн</w:t>
      </w:r>
    </w:p>
    <w:p w:rsidR="00CA757D" w:rsidRPr="0051384E" w:rsidRDefault="00CA757D"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sz w:val="28"/>
          <w:szCs w:val="28"/>
        </w:rPr>
        <w:t xml:space="preserve">Стоимость всех основных фондов на начало года: </w:t>
      </w:r>
    </w:p>
    <w:p w:rsidR="00C848C6" w:rsidRPr="0051384E" w:rsidRDefault="00CA757D" w:rsidP="0051384E">
      <w:pPr>
        <w:spacing w:line="240" w:lineRule="auto"/>
        <w:jc w:val="both"/>
        <w:rPr>
          <w:rFonts w:ascii="Times New Roman" w:eastAsiaTheme="minorEastAsia" w:hAnsi="Times New Roman" w:cs="Times New Roman"/>
          <w:sz w:val="28"/>
          <w:szCs w:val="28"/>
        </w:rPr>
      </w:pPr>
      <w:r w:rsidRPr="0051384E">
        <w:rPr>
          <w:rFonts w:ascii="Times New Roman" w:eastAsiaTheme="minorEastAsia" w:hAnsi="Times New Roman" w:cs="Times New Roman"/>
          <w:sz w:val="28"/>
          <w:szCs w:val="28"/>
        </w:rPr>
        <w:t>174654,45+</w:t>
      </w:r>
      <m:oMath>
        <m:r>
          <w:rPr>
            <w:rFonts w:ascii="Cambria Math" w:hAnsi="Times New Roman" w:cs="Times New Roman"/>
            <w:sz w:val="28"/>
            <w:szCs w:val="28"/>
          </w:rPr>
          <m:t>30417,35+</m:t>
        </m:r>
      </m:oMath>
      <w:r w:rsidRPr="0051384E">
        <w:rPr>
          <w:rFonts w:ascii="Times New Roman" w:eastAsiaTheme="minorEastAsia" w:hAnsi="Times New Roman" w:cs="Times New Roman"/>
          <w:sz w:val="28"/>
          <w:szCs w:val="28"/>
        </w:rPr>
        <w:t>17171,08+248244,81+10302,65+9812,05=490602,39 тыс. грн</w:t>
      </w:r>
    </w:p>
    <w:p w:rsidR="00CA757D" w:rsidRPr="0051384E" w:rsidRDefault="00CA757D" w:rsidP="0051384E">
      <w:pPr>
        <w:spacing w:line="240" w:lineRule="auto"/>
        <w:jc w:val="both"/>
        <w:rPr>
          <w:rFonts w:ascii="Times New Roman" w:eastAsiaTheme="minorEastAsia" w:hAnsi="Times New Roman" w:cs="Times New Roman"/>
          <w:sz w:val="28"/>
          <w:szCs w:val="28"/>
        </w:rPr>
      </w:pPr>
      <w:r w:rsidRPr="0051384E">
        <w:rPr>
          <w:rFonts w:ascii="Times New Roman" w:hAnsi="Times New Roman" w:cs="Times New Roman"/>
          <w:sz w:val="28"/>
          <w:szCs w:val="28"/>
        </w:rPr>
        <w:t>Введено в действие:</w:t>
      </w:r>
      <w:r w:rsidRPr="0051384E">
        <w:rPr>
          <w:rFonts w:ascii="Times New Roman" w:eastAsiaTheme="minorEastAsia" w:hAnsi="Times New Roman" w:cs="Times New Roman"/>
          <w:sz w:val="28"/>
          <w:szCs w:val="28"/>
        </w:rPr>
        <w:t xml:space="preserve"> (</w:t>
      </w:r>
      <w:r w:rsidR="00471EC0" w:rsidRPr="0051384E">
        <w:rPr>
          <w:rFonts w:ascii="Times New Roman" w:eastAsiaTheme="minorEastAsia" w:hAnsi="Times New Roman" w:cs="Times New Roman"/>
          <w:sz w:val="28"/>
          <w:szCs w:val="28"/>
        </w:rPr>
        <w:t>174654,45 *2)/100=3493,09</w:t>
      </w:r>
      <w:r w:rsidRPr="0051384E">
        <w:rPr>
          <w:rFonts w:ascii="Times New Roman" w:eastAsiaTheme="minorEastAsia" w:hAnsi="Times New Roman" w:cs="Times New Roman"/>
          <w:sz w:val="28"/>
          <w:szCs w:val="28"/>
        </w:rPr>
        <w:t xml:space="preserve"> тыс. грн</w:t>
      </w:r>
    </w:p>
    <w:p w:rsidR="00CA757D" w:rsidRPr="0051384E" w:rsidRDefault="00CA757D" w:rsidP="0051384E">
      <w:pPr>
        <w:spacing w:line="240" w:lineRule="auto"/>
        <w:jc w:val="both"/>
        <w:rPr>
          <w:rFonts w:ascii="Times New Roman" w:eastAsiaTheme="minorEastAsia" w:hAnsi="Times New Roman" w:cs="Times New Roman"/>
          <w:sz w:val="28"/>
          <w:szCs w:val="28"/>
        </w:rPr>
      </w:pPr>
      <w:r w:rsidRPr="0051384E">
        <w:rPr>
          <w:rFonts w:ascii="Times New Roman" w:hAnsi="Times New Roman" w:cs="Times New Roman"/>
          <w:sz w:val="28"/>
          <w:szCs w:val="28"/>
        </w:rPr>
        <w:t>Выбыло из эксплуатации: (</w:t>
      </w:r>
      <m:oMath>
        <m:r>
          <w:rPr>
            <w:rFonts w:ascii="Cambria Math" w:hAnsi="Times New Roman" w:cs="Times New Roman"/>
            <w:sz w:val="28"/>
            <w:szCs w:val="28"/>
          </w:rPr>
          <m:t>30417,35</m:t>
        </m:r>
      </m:oMath>
      <w:r w:rsidR="00471EC0" w:rsidRPr="0051384E">
        <w:rPr>
          <w:rFonts w:ascii="Times New Roman" w:eastAsiaTheme="minorEastAsia" w:hAnsi="Times New Roman" w:cs="Times New Roman"/>
          <w:sz w:val="28"/>
          <w:szCs w:val="28"/>
        </w:rPr>
        <w:t>*1,5)/100=</w:t>
      </w:r>
      <w:r w:rsidR="007E4910" w:rsidRPr="0051384E">
        <w:rPr>
          <w:rFonts w:ascii="Times New Roman" w:eastAsiaTheme="minorEastAsia" w:hAnsi="Times New Roman" w:cs="Times New Roman"/>
          <w:sz w:val="28"/>
          <w:szCs w:val="28"/>
        </w:rPr>
        <w:t>456,26</w:t>
      </w:r>
      <w:r w:rsidRPr="0051384E">
        <w:rPr>
          <w:rFonts w:ascii="Times New Roman" w:eastAsiaTheme="minorEastAsia" w:hAnsi="Times New Roman" w:cs="Times New Roman"/>
          <w:sz w:val="28"/>
          <w:szCs w:val="28"/>
        </w:rPr>
        <w:t xml:space="preserve"> тыс. грн</w:t>
      </w:r>
    </w:p>
    <w:p w:rsidR="00CA757D" w:rsidRPr="0051384E" w:rsidRDefault="00CA757D"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sz w:val="28"/>
          <w:szCs w:val="28"/>
        </w:rPr>
        <w:t>Итоги расчетов сводятся в табл. 2.4.</w:t>
      </w:r>
    </w:p>
    <w:p w:rsidR="0051384E" w:rsidRDefault="0051384E" w:rsidP="0051384E">
      <w:pPr>
        <w:spacing w:line="240" w:lineRule="auto"/>
        <w:rPr>
          <w:rFonts w:ascii="Times New Roman" w:hAnsi="Times New Roman" w:cs="Times New Roman"/>
          <w:sz w:val="28"/>
          <w:szCs w:val="28"/>
        </w:rPr>
      </w:pPr>
    </w:p>
    <w:p w:rsidR="0051384E" w:rsidRDefault="0051384E" w:rsidP="0051384E">
      <w:pPr>
        <w:spacing w:line="240" w:lineRule="auto"/>
        <w:rPr>
          <w:rFonts w:ascii="Times New Roman" w:hAnsi="Times New Roman" w:cs="Times New Roman"/>
          <w:sz w:val="28"/>
          <w:szCs w:val="28"/>
        </w:rPr>
      </w:pPr>
    </w:p>
    <w:p w:rsidR="0051384E" w:rsidRDefault="0051384E" w:rsidP="0051384E">
      <w:pPr>
        <w:spacing w:line="240" w:lineRule="auto"/>
        <w:rPr>
          <w:rFonts w:ascii="Times New Roman" w:hAnsi="Times New Roman" w:cs="Times New Roman"/>
          <w:sz w:val="28"/>
          <w:szCs w:val="28"/>
        </w:rPr>
      </w:pPr>
    </w:p>
    <w:p w:rsidR="0051384E" w:rsidRDefault="0051384E" w:rsidP="0051384E">
      <w:pPr>
        <w:spacing w:line="240" w:lineRule="auto"/>
        <w:rPr>
          <w:rFonts w:ascii="Times New Roman" w:hAnsi="Times New Roman" w:cs="Times New Roman"/>
          <w:sz w:val="28"/>
          <w:szCs w:val="28"/>
        </w:rPr>
      </w:pPr>
    </w:p>
    <w:p w:rsidR="0051384E" w:rsidRDefault="0051384E" w:rsidP="0051384E">
      <w:pPr>
        <w:spacing w:line="240" w:lineRule="auto"/>
        <w:rPr>
          <w:rFonts w:ascii="Times New Roman" w:hAnsi="Times New Roman" w:cs="Times New Roman"/>
          <w:sz w:val="28"/>
          <w:szCs w:val="28"/>
        </w:rPr>
      </w:pPr>
    </w:p>
    <w:p w:rsidR="0051384E" w:rsidRDefault="0051384E" w:rsidP="0051384E">
      <w:pPr>
        <w:spacing w:line="240" w:lineRule="auto"/>
        <w:rPr>
          <w:rFonts w:ascii="Times New Roman" w:hAnsi="Times New Roman" w:cs="Times New Roman"/>
          <w:sz w:val="28"/>
          <w:szCs w:val="28"/>
        </w:rPr>
      </w:pPr>
    </w:p>
    <w:p w:rsidR="0051384E" w:rsidRDefault="0051384E" w:rsidP="0051384E">
      <w:pPr>
        <w:spacing w:line="240" w:lineRule="auto"/>
        <w:rPr>
          <w:rFonts w:ascii="Times New Roman" w:hAnsi="Times New Roman" w:cs="Times New Roman"/>
          <w:sz w:val="28"/>
          <w:szCs w:val="28"/>
        </w:rPr>
      </w:pPr>
    </w:p>
    <w:p w:rsidR="0051384E" w:rsidRDefault="0051384E" w:rsidP="0051384E">
      <w:pPr>
        <w:spacing w:line="240" w:lineRule="auto"/>
        <w:rPr>
          <w:rFonts w:ascii="Times New Roman" w:hAnsi="Times New Roman" w:cs="Times New Roman"/>
          <w:sz w:val="28"/>
          <w:szCs w:val="28"/>
        </w:rPr>
      </w:pPr>
    </w:p>
    <w:p w:rsidR="00CA757D" w:rsidRPr="0051384E" w:rsidRDefault="00CA757D" w:rsidP="0051384E">
      <w:pPr>
        <w:spacing w:line="240" w:lineRule="auto"/>
        <w:rPr>
          <w:rFonts w:ascii="Times New Roman" w:hAnsi="Times New Roman" w:cs="Times New Roman"/>
          <w:bCs/>
          <w:sz w:val="28"/>
          <w:szCs w:val="28"/>
        </w:rPr>
      </w:pPr>
      <w:r w:rsidRPr="0051384E">
        <w:rPr>
          <w:rFonts w:ascii="Times New Roman" w:hAnsi="Times New Roman" w:cs="Times New Roman"/>
          <w:sz w:val="28"/>
          <w:szCs w:val="28"/>
        </w:rPr>
        <w:t xml:space="preserve">Таблица 2.4 – </w:t>
      </w:r>
      <w:r w:rsidRPr="0051384E">
        <w:rPr>
          <w:rFonts w:ascii="Times New Roman" w:hAnsi="Times New Roman" w:cs="Times New Roman"/>
          <w:bCs/>
          <w:sz w:val="28"/>
          <w:szCs w:val="28"/>
        </w:rPr>
        <w:t>Основные производственные фонды предприятия, тыс. грн.</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559"/>
        <w:gridCol w:w="992"/>
        <w:gridCol w:w="1276"/>
        <w:gridCol w:w="1334"/>
      </w:tblGrid>
      <w:tr w:rsidR="00CA757D" w:rsidRPr="0051384E" w:rsidTr="007E4910">
        <w:tc>
          <w:tcPr>
            <w:tcW w:w="4361" w:type="dxa"/>
            <w:vAlign w:val="center"/>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lastRenderedPageBreak/>
              <w:t>Группа основных фондов</w:t>
            </w:r>
          </w:p>
        </w:tc>
        <w:tc>
          <w:tcPr>
            <w:tcW w:w="1559" w:type="dxa"/>
            <w:vAlign w:val="center"/>
          </w:tcPr>
          <w:p w:rsidR="00CA757D" w:rsidRPr="0051384E" w:rsidRDefault="00CA757D" w:rsidP="0051384E">
            <w:pPr>
              <w:spacing w:before="240" w:line="240" w:lineRule="auto"/>
              <w:ind w:hanging="108"/>
              <w:jc w:val="center"/>
              <w:rPr>
                <w:rFonts w:ascii="Times New Roman" w:hAnsi="Times New Roman" w:cs="Times New Roman"/>
              </w:rPr>
            </w:pPr>
            <w:r w:rsidRPr="0051384E">
              <w:rPr>
                <w:rFonts w:ascii="Times New Roman" w:hAnsi="Times New Roman" w:cs="Times New Roman"/>
              </w:rPr>
              <w:t>Стоимость на начало года</w:t>
            </w:r>
          </w:p>
        </w:tc>
        <w:tc>
          <w:tcPr>
            <w:tcW w:w="992" w:type="dxa"/>
            <w:vAlign w:val="center"/>
          </w:tcPr>
          <w:p w:rsidR="00CA757D" w:rsidRPr="0051384E" w:rsidRDefault="00CA757D" w:rsidP="0051384E">
            <w:pPr>
              <w:spacing w:before="240" w:line="240" w:lineRule="auto"/>
              <w:ind w:left="-108"/>
              <w:jc w:val="center"/>
              <w:rPr>
                <w:rFonts w:ascii="Times New Roman" w:hAnsi="Times New Roman" w:cs="Times New Roman"/>
              </w:rPr>
            </w:pPr>
            <w:r w:rsidRPr="0051384E">
              <w:rPr>
                <w:rFonts w:ascii="Times New Roman" w:hAnsi="Times New Roman" w:cs="Times New Roman"/>
              </w:rPr>
              <w:t>Введено в действие</w:t>
            </w:r>
          </w:p>
        </w:tc>
        <w:tc>
          <w:tcPr>
            <w:tcW w:w="1276" w:type="dxa"/>
            <w:vAlign w:val="center"/>
          </w:tcPr>
          <w:p w:rsidR="00CA757D" w:rsidRPr="0051384E" w:rsidRDefault="00CA757D" w:rsidP="0051384E">
            <w:pPr>
              <w:spacing w:before="240" w:line="240" w:lineRule="auto"/>
              <w:ind w:hanging="164"/>
              <w:jc w:val="center"/>
              <w:rPr>
                <w:rFonts w:ascii="Times New Roman" w:hAnsi="Times New Roman" w:cs="Times New Roman"/>
              </w:rPr>
            </w:pPr>
            <w:r w:rsidRPr="0051384E">
              <w:rPr>
                <w:rFonts w:ascii="Times New Roman" w:hAnsi="Times New Roman" w:cs="Times New Roman"/>
              </w:rPr>
              <w:t>Выбыло из эксплуа-тации</w:t>
            </w:r>
          </w:p>
        </w:tc>
        <w:tc>
          <w:tcPr>
            <w:tcW w:w="1334" w:type="dxa"/>
            <w:vAlign w:val="center"/>
          </w:tcPr>
          <w:p w:rsidR="00CA757D" w:rsidRPr="0051384E" w:rsidRDefault="00CA757D" w:rsidP="0051384E">
            <w:pPr>
              <w:spacing w:before="240" w:line="240" w:lineRule="auto"/>
              <w:ind w:hanging="108"/>
              <w:jc w:val="center"/>
              <w:rPr>
                <w:rFonts w:ascii="Times New Roman" w:hAnsi="Times New Roman" w:cs="Times New Roman"/>
              </w:rPr>
            </w:pPr>
            <w:r w:rsidRPr="0051384E">
              <w:rPr>
                <w:rFonts w:ascii="Times New Roman" w:hAnsi="Times New Roman" w:cs="Times New Roman"/>
              </w:rPr>
              <w:t>Стоимость на конец года</w:t>
            </w:r>
          </w:p>
        </w:tc>
      </w:tr>
      <w:tr w:rsidR="00CA757D" w:rsidRPr="0051384E" w:rsidTr="007E4910">
        <w:trPr>
          <w:trHeight w:val="493"/>
        </w:trPr>
        <w:tc>
          <w:tcPr>
            <w:tcW w:w="4361" w:type="dxa"/>
          </w:tcPr>
          <w:p w:rsidR="00CA757D" w:rsidRPr="0051384E" w:rsidRDefault="00CA757D" w:rsidP="0051384E">
            <w:pPr>
              <w:spacing w:before="240" w:line="240" w:lineRule="auto"/>
              <w:rPr>
                <w:rFonts w:ascii="Times New Roman" w:hAnsi="Times New Roman" w:cs="Times New Roman"/>
              </w:rPr>
            </w:pPr>
            <w:r w:rsidRPr="0051384E">
              <w:rPr>
                <w:rFonts w:ascii="Times New Roman" w:hAnsi="Times New Roman" w:cs="Times New Roman"/>
              </w:rPr>
              <w:t>1. Здания</w:t>
            </w:r>
          </w:p>
        </w:tc>
        <w:tc>
          <w:tcPr>
            <w:tcW w:w="1559"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174654,45</w:t>
            </w:r>
          </w:p>
        </w:tc>
        <w:tc>
          <w:tcPr>
            <w:tcW w:w="992" w:type="dxa"/>
          </w:tcPr>
          <w:p w:rsidR="00CA757D" w:rsidRPr="0051384E" w:rsidRDefault="007E4910" w:rsidP="0051384E">
            <w:pPr>
              <w:spacing w:before="240" w:line="240" w:lineRule="auto"/>
              <w:ind w:hanging="108"/>
              <w:jc w:val="center"/>
              <w:rPr>
                <w:rFonts w:ascii="Times New Roman" w:hAnsi="Times New Roman" w:cs="Times New Roman"/>
                <w:sz w:val="20"/>
                <w:szCs w:val="20"/>
              </w:rPr>
            </w:pPr>
            <w:r w:rsidRPr="0051384E">
              <w:rPr>
                <w:rFonts w:ascii="Times New Roman" w:eastAsiaTheme="minorEastAsia" w:hAnsi="Times New Roman" w:cs="Times New Roman"/>
                <w:sz w:val="20"/>
                <w:szCs w:val="20"/>
              </w:rPr>
              <w:t>3493,09</w:t>
            </w:r>
          </w:p>
        </w:tc>
        <w:tc>
          <w:tcPr>
            <w:tcW w:w="1276"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334" w:type="dxa"/>
          </w:tcPr>
          <w:p w:rsidR="00CA757D" w:rsidRPr="0051384E" w:rsidRDefault="007E4910" w:rsidP="0051384E">
            <w:pPr>
              <w:spacing w:before="240" w:line="240" w:lineRule="auto"/>
              <w:jc w:val="center"/>
              <w:rPr>
                <w:rFonts w:ascii="Times New Roman" w:hAnsi="Times New Roman" w:cs="Times New Roman"/>
                <w:lang w:val="en-US"/>
              </w:rPr>
            </w:pPr>
            <w:r w:rsidRPr="0051384E">
              <w:rPr>
                <w:rFonts w:ascii="Times New Roman" w:hAnsi="Times New Roman" w:cs="Times New Roman"/>
                <w:lang w:val="en-US"/>
              </w:rPr>
              <w:t>178147,54</w:t>
            </w:r>
          </w:p>
        </w:tc>
      </w:tr>
      <w:tr w:rsidR="00CA757D" w:rsidRPr="0051384E" w:rsidTr="007E4910">
        <w:tc>
          <w:tcPr>
            <w:tcW w:w="4361" w:type="dxa"/>
          </w:tcPr>
          <w:p w:rsidR="00CA757D" w:rsidRPr="0051384E" w:rsidRDefault="00CA757D" w:rsidP="0051384E">
            <w:pPr>
              <w:spacing w:before="240" w:line="240" w:lineRule="auto"/>
              <w:rPr>
                <w:rFonts w:ascii="Times New Roman" w:hAnsi="Times New Roman" w:cs="Times New Roman"/>
              </w:rPr>
            </w:pPr>
            <w:r w:rsidRPr="0051384E">
              <w:rPr>
                <w:rFonts w:ascii="Times New Roman" w:hAnsi="Times New Roman" w:cs="Times New Roman"/>
              </w:rPr>
              <w:t>2. Сооружения</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30417,35</w:t>
            </w:r>
          </w:p>
        </w:tc>
        <w:tc>
          <w:tcPr>
            <w:tcW w:w="992"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276" w:type="dxa"/>
          </w:tcPr>
          <w:p w:rsidR="00CA757D" w:rsidRPr="0051384E" w:rsidRDefault="007E4910" w:rsidP="0051384E">
            <w:pPr>
              <w:spacing w:before="240" w:line="240" w:lineRule="auto"/>
              <w:jc w:val="center"/>
              <w:rPr>
                <w:rFonts w:ascii="Times New Roman" w:hAnsi="Times New Roman" w:cs="Times New Roman"/>
                <w:sz w:val="20"/>
                <w:szCs w:val="20"/>
              </w:rPr>
            </w:pPr>
            <w:r w:rsidRPr="0051384E">
              <w:rPr>
                <w:rFonts w:ascii="Times New Roman" w:eastAsiaTheme="minorEastAsia" w:hAnsi="Times New Roman" w:cs="Times New Roman"/>
                <w:sz w:val="20"/>
                <w:szCs w:val="20"/>
              </w:rPr>
              <w:t>456,26</w:t>
            </w:r>
          </w:p>
        </w:tc>
        <w:tc>
          <w:tcPr>
            <w:tcW w:w="1334" w:type="dxa"/>
          </w:tcPr>
          <w:p w:rsidR="00CA757D" w:rsidRPr="0051384E" w:rsidRDefault="007E4910" w:rsidP="0051384E">
            <w:pPr>
              <w:spacing w:before="240" w:line="240" w:lineRule="auto"/>
              <w:jc w:val="center"/>
              <w:rPr>
                <w:rFonts w:ascii="Times New Roman" w:hAnsi="Times New Roman" w:cs="Times New Roman"/>
                <w:lang w:val="en-US"/>
              </w:rPr>
            </w:pPr>
            <w:r w:rsidRPr="0051384E">
              <w:rPr>
                <w:rFonts w:ascii="Times New Roman" w:hAnsi="Times New Roman" w:cs="Times New Roman"/>
                <w:lang w:val="en-US"/>
              </w:rPr>
              <w:t>29961,09</w:t>
            </w:r>
          </w:p>
        </w:tc>
      </w:tr>
      <w:tr w:rsidR="00CA757D" w:rsidRPr="0051384E" w:rsidTr="007E4910">
        <w:tc>
          <w:tcPr>
            <w:tcW w:w="4361" w:type="dxa"/>
          </w:tcPr>
          <w:p w:rsidR="00CA757D" w:rsidRPr="0051384E" w:rsidRDefault="00CA757D" w:rsidP="0051384E">
            <w:pPr>
              <w:spacing w:before="240" w:line="240" w:lineRule="auto"/>
              <w:rPr>
                <w:rFonts w:ascii="Times New Roman" w:hAnsi="Times New Roman" w:cs="Times New Roman"/>
              </w:rPr>
            </w:pPr>
            <w:r w:rsidRPr="0051384E">
              <w:rPr>
                <w:rFonts w:ascii="Times New Roman" w:hAnsi="Times New Roman" w:cs="Times New Roman"/>
              </w:rPr>
              <w:t>3. Передаточные устройства</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17171,08</w:t>
            </w:r>
          </w:p>
        </w:tc>
        <w:tc>
          <w:tcPr>
            <w:tcW w:w="992" w:type="dxa"/>
          </w:tcPr>
          <w:p w:rsidR="00CA757D" w:rsidRPr="0051384E" w:rsidRDefault="007E4910" w:rsidP="0051384E">
            <w:pPr>
              <w:spacing w:before="240" w:line="240" w:lineRule="auto"/>
              <w:jc w:val="center"/>
              <w:rPr>
                <w:rFonts w:ascii="Times New Roman" w:hAnsi="Times New Roman" w:cs="Times New Roman"/>
                <w:lang w:val="en-US"/>
              </w:rPr>
            </w:pPr>
            <w:r w:rsidRPr="0051384E">
              <w:rPr>
                <w:rFonts w:ascii="Times New Roman" w:eastAsiaTheme="minorEastAsia" w:hAnsi="Times New Roman" w:cs="Times New Roman"/>
                <w:lang w:val="en-US"/>
              </w:rPr>
              <w:t>-</w:t>
            </w:r>
          </w:p>
        </w:tc>
        <w:tc>
          <w:tcPr>
            <w:tcW w:w="1276"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334" w:type="dxa"/>
          </w:tcPr>
          <w:p w:rsidR="00CA757D" w:rsidRPr="0051384E" w:rsidRDefault="007E4910" w:rsidP="0051384E">
            <w:pPr>
              <w:spacing w:before="240" w:line="240" w:lineRule="auto"/>
              <w:jc w:val="center"/>
              <w:rPr>
                <w:rFonts w:ascii="Times New Roman" w:hAnsi="Times New Roman" w:cs="Times New Roman"/>
                <w:lang w:val="en-US"/>
              </w:rPr>
            </w:pPr>
            <w:r w:rsidRPr="0051384E">
              <w:rPr>
                <w:rFonts w:ascii="Times New Roman" w:hAnsi="Times New Roman" w:cs="Times New Roman"/>
                <w:lang w:val="en-US"/>
              </w:rPr>
              <w:t>17171,08</w:t>
            </w:r>
          </w:p>
        </w:tc>
      </w:tr>
      <w:tr w:rsidR="00CA757D" w:rsidRPr="0051384E" w:rsidTr="007E4910">
        <w:tc>
          <w:tcPr>
            <w:tcW w:w="4361" w:type="dxa"/>
          </w:tcPr>
          <w:p w:rsidR="00CA757D" w:rsidRPr="0051384E" w:rsidRDefault="00CA757D" w:rsidP="0051384E">
            <w:pPr>
              <w:spacing w:before="240" w:line="240" w:lineRule="auto"/>
              <w:rPr>
                <w:rFonts w:ascii="Times New Roman" w:hAnsi="Times New Roman" w:cs="Times New Roman"/>
              </w:rPr>
            </w:pPr>
            <w:r w:rsidRPr="0051384E">
              <w:rPr>
                <w:rFonts w:ascii="Times New Roman" w:hAnsi="Times New Roman" w:cs="Times New Roman"/>
              </w:rPr>
              <w:t>4. Машины и оборудование</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248244,81</w:t>
            </w:r>
          </w:p>
        </w:tc>
        <w:tc>
          <w:tcPr>
            <w:tcW w:w="992"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276" w:type="dxa"/>
          </w:tcPr>
          <w:p w:rsidR="00CA757D" w:rsidRPr="0051384E" w:rsidRDefault="007E4910" w:rsidP="0051384E">
            <w:pPr>
              <w:spacing w:before="240" w:line="240" w:lineRule="auto"/>
              <w:jc w:val="center"/>
              <w:rPr>
                <w:rFonts w:ascii="Times New Roman" w:hAnsi="Times New Roman" w:cs="Times New Roman"/>
                <w:lang w:val="en-US"/>
              </w:rPr>
            </w:pPr>
            <w:r w:rsidRPr="0051384E">
              <w:rPr>
                <w:rFonts w:ascii="Times New Roman" w:eastAsiaTheme="minorEastAsia" w:hAnsi="Times New Roman" w:cs="Times New Roman"/>
                <w:lang w:val="en-US"/>
              </w:rPr>
              <w:t>-</w:t>
            </w:r>
          </w:p>
        </w:tc>
        <w:tc>
          <w:tcPr>
            <w:tcW w:w="1334" w:type="dxa"/>
          </w:tcPr>
          <w:p w:rsidR="00CA757D" w:rsidRPr="0051384E" w:rsidRDefault="007E4910" w:rsidP="0051384E">
            <w:pPr>
              <w:spacing w:before="240" w:line="240" w:lineRule="auto"/>
              <w:jc w:val="center"/>
              <w:rPr>
                <w:rFonts w:ascii="Times New Roman" w:hAnsi="Times New Roman" w:cs="Times New Roman"/>
                <w:lang w:val="en-US"/>
              </w:rPr>
            </w:pPr>
            <w:r w:rsidRPr="0051384E">
              <w:rPr>
                <w:rFonts w:ascii="Times New Roman" w:hAnsi="Times New Roman" w:cs="Times New Roman"/>
                <w:lang w:val="en-US"/>
              </w:rPr>
              <w:t>248244,81</w:t>
            </w:r>
          </w:p>
        </w:tc>
      </w:tr>
      <w:tr w:rsidR="00CA757D" w:rsidRPr="0051384E" w:rsidTr="007E4910">
        <w:tc>
          <w:tcPr>
            <w:tcW w:w="4361" w:type="dxa"/>
          </w:tcPr>
          <w:p w:rsidR="00CA757D" w:rsidRPr="0051384E" w:rsidRDefault="00CA757D" w:rsidP="0051384E">
            <w:pPr>
              <w:spacing w:before="240" w:line="240" w:lineRule="auto"/>
              <w:ind w:left="180" w:right="-108"/>
              <w:rPr>
                <w:rFonts w:ascii="Times New Roman" w:hAnsi="Times New Roman" w:cs="Times New Roman"/>
              </w:rPr>
            </w:pPr>
            <w:r w:rsidRPr="0051384E">
              <w:rPr>
                <w:rFonts w:ascii="Times New Roman" w:hAnsi="Times New Roman" w:cs="Times New Roman"/>
              </w:rPr>
              <w:t>4.1. Силовые машины и оборудование</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11283,85</w:t>
            </w:r>
          </w:p>
        </w:tc>
        <w:tc>
          <w:tcPr>
            <w:tcW w:w="992"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276" w:type="dxa"/>
          </w:tcPr>
          <w:p w:rsidR="00CA757D" w:rsidRPr="0051384E" w:rsidRDefault="007E4910" w:rsidP="0051384E">
            <w:pPr>
              <w:spacing w:before="240" w:line="240" w:lineRule="auto"/>
              <w:jc w:val="center"/>
              <w:rPr>
                <w:rFonts w:ascii="Times New Roman" w:hAnsi="Times New Roman" w:cs="Times New Roman"/>
                <w:lang w:val="en-US"/>
              </w:rPr>
            </w:pPr>
            <w:r w:rsidRPr="0051384E">
              <w:rPr>
                <w:rFonts w:ascii="Times New Roman" w:eastAsiaTheme="minorEastAsia" w:hAnsi="Times New Roman" w:cs="Times New Roman"/>
                <w:lang w:val="en-US"/>
              </w:rPr>
              <w:t>-</w:t>
            </w:r>
          </w:p>
        </w:tc>
        <w:tc>
          <w:tcPr>
            <w:tcW w:w="1334" w:type="dxa"/>
          </w:tcPr>
          <w:p w:rsidR="00CA757D" w:rsidRPr="0051384E" w:rsidRDefault="007E4910" w:rsidP="0051384E">
            <w:pPr>
              <w:spacing w:before="240" w:line="240" w:lineRule="auto"/>
              <w:jc w:val="center"/>
              <w:rPr>
                <w:rFonts w:ascii="Times New Roman" w:hAnsi="Times New Roman" w:cs="Times New Roman"/>
                <w:lang w:val="en-US"/>
              </w:rPr>
            </w:pPr>
            <w:r w:rsidRPr="0051384E">
              <w:rPr>
                <w:rFonts w:ascii="Times New Roman" w:hAnsi="Times New Roman" w:cs="Times New Roman"/>
                <w:lang w:val="en-US"/>
              </w:rPr>
              <w:t>11283,85</w:t>
            </w:r>
          </w:p>
        </w:tc>
      </w:tr>
      <w:tr w:rsidR="00CA757D" w:rsidRPr="0051384E" w:rsidTr="007E4910">
        <w:tc>
          <w:tcPr>
            <w:tcW w:w="4361" w:type="dxa"/>
          </w:tcPr>
          <w:p w:rsidR="00CA757D" w:rsidRPr="0051384E" w:rsidRDefault="00CA757D" w:rsidP="0051384E">
            <w:pPr>
              <w:spacing w:before="240" w:line="240" w:lineRule="auto"/>
              <w:ind w:left="180"/>
              <w:rPr>
                <w:rFonts w:ascii="Times New Roman" w:hAnsi="Times New Roman" w:cs="Times New Roman"/>
              </w:rPr>
            </w:pPr>
            <w:r w:rsidRPr="0051384E">
              <w:rPr>
                <w:rFonts w:ascii="Times New Roman" w:hAnsi="Times New Roman" w:cs="Times New Roman"/>
              </w:rPr>
              <w:t>4.2. Рабочие машины и оборудование</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203600</w:t>
            </w:r>
          </w:p>
        </w:tc>
        <w:tc>
          <w:tcPr>
            <w:tcW w:w="992"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276"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334"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203600</w:t>
            </w:r>
          </w:p>
        </w:tc>
      </w:tr>
      <w:tr w:rsidR="00CA757D" w:rsidRPr="0051384E" w:rsidTr="007E4910">
        <w:tc>
          <w:tcPr>
            <w:tcW w:w="4361" w:type="dxa"/>
          </w:tcPr>
          <w:p w:rsidR="00CA757D" w:rsidRPr="0051384E" w:rsidRDefault="00CA757D" w:rsidP="0051384E">
            <w:pPr>
              <w:spacing w:before="240" w:line="240" w:lineRule="auto"/>
              <w:ind w:left="180" w:right="-288"/>
              <w:rPr>
                <w:rFonts w:ascii="Times New Roman" w:hAnsi="Times New Roman" w:cs="Times New Roman"/>
              </w:rPr>
            </w:pPr>
            <w:r w:rsidRPr="0051384E">
              <w:rPr>
                <w:rFonts w:ascii="Times New Roman" w:hAnsi="Times New Roman" w:cs="Times New Roman"/>
              </w:rPr>
              <w:t>4.3. Измерительные приборы и устройства</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15699,27</w:t>
            </w:r>
          </w:p>
        </w:tc>
        <w:tc>
          <w:tcPr>
            <w:tcW w:w="992"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276"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334"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15699,27</w:t>
            </w:r>
          </w:p>
        </w:tc>
      </w:tr>
      <w:tr w:rsidR="00CA757D" w:rsidRPr="0051384E" w:rsidTr="007E4910">
        <w:tc>
          <w:tcPr>
            <w:tcW w:w="4361" w:type="dxa"/>
          </w:tcPr>
          <w:p w:rsidR="00CA757D" w:rsidRPr="0051384E" w:rsidRDefault="00CA757D" w:rsidP="0051384E">
            <w:pPr>
              <w:spacing w:before="240" w:line="240" w:lineRule="auto"/>
              <w:ind w:left="180"/>
              <w:rPr>
                <w:rFonts w:ascii="Times New Roman" w:hAnsi="Times New Roman" w:cs="Times New Roman"/>
              </w:rPr>
            </w:pPr>
            <w:r w:rsidRPr="0051384E">
              <w:rPr>
                <w:rFonts w:ascii="Times New Roman" w:hAnsi="Times New Roman" w:cs="Times New Roman"/>
              </w:rPr>
              <w:t>4.4. Вычислительная техника</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14718,07</w:t>
            </w:r>
          </w:p>
        </w:tc>
        <w:tc>
          <w:tcPr>
            <w:tcW w:w="992"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276"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334"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14718,07</w:t>
            </w:r>
          </w:p>
        </w:tc>
      </w:tr>
      <w:tr w:rsidR="00CA757D" w:rsidRPr="0051384E" w:rsidTr="007E4910">
        <w:tc>
          <w:tcPr>
            <w:tcW w:w="4361" w:type="dxa"/>
          </w:tcPr>
          <w:p w:rsidR="00CA757D" w:rsidRPr="0051384E" w:rsidRDefault="00CA757D" w:rsidP="0051384E">
            <w:pPr>
              <w:spacing w:before="240" w:line="240" w:lineRule="auto"/>
              <w:ind w:left="180"/>
              <w:rPr>
                <w:rFonts w:ascii="Times New Roman" w:hAnsi="Times New Roman" w:cs="Times New Roman"/>
              </w:rPr>
            </w:pPr>
            <w:r w:rsidRPr="0051384E">
              <w:rPr>
                <w:rFonts w:ascii="Times New Roman" w:hAnsi="Times New Roman" w:cs="Times New Roman"/>
              </w:rPr>
              <w:t>4.5. Прочие машины и оборудование</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2943,62</w:t>
            </w:r>
          </w:p>
        </w:tc>
        <w:tc>
          <w:tcPr>
            <w:tcW w:w="992"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276"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334"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2943,62</w:t>
            </w:r>
          </w:p>
        </w:tc>
      </w:tr>
      <w:tr w:rsidR="00CA757D" w:rsidRPr="0051384E" w:rsidTr="007E4910">
        <w:tc>
          <w:tcPr>
            <w:tcW w:w="4361" w:type="dxa"/>
          </w:tcPr>
          <w:p w:rsidR="00CA757D" w:rsidRPr="0051384E" w:rsidRDefault="00CA757D" w:rsidP="0051384E">
            <w:pPr>
              <w:spacing w:before="240" w:line="240" w:lineRule="auto"/>
              <w:rPr>
                <w:rFonts w:ascii="Times New Roman" w:hAnsi="Times New Roman" w:cs="Times New Roman"/>
              </w:rPr>
            </w:pPr>
            <w:r w:rsidRPr="0051384E">
              <w:rPr>
                <w:rFonts w:ascii="Times New Roman" w:hAnsi="Times New Roman" w:cs="Times New Roman"/>
              </w:rPr>
              <w:t>5. Транспортные средства</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10302,65</w:t>
            </w:r>
          </w:p>
        </w:tc>
        <w:tc>
          <w:tcPr>
            <w:tcW w:w="992"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276"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334"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10302,65</w:t>
            </w:r>
          </w:p>
        </w:tc>
      </w:tr>
      <w:tr w:rsidR="00CA757D" w:rsidRPr="0051384E" w:rsidTr="007E4910">
        <w:tc>
          <w:tcPr>
            <w:tcW w:w="4361" w:type="dxa"/>
          </w:tcPr>
          <w:p w:rsidR="00CA757D" w:rsidRPr="0051384E" w:rsidRDefault="00CA757D" w:rsidP="0051384E">
            <w:pPr>
              <w:spacing w:before="240" w:line="240" w:lineRule="auto"/>
              <w:rPr>
                <w:rFonts w:ascii="Times New Roman" w:hAnsi="Times New Roman" w:cs="Times New Roman"/>
              </w:rPr>
            </w:pPr>
            <w:r w:rsidRPr="0051384E">
              <w:rPr>
                <w:rFonts w:ascii="Times New Roman" w:hAnsi="Times New Roman" w:cs="Times New Roman"/>
              </w:rPr>
              <w:t>6. Прочие основные фонды</w:t>
            </w:r>
          </w:p>
        </w:tc>
        <w:tc>
          <w:tcPr>
            <w:tcW w:w="1559"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9812,05</w:t>
            </w:r>
          </w:p>
        </w:tc>
        <w:tc>
          <w:tcPr>
            <w:tcW w:w="992"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276" w:type="dxa"/>
          </w:tcPr>
          <w:p w:rsidR="00CA757D" w:rsidRPr="0051384E" w:rsidRDefault="00CA757D" w:rsidP="0051384E">
            <w:pPr>
              <w:spacing w:before="240" w:line="240" w:lineRule="auto"/>
              <w:jc w:val="center"/>
              <w:rPr>
                <w:rFonts w:ascii="Times New Roman" w:hAnsi="Times New Roman" w:cs="Times New Roman"/>
              </w:rPr>
            </w:pPr>
            <w:r w:rsidRPr="0051384E">
              <w:rPr>
                <w:rFonts w:ascii="Times New Roman" w:hAnsi="Times New Roman" w:cs="Times New Roman"/>
              </w:rPr>
              <w:t>-</w:t>
            </w:r>
          </w:p>
        </w:tc>
        <w:tc>
          <w:tcPr>
            <w:tcW w:w="1334" w:type="dxa"/>
          </w:tcPr>
          <w:p w:rsidR="00CA757D" w:rsidRPr="0051384E" w:rsidRDefault="00CB163F" w:rsidP="0051384E">
            <w:pPr>
              <w:spacing w:before="240" w:line="240" w:lineRule="auto"/>
              <w:jc w:val="center"/>
              <w:rPr>
                <w:rFonts w:ascii="Times New Roman" w:hAnsi="Times New Roman" w:cs="Times New Roman"/>
              </w:rPr>
            </w:pPr>
            <w:r w:rsidRPr="0051384E">
              <w:rPr>
                <w:rFonts w:ascii="Times New Roman" w:hAnsi="Times New Roman" w:cs="Times New Roman"/>
              </w:rPr>
              <w:t>9812,05</w:t>
            </w:r>
          </w:p>
        </w:tc>
      </w:tr>
      <w:tr w:rsidR="00CA757D" w:rsidRPr="0051384E" w:rsidTr="007E4910">
        <w:tc>
          <w:tcPr>
            <w:tcW w:w="4361" w:type="dxa"/>
          </w:tcPr>
          <w:p w:rsidR="00CA757D" w:rsidRPr="0051384E" w:rsidRDefault="00CA757D" w:rsidP="0051384E">
            <w:pPr>
              <w:spacing w:before="240" w:line="240" w:lineRule="auto"/>
              <w:rPr>
                <w:rFonts w:ascii="Times New Roman" w:hAnsi="Times New Roman" w:cs="Times New Roman"/>
              </w:rPr>
            </w:pPr>
            <w:r w:rsidRPr="0051384E">
              <w:rPr>
                <w:rFonts w:ascii="Times New Roman" w:hAnsi="Times New Roman" w:cs="Times New Roman"/>
              </w:rPr>
              <w:t>ИТОГО</w:t>
            </w:r>
          </w:p>
        </w:tc>
        <w:tc>
          <w:tcPr>
            <w:tcW w:w="1559" w:type="dxa"/>
          </w:tcPr>
          <w:p w:rsidR="00CA757D" w:rsidRPr="0051384E" w:rsidRDefault="00CB163F" w:rsidP="0051384E">
            <w:pPr>
              <w:spacing w:before="240" w:line="240" w:lineRule="auto"/>
              <w:jc w:val="center"/>
              <w:rPr>
                <w:rFonts w:ascii="Times New Roman" w:hAnsi="Times New Roman" w:cs="Times New Roman"/>
                <w:sz w:val="20"/>
                <w:szCs w:val="20"/>
              </w:rPr>
            </w:pPr>
            <w:r w:rsidRPr="0051384E">
              <w:rPr>
                <w:rFonts w:ascii="Times New Roman" w:eastAsiaTheme="minorEastAsia" w:hAnsi="Times New Roman" w:cs="Times New Roman"/>
                <w:sz w:val="20"/>
                <w:szCs w:val="20"/>
              </w:rPr>
              <w:t>490602,39</w:t>
            </w:r>
          </w:p>
        </w:tc>
        <w:tc>
          <w:tcPr>
            <w:tcW w:w="992" w:type="dxa"/>
          </w:tcPr>
          <w:p w:rsidR="00CA757D" w:rsidRPr="0051384E" w:rsidRDefault="007E4910" w:rsidP="0051384E">
            <w:pPr>
              <w:spacing w:before="240" w:line="240" w:lineRule="auto"/>
              <w:jc w:val="center"/>
              <w:rPr>
                <w:rFonts w:ascii="Times New Roman" w:hAnsi="Times New Roman" w:cs="Times New Roman"/>
              </w:rPr>
            </w:pPr>
            <w:r w:rsidRPr="0051384E">
              <w:rPr>
                <w:rFonts w:ascii="Times New Roman" w:eastAsiaTheme="minorEastAsia" w:hAnsi="Times New Roman" w:cs="Times New Roman"/>
                <w:sz w:val="20"/>
                <w:szCs w:val="20"/>
              </w:rPr>
              <w:t>3493,09</w:t>
            </w:r>
          </w:p>
        </w:tc>
        <w:tc>
          <w:tcPr>
            <w:tcW w:w="1276" w:type="dxa"/>
          </w:tcPr>
          <w:p w:rsidR="00CA757D" w:rsidRPr="0051384E" w:rsidRDefault="007E4910" w:rsidP="0051384E">
            <w:pPr>
              <w:spacing w:before="240" w:line="240" w:lineRule="auto"/>
              <w:jc w:val="center"/>
              <w:rPr>
                <w:rFonts w:ascii="Times New Roman" w:hAnsi="Times New Roman" w:cs="Times New Roman"/>
              </w:rPr>
            </w:pPr>
            <w:r w:rsidRPr="0051384E">
              <w:rPr>
                <w:rFonts w:ascii="Times New Roman" w:eastAsiaTheme="minorEastAsia" w:hAnsi="Times New Roman" w:cs="Times New Roman"/>
                <w:sz w:val="20"/>
                <w:szCs w:val="20"/>
              </w:rPr>
              <w:t>456,26</w:t>
            </w:r>
          </w:p>
        </w:tc>
        <w:tc>
          <w:tcPr>
            <w:tcW w:w="1334" w:type="dxa"/>
          </w:tcPr>
          <w:p w:rsidR="00CA757D" w:rsidRPr="0051384E" w:rsidRDefault="00FA21C7" w:rsidP="0051384E">
            <w:pPr>
              <w:spacing w:before="240" w:line="240" w:lineRule="auto"/>
              <w:jc w:val="center"/>
              <w:rPr>
                <w:rFonts w:ascii="Times New Roman" w:hAnsi="Times New Roman" w:cs="Times New Roman"/>
              </w:rPr>
            </w:pPr>
            <w:r w:rsidRPr="0051384E">
              <w:rPr>
                <w:rFonts w:ascii="Times New Roman" w:hAnsi="Times New Roman" w:cs="Times New Roman"/>
              </w:rPr>
              <w:t>463678,13</w:t>
            </w:r>
          </w:p>
        </w:tc>
      </w:tr>
    </w:tbl>
    <w:p w:rsidR="00F04B37" w:rsidRPr="0051384E" w:rsidRDefault="00F04B37" w:rsidP="0051384E">
      <w:pPr>
        <w:spacing w:line="240" w:lineRule="auto"/>
        <w:jc w:val="both"/>
        <w:rPr>
          <w:rFonts w:ascii="Times New Roman" w:hAnsi="Times New Roman" w:cs="Times New Roman"/>
          <w:bCs/>
          <w:sz w:val="28"/>
          <w:szCs w:val="28"/>
        </w:rPr>
      </w:pPr>
    </w:p>
    <w:p w:rsidR="00F04B37" w:rsidRPr="0051384E" w:rsidRDefault="00F04B37" w:rsidP="0051384E">
      <w:pPr>
        <w:spacing w:line="240" w:lineRule="auto"/>
        <w:jc w:val="both"/>
        <w:rPr>
          <w:rFonts w:ascii="Times New Roman" w:hAnsi="Times New Roman" w:cs="Times New Roman"/>
          <w:sz w:val="28"/>
          <w:szCs w:val="28"/>
        </w:rPr>
      </w:pPr>
      <w:r w:rsidRPr="0051384E">
        <w:rPr>
          <w:rFonts w:ascii="Times New Roman" w:hAnsi="Times New Roman" w:cs="Times New Roman"/>
          <w:iCs/>
          <w:sz w:val="28"/>
          <w:szCs w:val="28"/>
        </w:rPr>
        <w:t>Среднегодовая стоимость основных фондов</w:t>
      </w:r>
      <w:r w:rsidRPr="0051384E">
        <w:rPr>
          <w:rFonts w:ascii="Times New Roman" w:hAnsi="Times New Roman" w:cs="Times New Roman"/>
          <w:sz w:val="28"/>
          <w:szCs w:val="28"/>
        </w:rPr>
        <w:t xml:space="preserve"> рассчитывается по формуле:</w:t>
      </w:r>
    </w:p>
    <w:p w:rsidR="00F04B37" w:rsidRPr="0051384E" w:rsidRDefault="00F04B37" w:rsidP="0051384E">
      <w:pPr>
        <w:tabs>
          <w:tab w:val="left" w:pos="1861"/>
        </w:tabs>
        <w:spacing w:line="240" w:lineRule="auto"/>
        <w:jc w:val="right"/>
        <w:rPr>
          <w:rFonts w:ascii="Times New Roman" w:hAnsi="Times New Roman" w:cs="Times New Roman"/>
          <w:sz w:val="28"/>
          <w:szCs w:val="28"/>
        </w:rPr>
      </w:pPr>
      <w:r w:rsidRPr="0051384E">
        <w:rPr>
          <w:rFonts w:ascii="Times New Roman" w:hAnsi="Times New Roman" w:cs="Times New Roman"/>
          <w:position w:val="-24"/>
          <w:sz w:val="28"/>
        </w:rPr>
        <w:object w:dxaOrig="3379" w:dyaOrig="620">
          <v:shape id="_x0000_i1036" type="#_x0000_t75" style="width:168.7pt;height:31.15pt" o:ole="">
            <v:imagedata r:id="rId28" o:title=""/>
          </v:shape>
          <o:OLEObject Type="Embed" ProgID="Equation.3" ShapeID="_x0000_i1036" DrawAspect="Content" ObjectID="_1432921900" r:id="rId29"/>
        </w:object>
      </w:r>
      <w:r w:rsidRPr="0051384E">
        <w:rPr>
          <w:rFonts w:ascii="Times New Roman" w:hAnsi="Times New Roman" w:cs="Times New Roman"/>
          <w:sz w:val="28"/>
        </w:rPr>
        <w:t xml:space="preserve">,   </w:t>
      </w:r>
      <w:r w:rsidRPr="0051384E">
        <w:rPr>
          <w:rFonts w:ascii="Times New Roman" w:hAnsi="Times New Roman" w:cs="Times New Roman"/>
          <w:sz w:val="28"/>
          <w:szCs w:val="28"/>
        </w:rPr>
        <w:t xml:space="preserve">                            (2.6)</w:t>
      </w:r>
    </w:p>
    <w:p w:rsidR="00F04B37" w:rsidRPr="0051384E" w:rsidRDefault="00F04B37" w:rsidP="0051384E">
      <w:pPr>
        <w:tabs>
          <w:tab w:val="left" w:pos="1861"/>
        </w:tabs>
        <w:spacing w:line="240" w:lineRule="auto"/>
        <w:jc w:val="right"/>
        <w:rPr>
          <w:rFonts w:ascii="Times New Roman" w:hAnsi="Times New Roman" w:cs="Times New Roman"/>
          <w:sz w:val="28"/>
          <w:szCs w:val="28"/>
        </w:rPr>
      </w:pPr>
    </w:p>
    <w:p w:rsidR="00F04B37" w:rsidRPr="0051384E" w:rsidRDefault="00F04B37" w:rsidP="0051384E">
      <w:pPr>
        <w:tabs>
          <w:tab w:val="left" w:pos="1861"/>
        </w:tabs>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где</w:t>
      </w:r>
      <w:r w:rsidRPr="0051384E">
        <w:rPr>
          <w:rFonts w:ascii="Times New Roman" w:hAnsi="Times New Roman" w:cs="Times New Roman"/>
          <w:i/>
          <w:sz w:val="28"/>
          <w:szCs w:val="28"/>
        </w:rPr>
        <w:t>S</w:t>
      </w:r>
      <w:r w:rsidRPr="0051384E">
        <w:rPr>
          <w:rFonts w:ascii="Times New Roman" w:hAnsi="Times New Roman" w:cs="Times New Roman"/>
          <w:i/>
          <w:sz w:val="28"/>
          <w:szCs w:val="28"/>
          <w:vertAlign w:val="subscript"/>
        </w:rPr>
        <w:t>н</w:t>
      </w:r>
      <w:r w:rsidRPr="0051384E">
        <w:rPr>
          <w:rFonts w:ascii="Times New Roman" w:hAnsi="Times New Roman" w:cs="Times New Roman"/>
          <w:sz w:val="28"/>
          <w:szCs w:val="28"/>
        </w:rPr>
        <w:t xml:space="preserve"> – стоимость основных фондов на начало года, тыс. грн.;</w:t>
      </w:r>
    </w:p>
    <w:p w:rsidR="00F04B37" w:rsidRPr="0051384E" w:rsidRDefault="00F04B37" w:rsidP="0051384E">
      <w:pPr>
        <w:tabs>
          <w:tab w:val="left" w:pos="1861"/>
        </w:tabs>
        <w:spacing w:line="240" w:lineRule="auto"/>
        <w:ind w:left="2160" w:hanging="1620"/>
        <w:jc w:val="both"/>
        <w:rPr>
          <w:rFonts w:ascii="Times New Roman" w:hAnsi="Times New Roman" w:cs="Times New Roman"/>
          <w:sz w:val="28"/>
          <w:szCs w:val="28"/>
        </w:rPr>
      </w:pPr>
      <w:r w:rsidRPr="0051384E">
        <w:rPr>
          <w:rFonts w:ascii="Times New Roman" w:hAnsi="Times New Roman" w:cs="Times New Roman"/>
          <w:i/>
          <w:sz w:val="28"/>
          <w:szCs w:val="28"/>
        </w:rPr>
        <w:t>S</w:t>
      </w:r>
      <w:r w:rsidRPr="0051384E">
        <w:rPr>
          <w:rFonts w:ascii="Times New Roman" w:hAnsi="Times New Roman" w:cs="Times New Roman"/>
          <w:i/>
          <w:sz w:val="28"/>
          <w:szCs w:val="28"/>
          <w:vertAlign w:val="subscript"/>
        </w:rPr>
        <w:t>vv</w:t>
      </w:r>
      <w:r w:rsidRPr="0051384E">
        <w:rPr>
          <w:rFonts w:ascii="Times New Roman" w:hAnsi="Times New Roman" w:cs="Times New Roman"/>
          <w:sz w:val="28"/>
          <w:szCs w:val="28"/>
        </w:rPr>
        <w:t>и</w:t>
      </w:r>
      <w:r w:rsidRPr="0051384E">
        <w:rPr>
          <w:rFonts w:ascii="Times New Roman" w:hAnsi="Times New Roman" w:cs="Times New Roman"/>
          <w:i/>
          <w:sz w:val="28"/>
          <w:szCs w:val="28"/>
        </w:rPr>
        <w:t>S</w:t>
      </w:r>
      <w:r w:rsidRPr="0051384E">
        <w:rPr>
          <w:rFonts w:ascii="Times New Roman" w:hAnsi="Times New Roman" w:cs="Times New Roman"/>
          <w:i/>
          <w:sz w:val="28"/>
          <w:szCs w:val="28"/>
          <w:vertAlign w:val="subscript"/>
        </w:rPr>
        <w:t>vub</w:t>
      </w:r>
      <w:r w:rsidRPr="0051384E">
        <w:rPr>
          <w:rFonts w:ascii="Times New Roman" w:hAnsi="Times New Roman" w:cs="Times New Roman"/>
          <w:i/>
          <w:sz w:val="28"/>
          <w:szCs w:val="28"/>
        </w:rPr>
        <w:t xml:space="preserve"> – </w:t>
      </w:r>
      <w:r w:rsidRPr="0051384E">
        <w:rPr>
          <w:rFonts w:ascii="Times New Roman" w:hAnsi="Times New Roman" w:cs="Times New Roman"/>
          <w:sz w:val="28"/>
          <w:szCs w:val="28"/>
        </w:rPr>
        <w:t>стоимость вводимых или выбывших основных фондов соответственно тыс. грн.;</w:t>
      </w:r>
    </w:p>
    <w:p w:rsidR="00F04B37" w:rsidRPr="0051384E" w:rsidRDefault="00F04B37" w:rsidP="0051384E">
      <w:pPr>
        <w:tabs>
          <w:tab w:val="left" w:pos="1861"/>
        </w:tabs>
        <w:spacing w:line="240" w:lineRule="auto"/>
        <w:ind w:left="1980" w:hanging="1440"/>
        <w:jc w:val="both"/>
        <w:rPr>
          <w:rFonts w:ascii="Times New Roman" w:hAnsi="Times New Roman" w:cs="Times New Roman"/>
          <w:sz w:val="28"/>
          <w:szCs w:val="28"/>
        </w:rPr>
      </w:pPr>
      <w:r w:rsidRPr="0051384E">
        <w:rPr>
          <w:rFonts w:ascii="Times New Roman" w:hAnsi="Times New Roman" w:cs="Times New Roman"/>
          <w:i/>
          <w:sz w:val="28"/>
          <w:szCs w:val="28"/>
        </w:rPr>
        <w:t>t</w:t>
      </w:r>
      <w:r w:rsidRPr="0051384E">
        <w:rPr>
          <w:rFonts w:ascii="Times New Roman" w:hAnsi="Times New Roman" w:cs="Times New Roman"/>
          <w:i/>
          <w:sz w:val="28"/>
          <w:szCs w:val="28"/>
          <w:vertAlign w:val="subscript"/>
        </w:rPr>
        <w:t>vv</w:t>
      </w:r>
      <w:r w:rsidRPr="0051384E">
        <w:rPr>
          <w:rFonts w:ascii="Times New Roman" w:hAnsi="Times New Roman" w:cs="Times New Roman"/>
          <w:sz w:val="28"/>
          <w:szCs w:val="28"/>
        </w:rPr>
        <w:t>и</w:t>
      </w:r>
      <w:r w:rsidRPr="0051384E">
        <w:rPr>
          <w:rFonts w:ascii="Times New Roman" w:hAnsi="Times New Roman" w:cs="Times New Roman"/>
          <w:i/>
          <w:sz w:val="28"/>
          <w:szCs w:val="28"/>
        </w:rPr>
        <w:t>t</w:t>
      </w:r>
      <w:r w:rsidRPr="0051384E">
        <w:rPr>
          <w:rFonts w:ascii="Times New Roman" w:hAnsi="Times New Roman" w:cs="Times New Roman"/>
          <w:i/>
          <w:sz w:val="28"/>
          <w:szCs w:val="28"/>
          <w:vertAlign w:val="subscript"/>
        </w:rPr>
        <w:t>vub</w:t>
      </w:r>
      <w:r w:rsidRPr="0051384E">
        <w:rPr>
          <w:rFonts w:ascii="Times New Roman" w:hAnsi="Times New Roman" w:cs="Times New Roman"/>
          <w:i/>
          <w:sz w:val="28"/>
          <w:szCs w:val="28"/>
        </w:rPr>
        <w:t xml:space="preserve"> – </w:t>
      </w:r>
      <w:r w:rsidRPr="0051384E">
        <w:rPr>
          <w:rFonts w:ascii="Times New Roman" w:hAnsi="Times New Roman" w:cs="Times New Roman"/>
          <w:sz w:val="28"/>
          <w:szCs w:val="28"/>
        </w:rPr>
        <w:t>количество месяцев в году с момента ввода или выбытия соответственно до конца года (определяется с месяца, следующего за месяцем ввода или выбытия).</w:t>
      </w:r>
    </w:p>
    <w:p w:rsidR="00F04B37" w:rsidRPr="0051384E" w:rsidRDefault="00843416" w:rsidP="0051384E">
      <w:pPr>
        <w:spacing w:line="240" w:lineRule="auto"/>
        <w:jc w:val="both"/>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lang w:val="en-US"/>
              </w:rPr>
              <m:t xml:space="preserve">                            </m:t>
            </m:r>
            <m:r>
              <w:rPr>
                <w:rFonts w:ascii="Cambria Math" w:hAnsi="Cambria Math" w:cs="Times New Roman"/>
                <w:sz w:val="28"/>
                <w:szCs w:val="28"/>
                <w:lang w:val="en-US"/>
              </w:rPr>
              <m:t>S</m:t>
            </m:r>
          </m:e>
          <m:sub>
            <m:r>
              <w:rPr>
                <w:rFonts w:ascii="Cambria Math" w:hAnsi="Times New Roman" w:cs="Times New Roman"/>
                <w:sz w:val="28"/>
                <w:szCs w:val="28"/>
              </w:rPr>
              <m:t>с</m:t>
            </m:r>
            <m:r>
              <w:rPr>
                <w:rFonts w:ascii="Cambria Math" w:hAnsi="Times New Roman" w:cs="Times New Roman"/>
                <w:sz w:val="28"/>
                <w:szCs w:val="28"/>
              </w:rPr>
              <m:t>.</m:t>
            </m:r>
            <m:r>
              <w:rPr>
                <w:rFonts w:ascii="Cambria Math" w:hAnsi="Times New Roman" w:cs="Times New Roman"/>
                <w:sz w:val="28"/>
                <w:szCs w:val="28"/>
              </w:rPr>
              <m:t>г</m:t>
            </m:r>
            <m:r>
              <w:rPr>
                <w:rFonts w:ascii="Cambria Math" w:hAnsi="Times New Roman" w:cs="Times New Roman"/>
                <w:sz w:val="28"/>
                <w:szCs w:val="28"/>
              </w:rPr>
              <m:t>.</m:t>
            </m:r>
          </m:sub>
        </m:sSub>
        <m:r>
          <w:rPr>
            <w:rFonts w:ascii="Cambria Math" w:hAnsi="Times New Roman" w:cs="Times New Roman"/>
            <w:sz w:val="28"/>
            <w:szCs w:val="28"/>
          </w:rPr>
          <m:t>=</m:t>
        </m:r>
        <m:r>
          <m:rPr>
            <m:sty m:val="p"/>
          </m:rPr>
          <w:rPr>
            <w:rFonts w:ascii="Cambria Math" w:eastAsiaTheme="minorEastAsia" w:hAnsi="Times New Roman" w:cs="Times New Roman"/>
            <w:sz w:val="28"/>
            <w:szCs w:val="28"/>
          </w:rPr>
          <m:t>490602,39</m:t>
        </m:r>
        <m:r>
          <w:rPr>
            <w:rFonts w:ascii="Cambria Math" w:eastAsiaTheme="minorEastAsia" w:hAnsi="Times New Roman" w:cs="Times New Roman"/>
            <w:sz w:val="28"/>
            <w:szCs w:val="28"/>
          </w:rPr>
          <m:t>+3493,09</m:t>
        </m:r>
        <m:r>
          <w:rPr>
            <w:rFonts w:ascii="Cambria Math" w:eastAsiaTheme="minorEastAsia" w:hAnsi="Cambria Math"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12</m:t>
            </m:r>
          </m:den>
        </m:f>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456,26</m:t>
        </m:r>
        <m:r>
          <w:rPr>
            <w:rFonts w:ascii="Cambria Math" w:eastAsiaTheme="minorEastAsia" w:hAnsi="Cambria Math"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9</m:t>
            </m:r>
          </m:num>
          <m:den>
            <m:r>
              <w:rPr>
                <w:rFonts w:ascii="Cambria Math" w:eastAsiaTheme="minorEastAsia" w:hAnsi="Times New Roman" w:cs="Times New Roman"/>
                <w:sz w:val="28"/>
                <w:szCs w:val="28"/>
              </w:rPr>
              <m:t>12</m:t>
            </m:r>
          </m:den>
        </m:f>
      </m:oMath>
      <w:r w:rsidR="00F04B37" w:rsidRPr="0051384E">
        <w:rPr>
          <w:rFonts w:ascii="Times New Roman" w:eastAsiaTheme="minorEastAsia" w:hAnsi="Times New Roman" w:cs="Times New Roman"/>
          <w:sz w:val="28"/>
          <w:szCs w:val="28"/>
        </w:rPr>
        <w:t xml:space="preserve"> =</w:t>
      </w:r>
    </w:p>
    <w:p w:rsidR="00F04B37" w:rsidRPr="0051384E" w:rsidRDefault="0051384E" w:rsidP="0051384E">
      <w:pPr>
        <w:spacing w:line="240" w:lineRule="auto"/>
        <w:jc w:val="both"/>
        <w:rPr>
          <w:rFonts w:ascii="Times New Roman" w:eastAsiaTheme="minorEastAsia" w:hAnsi="Times New Roman" w:cs="Times New Roman"/>
          <w:sz w:val="28"/>
          <w:szCs w:val="28"/>
          <w:lang w:val="en-US"/>
        </w:rPr>
      </w:pPr>
      <m:oMathPara>
        <m:oMath>
          <m:r>
            <w:rPr>
              <w:rFonts w:ascii="Cambria Math" w:eastAsiaTheme="minorEastAsia" w:hAnsi="Times New Roman" w:cs="Times New Roman"/>
              <w:sz w:val="28"/>
              <w:szCs w:val="28"/>
            </w:rPr>
            <m:t>=490602,39+291,09</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342,2=490551,28 </m:t>
          </m:r>
          <m:r>
            <w:rPr>
              <w:rFonts w:ascii="Cambria Math" w:eastAsiaTheme="minorEastAsia" w:hAnsi="Times New Roman" w:cs="Times New Roman"/>
              <w:sz w:val="28"/>
              <w:szCs w:val="28"/>
            </w:rPr>
            <m:t>тыс</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грн</m:t>
          </m:r>
        </m:oMath>
      </m:oMathPara>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Default="002755D1" w:rsidP="0051384E">
      <w:pPr>
        <w:spacing w:line="240" w:lineRule="auto"/>
        <w:jc w:val="both"/>
        <w:rPr>
          <w:rFonts w:ascii="Times New Roman" w:eastAsiaTheme="minorEastAsia" w:hAnsi="Times New Roman" w:cs="Times New Roman"/>
          <w:sz w:val="28"/>
          <w:szCs w:val="28"/>
        </w:rPr>
      </w:pPr>
    </w:p>
    <w:p w:rsidR="0051384E" w:rsidRDefault="0051384E" w:rsidP="0051384E">
      <w:pPr>
        <w:spacing w:line="240" w:lineRule="auto"/>
        <w:jc w:val="both"/>
        <w:rPr>
          <w:rFonts w:ascii="Times New Roman" w:eastAsiaTheme="minorEastAsia" w:hAnsi="Times New Roman" w:cs="Times New Roman"/>
          <w:sz w:val="28"/>
          <w:szCs w:val="28"/>
        </w:rPr>
      </w:pPr>
    </w:p>
    <w:p w:rsidR="0051384E" w:rsidRPr="0051384E" w:rsidRDefault="0051384E" w:rsidP="0051384E">
      <w:pPr>
        <w:spacing w:line="240" w:lineRule="auto"/>
        <w:jc w:val="both"/>
        <w:rPr>
          <w:rFonts w:ascii="Times New Roman" w:eastAsiaTheme="minorEastAsia" w:hAnsi="Times New Roman" w:cs="Times New Roman"/>
          <w:sz w:val="28"/>
          <w:szCs w:val="28"/>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2755D1" w:rsidRDefault="002755D1" w:rsidP="0051384E">
      <w:pPr>
        <w:spacing w:line="240" w:lineRule="auto"/>
        <w:jc w:val="both"/>
        <w:rPr>
          <w:rFonts w:ascii="Times New Roman" w:eastAsiaTheme="minorEastAsia" w:hAnsi="Times New Roman" w:cs="Times New Roman"/>
          <w:sz w:val="28"/>
          <w:szCs w:val="28"/>
        </w:rPr>
      </w:pPr>
    </w:p>
    <w:p w:rsidR="0051384E" w:rsidRDefault="0051384E" w:rsidP="0051384E">
      <w:pPr>
        <w:spacing w:line="240" w:lineRule="auto"/>
        <w:jc w:val="both"/>
        <w:rPr>
          <w:rFonts w:ascii="Times New Roman" w:eastAsiaTheme="minorEastAsia" w:hAnsi="Times New Roman" w:cs="Times New Roman"/>
          <w:sz w:val="28"/>
          <w:szCs w:val="28"/>
        </w:rPr>
      </w:pPr>
    </w:p>
    <w:p w:rsidR="0051384E" w:rsidRDefault="0051384E" w:rsidP="0051384E">
      <w:pPr>
        <w:spacing w:line="240" w:lineRule="auto"/>
        <w:jc w:val="both"/>
        <w:rPr>
          <w:rFonts w:ascii="Times New Roman" w:eastAsiaTheme="minorEastAsia" w:hAnsi="Times New Roman" w:cs="Times New Roman"/>
          <w:sz w:val="28"/>
          <w:szCs w:val="28"/>
        </w:rPr>
      </w:pPr>
    </w:p>
    <w:p w:rsidR="0051384E" w:rsidRDefault="0051384E" w:rsidP="0051384E">
      <w:pPr>
        <w:spacing w:line="240" w:lineRule="auto"/>
        <w:jc w:val="both"/>
        <w:rPr>
          <w:rFonts w:ascii="Times New Roman" w:eastAsiaTheme="minorEastAsia" w:hAnsi="Times New Roman" w:cs="Times New Roman"/>
          <w:sz w:val="28"/>
          <w:szCs w:val="28"/>
        </w:rPr>
      </w:pPr>
    </w:p>
    <w:p w:rsidR="0051384E" w:rsidRDefault="0051384E" w:rsidP="0051384E">
      <w:pPr>
        <w:spacing w:line="240" w:lineRule="auto"/>
        <w:jc w:val="both"/>
        <w:rPr>
          <w:rFonts w:ascii="Times New Roman" w:eastAsiaTheme="minorEastAsia" w:hAnsi="Times New Roman" w:cs="Times New Roman"/>
          <w:sz w:val="28"/>
          <w:szCs w:val="28"/>
        </w:rPr>
      </w:pPr>
    </w:p>
    <w:p w:rsidR="0051384E" w:rsidRDefault="0051384E" w:rsidP="0051384E">
      <w:pPr>
        <w:spacing w:line="240" w:lineRule="auto"/>
        <w:jc w:val="both"/>
        <w:rPr>
          <w:rFonts w:ascii="Times New Roman" w:eastAsiaTheme="minorEastAsia" w:hAnsi="Times New Roman" w:cs="Times New Roman"/>
          <w:sz w:val="28"/>
          <w:szCs w:val="28"/>
        </w:rPr>
      </w:pPr>
    </w:p>
    <w:p w:rsidR="0051384E" w:rsidRDefault="0051384E" w:rsidP="0051384E">
      <w:pPr>
        <w:spacing w:line="240" w:lineRule="auto"/>
        <w:jc w:val="both"/>
        <w:rPr>
          <w:rFonts w:ascii="Times New Roman" w:eastAsiaTheme="minorEastAsia" w:hAnsi="Times New Roman" w:cs="Times New Roman"/>
          <w:sz w:val="28"/>
          <w:szCs w:val="28"/>
        </w:rPr>
      </w:pPr>
    </w:p>
    <w:p w:rsidR="006127CF" w:rsidRDefault="006127CF" w:rsidP="006127CF">
      <w:pPr>
        <w:spacing w:line="240" w:lineRule="auto"/>
        <w:rPr>
          <w:rFonts w:ascii="Times New Roman" w:eastAsiaTheme="minorEastAsia" w:hAnsi="Times New Roman" w:cs="Times New Roman"/>
          <w:sz w:val="28"/>
          <w:szCs w:val="28"/>
        </w:rPr>
      </w:pPr>
    </w:p>
    <w:p w:rsidR="00802BFF" w:rsidRPr="00694830" w:rsidRDefault="00802BFF" w:rsidP="00511D53">
      <w:pPr>
        <w:spacing w:line="240" w:lineRule="auto"/>
        <w:ind w:left="708" w:firstLine="708"/>
        <w:rPr>
          <w:rFonts w:ascii="Times New Roman" w:hAnsi="Times New Roman" w:cs="Times New Roman"/>
          <w:b/>
          <w:bCs/>
          <w:sz w:val="32"/>
          <w:szCs w:val="32"/>
        </w:rPr>
      </w:pPr>
      <w:r w:rsidRPr="00694830">
        <w:rPr>
          <w:rFonts w:ascii="Times New Roman" w:hAnsi="Times New Roman" w:cs="Times New Roman"/>
          <w:b/>
          <w:bCs/>
          <w:sz w:val="32"/>
          <w:szCs w:val="32"/>
        </w:rPr>
        <w:t>2.3 Расчет норматива оборотных средств</w:t>
      </w:r>
    </w:p>
    <w:p w:rsidR="00802BFF" w:rsidRPr="0051384E" w:rsidRDefault="00802BFF" w:rsidP="0051384E">
      <w:pPr>
        <w:spacing w:line="240" w:lineRule="auto"/>
        <w:jc w:val="center"/>
        <w:rPr>
          <w:rFonts w:ascii="Times New Roman" w:hAnsi="Times New Roman" w:cs="Times New Roman"/>
          <w:bCs/>
          <w:sz w:val="28"/>
          <w:szCs w:val="28"/>
        </w:rPr>
      </w:pPr>
    </w:p>
    <w:p w:rsidR="00802BFF" w:rsidRPr="0051384E" w:rsidRDefault="00802BFF" w:rsidP="0051384E">
      <w:pPr>
        <w:spacing w:line="240" w:lineRule="auto"/>
        <w:ind w:firstLine="540"/>
        <w:jc w:val="both"/>
        <w:rPr>
          <w:rFonts w:ascii="Times New Roman" w:hAnsi="Times New Roman" w:cs="Times New Roman"/>
          <w:sz w:val="28"/>
          <w:szCs w:val="28"/>
        </w:rPr>
      </w:pPr>
      <w:r w:rsidRPr="0051384E">
        <w:rPr>
          <w:rFonts w:ascii="Times New Roman" w:hAnsi="Times New Roman" w:cs="Times New Roman"/>
          <w:sz w:val="28"/>
          <w:szCs w:val="28"/>
        </w:rPr>
        <w:lastRenderedPageBreak/>
        <w:t>Исходные данные (табл. 2.5) формируются на основании ранее выполненных расчетов и данных приложения Н.</w:t>
      </w:r>
    </w:p>
    <w:p w:rsidR="00802BFF" w:rsidRPr="0051384E" w:rsidRDefault="00802BFF" w:rsidP="0051384E">
      <w:pPr>
        <w:spacing w:line="240" w:lineRule="auto"/>
        <w:ind w:firstLine="540"/>
        <w:jc w:val="both"/>
        <w:rPr>
          <w:rFonts w:ascii="Times New Roman" w:hAnsi="Times New Roman" w:cs="Times New Roman"/>
          <w:sz w:val="28"/>
          <w:szCs w:val="28"/>
        </w:rPr>
      </w:pPr>
    </w:p>
    <w:p w:rsidR="00802BFF" w:rsidRPr="0051384E" w:rsidRDefault="00802BFF" w:rsidP="0051384E">
      <w:pPr>
        <w:spacing w:line="240" w:lineRule="auto"/>
        <w:rPr>
          <w:rFonts w:ascii="Times New Roman" w:hAnsi="Times New Roman" w:cs="Times New Roman"/>
          <w:bCs/>
          <w:sz w:val="28"/>
          <w:szCs w:val="28"/>
        </w:rPr>
      </w:pPr>
      <w:r w:rsidRPr="0051384E">
        <w:rPr>
          <w:rFonts w:ascii="Times New Roman" w:hAnsi="Times New Roman" w:cs="Times New Roman"/>
          <w:sz w:val="28"/>
          <w:szCs w:val="28"/>
        </w:rPr>
        <w:t xml:space="preserve">Таблица 2.5 – </w:t>
      </w:r>
      <w:r w:rsidRPr="0051384E">
        <w:rPr>
          <w:rFonts w:ascii="Times New Roman" w:hAnsi="Times New Roman" w:cs="Times New Roman"/>
          <w:bCs/>
          <w:sz w:val="28"/>
          <w:szCs w:val="28"/>
        </w:rPr>
        <w:t xml:space="preserve">Исходные данные для определения норматива </w:t>
      </w:r>
    </w:p>
    <w:p w:rsidR="00802BFF" w:rsidRPr="0051384E" w:rsidRDefault="00802BFF" w:rsidP="0051384E">
      <w:pPr>
        <w:spacing w:line="240" w:lineRule="auto"/>
        <w:ind w:left="1800"/>
        <w:rPr>
          <w:rFonts w:ascii="Times New Roman" w:hAnsi="Times New Roman" w:cs="Times New Roman"/>
          <w:sz w:val="28"/>
          <w:szCs w:val="28"/>
        </w:rPr>
      </w:pPr>
      <w:r w:rsidRPr="0051384E">
        <w:rPr>
          <w:rFonts w:ascii="Times New Roman" w:hAnsi="Times New Roman" w:cs="Times New Roman"/>
          <w:bCs/>
          <w:sz w:val="28"/>
          <w:szCs w:val="28"/>
        </w:rPr>
        <w:t>оборотных средств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276"/>
        <w:gridCol w:w="1103"/>
        <w:gridCol w:w="1165"/>
        <w:gridCol w:w="1134"/>
      </w:tblGrid>
      <w:tr w:rsidR="00802BFF" w:rsidRPr="0051384E" w:rsidTr="00CA48DD">
        <w:trPr>
          <w:cantSplit/>
        </w:trPr>
        <w:tc>
          <w:tcPr>
            <w:tcW w:w="4928" w:type="dxa"/>
            <w:vMerge w:val="restart"/>
            <w:vAlign w:val="center"/>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Показатель</w:t>
            </w:r>
          </w:p>
        </w:tc>
        <w:tc>
          <w:tcPr>
            <w:tcW w:w="1276" w:type="dxa"/>
            <w:vMerge w:val="restart"/>
            <w:vAlign w:val="center"/>
          </w:tcPr>
          <w:p w:rsidR="00802BFF" w:rsidRPr="0051384E" w:rsidRDefault="00802BFF" w:rsidP="0051384E">
            <w:pPr>
              <w:spacing w:line="240" w:lineRule="auto"/>
              <w:ind w:left="-108"/>
              <w:jc w:val="center"/>
              <w:rPr>
                <w:rFonts w:ascii="Times New Roman" w:hAnsi="Times New Roman" w:cs="Times New Roman"/>
              </w:rPr>
            </w:pPr>
            <w:r w:rsidRPr="0051384E">
              <w:rPr>
                <w:rFonts w:ascii="Times New Roman" w:hAnsi="Times New Roman" w:cs="Times New Roman"/>
              </w:rPr>
              <w:t>Единица</w:t>
            </w:r>
          </w:p>
          <w:p w:rsidR="00802BFF" w:rsidRPr="0051384E" w:rsidRDefault="00802BFF" w:rsidP="0051384E">
            <w:pPr>
              <w:spacing w:line="240" w:lineRule="auto"/>
              <w:ind w:left="-108"/>
              <w:jc w:val="center"/>
              <w:rPr>
                <w:rFonts w:ascii="Times New Roman" w:hAnsi="Times New Roman" w:cs="Times New Roman"/>
              </w:rPr>
            </w:pPr>
            <w:r w:rsidRPr="0051384E">
              <w:rPr>
                <w:rFonts w:ascii="Times New Roman" w:hAnsi="Times New Roman" w:cs="Times New Roman"/>
              </w:rPr>
              <w:t>измерения</w:t>
            </w:r>
          </w:p>
        </w:tc>
        <w:tc>
          <w:tcPr>
            <w:tcW w:w="1103" w:type="dxa"/>
            <w:vMerge w:val="restart"/>
            <w:vAlign w:val="center"/>
          </w:tcPr>
          <w:p w:rsidR="00802BFF" w:rsidRPr="0051384E" w:rsidRDefault="00802BFF" w:rsidP="0051384E">
            <w:pPr>
              <w:spacing w:line="240" w:lineRule="auto"/>
              <w:ind w:left="-108" w:right="-108"/>
              <w:jc w:val="center"/>
              <w:rPr>
                <w:rFonts w:ascii="Times New Roman" w:hAnsi="Times New Roman" w:cs="Times New Roman"/>
              </w:rPr>
            </w:pPr>
            <w:r w:rsidRPr="0051384E">
              <w:rPr>
                <w:rFonts w:ascii="Times New Roman" w:hAnsi="Times New Roman" w:cs="Times New Roman"/>
              </w:rPr>
              <w:t>Условное обозна-чение</w:t>
            </w:r>
          </w:p>
        </w:tc>
        <w:tc>
          <w:tcPr>
            <w:tcW w:w="2299" w:type="dxa"/>
            <w:gridSpan w:val="2"/>
            <w:vAlign w:val="center"/>
          </w:tcPr>
          <w:p w:rsidR="00802BFF" w:rsidRPr="0051384E" w:rsidRDefault="00802BFF" w:rsidP="0051384E">
            <w:pPr>
              <w:spacing w:line="240" w:lineRule="auto"/>
              <w:ind w:hanging="108"/>
              <w:jc w:val="center"/>
              <w:rPr>
                <w:rFonts w:ascii="Times New Roman" w:hAnsi="Times New Roman" w:cs="Times New Roman"/>
              </w:rPr>
            </w:pPr>
            <w:r w:rsidRPr="0051384E">
              <w:rPr>
                <w:rFonts w:ascii="Times New Roman" w:hAnsi="Times New Roman" w:cs="Times New Roman"/>
              </w:rPr>
              <w:t>Наименование изделия</w:t>
            </w:r>
          </w:p>
        </w:tc>
      </w:tr>
      <w:tr w:rsidR="00802BFF" w:rsidRPr="0051384E" w:rsidTr="00CA48DD">
        <w:trPr>
          <w:cantSplit/>
        </w:trPr>
        <w:tc>
          <w:tcPr>
            <w:tcW w:w="4928" w:type="dxa"/>
            <w:vMerge/>
          </w:tcPr>
          <w:p w:rsidR="00802BFF" w:rsidRPr="0051384E" w:rsidRDefault="00802BFF" w:rsidP="0051384E">
            <w:pPr>
              <w:spacing w:line="240" w:lineRule="auto"/>
              <w:jc w:val="both"/>
              <w:rPr>
                <w:rFonts w:ascii="Times New Roman" w:hAnsi="Times New Roman" w:cs="Times New Roman"/>
              </w:rPr>
            </w:pPr>
          </w:p>
        </w:tc>
        <w:tc>
          <w:tcPr>
            <w:tcW w:w="1276" w:type="dxa"/>
            <w:vMerge/>
          </w:tcPr>
          <w:p w:rsidR="00802BFF" w:rsidRPr="0051384E" w:rsidRDefault="00802BFF" w:rsidP="0051384E">
            <w:pPr>
              <w:spacing w:line="240" w:lineRule="auto"/>
              <w:jc w:val="center"/>
              <w:rPr>
                <w:rFonts w:ascii="Times New Roman" w:hAnsi="Times New Roman" w:cs="Times New Roman"/>
              </w:rPr>
            </w:pPr>
          </w:p>
        </w:tc>
        <w:tc>
          <w:tcPr>
            <w:tcW w:w="1103" w:type="dxa"/>
            <w:vMerge/>
          </w:tcPr>
          <w:p w:rsidR="00802BFF" w:rsidRPr="0051384E" w:rsidRDefault="00802BFF" w:rsidP="0051384E">
            <w:pPr>
              <w:spacing w:line="240" w:lineRule="auto"/>
              <w:jc w:val="center"/>
              <w:rPr>
                <w:rFonts w:ascii="Times New Roman" w:hAnsi="Times New Roman" w:cs="Times New Roman"/>
              </w:rPr>
            </w:pPr>
          </w:p>
        </w:tc>
        <w:tc>
          <w:tcPr>
            <w:tcW w:w="1165"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А</w:t>
            </w:r>
          </w:p>
        </w:tc>
        <w:tc>
          <w:tcPr>
            <w:tcW w:w="1134"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Б</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1. Годовой объем товарной продукции</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тыс. грн.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lang w:val="en-GB"/>
              </w:rPr>
              <w:t>Q</w:t>
            </w:r>
            <w:r w:rsidRPr="0051384E">
              <w:rPr>
                <w:rFonts w:ascii="Times New Roman" w:hAnsi="Times New Roman" w:cs="Times New Roman"/>
                <w:iCs/>
              </w:rPr>
              <w:t>т</w:t>
            </w:r>
          </w:p>
        </w:tc>
        <w:tc>
          <w:tcPr>
            <w:tcW w:w="1165" w:type="dxa"/>
          </w:tcPr>
          <w:p w:rsidR="00802BFF" w:rsidRPr="005334AA" w:rsidRDefault="00622D4B" w:rsidP="0051384E">
            <w:pPr>
              <w:spacing w:line="240" w:lineRule="auto"/>
              <w:jc w:val="center"/>
              <w:rPr>
                <w:rFonts w:ascii="Times New Roman" w:hAnsi="Times New Roman" w:cs="Times New Roman"/>
              </w:rPr>
            </w:pPr>
            <w:r w:rsidRPr="0051384E">
              <w:rPr>
                <w:rFonts w:ascii="Times New Roman" w:hAnsi="Times New Roman" w:cs="Times New Roman"/>
                <w:lang w:val="en-US"/>
              </w:rPr>
              <w:t>29200</w:t>
            </w:r>
            <w:r w:rsidR="005334AA">
              <w:rPr>
                <w:rFonts w:ascii="Times New Roman" w:hAnsi="Times New Roman" w:cs="Times New Roman"/>
              </w:rPr>
              <w:t>,</w:t>
            </w:r>
            <w:r w:rsidRPr="0051384E">
              <w:rPr>
                <w:rFonts w:ascii="Times New Roman" w:hAnsi="Times New Roman" w:cs="Times New Roman"/>
                <w:lang w:val="en-US"/>
              </w:rPr>
              <w:t>23</w:t>
            </w:r>
          </w:p>
        </w:tc>
        <w:tc>
          <w:tcPr>
            <w:tcW w:w="1134" w:type="dxa"/>
          </w:tcPr>
          <w:p w:rsidR="00802BFF" w:rsidRPr="005334AA" w:rsidRDefault="00622D4B" w:rsidP="0051384E">
            <w:pPr>
              <w:spacing w:line="240" w:lineRule="auto"/>
              <w:jc w:val="center"/>
              <w:rPr>
                <w:rFonts w:ascii="Times New Roman" w:hAnsi="Times New Roman" w:cs="Times New Roman"/>
              </w:rPr>
            </w:pPr>
            <w:r w:rsidRPr="0051384E">
              <w:rPr>
                <w:rFonts w:ascii="Times New Roman" w:hAnsi="Times New Roman" w:cs="Times New Roman"/>
                <w:lang w:val="en-US"/>
              </w:rPr>
              <w:t>4471</w:t>
            </w:r>
            <w:r w:rsidR="005334AA">
              <w:rPr>
                <w:rFonts w:ascii="Times New Roman" w:hAnsi="Times New Roman" w:cs="Times New Roman"/>
              </w:rPr>
              <w:t>,</w:t>
            </w:r>
            <w:r w:rsidRPr="0051384E">
              <w:rPr>
                <w:rFonts w:ascii="Times New Roman" w:hAnsi="Times New Roman" w:cs="Times New Roman"/>
                <w:lang w:val="en-US"/>
              </w:rPr>
              <w:t>15</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2. Стоимость основных материалов на годовой выпуск</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тыс. грн.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Сом</w:t>
            </w:r>
          </w:p>
        </w:tc>
        <w:tc>
          <w:tcPr>
            <w:tcW w:w="1165" w:type="dxa"/>
          </w:tcPr>
          <w:p w:rsidR="00802BFF" w:rsidRPr="0051384E" w:rsidRDefault="005334AA" w:rsidP="0051384E">
            <w:pPr>
              <w:spacing w:line="240" w:lineRule="auto"/>
              <w:jc w:val="center"/>
              <w:rPr>
                <w:rFonts w:ascii="Times New Roman" w:hAnsi="Times New Roman" w:cs="Times New Roman"/>
              </w:rPr>
            </w:pPr>
            <w:r>
              <w:rPr>
                <w:rFonts w:ascii="Times New Roman" w:hAnsi="Times New Roman" w:cs="Times New Roman"/>
              </w:rPr>
              <w:t>907,28</w:t>
            </w:r>
          </w:p>
        </w:tc>
        <w:tc>
          <w:tcPr>
            <w:tcW w:w="1134" w:type="dxa"/>
          </w:tcPr>
          <w:p w:rsidR="00802BFF" w:rsidRPr="005334AA" w:rsidRDefault="005334AA" w:rsidP="0051384E">
            <w:pPr>
              <w:spacing w:line="240" w:lineRule="auto"/>
              <w:jc w:val="center"/>
              <w:rPr>
                <w:rFonts w:ascii="Times New Roman" w:hAnsi="Times New Roman" w:cs="Times New Roman"/>
              </w:rPr>
            </w:pPr>
            <w:r>
              <w:rPr>
                <w:rFonts w:ascii="Times New Roman" w:hAnsi="Times New Roman" w:cs="Times New Roman"/>
              </w:rPr>
              <w:t>101,39</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3. Стоимость покупных полуфабрикатов и комплектующих на годовой выпуск</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тыс. грн.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Спок</w:t>
            </w:r>
          </w:p>
        </w:tc>
        <w:tc>
          <w:tcPr>
            <w:tcW w:w="1165" w:type="dxa"/>
          </w:tcPr>
          <w:p w:rsidR="00802BFF" w:rsidRPr="0051384E" w:rsidRDefault="005334AA" w:rsidP="0051384E">
            <w:pPr>
              <w:spacing w:line="240" w:lineRule="auto"/>
              <w:jc w:val="center"/>
              <w:rPr>
                <w:rFonts w:ascii="Times New Roman" w:hAnsi="Times New Roman" w:cs="Times New Roman"/>
              </w:rPr>
            </w:pPr>
            <w:r>
              <w:rPr>
                <w:rFonts w:ascii="Times New Roman" w:hAnsi="Times New Roman" w:cs="Times New Roman"/>
              </w:rPr>
              <w:t>15973,6</w:t>
            </w:r>
          </w:p>
        </w:tc>
        <w:tc>
          <w:tcPr>
            <w:tcW w:w="1134" w:type="dxa"/>
          </w:tcPr>
          <w:p w:rsidR="00802BFF" w:rsidRPr="0051384E" w:rsidRDefault="005334AA" w:rsidP="0051384E">
            <w:pPr>
              <w:spacing w:line="240" w:lineRule="auto"/>
              <w:jc w:val="center"/>
              <w:rPr>
                <w:rFonts w:ascii="Times New Roman" w:hAnsi="Times New Roman" w:cs="Times New Roman"/>
              </w:rPr>
            </w:pPr>
            <w:r>
              <w:rPr>
                <w:rFonts w:ascii="Times New Roman" w:hAnsi="Times New Roman" w:cs="Times New Roman"/>
              </w:rPr>
              <w:t>2368,3</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4. Годовой расход вспомогательных материалов</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тыс. грн.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Свсп</w:t>
            </w:r>
          </w:p>
        </w:tc>
        <w:tc>
          <w:tcPr>
            <w:tcW w:w="1165" w:type="dxa"/>
          </w:tcPr>
          <w:p w:rsidR="00802BFF" w:rsidRPr="00A05E0C" w:rsidRDefault="00A05E0C" w:rsidP="0051384E">
            <w:pPr>
              <w:spacing w:line="240" w:lineRule="auto"/>
              <w:jc w:val="center"/>
              <w:rPr>
                <w:rFonts w:ascii="Times New Roman" w:hAnsi="Times New Roman" w:cs="Times New Roman"/>
              </w:rPr>
            </w:pPr>
            <w:r>
              <w:rPr>
                <w:rFonts w:ascii="Times New Roman" w:hAnsi="Times New Roman" w:cs="Times New Roman"/>
              </w:rPr>
              <w:t>180</w:t>
            </w:r>
          </w:p>
        </w:tc>
        <w:tc>
          <w:tcPr>
            <w:tcW w:w="1134" w:type="dxa"/>
          </w:tcPr>
          <w:p w:rsidR="00802BFF" w:rsidRPr="00A05E0C" w:rsidRDefault="00A05E0C" w:rsidP="0051384E">
            <w:pPr>
              <w:spacing w:line="240" w:lineRule="auto"/>
              <w:jc w:val="center"/>
              <w:rPr>
                <w:rFonts w:ascii="Times New Roman" w:hAnsi="Times New Roman" w:cs="Times New Roman"/>
              </w:rPr>
            </w:pPr>
            <w:r>
              <w:rPr>
                <w:rFonts w:ascii="Times New Roman" w:hAnsi="Times New Roman" w:cs="Times New Roman"/>
              </w:rPr>
              <w:t>130</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5. Норма запаса основных материалов</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дн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Ном</w:t>
            </w:r>
          </w:p>
        </w:tc>
        <w:tc>
          <w:tcPr>
            <w:tcW w:w="1165" w:type="dxa"/>
          </w:tcPr>
          <w:p w:rsidR="00802BFF" w:rsidRPr="0051384E" w:rsidRDefault="00802BFF"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30</w:t>
            </w:r>
          </w:p>
        </w:tc>
        <w:tc>
          <w:tcPr>
            <w:tcW w:w="1134" w:type="dxa"/>
          </w:tcPr>
          <w:p w:rsidR="00802BFF" w:rsidRPr="0051384E" w:rsidRDefault="00802BFF"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25</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6. Норма запаса покупных полуфабрикатов и комплектующих</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дн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Нпок</w:t>
            </w:r>
          </w:p>
        </w:tc>
        <w:tc>
          <w:tcPr>
            <w:tcW w:w="1165" w:type="dxa"/>
          </w:tcPr>
          <w:p w:rsidR="00802BFF" w:rsidRPr="0051384E" w:rsidRDefault="00802BFF"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20</w:t>
            </w:r>
          </w:p>
        </w:tc>
        <w:tc>
          <w:tcPr>
            <w:tcW w:w="1134" w:type="dxa"/>
          </w:tcPr>
          <w:p w:rsidR="00802BFF" w:rsidRPr="0051384E" w:rsidRDefault="00802BFF"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10</w:t>
            </w:r>
          </w:p>
        </w:tc>
      </w:tr>
      <w:tr w:rsidR="00802BFF" w:rsidRPr="0051384E" w:rsidTr="00CA48DD">
        <w:tc>
          <w:tcPr>
            <w:tcW w:w="4928" w:type="dxa"/>
          </w:tcPr>
          <w:p w:rsidR="00802BFF" w:rsidRPr="0051384E" w:rsidRDefault="00802BFF" w:rsidP="0051384E">
            <w:pPr>
              <w:pStyle w:val="a4"/>
              <w:tabs>
                <w:tab w:val="clear" w:pos="4677"/>
                <w:tab w:val="clear" w:pos="9355"/>
              </w:tabs>
            </w:pPr>
            <w:r w:rsidRPr="0051384E">
              <w:t>7. Норма запаса вспомогательных материалов</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дн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Нвм</w:t>
            </w:r>
          </w:p>
        </w:tc>
        <w:tc>
          <w:tcPr>
            <w:tcW w:w="1165" w:type="dxa"/>
          </w:tcPr>
          <w:p w:rsidR="00802BFF" w:rsidRPr="0051384E" w:rsidRDefault="00802BFF"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10</w:t>
            </w:r>
          </w:p>
        </w:tc>
        <w:tc>
          <w:tcPr>
            <w:tcW w:w="1134" w:type="dxa"/>
          </w:tcPr>
          <w:p w:rsidR="00802BFF" w:rsidRPr="0051384E" w:rsidRDefault="00802BFF"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12</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8. Норматив оборотных средств по прочим производственным запасам</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тыс. грн.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lang w:val="en-GB"/>
              </w:rPr>
              <w:t>S</w:t>
            </w:r>
            <w:r w:rsidRPr="0051384E">
              <w:rPr>
                <w:rFonts w:ascii="Times New Roman" w:hAnsi="Times New Roman" w:cs="Times New Roman"/>
                <w:iCs/>
              </w:rPr>
              <w:t>об.с (пз)</w:t>
            </w:r>
          </w:p>
        </w:tc>
        <w:tc>
          <w:tcPr>
            <w:tcW w:w="1165" w:type="dxa"/>
          </w:tcPr>
          <w:p w:rsidR="00802BFF" w:rsidRPr="00A05E0C" w:rsidRDefault="00A05E0C" w:rsidP="0051384E">
            <w:pPr>
              <w:spacing w:line="240" w:lineRule="auto"/>
              <w:jc w:val="center"/>
              <w:rPr>
                <w:rFonts w:ascii="Times New Roman" w:hAnsi="Times New Roman" w:cs="Times New Roman"/>
              </w:rPr>
            </w:pPr>
            <w:r>
              <w:rPr>
                <w:rFonts w:ascii="Times New Roman" w:hAnsi="Times New Roman" w:cs="Times New Roman"/>
              </w:rPr>
              <w:t>80</w:t>
            </w:r>
          </w:p>
        </w:tc>
        <w:tc>
          <w:tcPr>
            <w:tcW w:w="1134" w:type="dxa"/>
          </w:tcPr>
          <w:p w:rsidR="00802BFF" w:rsidRPr="00A05E0C" w:rsidRDefault="00A05E0C" w:rsidP="0051384E">
            <w:pPr>
              <w:spacing w:line="240" w:lineRule="auto"/>
              <w:jc w:val="center"/>
              <w:rPr>
                <w:rFonts w:ascii="Times New Roman" w:hAnsi="Times New Roman" w:cs="Times New Roman"/>
              </w:rPr>
            </w:pPr>
            <w:r>
              <w:rPr>
                <w:rFonts w:ascii="Times New Roman" w:hAnsi="Times New Roman" w:cs="Times New Roman"/>
              </w:rPr>
              <w:t>70</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9. Себестоимость одного изделия</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грн.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Сед</w:t>
            </w:r>
          </w:p>
        </w:tc>
        <w:tc>
          <w:tcPr>
            <w:tcW w:w="1165" w:type="dxa"/>
          </w:tcPr>
          <w:p w:rsidR="00802BFF" w:rsidRPr="0051384E" w:rsidRDefault="00CA48DD" w:rsidP="0051384E">
            <w:pPr>
              <w:spacing w:line="240" w:lineRule="auto"/>
              <w:jc w:val="center"/>
              <w:rPr>
                <w:rFonts w:ascii="Times New Roman" w:hAnsi="Times New Roman" w:cs="Times New Roman"/>
              </w:rPr>
            </w:pPr>
            <w:r w:rsidRPr="0051384E">
              <w:rPr>
                <w:rFonts w:ascii="Times New Roman" w:hAnsi="Times New Roman" w:cs="Times New Roman"/>
                <w:lang w:val="en-US"/>
              </w:rPr>
              <w:t>22247,79</w:t>
            </w:r>
          </w:p>
        </w:tc>
        <w:tc>
          <w:tcPr>
            <w:tcW w:w="1134" w:type="dxa"/>
          </w:tcPr>
          <w:p w:rsidR="00802BFF" w:rsidRPr="0051384E" w:rsidRDefault="00CA48DD" w:rsidP="0051384E">
            <w:pPr>
              <w:spacing w:line="240" w:lineRule="auto"/>
              <w:jc w:val="center"/>
              <w:rPr>
                <w:rFonts w:ascii="Times New Roman" w:hAnsi="Times New Roman" w:cs="Times New Roman"/>
                <w:lang w:val="en-US"/>
              </w:rPr>
            </w:pPr>
            <w:r w:rsidRPr="0051384E">
              <w:rPr>
                <w:rFonts w:ascii="Times New Roman" w:hAnsi="Times New Roman" w:cs="Times New Roman"/>
              </w:rPr>
              <w:t>6813,18</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10. Начальные материальные затраты (сумма затрат по первым двум статьям калькуляции)</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грн.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См</w:t>
            </w:r>
          </w:p>
        </w:tc>
        <w:tc>
          <w:tcPr>
            <w:tcW w:w="1165" w:type="dxa"/>
          </w:tcPr>
          <w:p w:rsidR="00802BFF" w:rsidRPr="0051384E" w:rsidRDefault="00CA48DD"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16880,88</w:t>
            </w:r>
          </w:p>
        </w:tc>
        <w:tc>
          <w:tcPr>
            <w:tcW w:w="1134" w:type="dxa"/>
          </w:tcPr>
          <w:p w:rsidR="00802BFF" w:rsidRPr="0051384E" w:rsidRDefault="00CA48DD"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4939,38</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11. Длительность производственного цикла</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дн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Тц</w:t>
            </w:r>
          </w:p>
        </w:tc>
        <w:tc>
          <w:tcPr>
            <w:tcW w:w="1165" w:type="dxa"/>
          </w:tcPr>
          <w:p w:rsidR="00802BFF" w:rsidRPr="0051384E" w:rsidRDefault="00CA48DD"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10</w:t>
            </w:r>
          </w:p>
        </w:tc>
        <w:tc>
          <w:tcPr>
            <w:tcW w:w="1134" w:type="dxa"/>
          </w:tcPr>
          <w:p w:rsidR="00802BFF" w:rsidRPr="0051384E" w:rsidRDefault="00CA48DD"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5</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12. Норма запаса готовой продукции</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дн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rPr>
              <w:t>Нгп</w:t>
            </w:r>
          </w:p>
        </w:tc>
        <w:tc>
          <w:tcPr>
            <w:tcW w:w="1165" w:type="dxa"/>
          </w:tcPr>
          <w:p w:rsidR="00802BFF" w:rsidRPr="0051384E" w:rsidRDefault="00CA48DD"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3</w:t>
            </w:r>
          </w:p>
        </w:tc>
        <w:tc>
          <w:tcPr>
            <w:tcW w:w="1134" w:type="dxa"/>
          </w:tcPr>
          <w:p w:rsidR="00802BFF" w:rsidRPr="0051384E" w:rsidRDefault="00CA48DD"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2</w:t>
            </w:r>
          </w:p>
        </w:tc>
      </w:tr>
      <w:tr w:rsidR="00802BFF" w:rsidRPr="0051384E" w:rsidTr="00CA48DD">
        <w:tc>
          <w:tcPr>
            <w:tcW w:w="4928" w:type="dxa"/>
          </w:tcPr>
          <w:p w:rsidR="00802BFF" w:rsidRPr="0051384E" w:rsidRDefault="00802BFF" w:rsidP="0051384E">
            <w:pPr>
              <w:spacing w:line="240" w:lineRule="auto"/>
              <w:rPr>
                <w:rFonts w:ascii="Times New Roman" w:hAnsi="Times New Roman" w:cs="Times New Roman"/>
              </w:rPr>
            </w:pPr>
            <w:r w:rsidRPr="0051384E">
              <w:rPr>
                <w:rFonts w:ascii="Times New Roman" w:hAnsi="Times New Roman" w:cs="Times New Roman"/>
              </w:rPr>
              <w:t>13. Норматив оборотных средств на расходы будущих периодов</w:t>
            </w:r>
          </w:p>
        </w:tc>
        <w:tc>
          <w:tcPr>
            <w:tcW w:w="1276" w:type="dxa"/>
          </w:tcPr>
          <w:p w:rsidR="00802BFF" w:rsidRPr="0051384E" w:rsidRDefault="00802BFF" w:rsidP="0051384E">
            <w:pPr>
              <w:spacing w:line="240" w:lineRule="auto"/>
              <w:jc w:val="center"/>
              <w:rPr>
                <w:rFonts w:ascii="Times New Roman" w:hAnsi="Times New Roman" w:cs="Times New Roman"/>
              </w:rPr>
            </w:pPr>
            <w:r w:rsidRPr="0051384E">
              <w:rPr>
                <w:rFonts w:ascii="Times New Roman" w:hAnsi="Times New Roman" w:cs="Times New Roman"/>
              </w:rPr>
              <w:t>тыс. грн.</w:t>
            </w:r>
          </w:p>
        </w:tc>
        <w:tc>
          <w:tcPr>
            <w:tcW w:w="1103" w:type="dxa"/>
          </w:tcPr>
          <w:p w:rsidR="00802BFF" w:rsidRPr="0051384E" w:rsidRDefault="00802BFF" w:rsidP="0051384E">
            <w:pPr>
              <w:spacing w:line="240" w:lineRule="auto"/>
              <w:jc w:val="center"/>
              <w:rPr>
                <w:rFonts w:ascii="Times New Roman" w:hAnsi="Times New Roman" w:cs="Times New Roman"/>
                <w:iCs/>
              </w:rPr>
            </w:pPr>
            <w:r w:rsidRPr="0051384E">
              <w:rPr>
                <w:rFonts w:ascii="Times New Roman" w:hAnsi="Times New Roman" w:cs="Times New Roman"/>
                <w:iCs/>
                <w:lang w:val="en-GB"/>
              </w:rPr>
              <w:t>S</w:t>
            </w:r>
            <w:r w:rsidRPr="0051384E">
              <w:rPr>
                <w:rFonts w:ascii="Times New Roman" w:hAnsi="Times New Roman" w:cs="Times New Roman"/>
                <w:iCs/>
              </w:rPr>
              <w:t>об.с (рбп)</w:t>
            </w:r>
          </w:p>
        </w:tc>
        <w:tc>
          <w:tcPr>
            <w:tcW w:w="1165" w:type="dxa"/>
          </w:tcPr>
          <w:p w:rsidR="00802BFF" w:rsidRPr="0051384E" w:rsidRDefault="00CA48DD"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70</w:t>
            </w:r>
          </w:p>
        </w:tc>
        <w:tc>
          <w:tcPr>
            <w:tcW w:w="1134" w:type="dxa"/>
          </w:tcPr>
          <w:p w:rsidR="00802BFF" w:rsidRPr="0051384E" w:rsidRDefault="00CA48DD" w:rsidP="0051384E">
            <w:pPr>
              <w:spacing w:line="240" w:lineRule="auto"/>
              <w:jc w:val="center"/>
              <w:rPr>
                <w:rFonts w:ascii="Times New Roman" w:hAnsi="Times New Roman" w:cs="Times New Roman"/>
                <w:lang w:val="en-US"/>
              </w:rPr>
            </w:pPr>
            <w:r w:rsidRPr="0051384E">
              <w:rPr>
                <w:rFonts w:ascii="Times New Roman" w:hAnsi="Times New Roman" w:cs="Times New Roman"/>
                <w:lang w:val="en-US"/>
              </w:rPr>
              <w:t>69</w:t>
            </w:r>
          </w:p>
        </w:tc>
      </w:tr>
    </w:tbl>
    <w:p w:rsidR="002755D1" w:rsidRPr="0051384E" w:rsidRDefault="002755D1" w:rsidP="0051384E">
      <w:pPr>
        <w:spacing w:line="240" w:lineRule="auto"/>
        <w:jc w:val="both"/>
        <w:rPr>
          <w:rFonts w:ascii="Times New Roman" w:eastAsiaTheme="minorEastAsia" w:hAnsi="Times New Roman" w:cs="Times New Roman"/>
          <w:sz w:val="28"/>
          <w:szCs w:val="28"/>
          <w:lang w:val="en-US"/>
        </w:rPr>
      </w:pPr>
    </w:p>
    <w:p w:rsidR="00622D4B" w:rsidRPr="0051384E" w:rsidRDefault="00622D4B"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iCs/>
          <w:sz w:val="28"/>
          <w:szCs w:val="28"/>
        </w:rPr>
        <w:t>Общая потребность предприятия в нормируемых оборотных средствах (</w:t>
      </w: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w:t>
      </w:r>
      <w:r w:rsidRPr="0051384E">
        <w:rPr>
          <w:rFonts w:ascii="Times New Roman" w:hAnsi="Times New Roman" w:cs="Times New Roman"/>
          <w:sz w:val="28"/>
          <w:szCs w:val="28"/>
        </w:rPr>
        <w:t xml:space="preserve"> определяется по следующим элементам:</w:t>
      </w:r>
    </w:p>
    <w:p w:rsidR="00622D4B" w:rsidRPr="0051384E" w:rsidRDefault="00622D4B"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1) производственные запасы </w:t>
      </w:r>
      <w:r w:rsidRPr="0051384E">
        <w:rPr>
          <w:rFonts w:ascii="Times New Roman" w:hAnsi="Times New Roman" w:cs="Times New Roman"/>
          <w:iCs/>
          <w:sz w:val="28"/>
          <w:szCs w:val="28"/>
        </w:rPr>
        <w:t>(</w:t>
      </w: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об.с(пз)),</w:t>
      </w:r>
      <w:r w:rsidRPr="0051384E">
        <w:rPr>
          <w:rFonts w:ascii="Times New Roman" w:hAnsi="Times New Roman" w:cs="Times New Roman"/>
          <w:sz w:val="28"/>
          <w:szCs w:val="28"/>
        </w:rPr>
        <w:t xml:space="preserve"> в том числе:</w:t>
      </w:r>
    </w:p>
    <w:p w:rsidR="00622D4B" w:rsidRPr="0051384E" w:rsidRDefault="00622D4B" w:rsidP="0051384E">
      <w:pPr>
        <w:numPr>
          <w:ilvl w:val="0"/>
          <w:numId w:val="3"/>
        </w:numPr>
        <w:tabs>
          <w:tab w:val="clear" w:pos="1287"/>
          <w:tab w:val="num" w:pos="1080"/>
        </w:tabs>
        <w:spacing w:after="0" w:line="240" w:lineRule="auto"/>
        <w:ind w:left="0" w:firstLine="0"/>
        <w:jc w:val="both"/>
        <w:rPr>
          <w:rFonts w:ascii="Times New Roman" w:hAnsi="Times New Roman" w:cs="Times New Roman"/>
          <w:sz w:val="28"/>
          <w:szCs w:val="28"/>
        </w:rPr>
      </w:pPr>
      <w:r w:rsidRPr="0051384E">
        <w:rPr>
          <w:rFonts w:ascii="Times New Roman" w:hAnsi="Times New Roman" w:cs="Times New Roman"/>
          <w:sz w:val="28"/>
          <w:szCs w:val="28"/>
        </w:rPr>
        <w:t>основные материалы (</w:t>
      </w: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об.с(ом));</w:t>
      </w:r>
    </w:p>
    <w:p w:rsidR="00622D4B" w:rsidRPr="0051384E" w:rsidRDefault="00622D4B" w:rsidP="0051384E">
      <w:pPr>
        <w:numPr>
          <w:ilvl w:val="0"/>
          <w:numId w:val="3"/>
        </w:numPr>
        <w:tabs>
          <w:tab w:val="clear" w:pos="1287"/>
          <w:tab w:val="num" w:pos="1080"/>
        </w:tabs>
        <w:spacing w:after="0" w:line="240" w:lineRule="auto"/>
        <w:ind w:left="0" w:firstLine="0"/>
        <w:jc w:val="both"/>
        <w:rPr>
          <w:rFonts w:ascii="Times New Roman" w:hAnsi="Times New Roman" w:cs="Times New Roman"/>
          <w:sz w:val="28"/>
          <w:szCs w:val="28"/>
        </w:rPr>
      </w:pPr>
      <w:r w:rsidRPr="0051384E">
        <w:rPr>
          <w:rFonts w:ascii="Times New Roman" w:hAnsi="Times New Roman" w:cs="Times New Roman"/>
          <w:sz w:val="28"/>
          <w:szCs w:val="28"/>
        </w:rPr>
        <w:t>покупные полуфабрикаты (</w:t>
      </w: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об.с(пок));</w:t>
      </w:r>
    </w:p>
    <w:p w:rsidR="00622D4B" w:rsidRPr="0051384E" w:rsidRDefault="00622D4B" w:rsidP="0051384E">
      <w:pPr>
        <w:numPr>
          <w:ilvl w:val="0"/>
          <w:numId w:val="3"/>
        </w:numPr>
        <w:tabs>
          <w:tab w:val="clear" w:pos="1287"/>
          <w:tab w:val="num" w:pos="1080"/>
        </w:tabs>
        <w:spacing w:after="0" w:line="240" w:lineRule="auto"/>
        <w:ind w:left="0" w:firstLine="0"/>
        <w:jc w:val="both"/>
        <w:rPr>
          <w:rFonts w:ascii="Times New Roman" w:hAnsi="Times New Roman" w:cs="Times New Roman"/>
          <w:sz w:val="28"/>
          <w:szCs w:val="28"/>
        </w:rPr>
      </w:pPr>
      <w:r w:rsidRPr="0051384E">
        <w:rPr>
          <w:rFonts w:ascii="Times New Roman" w:hAnsi="Times New Roman" w:cs="Times New Roman"/>
          <w:sz w:val="28"/>
          <w:szCs w:val="28"/>
        </w:rPr>
        <w:t>вспомогательные материалы (</w:t>
      </w: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об.с(вм));</w:t>
      </w:r>
    </w:p>
    <w:p w:rsidR="00622D4B" w:rsidRPr="0051384E" w:rsidRDefault="00622D4B" w:rsidP="0051384E">
      <w:pPr>
        <w:numPr>
          <w:ilvl w:val="0"/>
          <w:numId w:val="3"/>
        </w:numPr>
        <w:tabs>
          <w:tab w:val="clear" w:pos="1287"/>
          <w:tab w:val="num" w:pos="1080"/>
        </w:tabs>
        <w:spacing w:after="0" w:line="240" w:lineRule="auto"/>
        <w:ind w:left="0" w:firstLine="0"/>
        <w:jc w:val="both"/>
        <w:rPr>
          <w:rFonts w:ascii="Times New Roman" w:hAnsi="Times New Roman" w:cs="Times New Roman"/>
          <w:sz w:val="28"/>
          <w:szCs w:val="28"/>
        </w:rPr>
      </w:pPr>
      <w:r w:rsidRPr="0051384E">
        <w:rPr>
          <w:rFonts w:ascii="Times New Roman" w:hAnsi="Times New Roman" w:cs="Times New Roman"/>
          <w:sz w:val="28"/>
          <w:szCs w:val="28"/>
        </w:rPr>
        <w:t>прочие производственные запасы (</w:t>
      </w: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об.с(пр)).</w:t>
      </w:r>
    </w:p>
    <w:p w:rsidR="00622D4B" w:rsidRPr="0051384E" w:rsidRDefault="00622D4B"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lastRenderedPageBreak/>
        <w:t xml:space="preserve">2) незавершенное производство </w:t>
      </w:r>
      <w:r w:rsidRPr="0051384E">
        <w:rPr>
          <w:rFonts w:ascii="Times New Roman" w:hAnsi="Times New Roman" w:cs="Times New Roman"/>
          <w:iCs/>
          <w:sz w:val="28"/>
          <w:szCs w:val="28"/>
        </w:rPr>
        <w:t>(</w:t>
      </w: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об.с(нп));</w:t>
      </w:r>
    </w:p>
    <w:p w:rsidR="00622D4B" w:rsidRPr="0051384E" w:rsidRDefault="00622D4B"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3) расходы будущих периодов </w:t>
      </w:r>
      <w:r w:rsidRPr="0051384E">
        <w:rPr>
          <w:rFonts w:ascii="Times New Roman" w:hAnsi="Times New Roman" w:cs="Times New Roman"/>
          <w:iCs/>
          <w:sz w:val="28"/>
          <w:szCs w:val="28"/>
        </w:rPr>
        <w:t>(</w:t>
      </w: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 (рбп));</w:t>
      </w:r>
    </w:p>
    <w:p w:rsidR="00622D4B" w:rsidRPr="0051384E" w:rsidRDefault="00622D4B" w:rsidP="0051384E">
      <w:pPr>
        <w:spacing w:line="240" w:lineRule="auto"/>
        <w:jc w:val="both"/>
        <w:rPr>
          <w:rFonts w:ascii="Times New Roman" w:hAnsi="Times New Roman" w:cs="Times New Roman"/>
          <w:i/>
          <w:sz w:val="28"/>
          <w:szCs w:val="28"/>
        </w:rPr>
      </w:pPr>
      <w:r w:rsidRPr="0051384E">
        <w:rPr>
          <w:rFonts w:ascii="Times New Roman" w:hAnsi="Times New Roman" w:cs="Times New Roman"/>
          <w:sz w:val="28"/>
          <w:szCs w:val="28"/>
        </w:rPr>
        <w:t xml:space="preserve">4) готовая продукция на складе </w:t>
      </w:r>
      <w:r w:rsidRPr="0051384E">
        <w:rPr>
          <w:rFonts w:ascii="Times New Roman" w:hAnsi="Times New Roman" w:cs="Times New Roman"/>
          <w:iCs/>
          <w:sz w:val="28"/>
          <w:szCs w:val="28"/>
        </w:rPr>
        <w:t>(</w:t>
      </w: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 (гп</w:t>
      </w:r>
      <w:r w:rsidRPr="0051384E">
        <w:rPr>
          <w:rFonts w:ascii="Times New Roman" w:hAnsi="Times New Roman" w:cs="Times New Roman"/>
          <w:sz w:val="28"/>
          <w:szCs w:val="28"/>
        </w:rPr>
        <w:t>)).</w:t>
      </w:r>
    </w:p>
    <w:p w:rsidR="00622D4B" w:rsidRPr="0051384E" w:rsidRDefault="00622D4B"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 xml:space="preserve">По каждому из </w:t>
      </w:r>
      <w:r w:rsidRPr="0051384E">
        <w:rPr>
          <w:rFonts w:ascii="Times New Roman" w:hAnsi="Times New Roman" w:cs="Times New Roman"/>
          <w:iCs/>
          <w:sz w:val="28"/>
          <w:szCs w:val="28"/>
        </w:rPr>
        <w:t>элементов производственных запасов</w:t>
      </w:r>
      <w:r w:rsidRPr="0051384E">
        <w:rPr>
          <w:rFonts w:ascii="Times New Roman" w:hAnsi="Times New Roman" w:cs="Times New Roman"/>
          <w:sz w:val="28"/>
          <w:szCs w:val="28"/>
        </w:rPr>
        <w:t xml:space="preserve"> расчет норматива оборотных средств производится по формуле:</w:t>
      </w:r>
    </w:p>
    <w:p w:rsidR="00622D4B" w:rsidRPr="0051384E" w:rsidRDefault="00622D4B" w:rsidP="0051384E">
      <w:pPr>
        <w:spacing w:line="240" w:lineRule="auto"/>
        <w:jc w:val="both"/>
        <w:rPr>
          <w:rFonts w:ascii="Times New Roman" w:hAnsi="Times New Roman" w:cs="Times New Roman"/>
          <w:sz w:val="16"/>
          <w:szCs w:val="16"/>
        </w:rPr>
      </w:pPr>
    </w:p>
    <w:p w:rsidR="00622D4B" w:rsidRPr="0051384E" w:rsidRDefault="00622D4B"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8"/>
          <w:sz w:val="28"/>
          <w:szCs w:val="28"/>
        </w:rPr>
        <w:object w:dxaOrig="2200" w:dyaOrig="660">
          <v:shape id="_x0000_i1037" type="#_x0000_t75" style="width:109.6pt;height:33.3pt" o:ole="">
            <v:imagedata r:id="rId30" o:title=""/>
          </v:shape>
          <o:OLEObject Type="Embed" ProgID="Equation.3" ShapeID="_x0000_i1037" DrawAspect="Content" ObjectID="_1432921901" r:id="rId31"/>
        </w:object>
      </w:r>
      <w:r w:rsidRPr="0051384E">
        <w:rPr>
          <w:rFonts w:ascii="Times New Roman" w:hAnsi="Times New Roman" w:cs="Times New Roman"/>
          <w:sz w:val="28"/>
          <w:szCs w:val="28"/>
        </w:rPr>
        <w:t>,                                             (2.7)</w:t>
      </w:r>
    </w:p>
    <w:p w:rsidR="00622D4B" w:rsidRPr="0051384E" w:rsidRDefault="00622D4B" w:rsidP="0051384E">
      <w:pPr>
        <w:spacing w:line="240" w:lineRule="auto"/>
        <w:jc w:val="right"/>
        <w:rPr>
          <w:rFonts w:ascii="Times New Roman" w:hAnsi="Times New Roman" w:cs="Times New Roman"/>
          <w:sz w:val="16"/>
          <w:szCs w:val="16"/>
        </w:rPr>
      </w:pPr>
    </w:p>
    <w:p w:rsidR="00622D4B" w:rsidRPr="0051384E" w:rsidRDefault="00622D4B"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С</w:t>
      </w:r>
      <w:r w:rsidRPr="0051384E">
        <w:rPr>
          <w:rFonts w:ascii="Times New Roman" w:hAnsi="Times New Roman" w:cs="Times New Roman"/>
          <w:i/>
          <w:sz w:val="28"/>
          <w:szCs w:val="28"/>
          <w:lang w:val="en-GB"/>
        </w:rPr>
        <w:t>i</w:t>
      </w:r>
      <w:r w:rsidRPr="0051384E">
        <w:rPr>
          <w:rFonts w:ascii="Times New Roman" w:hAnsi="Times New Roman" w:cs="Times New Roman"/>
          <w:sz w:val="28"/>
          <w:szCs w:val="28"/>
        </w:rPr>
        <w:t xml:space="preserve"> – годовой расход соответствующего вида производственных запасов, тыс. грн.;</w:t>
      </w:r>
    </w:p>
    <w:p w:rsidR="00622D4B" w:rsidRPr="0051384E" w:rsidRDefault="00622D4B" w:rsidP="0051384E">
      <w:pPr>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rPr>
        <w:t>Нз(</w:t>
      </w:r>
      <w:r w:rsidRPr="0051384E">
        <w:rPr>
          <w:rFonts w:ascii="Times New Roman" w:hAnsi="Times New Roman" w:cs="Times New Roman"/>
          <w:i/>
          <w:sz w:val="28"/>
          <w:szCs w:val="28"/>
          <w:lang w:val="en-GB"/>
        </w:rPr>
        <w:t>i</w:t>
      </w:r>
      <w:r w:rsidRPr="0051384E">
        <w:rPr>
          <w:rFonts w:ascii="Times New Roman" w:hAnsi="Times New Roman" w:cs="Times New Roman"/>
          <w:i/>
          <w:sz w:val="28"/>
          <w:szCs w:val="28"/>
        </w:rPr>
        <w:t xml:space="preserve">) </w:t>
      </w:r>
      <w:r w:rsidRPr="0051384E">
        <w:rPr>
          <w:rFonts w:ascii="Times New Roman" w:hAnsi="Times New Roman" w:cs="Times New Roman"/>
          <w:sz w:val="28"/>
          <w:szCs w:val="28"/>
        </w:rPr>
        <w:t>– норма запаса соответствующего вида производственных  запасов, дней;</w:t>
      </w:r>
    </w:p>
    <w:p w:rsidR="00622D4B" w:rsidRPr="0051384E" w:rsidRDefault="00622D4B" w:rsidP="0051384E">
      <w:pPr>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rPr>
        <w:t>Д</w:t>
      </w:r>
      <w:r w:rsidRPr="0051384E">
        <w:rPr>
          <w:rFonts w:ascii="Times New Roman" w:hAnsi="Times New Roman" w:cs="Times New Roman"/>
          <w:sz w:val="28"/>
          <w:szCs w:val="28"/>
        </w:rPr>
        <w:t xml:space="preserve"> – длительность календарного периода (360 дней).</w:t>
      </w:r>
    </w:p>
    <w:p w:rsidR="008125E8" w:rsidRPr="0051384E" w:rsidRDefault="008125E8"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Для изделия А:</w:t>
      </w:r>
    </w:p>
    <w:p w:rsidR="00622D4B" w:rsidRPr="0051384E" w:rsidRDefault="008125E8"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об.с(ом)</w:t>
      </w:r>
      <w:r w:rsidRPr="0051384E">
        <w:rPr>
          <w:rFonts w:ascii="Times New Roman" w:hAnsi="Times New Roman" w:cs="Times New Roman"/>
          <w:sz w:val="16"/>
          <w:szCs w:val="16"/>
        </w:rPr>
        <w:t xml:space="preserve">А  </w:t>
      </w:r>
      <w:r w:rsidRPr="0051384E">
        <w:rPr>
          <w:rFonts w:ascii="Times New Roman" w:hAnsi="Times New Roman" w:cs="Times New Roman"/>
          <w:sz w:val="28"/>
          <w:szCs w:val="28"/>
        </w:rPr>
        <w:t>=</w:t>
      </w:r>
      <m:oMath>
        <m:f>
          <m:fPr>
            <m:ctrlPr>
              <w:rPr>
                <w:rFonts w:ascii="Cambria Math" w:hAnsi="Times New Roman" w:cs="Times New Roman"/>
                <w:i/>
                <w:sz w:val="28"/>
                <w:szCs w:val="28"/>
              </w:rPr>
            </m:ctrlPr>
          </m:fPr>
          <m:num>
            <m:r>
              <w:rPr>
                <w:rFonts w:ascii="Cambria Math" w:hAnsi="Times New Roman" w:cs="Times New Roman"/>
                <w:sz w:val="28"/>
                <w:szCs w:val="28"/>
              </w:rPr>
              <m:t>907,28</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30=</m:t>
        </m:r>
      </m:oMath>
      <w:r w:rsidR="00A05E0C">
        <w:rPr>
          <w:rFonts w:ascii="Times New Roman" w:eastAsiaTheme="minorEastAsia" w:hAnsi="Times New Roman" w:cs="Times New Roman"/>
          <w:sz w:val="28"/>
          <w:szCs w:val="28"/>
        </w:rPr>
        <w:t>75,607</w:t>
      </w:r>
      <w:r w:rsidR="00ED02D5" w:rsidRPr="0051384E">
        <w:rPr>
          <w:rFonts w:ascii="Times New Roman" w:hAnsi="Times New Roman" w:cs="Times New Roman"/>
          <w:sz w:val="28"/>
          <w:szCs w:val="28"/>
        </w:rPr>
        <w:t xml:space="preserve"> тыс. грн.</w:t>
      </w:r>
    </w:p>
    <w:p w:rsidR="008125E8" w:rsidRPr="0051384E" w:rsidRDefault="00ED02D5"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об.с(пок)</w:t>
      </w:r>
      <w:r w:rsidRPr="0051384E">
        <w:rPr>
          <w:rFonts w:ascii="Times New Roman" w:hAnsi="Times New Roman" w:cs="Times New Roman"/>
          <w:sz w:val="16"/>
          <w:szCs w:val="16"/>
        </w:rPr>
        <w:t>А</w:t>
      </w:r>
      <w:r w:rsidRPr="0051384E">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15973,6</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20=</m:t>
        </m:r>
      </m:oMath>
      <w:r w:rsidR="00A05E0C">
        <w:rPr>
          <w:rFonts w:ascii="Times New Roman" w:eastAsiaTheme="minorEastAsia" w:hAnsi="Times New Roman" w:cs="Times New Roman"/>
          <w:sz w:val="28"/>
          <w:szCs w:val="28"/>
        </w:rPr>
        <w:t>887,42</w:t>
      </w:r>
      <w:r w:rsidRPr="0051384E">
        <w:rPr>
          <w:rFonts w:ascii="Times New Roman" w:hAnsi="Times New Roman" w:cs="Times New Roman"/>
          <w:sz w:val="28"/>
          <w:szCs w:val="28"/>
        </w:rPr>
        <w:t xml:space="preserve"> тыс. грн.</w:t>
      </w:r>
    </w:p>
    <w:p w:rsidR="00ED02D5" w:rsidRPr="0051384E" w:rsidRDefault="00ED02D5"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об.с(вм)</w:t>
      </w:r>
      <w:r w:rsidRPr="0051384E">
        <w:rPr>
          <w:rFonts w:ascii="Times New Roman" w:hAnsi="Times New Roman" w:cs="Times New Roman"/>
          <w:sz w:val="16"/>
          <w:szCs w:val="16"/>
        </w:rPr>
        <w:t>А</w:t>
      </w:r>
      <w:r w:rsidRPr="0051384E">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180</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 xml:space="preserve">10= 5 </m:t>
        </m:r>
      </m:oMath>
      <w:r w:rsidRPr="0051384E">
        <w:rPr>
          <w:rFonts w:ascii="Times New Roman" w:hAnsi="Times New Roman" w:cs="Times New Roman"/>
          <w:sz w:val="28"/>
          <w:szCs w:val="28"/>
        </w:rPr>
        <w:t>тыс. грн.</w:t>
      </w:r>
    </w:p>
    <w:p w:rsidR="00ED02D5" w:rsidRPr="0051384E" w:rsidRDefault="00ED02D5"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об.с(пр)</w:t>
      </w:r>
      <w:r w:rsidRPr="0051384E">
        <w:rPr>
          <w:rFonts w:ascii="Times New Roman" w:hAnsi="Times New Roman" w:cs="Times New Roman"/>
          <w:sz w:val="16"/>
          <w:szCs w:val="16"/>
        </w:rPr>
        <w:t>А</w:t>
      </w:r>
      <w:r w:rsidRPr="0051384E">
        <w:rPr>
          <w:rFonts w:ascii="Times New Roman" w:hAnsi="Times New Roman" w:cs="Times New Roman"/>
          <w:sz w:val="28"/>
          <w:szCs w:val="28"/>
        </w:rPr>
        <w:t xml:space="preserve"> = 80 тыс. грн.</w:t>
      </w:r>
    </w:p>
    <w:p w:rsidR="00ED02D5" w:rsidRPr="0051384E" w:rsidRDefault="00ED02D5"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Для изделия Б:</w:t>
      </w:r>
    </w:p>
    <w:p w:rsidR="00ED02D5" w:rsidRPr="0051384E" w:rsidRDefault="00ED02D5" w:rsidP="0051384E">
      <w:pPr>
        <w:spacing w:line="240" w:lineRule="auto"/>
        <w:jc w:val="both"/>
        <w:rPr>
          <w:rFonts w:ascii="Times New Roman" w:eastAsiaTheme="minorEastAsia"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об.с(ом)</w:t>
      </w:r>
      <w:r w:rsidRPr="0051384E">
        <w:rPr>
          <w:rFonts w:ascii="Times New Roman" w:hAnsi="Times New Roman" w:cs="Times New Roman"/>
          <w:sz w:val="16"/>
          <w:szCs w:val="16"/>
        </w:rPr>
        <w:t xml:space="preserve">Б </w:t>
      </w:r>
      <w:r w:rsidRPr="0051384E">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101,39</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25</m:t>
        </m:r>
      </m:oMath>
      <w:r w:rsidR="009C2CCC">
        <w:rPr>
          <w:rFonts w:ascii="Times New Roman" w:eastAsiaTheme="minorEastAsia" w:hAnsi="Times New Roman" w:cs="Times New Roman"/>
          <w:sz w:val="28"/>
          <w:szCs w:val="28"/>
        </w:rPr>
        <w:t>=7,04</w:t>
      </w:r>
      <w:r w:rsidRPr="0051384E">
        <w:rPr>
          <w:rFonts w:ascii="Times New Roman" w:eastAsiaTheme="minorEastAsia" w:hAnsi="Times New Roman" w:cs="Times New Roman"/>
          <w:sz w:val="28"/>
          <w:szCs w:val="28"/>
        </w:rPr>
        <w:t xml:space="preserve"> </w:t>
      </w:r>
      <w:r w:rsidRPr="0051384E">
        <w:rPr>
          <w:rFonts w:ascii="Times New Roman" w:hAnsi="Times New Roman" w:cs="Times New Roman"/>
          <w:sz w:val="28"/>
          <w:szCs w:val="28"/>
        </w:rPr>
        <w:t>тыс. грн.</w:t>
      </w:r>
    </w:p>
    <w:p w:rsidR="00ED02D5" w:rsidRPr="0051384E" w:rsidRDefault="00ED02D5" w:rsidP="0051384E">
      <w:pPr>
        <w:spacing w:line="240" w:lineRule="auto"/>
        <w:jc w:val="both"/>
        <w:rPr>
          <w:rFonts w:ascii="Times New Roman" w:eastAsiaTheme="minorEastAsia"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об.с(пок)</w:t>
      </w:r>
      <w:r w:rsidRPr="0051384E">
        <w:rPr>
          <w:rFonts w:ascii="Times New Roman" w:hAnsi="Times New Roman" w:cs="Times New Roman"/>
          <w:sz w:val="16"/>
          <w:szCs w:val="16"/>
        </w:rPr>
        <w:t>Б</w:t>
      </w:r>
      <w:r w:rsidRPr="0051384E">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2368,3</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10=</m:t>
        </m:r>
      </m:oMath>
      <w:r w:rsidRPr="0051384E">
        <w:rPr>
          <w:rFonts w:ascii="Times New Roman" w:eastAsiaTheme="minorEastAsia" w:hAnsi="Times New Roman" w:cs="Times New Roman"/>
          <w:sz w:val="28"/>
          <w:szCs w:val="28"/>
        </w:rPr>
        <w:t>65</w:t>
      </w:r>
      <w:r w:rsidR="009C2CCC">
        <w:rPr>
          <w:rFonts w:ascii="Times New Roman" w:eastAsiaTheme="minorEastAsia" w:hAnsi="Times New Roman" w:cs="Times New Roman"/>
          <w:sz w:val="28"/>
          <w:szCs w:val="28"/>
        </w:rPr>
        <w:t>,79</w:t>
      </w:r>
      <w:r w:rsidRPr="0051384E">
        <w:rPr>
          <w:rFonts w:ascii="Times New Roman" w:hAnsi="Times New Roman" w:cs="Times New Roman"/>
          <w:sz w:val="28"/>
          <w:szCs w:val="28"/>
        </w:rPr>
        <w:t xml:space="preserve"> тыс. грн.</w:t>
      </w:r>
    </w:p>
    <w:p w:rsidR="00ED02D5" w:rsidRPr="0051384E" w:rsidRDefault="00ED02D5" w:rsidP="0051384E">
      <w:pPr>
        <w:spacing w:line="240" w:lineRule="auto"/>
        <w:jc w:val="both"/>
        <w:rPr>
          <w:rFonts w:ascii="Times New Roman" w:eastAsiaTheme="minorEastAsia"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об.с(вм)</w:t>
      </w:r>
      <w:r w:rsidRPr="0051384E">
        <w:rPr>
          <w:rFonts w:ascii="Times New Roman" w:hAnsi="Times New Roman" w:cs="Times New Roman"/>
          <w:sz w:val="16"/>
          <w:szCs w:val="16"/>
        </w:rPr>
        <w:t>Б</w:t>
      </w:r>
      <w:r w:rsidRPr="0051384E">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130</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 xml:space="preserve">12= 4,33 </m:t>
        </m:r>
      </m:oMath>
      <w:r w:rsidRPr="0051384E">
        <w:rPr>
          <w:rFonts w:ascii="Times New Roman" w:hAnsi="Times New Roman" w:cs="Times New Roman"/>
          <w:sz w:val="28"/>
          <w:szCs w:val="28"/>
        </w:rPr>
        <w:t>тыс. грн.</w:t>
      </w:r>
    </w:p>
    <w:p w:rsidR="00ED02D5" w:rsidRPr="0051384E" w:rsidRDefault="00ED02D5"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об.с(пр)</w:t>
      </w:r>
      <w:r w:rsidRPr="0051384E">
        <w:rPr>
          <w:rFonts w:ascii="Times New Roman" w:hAnsi="Times New Roman" w:cs="Times New Roman"/>
          <w:sz w:val="16"/>
          <w:szCs w:val="16"/>
        </w:rPr>
        <w:t>Б</w:t>
      </w:r>
      <w:r w:rsidRPr="0051384E">
        <w:rPr>
          <w:rFonts w:ascii="Times New Roman" w:hAnsi="Times New Roman" w:cs="Times New Roman"/>
          <w:sz w:val="28"/>
          <w:szCs w:val="28"/>
        </w:rPr>
        <w:t xml:space="preserve"> = 70 тыс. грн.</w:t>
      </w:r>
    </w:p>
    <w:p w:rsidR="00ED02D5" w:rsidRPr="0051384E" w:rsidRDefault="00ED02D5" w:rsidP="0051384E">
      <w:pPr>
        <w:spacing w:line="240" w:lineRule="auto"/>
        <w:ind w:firstLine="708"/>
        <w:jc w:val="both"/>
        <w:rPr>
          <w:rFonts w:ascii="Times New Roman" w:hAnsi="Times New Roman" w:cs="Times New Roman"/>
          <w:iCs/>
          <w:sz w:val="28"/>
          <w:szCs w:val="28"/>
        </w:rPr>
      </w:pPr>
    </w:p>
    <w:p w:rsidR="00ED02D5" w:rsidRPr="0051384E" w:rsidRDefault="00ED02D5"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iCs/>
          <w:sz w:val="28"/>
          <w:szCs w:val="28"/>
        </w:rPr>
        <w:t>Общий норматив оборотных средств в производственных запасах</w:t>
      </w:r>
      <w:r w:rsidRPr="0051384E">
        <w:rPr>
          <w:rFonts w:ascii="Times New Roman" w:hAnsi="Times New Roman" w:cs="Times New Roman"/>
          <w:sz w:val="28"/>
          <w:szCs w:val="28"/>
        </w:rPr>
        <w:t xml:space="preserve"> определяется по формуле:</w:t>
      </w:r>
    </w:p>
    <w:p w:rsidR="00ED02D5" w:rsidRPr="0051384E" w:rsidRDefault="00ED02D5" w:rsidP="0051384E">
      <w:pPr>
        <w:spacing w:line="240" w:lineRule="auto"/>
        <w:jc w:val="center"/>
        <w:rPr>
          <w:rFonts w:ascii="Times New Roman" w:hAnsi="Times New Roman" w:cs="Times New Roman"/>
          <w:sz w:val="28"/>
          <w:szCs w:val="28"/>
        </w:rPr>
      </w:pPr>
      <w:r w:rsidRPr="0051384E">
        <w:rPr>
          <w:rFonts w:ascii="Times New Roman" w:hAnsi="Times New Roman" w:cs="Times New Roman"/>
          <w:position w:val="-10"/>
          <w:sz w:val="28"/>
          <w:szCs w:val="28"/>
        </w:rPr>
        <w:object w:dxaOrig="5780" w:dyaOrig="320">
          <v:shape id="_x0000_i1038" type="#_x0000_t75" style="width:289.05pt;height:16.1pt" o:ole="">
            <v:imagedata r:id="rId32" o:title=""/>
          </v:shape>
          <o:OLEObject Type="Embed" ProgID="Equation.3" ShapeID="_x0000_i1038" DrawAspect="Content" ObjectID="_1432921902" r:id="rId33"/>
        </w:object>
      </w:r>
      <w:r w:rsidRPr="0051384E">
        <w:rPr>
          <w:rFonts w:ascii="Times New Roman" w:hAnsi="Times New Roman" w:cs="Times New Roman"/>
          <w:sz w:val="28"/>
          <w:szCs w:val="28"/>
        </w:rPr>
        <w:t>.</w:t>
      </w:r>
    </w:p>
    <w:p w:rsidR="00ED02D5" w:rsidRPr="0051384E" w:rsidRDefault="00ED02D5" w:rsidP="0051384E">
      <w:pPr>
        <w:spacing w:line="240" w:lineRule="auto"/>
        <w:rPr>
          <w:rFonts w:ascii="Times New Roman" w:hAnsi="Times New Roman" w:cs="Times New Roman"/>
          <w:sz w:val="28"/>
          <w:szCs w:val="28"/>
        </w:rPr>
      </w:pPr>
      <w:r w:rsidRPr="0051384E">
        <w:rPr>
          <w:rFonts w:ascii="Times New Roman" w:hAnsi="Times New Roman" w:cs="Times New Roman"/>
          <w:sz w:val="28"/>
          <w:szCs w:val="28"/>
        </w:rPr>
        <w:lastRenderedPageBreak/>
        <w:tab/>
        <w:t>Для изделия А:</w:t>
      </w:r>
    </w:p>
    <w:p w:rsidR="00ED02D5" w:rsidRPr="0051384E" w:rsidRDefault="00ED02D5" w:rsidP="0051384E">
      <w:pPr>
        <w:spacing w:line="240" w:lineRule="auto"/>
        <w:rPr>
          <w:rFonts w:ascii="Times New Roman" w:hAnsi="Times New Roman" w:cs="Times New Roman"/>
        </w:rPr>
      </w:pP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об.с(пз)</w:t>
      </w:r>
      <w:r w:rsidRPr="0051384E">
        <w:rPr>
          <w:rFonts w:ascii="Times New Roman" w:hAnsi="Times New Roman" w:cs="Times New Roman"/>
          <w:iCs/>
          <w:sz w:val="16"/>
          <w:szCs w:val="16"/>
        </w:rPr>
        <w:t>А</w:t>
      </w:r>
      <w:r w:rsidRPr="0051384E">
        <w:rPr>
          <w:rFonts w:ascii="Times New Roman" w:hAnsi="Times New Roman" w:cs="Times New Roman"/>
          <w:iCs/>
          <w:sz w:val="28"/>
          <w:szCs w:val="28"/>
        </w:rPr>
        <w:t xml:space="preserve"> =</w:t>
      </w:r>
      <w:r w:rsidRPr="0051384E">
        <w:rPr>
          <w:rFonts w:ascii="Times New Roman" w:hAnsi="Times New Roman" w:cs="Times New Roman"/>
          <w:sz w:val="28"/>
          <w:szCs w:val="28"/>
        </w:rPr>
        <w:t>80</w:t>
      </w:r>
      <w:r w:rsidRPr="0051384E">
        <w:rPr>
          <w:rFonts w:ascii="Times New Roman" w:eastAsiaTheme="minorEastAsia" w:hAnsi="Times New Roman" w:cs="Times New Roman"/>
          <w:sz w:val="28"/>
          <w:szCs w:val="28"/>
        </w:rPr>
        <w:t>+</w:t>
      </w:r>
      <w:r w:rsidR="009C2CCC">
        <w:rPr>
          <w:rFonts w:ascii="Times New Roman" w:eastAsiaTheme="minorEastAsia" w:hAnsi="Times New Roman" w:cs="Times New Roman"/>
          <w:sz w:val="28"/>
          <w:szCs w:val="28"/>
        </w:rPr>
        <w:t>75,607</w:t>
      </w:r>
      <w:r w:rsidR="009C2CCC" w:rsidRPr="0051384E">
        <w:rPr>
          <w:rFonts w:ascii="Times New Roman" w:hAnsi="Times New Roman" w:cs="Times New Roman"/>
          <w:sz w:val="28"/>
          <w:szCs w:val="28"/>
        </w:rPr>
        <w:t xml:space="preserve"> </w:t>
      </w:r>
      <w:r w:rsidRPr="0051384E">
        <w:rPr>
          <w:rFonts w:ascii="Times New Roman" w:hAnsi="Times New Roman" w:cs="Times New Roman"/>
          <w:sz w:val="28"/>
          <w:szCs w:val="28"/>
        </w:rPr>
        <w:t xml:space="preserve"> </w:t>
      </w:r>
      <w:r w:rsidRPr="0051384E">
        <w:rPr>
          <w:rFonts w:ascii="Times New Roman" w:eastAsiaTheme="minorEastAsia" w:hAnsi="Times New Roman" w:cs="Times New Roman"/>
          <w:sz w:val="28"/>
          <w:szCs w:val="28"/>
        </w:rPr>
        <w:t>+</w:t>
      </w:r>
      <m:oMath>
        <m:r>
          <w:rPr>
            <w:rFonts w:ascii="Cambria Math" w:hAnsi="Times New Roman" w:cs="Times New Roman"/>
            <w:sz w:val="28"/>
            <w:szCs w:val="28"/>
          </w:rPr>
          <m:t xml:space="preserve">5 </m:t>
        </m:r>
      </m:oMath>
      <w:r w:rsidRPr="0051384E">
        <w:rPr>
          <w:rFonts w:ascii="Times New Roman" w:eastAsiaTheme="minorEastAsia" w:hAnsi="Times New Roman" w:cs="Times New Roman"/>
          <w:sz w:val="28"/>
          <w:szCs w:val="28"/>
        </w:rPr>
        <w:t>+</w:t>
      </w:r>
      <w:r w:rsidR="009C2CCC">
        <w:rPr>
          <w:rFonts w:ascii="Times New Roman" w:eastAsiaTheme="minorEastAsia" w:hAnsi="Times New Roman" w:cs="Times New Roman"/>
          <w:sz w:val="28"/>
          <w:szCs w:val="28"/>
        </w:rPr>
        <w:t>887,42</w:t>
      </w:r>
      <w:r w:rsidR="009C2CCC" w:rsidRPr="0051384E">
        <w:rPr>
          <w:rFonts w:ascii="Times New Roman" w:hAnsi="Times New Roman" w:cs="Times New Roman"/>
          <w:sz w:val="28"/>
          <w:szCs w:val="28"/>
        </w:rPr>
        <w:t xml:space="preserve"> </w:t>
      </w:r>
      <w:r w:rsidRPr="0051384E">
        <w:rPr>
          <w:rFonts w:ascii="Times New Roman" w:hAnsi="Times New Roman" w:cs="Times New Roman"/>
          <w:sz w:val="28"/>
          <w:szCs w:val="28"/>
        </w:rPr>
        <w:t xml:space="preserve"> =</w:t>
      </w:r>
      <w:r w:rsidR="009C2CCC">
        <w:rPr>
          <w:rFonts w:ascii="Times New Roman" w:hAnsi="Times New Roman" w:cs="Times New Roman"/>
          <w:sz w:val="28"/>
          <w:szCs w:val="28"/>
        </w:rPr>
        <w:t xml:space="preserve"> 1048,03</w:t>
      </w:r>
      <w:r w:rsidR="00F577F2" w:rsidRPr="0051384E">
        <w:rPr>
          <w:rFonts w:ascii="Times New Roman" w:eastAsiaTheme="minorEastAsia" w:hAnsi="Times New Roman" w:cs="Times New Roman"/>
          <w:sz w:val="28"/>
          <w:szCs w:val="28"/>
        </w:rPr>
        <w:t xml:space="preserve"> </w:t>
      </w:r>
      <w:r w:rsidR="00F577F2" w:rsidRPr="0051384E">
        <w:rPr>
          <w:rFonts w:ascii="Times New Roman" w:hAnsi="Times New Roman" w:cs="Times New Roman"/>
          <w:sz w:val="28"/>
          <w:szCs w:val="28"/>
        </w:rPr>
        <w:t>тыс. грн.</w:t>
      </w:r>
    </w:p>
    <w:p w:rsidR="00ED02D5" w:rsidRPr="0051384E" w:rsidRDefault="00ED02D5" w:rsidP="0051384E">
      <w:pPr>
        <w:spacing w:line="240" w:lineRule="auto"/>
        <w:rPr>
          <w:rFonts w:ascii="Times New Roman" w:hAnsi="Times New Roman" w:cs="Times New Roman"/>
          <w:sz w:val="28"/>
          <w:szCs w:val="28"/>
        </w:rPr>
      </w:pPr>
      <w:r w:rsidRPr="0051384E">
        <w:rPr>
          <w:rFonts w:ascii="Times New Roman" w:hAnsi="Times New Roman" w:cs="Times New Roman"/>
          <w:sz w:val="28"/>
          <w:szCs w:val="28"/>
        </w:rPr>
        <w:t>Для изделия Б:</w:t>
      </w:r>
    </w:p>
    <w:p w:rsidR="00ED02D5" w:rsidRPr="0051384E" w:rsidRDefault="00ED02D5" w:rsidP="0051384E">
      <w:pPr>
        <w:spacing w:line="240" w:lineRule="auto"/>
        <w:rPr>
          <w:rFonts w:ascii="Times New Roman" w:hAnsi="Times New Roman" w:cs="Times New Roman"/>
          <w:sz w:val="28"/>
          <w:szCs w:val="28"/>
        </w:rPr>
      </w:pP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об.с(пз)</w:t>
      </w:r>
      <w:r w:rsidRPr="0051384E">
        <w:rPr>
          <w:rFonts w:ascii="Times New Roman" w:hAnsi="Times New Roman" w:cs="Times New Roman"/>
          <w:iCs/>
          <w:sz w:val="16"/>
          <w:szCs w:val="16"/>
        </w:rPr>
        <w:t>Б</w:t>
      </w:r>
      <w:r w:rsidRPr="0051384E">
        <w:rPr>
          <w:rFonts w:ascii="Times New Roman" w:hAnsi="Times New Roman" w:cs="Times New Roman"/>
          <w:iCs/>
          <w:sz w:val="28"/>
          <w:szCs w:val="28"/>
        </w:rPr>
        <w:t xml:space="preserve"> =</w:t>
      </w:r>
      <w:r w:rsidR="009C2CCC">
        <w:rPr>
          <w:rFonts w:ascii="Times New Roman" w:eastAsiaTheme="minorEastAsia" w:hAnsi="Times New Roman" w:cs="Times New Roman"/>
          <w:sz w:val="28"/>
          <w:szCs w:val="28"/>
        </w:rPr>
        <w:t>7,04</w:t>
      </w:r>
      <w:r w:rsidR="009C2CCC" w:rsidRPr="0051384E">
        <w:rPr>
          <w:rFonts w:ascii="Times New Roman" w:eastAsiaTheme="minorEastAsia" w:hAnsi="Times New Roman" w:cs="Times New Roman"/>
          <w:sz w:val="28"/>
          <w:szCs w:val="28"/>
        </w:rPr>
        <w:t xml:space="preserve"> </w:t>
      </w:r>
      <w:r w:rsidRPr="0051384E">
        <w:rPr>
          <w:rFonts w:ascii="Times New Roman" w:eastAsiaTheme="minorEastAsia" w:hAnsi="Times New Roman" w:cs="Times New Roman"/>
          <w:sz w:val="28"/>
          <w:szCs w:val="28"/>
        </w:rPr>
        <w:t>+</w:t>
      </w:r>
      <w:r w:rsidR="009C2CCC" w:rsidRPr="0051384E">
        <w:rPr>
          <w:rFonts w:ascii="Times New Roman" w:eastAsiaTheme="minorEastAsia" w:hAnsi="Times New Roman" w:cs="Times New Roman"/>
          <w:sz w:val="28"/>
          <w:szCs w:val="28"/>
        </w:rPr>
        <w:t>65</w:t>
      </w:r>
      <w:r w:rsidR="009C2CCC">
        <w:rPr>
          <w:rFonts w:ascii="Times New Roman" w:eastAsiaTheme="minorEastAsia" w:hAnsi="Times New Roman" w:cs="Times New Roman"/>
          <w:sz w:val="28"/>
          <w:szCs w:val="28"/>
        </w:rPr>
        <w:t>,79</w:t>
      </w:r>
      <w:r w:rsidR="009C2CCC" w:rsidRPr="0051384E">
        <w:rPr>
          <w:rFonts w:ascii="Times New Roman" w:hAnsi="Times New Roman" w:cs="Times New Roman"/>
          <w:sz w:val="28"/>
          <w:szCs w:val="28"/>
        </w:rPr>
        <w:t xml:space="preserve"> </w:t>
      </w:r>
      <w:r w:rsidRPr="0051384E">
        <w:rPr>
          <w:rFonts w:ascii="Times New Roman" w:eastAsiaTheme="minorEastAsia" w:hAnsi="Times New Roman" w:cs="Times New Roman"/>
          <w:sz w:val="28"/>
          <w:szCs w:val="28"/>
        </w:rPr>
        <w:t>+</w:t>
      </w:r>
      <m:oMath>
        <m:r>
          <w:rPr>
            <w:rFonts w:ascii="Cambria Math" w:hAnsi="Times New Roman" w:cs="Times New Roman"/>
            <w:sz w:val="28"/>
            <w:szCs w:val="28"/>
          </w:rPr>
          <m:t xml:space="preserve">4,33 </m:t>
        </m:r>
      </m:oMath>
      <w:r w:rsidRPr="0051384E">
        <w:rPr>
          <w:rFonts w:ascii="Times New Roman" w:hAnsi="Times New Roman" w:cs="Times New Roman"/>
          <w:sz w:val="28"/>
          <w:szCs w:val="28"/>
        </w:rPr>
        <w:t>+70=</w:t>
      </w:r>
      <w:r w:rsidR="009C2CCC">
        <w:rPr>
          <w:rFonts w:ascii="Times New Roman" w:hAnsi="Times New Roman" w:cs="Times New Roman"/>
          <w:sz w:val="28"/>
          <w:szCs w:val="28"/>
        </w:rPr>
        <w:t xml:space="preserve"> 147,16</w:t>
      </w:r>
      <w:r w:rsidR="00F577F2" w:rsidRPr="0051384E">
        <w:rPr>
          <w:rFonts w:ascii="Times New Roman" w:hAnsi="Times New Roman" w:cs="Times New Roman"/>
          <w:sz w:val="28"/>
          <w:szCs w:val="28"/>
        </w:rPr>
        <w:t xml:space="preserve"> тыс. грн.</w:t>
      </w:r>
    </w:p>
    <w:p w:rsidR="00F577F2" w:rsidRPr="0051384E" w:rsidRDefault="00F577F2"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iCs/>
          <w:sz w:val="28"/>
          <w:szCs w:val="28"/>
        </w:rPr>
        <w:t>Норматив оборотных средств по незавершенному производству</w:t>
      </w:r>
      <w:r w:rsidRPr="0051384E">
        <w:rPr>
          <w:rFonts w:ascii="Times New Roman" w:hAnsi="Times New Roman" w:cs="Times New Roman"/>
          <w:i/>
          <w:sz w:val="28"/>
          <w:szCs w:val="28"/>
        </w:rPr>
        <w:t>(</w:t>
      </w:r>
      <w:r w:rsidRPr="0051384E">
        <w:rPr>
          <w:rFonts w:ascii="Times New Roman" w:hAnsi="Times New Roman" w:cs="Times New Roman"/>
          <w:i/>
          <w:sz w:val="28"/>
          <w:szCs w:val="28"/>
          <w:lang w:val="en-GB"/>
        </w:rPr>
        <w:t>S</w:t>
      </w:r>
      <w:r w:rsidRPr="0051384E">
        <w:rPr>
          <w:rFonts w:ascii="Times New Roman" w:hAnsi="Times New Roman" w:cs="Times New Roman"/>
          <w:i/>
          <w:sz w:val="28"/>
          <w:szCs w:val="28"/>
        </w:rPr>
        <w:t>об.с(нп))</w:t>
      </w:r>
      <w:r w:rsidRPr="0051384E">
        <w:rPr>
          <w:rFonts w:ascii="Times New Roman" w:hAnsi="Times New Roman" w:cs="Times New Roman"/>
          <w:sz w:val="28"/>
          <w:szCs w:val="28"/>
        </w:rPr>
        <w:t xml:space="preserve"> определяется по формуле:</w:t>
      </w:r>
    </w:p>
    <w:p w:rsidR="00F577F2" w:rsidRPr="0051384E" w:rsidRDefault="00F577F2" w:rsidP="0051384E">
      <w:pPr>
        <w:spacing w:line="240" w:lineRule="auto"/>
        <w:jc w:val="both"/>
        <w:rPr>
          <w:rFonts w:ascii="Times New Roman" w:hAnsi="Times New Roman" w:cs="Times New Roman"/>
          <w:sz w:val="28"/>
          <w:szCs w:val="28"/>
        </w:rPr>
      </w:pPr>
    </w:p>
    <w:p w:rsidR="00F577F2" w:rsidRPr="0051384E" w:rsidRDefault="00F577F2"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8"/>
          <w:sz w:val="28"/>
          <w:szCs w:val="28"/>
        </w:rPr>
        <w:object w:dxaOrig="2799" w:dyaOrig="660">
          <v:shape id="_x0000_i1039" type="#_x0000_t75" style="width:139.7pt;height:33.3pt" o:ole="">
            <v:imagedata r:id="rId34" o:title=""/>
          </v:shape>
          <o:OLEObject Type="Embed" ProgID="Equation.3" ShapeID="_x0000_i1039" DrawAspect="Content" ObjectID="_1432921903" r:id="rId35"/>
        </w:object>
      </w:r>
      <w:r w:rsidRPr="0051384E">
        <w:rPr>
          <w:rFonts w:ascii="Times New Roman" w:hAnsi="Times New Roman" w:cs="Times New Roman"/>
          <w:sz w:val="28"/>
          <w:szCs w:val="28"/>
        </w:rPr>
        <w:t>,                                         (2.8)</w:t>
      </w:r>
    </w:p>
    <w:p w:rsidR="00F577F2" w:rsidRPr="0051384E" w:rsidRDefault="00F577F2" w:rsidP="0051384E">
      <w:pPr>
        <w:spacing w:line="240" w:lineRule="auto"/>
        <w:jc w:val="right"/>
        <w:rPr>
          <w:rFonts w:ascii="Times New Roman" w:hAnsi="Times New Roman" w:cs="Times New Roman"/>
          <w:sz w:val="28"/>
          <w:szCs w:val="28"/>
        </w:rPr>
      </w:pPr>
    </w:p>
    <w:p w:rsidR="00F577F2" w:rsidRPr="0051384E" w:rsidRDefault="00F577F2"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Сгод</w:t>
      </w:r>
      <w:r w:rsidRPr="0051384E">
        <w:rPr>
          <w:rFonts w:ascii="Times New Roman" w:hAnsi="Times New Roman" w:cs="Times New Roman"/>
          <w:sz w:val="28"/>
          <w:szCs w:val="28"/>
        </w:rPr>
        <w:t xml:space="preserve"> – себестоимость годового выпуска продукции по данному изделию, тыс. грн.;</w:t>
      </w:r>
    </w:p>
    <w:p w:rsidR="00F577F2" w:rsidRPr="0051384E" w:rsidRDefault="00F577F2" w:rsidP="0051384E">
      <w:pPr>
        <w:spacing w:line="240" w:lineRule="auto"/>
        <w:jc w:val="both"/>
        <w:rPr>
          <w:rFonts w:ascii="Times New Roman" w:hAnsi="Times New Roman" w:cs="Times New Roman"/>
          <w:spacing w:val="-2"/>
          <w:sz w:val="28"/>
          <w:szCs w:val="28"/>
        </w:rPr>
      </w:pPr>
      <w:r w:rsidRPr="0051384E">
        <w:rPr>
          <w:rFonts w:ascii="Times New Roman" w:hAnsi="Times New Roman" w:cs="Times New Roman"/>
          <w:i/>
          <w:spacing w:val="-2"/>
          <w:sz w:val="28"/>
          <w:szCs w:val="28"/>
        </w:rPr>
        <w:t>Тц</w:t>
      </w:r>
      <w:r w:rsidRPr="0051384E">
        <w:rPr>
          <w:rFonts w:ascii="Times New Roman" w:hAnsi="Times New Roman" w:cs="Times New Roman"/>
          <w:spacing w:val="-2"/>
          <w:sz w:val="28"/>
          <w:szCs w:val="28"/>
        </w:rPr>
        <w:t>– длительность производственного цикла по данному изделию, дней;</w:t>
      </w:r>
    </w:p>
    <w:p w:rsidR="00F577F2" w:rsidRPr="0051384E" w:rsidRDefault="00F577F2" w:rsidP="0051384E">
      <w:pPr>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rPr>
        <w:t>Кнз</w:t>
      </w:r>
      <w:r w:rsidRPr="0051384E">
        <w:rPr>
          <w:rFonts w:ascii="Times New Roman" w:hAnsi="Times New Roman" w:cs="Times New Roman"/>
          <w:sz w:val="28"/>
          <w:szCs w:val="28"/>
        </w:rPr>
        <w:t xml:space="preserve"> – коэффициент нарастания затрат.</w:t>
      </w:r>
    </w:p>
    <w:p w:rsidR="00F577F2" w:rsidRPr="0051384E" w:rsidRDefault="00F577F2"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Коэффициент нарастания затрат определяется по формуле:</w:t>
      </w:r>
    </w:p>
    <w:p w:rsidR="00F577F2" w:rsidRPr="0051384E" w:rsidRDefault="00F577F2" w:rsidP="0051384E">
      <w:pPr>
        <w:spacing w:line="240" w:lineRule="auto"/>
        <w:jc w:val="both"/>
        <w:rPr>
          <w:rFonts w:ascii="Times New Roman" w:hAnsi="Times New Roman" w:cs="Times New Roman"/>
          <w:sz w:val="28"/>
          <w:szCs w:val="28"/>
        </w:rPr>
      </w:pPr>
    </w:p>
    <w:p w:rsidR="00F577F2" w:rsidRPr="0051384E" w:rsidRDefault="00F577F2"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4"/>
          <w:sz w:val="28"/>
          <w:szCs w:val="28"/>
        </w:rPr>
        <w:object w:dxaOrig="2840" w:dyaOrig="620">
          <v:shape id="_x0000_i1040" type="#_x0000_t75" style="width:141.85pt;height:31.15pt" o:ole="">
            <v:imagedata r:id="rId36" o:title=""/>
          </v:shape>
          <o:OLEObject Type="Embed" ProgID="Equation.3" ShapeID="_x0000_i1040" DrawAspect="Content" ObjectID="_1432921904" r:id="rId37"/>
        </w:object>
      </w:r>
      <w:r w:rsidRPr="0051384E">
        <w:rPr>
          <w:rFonts w:ascii="Times New Roman" w:hAnsi="Times New Roman" w:cs="Times New Roman"/>
          <w:sz w:val="28"/>
          <w:szCs w:val="28"/>
        </w:rPr>
        <w:t>,                                       (2.9)</w:t>
      </w:r>
    </w:p>
    <w:p w:rsidR="00F577F2" w:rsidRPr="0051384E" w:rsidRDefault="00F577F2" w:rsidP="0051384E">
      <w:pPr>
        <w:spacing w:line="240" w:lineRule="auto"/>
        <w:jc w:val="right"/>
        <w:rPr>
          <w:rFonts w:ascii="Times New Roman" w:hAnsi="Times New Roman" w:cs="Times New Roman"/>
          <w:sz w:val="28"/>
          <w:szCs w:val="28"/>
        </w:rPr>
      </w:pPr>
    </w:p>
    <w:p w:rsidR="00F577F2" w:rsidRPr="0051384E" w:rsidRDefault="00F577F2"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См</w:t>
      </w:r>
      <w:r w:rsidRPr="0051384E">
        <w:rPr>
          <w:rFonts w:ascii="Times New Roman" w:hAnsi="Times New Roman" w:cs="Times New Roman"/>
          <w:sz w:val="28"/>
          <w:szCs w:val="28"/>
        </w:rPr>
        <w:t xml:space="preserve"> – начальные затраты на одно изделие (основные материалы +покупные полуфабрикаты и комплектующие), грн.;</w:t>
      </w:r>
    </w:p>
    <w:p w:rsidR="00F577F2" w:rsidRPr="0051384E" w:rsidRDefault="00F577F2" w:rsidP="0051384E">
      <w:pPr>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rPr>
        <w:t>Сед</w:t>
      </w:r>
      <w:r w:rsidRPr="0051384E">
        <w:rPr>
          <w:rFonts w:ascii="Times New Roman" w:hAnsi="Times New Roman" w:cs="Times New Roman"/>
          <w:sz w:val="28"/>
          <w:szCs w:val="28"/>
        </w:rPr>
        <w:t xml:space="preserve"> – себестоимость одного изделия, грн.</w:t>
      </w:r>
    </w:p>
    <w:p w:rsidR="00F577F2" w:rsidRPr="0051384E" w:rsidRDefault="00F577F2" w:rsidP="0051384E">
      <w:pPr>
        <w:spacing w:line="240" w:lineRule="auto"/>
        <w:ind w:firstLine="708"/>
        <w:jc w:val="both"/>
        <w:rPr>
          <w:rFonts w:ascii="Times New Roman" w:hAnsi="Times New Roman" w:cs="Times New Roman"/>
          <w:iCs/>
          <w:sz w:val="28"/>
          <w:szCs w:val="28"/>
        </w:rPr>
      </w:pPr>
      <w:r w:rsidRPr="0051384E">
        <w:rPr>
          <w:rFonts w:ascii="Times New Roman" w:hAnsi="Times New Roman" w:cs="Times New Roman"/>
          <w:iCs/>
          <w:sz w:val="28"/>
          <w:szCs w:val="28"/>
        </w:rPr>
        <w:t>Для изделия А:</w:t>
      </w:r>
    </w:p>
    <w:p w:rsidR="00F577F2" w:rsidRPr="0051384E" w:rsidRDefault="00F577F2" w:rsidP="0051384E">
      <w:pPr>
        <w:spacing w:line="240" w:lineRule="auto"/>
        <w:rPr>
          <w:rFonts w:ascii="Times New Roman" w:eastAsiaTheme="minorEastAsia" w:hAnsi="Times New Roman" w:cs="Times New Roman"/>
          <w:sz w:val="28"/>
          <w:szCs w:val="28"/>
        </w:rPr>
      </w:pPr>
      <w:r w:rsidRPr="0051384E">
        <w:rPr>
          <w:rFonts w:ascii="Times New Roman" w:hAnsi="Times New Roman" w:cs="Times New Roman"/>
          <w:iCs/>
          <w:sz w:val="28"/>
          <w:szCs w:val="28"/>
        </w:rPr>
        <w:t>Кнз</w:t>
      </w:r>
      <w:r w:rsidRPr="0051384E">
        <w:rPr>
          <w:rFonts w:ascii="Times New Roman" w:hAnsi="Times New Roman" w:cs="Times New Roman"/>
          <w:iCs/>
          <w:sz w:val="16"/>
          <w:szCs w:val="16"/>
        </w:rPr>
        <w:t>А</w:t>
      </w:r>
      <w:r w:rsidRPr="0051384E">
        <w:rPr>
          <w:rFonts w:ascii="Times New Roman" w:hAnsi="Times New Roman" w:cs="Times New Roman"/>
          <w:iCs/>
          <w:sz w:val="28"/>
          <w:szCs w:val="28"/>
        </w:rPr>
        <w:t>=</w:t>
      </w:r>
      <m:oMath>
        <m:f>
          <m:fPr>
            <m:ctrlPr>
              <w:rPr>
                <w:rFonts w:ascii="Cambria Math" w:hAnsi="Times New Roman" w:cs="Times New Roman"/>
                <w:i/>
                <w:sz w:val="28"/>
                <w:szCs w:val="28"/>
              </w:rPr>
            </m:ctrlPr>
          </m:fPr>
          <m:num>
            <m:r>
              <w:rPr>
                <w:rFonts w:ascii="Cambria Math" w:hAnsi="Times New Roman" w:cs="Times New Roman"/>
                <w:sz w:val="28"/>
                <w:szCs w:val="28"/>
              </w:rPr>
              <m:t>907,28+15973,6+0,5(22247,79</m:t>
            </m:r>
            <m:r>
              <w:rPr>
                <w:rFonts w:ascii="Cambria Math" w:hAnsi="Times New Roman" w:cs="Times New Roman"/>
                <w:sz w:val="28"/>
                <w:szCs w:val="28"/>
              </w:rPr>
              <m:t>-</m:t>
            </m:r>
            <m:r>
              <w:rPr>
                <w:rFonts w:ascii="Cambria Math" w:hAnsi="Times New Roman" w:cs="Times New Roman"/>
                <w:sz w:val="28"/>
                <w:szCs w:val="28"/>
              </w:rPr>
              <m:t>16880,88)</m:t>
            </m:r>
          </m:num>
          <m:den>
            <m:r>
              <w:rPr>
                <w:rFonts w:ascii="Cambria Math" w:hAnsi="Times New Roman" w:cs="Times New Roman"/>
                <w:sz w:val="28"/>
                <w:szCs w:val="28"/>
              </w:rPr>
              <m:t>22247,79</m:t>
            </m:r>
          </m:den>
        </m:f>
      </m:oMath>
      <w:r w:rsidRPr="0051384E">
        <w:rPr>
          <w:rFonts w:ascii="Times New Roman" w:eastAsiaTheme="minorEastAsia" w:hAnsi="Times New Roman" w:cs="Times New Roman"/>
          <w:sz w:val="28"/>
          <w:szCs w:val="28"/>
        </w:rPr>
        <w:t>=</w:t>
      </w:r>
      <w:r w:rsidR="00687D5F" w:rsidRPr="0051384E">
        <w:rPr>
          <w:rFonts w:ascii="Times New Roman" w:eastAsiaTheme="minorEastAsia" w:hAnsi="Times New Roman" w:cs="Times New Roman"/>
          <w:sz w:val="28"/>
          <w:szCs w:val="28"/>
        </w:rPr>
        <w:t>0,88</w:t>
      </w:r>
    </w:p>
    <w:p w:rsidR="00687D5F" w:rsidRPr="0051384E" w:rsidRDefault="00687D5F" w:rsidP="0051384E">
      <w:pPr>
        <w:spacing w:line="240" w:lineRule="auto"/>
        <w:rPr>
          <w:rFonts w:ascii="Times New Roman" w:eastAsiaTheme="minorEastAsia" w:hAnsi="Times New Roman" w:cs="Times New Roman"/>
          <w:sz w:val="28"/>
          <w:szCs w:val="28"/>
        </w:rPr>
      </w:pP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об.с(нп)</w:t>
      </w:r>
      <w:r w:rsidRPr="0051384E">
        <w:rPr>
          <w:rFonts w:ascii="Times New Roman" w:hAnsi="Times New Roman" w:cs="Times New Roman"/>
          <w:iCs/>
          <w:sz w:val="16"/>
          <w:szCs w:val="16"/>
        </w:rPr>
        <w:t>А</w:t>
      </w:r>
      <w:r w:rsidRPr="0051384E">
        <w:rPr>
          <w:rFonts w:ascii="Times New Roman" w:hAnsi="Times New Roman" w:cs="Times New Roman"/>
          <w:iCs/>
          <w:sz w:val="28"/>
          <w:szCs w:val="28"/>
        </w:rPr>
        <w:t xml:space="preserve">= </w:t>
      </w:r>
      <m:oMath>
        <m:f>
          <m:fPr>
            <m:ctrlPr>
              <w:rPr>
                <w:rFonts w:ascii="Cambria Math" w:hAnsi="Times New Roman" w:cs="Times New Roman"/>
                <w:i/>
                <w:iCs/>
                <w:sz w:val="28"/>
                <w:szCs w:val="28"/>
              </w:rPr>
            </m:ctrlPr>
          </m:fPr>
          <m:num>
            <m:r>
              <w:rPr>
                <w:rFonts w:ascii="Cambria Math" w:hAnsi="Times New Roman" w:cs="Times New Roman"/>
                <w:sz w:val="28"/>
                <w:szCs w:val="28"/>
              </w:rPr>
              <m:t>22247,79</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10</m:t>
        </m:r>
        <m:r>
          <w:rPr>
            <w:rFonts w:ascii="Cambria Math" w:hAnsi="Cambria Math" w:cs="Times New Roman"/>
            <w:sz w:val="28"/>
            <w:szCs w:val="28"/>
          </w:rPr>
          <m:t>*</m:t>
        </m:r>
        <m:r>
          <w:rPr>
            <w:rFonts w:ascii="Cambria Math" w:hAnsi="Times New Roman" w:cs="Times New Roman"/>
            <w:sz w:val="28"/>
            <w:szCs w:val="28"/>
          </w:rPr>
          <m:t>0,88</m:t>
        </m:r>
      </m:oMath>
      <w:r w:rsidRPr="0051384E">
        <w:rPr>
          <w:rFonts w:ascii="Times New Roman" w:eastAsiaTheme="minorEastAsia" w:hAnsi="Times New Roman" w:cs="Times New Roman"/>
          <w:sz w:val="28"/>
          <w:szCs w:val="28"/>
        </w:rPr>
        <w:t>=</w:t>
      </w:r>
      <w:r w:rsidR="00F706B2">
        <w:rPr>
          <w:rFonts w:ascii="Times New Roman" w:eastAsiaTheme="minorEastAsia" w:hAnsi="Times New Roman" w:cs="Times New Roman"/>
          <w:sz w:val="28"/>
          <w:szCs w:val="28"/>
        </w:rPr>
        <w:t xml:space="preserve"> 543,84</w:t>
      </w:r>
      <w:r w:rsidRPr="0051384E">
        <w:rPr>
          <w:rFonts w:ascii="Times New Roman" w:eastAsiaTheme="minorEastAsia" w:hAnsi="Times New Roman" w:cs="Times New Roman"/>
          <w:iCs/>
          <w:sz w:val="28"/>
          <w:szCs w:val="28"/>
        </w:rPr>
        <w:t xml:space="preserve"> </w:t>
      </w:r>
      <w:r w:rsidRPr="0051384E">
        <w:rPr>
          <w:rFonts w:ascii="Times New Roman" w:hAnsi="Times New Roman" w:cs="Times New Roman"/>
          <w:iCs/>
          <w:sz w:val="28"/>
          <w:szCs w:val="28"/>
        </w:rPr>
        <w:t>тыс. грн.</w:t>
      </w:r>
    </w:p>
    <w:p w:rsidR="006127CF" w:rsidRDefault="00687D5F" w:rsidP="006127CF">
      <w:pPr>
        <w:spacing w:line="240" w:lineRule="auto"/>
        <w:ind w:firstLine="708"/>
        <w:jc w:val="both"/>
        <w:rPr>
          <w:rFonts w:ascii="Times New Roman" w:hAnsi="Times New Roman" w:cs="Times New Roman"/>
          <w:iCs/>
          <w:sz w:val="28"/>
          <w:szCs w:val="28"/>
        </w:rPr>
      </w:pPr>
      <w:r w:rsidRPr="0051384E">
        <w:rPr>
          <w:rFonts w:ascii="Times New Roman" w:hAnsi="Times New Roman" w:cs="Times New Roman"/>
          <w:iCs/>
          <w:sz w:val="28"/>
          <w:szCs w:val="28"/>
        </w:rPr>
        <w:t>Для изделияБ:</w:t>
      </w:r>
    </w:p>
    <w:p w:rsidR="00687D5F" w:rsidRPr="006127CF" w:rsidRDefault="00687D5F" w:rsidP="006127CF">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Кнз</w:t>
      </w:r>
      <w:r w:rsidRPr="0051384E">
        <w:rPr>
          <w:rFonts w:ascii="Times New Roman" w:hAnsi="Times New Roman" w:cs="Times New Roman"/>
          <w:iCs/>
          <w:sz w:val="16"/>
          <w:szCs w:val="16"/>
        </w:rPr>
        <w:t>Б</w:t>
      </w:r>
      <w:r w:rsidRPr="0051384E">
        <w:rPr>
          <w:rFonts w:ascii="Times New Roman" w:hAnsi="Times New Roman" w:cs="Times New Roman"/>
          <w:iCs/>
          <w:sz w:val="28"/>
          <w:szCs w:val="28"/>
        </w:rPr>
        <w:t xml:space="preserve"> = </w:t>
      </w:r>
      <m:oMath>
        <m:f>
          <m:fPr>
            <m:ctrlPr>
              <w:rPr>
                <w:rFonts w:ascii="Cambria Math" w:hAnsi="Times New Roman" w:cs="Times New Roman"/>
                <w:i/>
                <w:iCs/>
                <w:sz w:val="28"/>
                <w:szCs w:val="28"/>
              </w:rPr>
            </m:ctrlPr>
          </m:fPr>
          <m:num>
            <m:r>
              <w:rPr>
                <w:rFonts w:ascii="Cambria Math" w:hAnsi="Times New Roman" w:cs="Times New Roman"/>
                <w:sz w:val="28"/>
                <w:szCs w:val="28"/>
              </w:rPr>
              <m:t>202,78+4736,6+0,5(6813,18</m:t>
            </m:r>
            <m:r>
              <w:rPr>
                <w:rFonts w:ascii="Cambria Math" w:hAnsi="Times New Roman" w:cs="Times New Roman"/>
                <w:sz w:val="28"/>
                <w:szCs w:val="28"/>
              </w:rPr>
              <m:t>-</m:t>
            </m:r>
            <m:r>
              <w:rPr>
                <w:rFonts w:ascii="Cambria Math" w:hAnsi="Times New Roman" w:cs="Times New Roman"/>
                <w:sz w:val="28"/>
                <w:szCs w:val="28"/>
              </w:rPr>
              <m:t>4939,38)</m:t>
            </m:r>
          </m:num>
          <m:den>
            <m:r>
              <w:rPr>
                <w:rFonts w:ascii="Cambria Math" w:hAnsi="Times New Roman" w:cs="Times New Roman"/>
                <w:sz w:val="28"/>
                <w:szCs w:val="28"/>
              </w:rPr>
              <m:t>6813,18</m:t>
            </m:r>
          </m:den>
        </m:f>
        <m:r>
          <w:rPr>
            <w:rFonts w:ascii="Cambria Math" w:hAnsi="Times New Roman" w:cs="Times New Roman"/>
            <w:sz w:val="28"/>
            <w:szCs w:val="28"/>
          </w:rPr>
          <m:t>=</m:t>
        </m:r>
      </m:oMath>
      <w:r w:rsidRPr="0051384E">
        <w:rPr>
          <w:rFonts w:ascii="Times New Roman" w:eastAsiaTheme="minorEastAsia" w:hAnsi="Times New Roman" w:cs="Times New Roman"/>
          <w:sz w:val="28"/>
          <w:szCs w:val="28"/>
        </w:rPr>
        <w:t>0,86</w:t>
      </w:r>
    </w:p>
    <w:p w:rsidR="00687D5F" w:rsidRPr="0051384E" w:rsidRDefault="00687D5F" w:rsidP="0051384E">
      <w:pPr>
        <w:spacing w:line="240" w:lineRule="auto"/>
        <w:rPr>
          <w:rFonts w:ascii="Times New Roman" w:eastAsiaTheme="minorEastAsia" w:hAnsi="Times New Roman" w:cs="Times New Roman"/>
          <w:sz w:val="28"/>
          <w:szCs w:val="28"/>
        </w:rPr>
      </w:pP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об.с(нп)</w:t>
      </w:r>
      <w:r w:rsidRPr="0051384E">
        <w:rPr>
          <w:rFonts w:ascii="Times New Roman" w:hAnsi="Times New Roman" w:cs="Times New Roman"/>
          <w:iCs/>
          <w:sz w:val="16"/>
          <w:szCs w:val="16"/>
        </w:rPr>
        <w:t>Б</w:t>
      </w:r>
      <w:r w:rsidRPr="0051384E">
        <w:rPr>
          <w:rFonts w:ascii="Times New Roman" w:hAnsi="Times New Roman" w:cs="Times New Roman"/>
          <w:iCs/>
          <w:sz w:val="28"/>
          <w:szCs w:val="28"/>
        </w:rPr>
        <w:t xml:space="preserve">= </w:t>
      </w:r>
      <m:oMath>
        <m:f>
          <m:fPr>
            <m:ctrlPr>
              <w:rPr>
                <w:rFonts w:ascii="Cambria Math" w:hAnsi="Times New Roman" w:cs="Times New Roman"/>
                <w:i/>
                <w:iCs/>
                <w:sz w:val="28"/>
                <w:szCs w:val="28"/>
              </w:rPr>
            </m:ctrlPr>
          </m:fPr>
          <m:num>
            <m:r>
              <w:rPr>
                <w:rFonts w:ascii="Cambria Math" w:hAnsi="Times New Roman" w:cs="Times New Roman"/>
                <w:sz w:val="28"/>
                <w:szCs w:val="28"/>
              </w:rPr>
              <m:t>3406,59</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5</m:t>
        </m:r>
        <m:r>
          <w:rPr>
            <w:rFonts w:ascii="Cambria Math" w:hAnsi="Cambria Math" w:cs="Times New Roman"/>
            <w:sz w:val="28"/>
            <w:szCs w:val="28"/>
          </w:rPr>
          <m:t>*</m:t>
        </m:r>
        <m:r>
          <w:rPr>
            <w:rFonts w:ascii="Cambria Math" w:hAnsi="Times New Roman" w:cs="Times New Roman"/>
            <w:sz w:val="28"/>
            <w:szCs w:val="28"/>
          </w:rPr>
          <m:t>0,86</m:t>
        </m:r>
      </m:oMath>
      <w:r w:rsidRPr="0051384E">
        <w:rPr>
          <w:rFonts w:ascii="Times New Roman" w:eastAsiaTheme="minorEastAsia" w:hAnsi="Times New Roman" w:cs="Times New Roman"/>
          <w:sz w:val="28"/>
          <w:szCs w:val="28"/>
        </w:rPr>
        <w:t>=40</w:t>
      </w:r>
      <w:r w:rsidR="00EB3BA8">
        <w:rPr>
          <w:rFonts w:ascii="Times New Roman" w:eastAsiaTheme="minorEastAsia" w:hAnsi="Times New Roman" w:cs="Times New Roman"/>
          <w:sz w:val="28"/>
          <w:szCs w:val="28"/>
        </w:rPr>
        <w:t>,69</w:t>
      </w:r>
      <w:r w:rsidRPr="0051384E">
        <w:rPr>
          <w:rFonts w:ascii="Times New Roman" w:hAnsi="Times New Roman" w:cs="Times New Roman"/>
          <w:iCs/>
          <w:sz w:val="28"/>
          <w:szCs w:val="28"/>
        </w:rPr>
        <w:t xml:space="preserve"> тыс. грн.</w:t>
      </w:r>
    </w:p>
    <w:p w:rsidR="004E7895" w:rsidRPr="0051384E" w:rsidRDefault="004E7895"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iCs/>
          <w:sz w:val="28"/>
          <w:szCs w:val="28"/>
        </w:rPr>
        <w:lastRenderedPageBreak/>
        <w:t>Норматив оборотных средств на складе готовой продукции (</w:t>
      </w:r>
      <w:r w:rsidRPr="0051384E">
        <w:rPr>
          <w:rFonts w:ascii="Times New Roman" w:hAnsi="Times New Roman" w:cs="Times New Roman"/>
          <w:iCs/>
          <w:lang w:val="en-GB"/>
        </w:rPr>
        <w:t>S</w:t>
      </w:r>
      <w:r w:rsidRPr="0051384E">
        <w:rPr>
          <w:rFonts w:ascii="Times New Roman" w:hAnsi="Times New Roman" w:cs="Times New Roman"/>
          <w:iCs/>
        </w:rPr>
        <w:t>об.с (гп))</w:t>
      </w:r>
      <w:r w:rsidRPr="0051384E">
        <w:rPr>
          <w:rFonts w:ascii="Times New Roman" w:hAnsi="Times New Roman" w:cs="Times New Roman"/>
          <w:sz w:val="28"/>
          <w:szCs w:val="28"/>
        </w:rPr>
        <w:t xml:space="preserve"> определяется по формуле:</w:t>
      </w:r>
    </w:p>
    <w:p w:rsidR="004E7895" w:rsidRPr="0051384E" w:rsidRDefault="004E7895"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8"/>
          <w:sz w:val="28"/>
          <w:szCs w:val="28"/>
        </w:rPr>
        <w:object w:dxaOrig="2200" w:dyaOrig="660">
          <v:shape id="_x0000_i1041" type="#_x0000_t75" style="width:109.6pt;height:33.3pt" o:ole="">
            <v:imagedata r:id="rId38" o:title=""/>
          </v:shape>
          <o:OLEObject Type="Embed" ProgID="Equation.3" ShapeID="_x0000_i1041" DrawAspect="Content" ObjectID="_1432921905" r:id="rId39"/>
        </w:object>
      </w:r>
      <w:r w:rsidRPr="0051384E">
        <w:rPr>
          <w:rFonts w:ascii="Times New Roman" w:hAnsi="Times New Roman" w:cs="Times New Roman"/>
          <w:sz w:val="28"/>
          <w:szCs w:val="28"/>
        </w:rPr>
        <w:t>,                                         (2.10)</w:t>
      </w:r>
    </w:p>
    <w:p w:rsidR="004E7895" w:rsidRPr="0051384E" w:rsidRDefault="004E7895"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Нгп</w:t>
      </w:r>
      <w:r w:rsidRPr="0051384E">
        <w:rPr>
          <w:rFonts w:ascii="Times New Roman" w:hAnsi="Times New Roman" w:cs="Times New Roman"/>
          <w:sz w:val="28"/>
          <w:szCs w:val="28"/>
        </w:rPr>
        <w:t xml:space="preserve"> – норма запаса готовой продукции, дней.</w:t>
      </w:r>
    </w:p>
    <w:p w:rsidR="004E7895" w:rsidRPr="0051384E" w:rsidRDefault="004E7895" w:rsidP="0051384E">
      <w:pPr>
        <w:spacing w:line="240" w:lineRule="auto"/>
        <w:jc w:val="both"/>
        <w:rPr>
          <w:rFonts w:ascii="Times New Roman" w:hAnsi="Times New Roman" w:cs="Times New Roman"/>
          <w:sz w:val="28"/>
          <w:szCs w:val="28"/>
        </w:rPr>
      </w:pP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 (гп</w:t>
      </w:r>
      <w:r w:rsidRPr="0051384E">
        <w:rPr>
          <w:rFonts w:ascii="Times New Roman" w:hAnsi="Times New Roman" w:cs="Times New Roman"/>
          <w:sz w:val="28"/>
          <w:szCs w:val="28"/>
        </w:rPr>
        <w:t>)</w:t>
      </w:r>
      <w:r w:rsidRPr="0051384E">
        <w:rPr>
          <w:rFonts w:ascii="Times New Roman" w:hAnsi="Times New Roman" w:cs="Times New Roman"/>
          <w:sz w:val="16"/>
          <w:szCs w:val="16"/>
        </w:rPr>
        <w:t>А</w:t>
      </w:r>
      <w:r w:rsidRPr="0051384E">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29200230</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 xml:space="preserve">3= </m:t>
        </m:r>
      </m:oMath>
      <w:r w:rsidR="00EB3BA8">
        <w:rPr>
          <w:rFonts w:ascii="Times New Roman" w:hAnsi="Times New Roman" w:cs="Times New Roman"/>
          <w:sz w:val="28"/>
          <w:szCs w:val="28"/>
        </w:rPr>
        <w:t>243,</w:t>
      </w:r>
      <w:r w:rsidR="00901AC6">
        <w:rPr>
          <w:rFonts w:ascii="Times New Roman" w:hAnsi="Times New Roman" w:cs="Times New Roman"/>
          <w:sz w:val="28"/>
          <w:szCs w:val="28"/>
        </w:rPr>
        <w:t>34</w:t>
      </w:r>
      <w:r w:rsidRPr="0051384E">
        <w:rPr>
          <w:rFonts w:ascii="Times New Roman" w:hAnsi="Times New Roman" w:cs="Times New Roman"/>
          <w:sz w:val="28"/>
          <w:szCs w:val="28"/>
        </w:rPr>
        <w:t xml:space="preserve"> тыс. грн.</w:t>
      </w:r>
    </w:p>
    <w:p w:rsidR="004E7895" w:rsidRPr="0051384E" w:rsidRDefault="004E7895" w:rsidP="0051384E">
      <w:pPr>
        <w:spacing w:line="240" w:lineRule="auto"/>
        <w:jc w:val="both"/>
        <w:rPr>
          <w:rFonts w:ascii="Times New Roman" w:hAnsi="Times New Roman" w:cs="Times New Roman"/>
          <w:sz w:val="28"/>
          <w:szCs w:val="28"/>
        </w:rPr>
      </w:pP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 (гп</w:t>
      </w:r>
      <w:r w:rsidRPr="0051384E">
        <w:rPr>
          <w:rFonts w:ascii="Times New Roman" w:hAnsi="Times New Roman" w:cs="Times New Roman"/>
          <w:sz w:val="28"/>
          <w:szCs w:val="28"/>
        </w:rPr>
        <w:t>)</w:t>
      </w:r>
      <w:r w:rsidRPr="0051384E">
        <w:rPr>
          <w:rFonts w:ascii="Times New Roman" w:hAnsi="Times New Roman" w:cs="Times New Roman"/>
          <w:sz w:val="16"/>
          <w:szCs w:val="16"/>
        </w:rPr>
        <w:t>Б</w:t>
      </w:r>
      <w:r w:rsidRPr="0051384E">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4471150</m:t>
            </m:r>
          </m:num>
          <m:den>
            <m:r>
              <w:rPr>
                <w:rFonts w:ascii="Cambria Math" w:hAnsi="Times New Roman" w:cs="Times New Roman"/>
                <w:sz w:val="28"/>
                <w:szCs w:val="28"/>
              </w:rPr>
              <m:t>360</m:t>
            </m:r>
          </m:den>
        </m:f>
        <m:r>
          <w:rPr>
            <w:rFonts w:ascii="Times New Roman" w:hAnsi="Cambria Math" w:cs="Times New Roman"/>
            <w:sz w:val="28"/>
            <w:szCs w:val="28"/>
          </w:rPr>
          <m:t>*</m:t>
        </m:r>
        <m:r>
          <w:rPr>
            <w:rFonts w:ascii="Cambria Math" w:hAnsi="Times New Roman" w:cs="Times New Roman"/>
            <w:sz w:val="28"/>
            <w:szCs w:val="28"/>
          </w:rPr>
          <m:t xml:space="preserve">2= </m:t>
        </m:r>
      </m:oMath>
      <w:r w:rsidR="00EB3BA8">
        <w:rPr>
          <w:rFonts w:ascii="Times New Roman" w:eastAsiaTheme="minorEastAsia" w:hAnsi="Times New Roman" w:cs="Times New Roman"/>
          <w:sz w:val="28"/>
          <w:szCs w:val="28"/>
        </w:rPr>
        <w:t>24,</w:t>
      </w:r>
      <w:r w:rsidR="00901AC6">
        <w:rPr>
          <w:rFonts w:ascii="Times New Roman" w:eastAsiaTheme="minorEastAsia" w:hAnsi="Times New Roman" w:cs="Times New Roman"/>
          <w:sz w:val="28"/>
          <w:szCs w:val="28"/>
        </w:rPr>
        <w:t>84</w:t>
      </w:r>
      <w:r w:rsidRPr="0051384E">
        <w:rPr>
          <w:rFonts w:ascii="Times New Roman" w:hAnsi="Times New Roman" w:cs="Times New Roman"/>
          <w:sz w:val="28"/>
          <w:szCs w:val="28"/>
        </w:rPr>
        <w:t xml:space="preserve"> тыс. грн.</w:t>
      </w:r>
    </w:p>
    <w:p w:rsidR="004E7895" w:rsidRPr="0051384E" w:rsidRDefault="004E7895"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iCs/>
          <w:sz w:val="28"/>
          <w:szCs w:val="28"/>
        </w:rPr>
        <w:t>Норматив оборотных средств на расходы будущих периодов</w:t>
      </w:r>
      <w:r w:rsidRPr="0051384E">
        <w:rPr>
          <w:rFonts w:ascii="Times New Roman" w:hAnsi="Times New Roman" w:cs="Times New Roman"/>
          <w:sz w:val="28"/>
          <w:szCs w:val="28"/>
        </w:rPr>
        <w:t xml:space="preserve"> представлен в приложении Н.</w:t>
      </w:r>
    </w:p>
    <w:p w:rsidR="004E7895" w:rsidRPr="0051384E" w:rsidRDefault="004E7895" w:rsidP="0051384E">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 (рбп)</w:t>
      </w:r>
      <w:r w:rsidRPr="0051384E">
        <w:rPr>
          <w:rFonts w:ascii="Times New Roman" w:hAnsi="Times New Roman" w:cs="Times New Roman"/>
          <w:iCs/>
          <w:sz w:val="16"/>
          <w:szCs w:val="16"/>
        </w:rPr>
        <w:t>А</w:t>
      </w:r>
      <w:r w:rsidRPr="0051384E">
        <w:rPr>
          <w:rFonts w:ascii="Times New Roman" w:hAnsi="Times New Roman" w:cs="Times New Roman"/>
          <w:iCs/>
          <w:sz w:val="28"/>
          <w:szCs w:val="28"/>
        </w:rPr>
        <w:t xml:space="preserve"> = </w:t>
      </w:r>
      <w:r w:rsidRPr="0051384E">
        <w:rPr>
          <w:rFonts w:ascii="Times New Roman" w:eastAsiaTheme="minorEastAsia" w:hAnsi="Times New Roman" w:cs="Times New Roman"/>
          <w:iCs/>
          <w:sz w:val="28"/>
          <w:szCs w:val="28"/>
        </w:rPr>
        <w:t>70</w:t>
      </w:r>
      <w:r w:rsidRPr="0051384E">
        <w:rPr>
          <w:rFonts w:ascii="Times New Roman" w:hAnsi="Times New Roman" w:cs="Times New Roman"/>
          <w:iCs/>
          <w:sz w:val="28"/>
          <w:szCs w:val="28"/>
        </w:rPr>
        <w:t xml:space="preserve"> тыс. грн. </w:t>
      </w:r>
    </w:p>
    <w:p w:rsidR="004E7895" w:rsidRPr="0051384E" w:rsidRDefault="004E7895" w:rsidP="0051384E">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lang w:val="en-GB"/>
        </w:rPr>
        <w:t>S</w:t>
      </w:r>
      <w:r w:rsidRPr="0051384E">
        <w:rPr>
          <w:rFonts w:ascii="Times New Roman" w:hAnsi="Times New Roman" w:cs="Times New Roman"/>
          <w:iCs/>
          <w:sz w:val="28"/>
          <w:szCs w:val="28"/>
        </w:rPr>
        <w:t>об.с (рбп)</w:t>
      </w:r>
      <w:r w:rsidRPr="0051384E">
        <w:rPr>
          <w:rFonts w:ascii="Times New Roman" w:hAnsi="Times New Roman" w:cs="Times New Roman"/>
          <w:iCs/>
          <w:sz w:val="16"/>
          <w:szCs w:val="16"/>
        </w:rPr>
        <w:t>Б</w:t>
      </w:r>
      <w:r w:rsidRPr="0051384E">
        <w:rPr>
          <w:rFonts w:ascii="Times New Roman" w:hAnsi="Times New Roman" w:cs="Times New Roman"/>
          <w:iCs/>
          <w:sz w:val="28"/>
          <w:szCs w:val="28"/>
        </w:rPr>
        <w:t xml:space="preserve"> = 69 тыс. грн. </w:t>
      </w:r>
    </w:p>
    <w:p w:rsidR="004E7895" w:rsidRPr="0051384E" w:rsidRDefault="004E7895" w:rsidP="006127CF">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Суммарный норматив оборотных средств (</w:t>
      </w: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 определяется по формуле:</w:t>
      </w:r>
    </w:p>
    <w:p w:rsidR="004E7895" w:rsidRPr="0051384E" w:rsidRDefault="004E7895"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10"/>
          <w:sz w:val="32"/>
          <w:szCs w:val="28"/>
        </w:rPr>
        <w:object w:dxaOrig="5319" w:dyaOrig="320">
          <v:shape id="_x0000_i1042" type="#_x0000_t75" style="width:266.5pt;height:16.1pt" o:ole="">
            <v:imagedata r:id="rId40" o:title=""/>
          </v:shape>
          <o:OLEObject Type="Embed" ProgID="Equation.3" ShapeID="_x0000_i1042" DrawAspect="Content" ObjectID="_1432921906" r:id="rId41"/>
        </w:object>
      </w:r>
      <w:r w:rsidRPr="0051384E">
        <w:rPr>
          <w:rFonts w:ascii="Times New Roman" w:hAnsi="Times New Roman" w:cs="Times New Roman"/>
          <w:sz w:val="28"/>
          <w:szCs w:val="28"/>
        </w:rPr>
        <w:t>,                 (2.11)</w:t>
      </w:r>
    </w:p>
    <w:p w:rsidR="004E7895" w:rsidRPr="0051384E" w:rsidRDefault="004E7895" w:rsidP="0051384E">
      <w:pPr>
        <w:spacing w:line="240" w:lineRule="auto"/>
        <w:rPr>
          <w:rFonts w:ascii="Times New Roman"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w:t>
      </w:r>
      <w:r w:rsidRPr="0051384E">
        <w:rPr>
          <w:rFonts w:ascii="Times New Roman" w:hAnsi="Times New Roman" w:cs="Times New Roman"/>
          <w:sz w:val="16"/>
          <w:szCs w:val="16"/>
        </w:rPr>
        <w:t>А</w:t>
      </w:r>
      <w:r w:rsidRPr="0051384E">
        <w:rPr>
          <w:rFonts w:ascii="Times New Roman" w:hAnsi="Times New Roman" w:cs="Times New Roman"/>
          <w:sz w:val="28"/>
          <w:szCs w:val="28"/>
        </w:rPr>
        <w:t xml:space="preserve"> =</w:t>
      </w:r>
      <w:r w:rsidR="00EB3BA8">
        <w:rPr>
          <w:rFonts w:ascii="Times New Roman" w:hAnsi="Times New Roman" w:cs="Times New Roman"/>
          <w:sz w:val="28"/>
          <w:szCs w:val="28"/>
        </w:rPr>
        <w:t>1048,03</w:t>
      </w:r>
      <w:r w:rsidR="00EB3BA8" w:rsidRPr="0051384E">
        <w:rPr>
          <w:rFonts w:ascii="Times New Roman" w:eastAsiaTheme="minorEastAsia" w:hAnsi="Times New Roman" w:cs="Times New Roman"/>
          <w:sz w:val="28"/>
          <w:szCs w:val="28"/>
        </w:rPr>
        <w:t xml:space="preserve"> </w:t>
      </w:r>
      <w:r w:rsidRPr="0051384E">
        <w:rPr>
          <w:rFonts w:ascii="Times New Roman" w:eastAsiaTheme="minorEastAsia" w:hAnsi="Times New Roman" w:cs="Times New Roman"/>
          <w:sz w:val="28"/>
          <w:szCs w:val="28"/>
        </w:rPr>
        <w:t>+</w:t>
      </w:r>
      <w:r w:rsidR="00901AC6">
        <w:rPr>
          <w:rFonts w:ascii="Times New Roman" w:eastAsiaTheme="minorEastAsia" w:hAnsi="Times New Roman" w:cs="Times New Roman"/>
          <w:sz w:val="28"/>
          <w:szCs w:val="28"/>
        </w:rPr>
        <w:t>543,84</w:t>
      </w:r>
      <w:r w:rsidR="00901AC6" w:rsidRPr="0051384E">
        <w:rPr>
          <w:rFonts w:ascii="Times New Roman" w:eastAsiaTheme="minorEastAsia" w:hAnsi="Times New Roman" w:cs="Times New Roman"/>
          <w:iCs/>
          <w:sz w:val="28"/>
          <w:szCs w:val="28"/>
        </w:rPr>
        <w:t xml:space="preserve"> </w:t>
      </w:r>
      <w:r w:rsidRPr="0051384E">
        <w:rPr>
          <w:rFonts w:ascii="Times New Roman" w:eastAsiaTheme="minorEastAsia" w:hAnsi="Times New Roman" w:cs="Times New Roman"/>
          <w:iCs/>
          <w:sz w:val="28"/>
          <w:szCs w:val="28"/>
        </w:rPr>
        <w:t>+70</w:t>
      </w:r>
      <w:r w:rsidRPr="0051384E">
        <w:rPr>
          <w:rFonts w:ascii="Times New Roman" w:hAnsi="Times New Roman" w:cs="Times New Roman"/>
          <w:sz w:val="28"/>
          <w:szCs w:val="28"/>
        </w:rPr>
        <w:t>+</w:t>
      </w:r>
      <w:r w:rsidR="00901AC6">
        <w:rPr>
          <w:rFonts w:ascii="Times New Roman" w:hAnsi="Times New Roman" w:cs="Times New Roman"/>
          <w:sz w:val="28"/>
          <w:szCs w:val="28"/>
        </w:rPr>
        <w:t>243,34</w:t>
      </w:r>
      <w:r w:rsidR="00901AC6" w:rsidRPr="0051384E">
        <w:rPr>
          <w:rFonts w:ascii="Times New Roman" w:hAnsi="Times New Roman" w:cs="Times New Roman"/>
          <w:sz w:val="28"/>
          <w:szCs w:val="28"/>
        </w:rPr>
        <w:t xml:space="preserve"> </w:t>
      </w:r>
      <w:r w:rsidRPr="0051384E">
        <w:rPr>
          <w:rFonts w:ascii="Times New Roman" w:hAnsi="Times New Roman" w:cs="Times New Roman"/>
          <w:sz w:val="28"/>
          <w:szCs w:val="28"/>
        </w:rPr>
        <w:t>=</w:t>
      </w:r>
      <w:r w:rsidR="00901AC6">
        <w:rPr>
          <w:rFonts w:ascii="Times New Roman" w:hAnsi="Times New Roman" w:cs="Times New Roman"/>
          <w:sz w:val="28"/>
          <w:szCs w:val="28"/>
        </w:rPr>
        <w:t xml:space="preserve"> 1905,21</w:t>
      </w:r>
    </w:p>
    <w:p w:rsidR="00BA08E1" w:rsidRPr="0051384E" w:rsidRDefault="004E7895"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lang w:val="en-GB"/>
        </w:rPr>
        <w:t>S</w:t>
      </w:r>
      <w:r w:rsidRPr="0051384E">
        <w:rPr>
          <w:rFonts w:ascii="Times New Roman" w:hAnsi="Times New Roman" w:cs="Times New Roman"/>
          <w:sz w:val="28"/>
          <w:szCs w:val="28"/>
        </w:rPr>
        <w:t>об.с</w:t>
      </w:r>
      <w:r w:rsidRPr="0051384E">
        <w:rPr>
          <w:rFonts w:ascii="Times New Roman" w:hAnsi="Times New Roman" w:cs="Times New Roman"/>
          <w:sz w:val="16"/>
          <w:szCs w:val="16"/>
        </w:rPr>
        <w:t>Б</w:t>
      </w:r>
      <w:r w:rsidRPr="0051384E">
        <w:rPr>
          <w:rFonts w:ascii="Times New Roman" w:hAnsi="Times New Roman" w:cs="Times New Roman"/>
          <w:sz w:val="28"/>
          <w:szCs w:val="28"/>
        </w:rPr>
        <w:t xml:space="preserve"> =</w:t>
      </w:r>
      <w:r w:rsidR="00901AC6">
        <w:rPr>
          <w:rFonts w:ascii="Times New Roman" w:hAnsi="Times New Roman" w:cs="Times New Roman"/>
          <w:sz w:val="28"/>
          <w:szCs w:val="28"/>
        </w:rPr>
        <w:t>147,16</w:t>
      </w:r>
      <w:r w:rsidR="00901AC6" w:rsidRPr="0051384E">
        <w:rPr>
          <w:rFonts w:ascii="Times New Roman" w:hAnsi="Times New Roman" w:cs="Times New Roman"/>
          <w:sz w:val="28"/>
          <w:szCs w:val="28"/>
        </w:rPr>
        <w:t xml:space="preserve"> </w:t>
      </w:r>
      <w:r w:rsidRPr="0051384E">
        <w:rPr>
          <w:rFonts w:ascii="Times New Roman" w:eastAsiaTheme="minorEastAsia" w:hAnsi="Times New Roman" w:cs="Times New Roman"/>
          <w:sz w:val="28"/>
          <w:szCs w:val="28"/>
        </w:rPr>
        <w:t>+</w:t>
      </w:r>
      <w:r w:rsidR="00901AC6" w:rsidRPr="0051384E">
        <w:rPr>
          <w:rFonts w:ascii="Times New Roman" w:eastAsiaTheme="minorEastAsia" w:hAnsi="Times New Roman" w:cs="Times New Roman"/>
          <w:sz w:val="28"/>
          <w:szCs w:val="28"/>
        </w:rPr>
        <w:t>40</w:t>
      </w:r>
      <w:r w:rsidR="00901AC6">
        <w:rPr>
          <w:rFonts w:ascii="Times New Roman" w:eastAsiaTheme="minorEastAsia" w:hAnsi="Times New Roman" w:cs="Times New Roman"/>
          <w:sz w:val="28"/>
          <w:szCs w:val="28"/>
        </w:rPr>
        <w:t>,69</w:t>
      </w:r>
      <w:r w:rsidR="00901AC6" w:rsidRPr="0051384E">
        <w:rPr>
          <w:rFonts w:ascii="Times New Roman" w:hAnsi="Times New Roman" w:cs="Times New Roman"/>
          <w:iCs/>
          <w:sz w:val="28"/>
          <w:szCs w:val="28"/>
        </w:rPr>
        <w:t xml:space="preserve"> </w:t>
      </w:r>
      <w:r w:rsidRPr="0051384E">
        <w:rPr>
          <w:rFonts w:ascii="Times New Roman" w:hAnsi="Times New Roman" w:cs="Times New Roman"/>
          <w:iCs/>
          <w:sz w:val="28"/>
          <w:szCs w:val="28"/>
        </w:rPr>
        <w:t>+69</w:t>
      </w:r>
      <w:r w:rsidRPr="0051384E">
        <w:rPr>
          <w:rFonts w:ascii="Times New Roman" w:eastAsiaTheme="minorEastAsia" w:hAnsi="Times New Roman" w:cs="Times New Roman"/>
          <w:sz w:val="28"/>
          <w:szCs w:val="28"/>
        </w:rPr>
        <w:t>+</w:t>
      </w:r>
      <w:r w:rsidR="00901AC6">
        <w:rPr>
          <w:rFonts w:ascii="Times New Roman" w:eastAsiaTheme="minorEastAsia" w:hAnsi="Times New Roman" w:cs="Times New Roman"/>
          <w:sz w:val="28"/>
          <w:szCs w:val="28"/>
        </w:rPr>
        <w:t>24,84</w:t>
      </w:r>
      <w:r w:rsidR="00901AC6" w:rsidRPr="0051384E">
        <w:rPr>
          <w:rFonts w:ascii="Times New Roman" w:hAnsi="Times New Roman" w:cs="Times New Roman"/>
          <w:sz w:val="28"/>
          <w:szCs w:val="28"/>
        </w:rPr>
        <w:t xml:space="preserve"> </w:t>
      </w:r>
      <w:r w:rsidRPr="0051384E">
        <w:rPr>
          <w:rFonts w:ascii="Times New Roman" w:hAnsi="Times New Roman" w:cs="Times New Roman"/>
          <w:sz w:val="28"/>
          <w:szCs w:val="28"/>
        </w:rPr>
        <w:t>=</w:t>
      </w:r>
      <w:r w:rsidR="00901AC6">
        <w:rPr>
          <w:rFonts w:ascii="Times New Roman" w:hAnsi="Times New Roman" w:cs="Times New Roman"/>
          <w:sz w:val="28"/>
          <w:szCs w:val="28"/>
        </w:rPr>
        <w:t xml:space="preserve"> 281,69</w:t>
      </w:r>
      <w:r w:rsidR="00BA08E1" w:rsidRPr="0051384E">
        <w:rPr>
          <w:rFonts w:ascii="Times New Roman" w:hAnsi="Times New Roman" w:cs="Times New Roman"/>
          <w:sz w:val="28"/>
          <w:szCs w:val="28"/>
        </w:rPr>
        <w:t xml:space="preserve"> </w:t>
      </w:r>
    </w:p>
    <w:p w:rsidR="00080857" w:rsidRDefault="00BA08E1" w:rsidP="006127CF">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Итоги расчетов норматива оборотных средств сводятся в табл. 2.6.</w:t>
      </w:r>
    </w:p>
    <w:p w:rsidR="00BA08E1" w:rsidRPr="0051384E" w:rsidRDefault="00BA08E1" w:rsidP="0051384E">
      <w:pPr>
        <w:spacing w:line="240" w:lineRule="auto"/>
        <w:jc w:val="center"/>
        <w:rPr>
          <w:rFonts w:ascii="Times New Roman" w:hAnsi="Times New Roman" w:cs="Times New Roman"/>
          <w:sz w:val="28"/>
          <w:szCs w:val="28"/>
        </w:rPr>
      </w:pPr>
      <w:r w:rsidRPr="0051384E">
        <w:rPr>
          <w:rFonts w:ascii="Times New Roman" w:hAnsi="Times New Roman" w:cs="Times New Roman"/>
          <w:sz w:val="28"/>
          <w:szCs w:val="28"/>
        </w:rPr>
        <w:t xml:space="preserve">Таблица 2.6 – </w:t>
      </w:r>
      <w:r w:rsidRPr="0051384E">
        <w:rPr>
          <w:rFonts w:ascii="Times New Roman" w:hAnsi="Times New Roman" w:cs="Times New Roman"/>
          <w:bCs/>
          <w:sz w:val="28"/>
          <w:szCs w:val="28"/>
        </w:rPr>
        <w:t>Сводный расчет норматива оборотных средств</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560"/>
        <w:gridCol w:w="1559"/>
        <w:gridCol w:w="1276"/>
        <w:gridCol w:w="1134"/>
        <w:gridCol w:w="850"/>
      </w:tblGrid>
      <w:tr w:rsidR="00BA08E1" w:rsidRPr="0051384E" w:rsidTr="00BA08E1">
        <w:tc>
          <w:tcPr>
            <w:tcW w:w="3119" w:type="dxa"/>
            <w:vAlign w:val="center"/>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rPr>
              <w:t>Наименование элементов оборотных средств</w:t>
            </w:r>
          </w:p>
        </w:tc>
        <w:tc>
          <w:tcPr>
            <w:tcW w:w="1560" w:type="dxa"/>
            <w:vAlign w:val="center"/>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rPr>
              <w:t>Условные обозначения</w:t>
            </w:r>
          </w:p>
        </w:tc>
        <w:tc>
          <w:tcPr>
            <w:tcW w:w="1559" w:type="dxa"/>
            <w:vAlign w:val="center"/>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rPr>
              <w:t>Изделие А, тыс. грн</w:t>
            </w:r>
          </w:p>
        </w:tc>
        <w:tc>
          <w:tcPr>
            <w:tcW w:w="1276" w:type="dxa"/>
            <w:vAlign w:val="center"/>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rPr>
              <w:t>Изделие Б, тыс. грн</w:t>
            </w:r>
          </w:p>
        </w:tc>
        <w:tc>
          <w:tcPr>
            <w:tcW w:w="1134" w:type="dxa"/>
            <w:vAlign w:val="center"/>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rPr>
              <w:t>Сумма, тыс. грн.</w:t>
            </w:r>
          </w:p>
        </w:tc>
        <w:tc>
          <w:tcPr>
            <w:tcW w:w="850" w:type="dxa"/>
            <w:vAlign w:val="center"/>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rPr>
              <w:t>В % к итогу</w:t>
            </w:r>
          </w:p>
        </w:tc>
      </w:tr>
      <w:tr w:rsidR="00BA08E1" w:rsidRPr="0051384E" w:rsidTr="00BA08E1">
        <w:tc>
          <w:tcPr>
            <w:tcW w:w="3119" w:type="dxa"/>
          </w:tcPr>
          <w:p w:rsidR="00BA08E1" w:rsidRPr="0051384E" w:rsidRDefault="00BA08E1" w:rsidP="0051384E">
            <w:pPr>
              <w:spacing w:line="240" w:lineRule="auto"/>
              <w:rPr>
                <w:rFonts w:ascii="Times New Roman" w:hAnsi="Times New Roman" w:cs="Times New Roman"/>
              </w:rPr>
            </w:pPr>
            <w:r w:rsidRPr="0051384E">
              <w:rPr>
                <w:rFonts w:ascii="Times New Roman" w:hAnsi="Times New Roman" w:cs="Times New Roman"/>
              </w:rPr>
              <w:t>1. Производственные запасы</w:t>
            </w:r>
          </w:p>
        </w:tc>
        <w:tc>
          <w:tcPr>
            <w:tcW w:w="1560" w:type="dxa"/>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i/>
                <w:lang w:val="en-GB"/>
              </w:rPr>
              <w:t>S</w:t>
            </w:r>
            <w:r w:rsidRPr="0051384E">
              <w:rPr>
                <w:rFonts w:ascii="Times New Roman" w:hAnsi="Times New Roman" w:cs="Times New Roman"/>
                <w:i/>
              </w:rPr>
              <w:t>об.с (пз)</w:t>
            </w:r>
          </w:p>
        </w:tc>
        <w:tc>
          <w:tcPr>
            <w:tcW w:w="1559" w:type="dxa"/>
          </w:tcPr>
          <w:p w:rsidR="00BA08E1" w:rsidRPr="0051384E" w:rsidRDefault="00901AC6" w:rsidP="0051384E">
            <w:pPr>
              <w:spacing w:line="240" w:lineRule="auto"/>
              <w:jc w:val="center"/>
              <w:rPr>
                <w:rFonts w:ascii="Times New Roman" w:hAnsi="Times New Roman" w:cs="Times New Roman"/>
                <w:sz w:val="24"/>
                <w:szCs w:val="24"/>
              </w:rPr>
            </w:pPr>
            <w:r>
              <w:rPr>
                <w:rFonts w:ascii="Times New Roman" w:hAnsi="Times New Roman" w:cs="Times New Roman"/>
                <w:sz w:val="28"/>
                <w:szCs w:val="28"/>
              </w:rPr>
              <w:t>1048,03</w:t>
            </w:r>
          </w:p>
        </w:tc>
        <w:tc>
          <w:tcPr>
            <w:tcW w:w="1276" w:type="dxa"/>
          </w:tcPr>
          <w:p w:rsidR="00BA08E1" w:rsidRPr="0051384E" w:rsidRDefault="00901AC6" w:rsidP="0051384E">
            <w:pPr>
              <w:spacing w:line="240" w:lineRule="auto"/>
              <w:jc w:val="center"/>
              <w:rPr>
                <w:rFonts w:ascii="Times New Roman" w:hAnsi="Times New Roman" w:cs="Times New Roman"/>
                <w:sz w:val="24"/>
                <w:szCs w:val="24"/>
              </w:rPr>
            </w:pPr>
            <w:r>
              <w:rPr>
                <w:rFonts w:ascii="Times New Roman" w:hAnsi="Times New Roman" w:cs="Times New Roman"/>
                <w:sz w:val="28"/>
                <w:szCs w:val="28"/>
              </w:rPr>
              <w:t>147,16</w:t>
            </w:r>
          </w:p>
        </w:tc>
        <w:tc>
          <w:tcPr>
            <w:tcW w:w="1134" w:type="dxa"/>
          </w:tcPr>
          <w:p w:rsidR="00BA08E1" w:rsidRPr="00901AC6" w:rsidRDefault="00901AC6" w:rsidP="0051384E">
            <w:pPr>
              <w:spacing w:line="240" w:lineRule="auto"/>
              <w:jc w:val="center"/>
              <w:rPr>
                <w:rFonts w:ascii="Times New Roman" w:hAnsi="Times New Roman" w:cs="Times New Roman"/>
                <w:sz w:val="20"/>
                <w:szCs w:val="20"/>
              </w:rPr>
            </w:pPr>
            <w:r>
              <w:rPr>
                <w:rFonts w:ascii="Times New Roman" w:hAnsi="Times New Roman" w:cs="Times New Roman"/>
                <w:sz w:val="20"/>
                <w:szCs w:val="20"/>
              </w:rPr>
              <w:t>1195,19</w:t>
            </w:r>
          </w:p>
        </w:tc>
        <w:tc>
          <w:tcPr>
            <w:tcW w:w="850" w:type="dxa"/>
          </w:tcPr>
          <w:p w:rsidR="00BA08E1" w:rsidRPr="0051384E" w:rsidRDefault="00851400" w:rsidP="0051384E">
            <w:pPr>
              <w:spacing w:line="240" w:lineRule="auto"/>
              <w:jc w:val="center"/>
              <w:rPr>
                <w:rFonts w:ascii="Times New Roman" w:hAnsi="Times New Roman" w:cs="Times New Roman"/>
                <w:sz w:val="20"/>
                <w:szCs w:val="20"/>
              </w:rPr>
            </w:pPr>
            <w:r w:rsidRPr="0051384E">
              <w:rPr>
                <w:rFonts w:ascii="Times New Roman" w:hAnsi="Times New Roman" w:cs="Times New Roman"/>
                <w:sz w:val="20"/>
                <w:szCs w:val="20"/>
              </w:rPr>
              <w:t>54,8</w:t>
            </w:r>
          </w:p>
        </w:tc>
      </w:tr>
      <w:tr w:rsidR="00BA08E1" w:rsidRPr="0051384E" w:rsidTr="00BA08E1">
        <w:tc>
          <w:tcPr>
            <w:tcW w:w="3119" w:type="dxa"/>
          </w:tcPr>
          <w:p w:rsidR="00BA08E1" w:rsidRPr="0051384E" w:rsidRDefault="00BA08E1" w:rsidP="0051384E">
            <w:pPr>
              <w:spacing w:line="240" w:lineRule="auto"/>
              <w:rPr>
                <w:rFonts w:ascii="Times New Roman" w:hAnsi="Times New Roman" w:cs="Times New Roman"/>
              </w:rPr>
            </w:pPr>
            <w:r w:rsidRPr="0051384E">
              <w:rPr>
                <w:rFonts w:ascii="Times New Roman" w:hAnsi="Times New Roman" w:cs="Times New Roman"/>
              </w:rPr>
              <w:t>2. Незавершенное производство</w:t>
            </w:r>
          </w:p>
        </w:tc>
        <w:tc>
          <w:tcPr>
            <w:tcW w:w="1560" w:type="dxa"/>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i/>
                <w:lang w:val="en-GB"/>
              </w:rPr>
              <w:t>S</w:t>
            </w:r>
            <w:r w:rsidRPr="0051384E">
              <w:rPr>
                <w:rFonts w:ascii="Times New Roman" w:hAnsi="Times New Roman" w:cs="Times New Roman"/>
                <w:i/>
              </w:rPr>
              <w:t>об.с (нп)</w:t>
            </w:r>
          </w:p>
        </w:tc>
        <w:tc>
          <w:tcPr>
            <w:tcW w:w="1559" w:type="dxa"/>
          </w:tcPr>
          <w:p w:rsidR="00BA08E1" w:rsidRPr="0051384E" w:rsidRDefault="00901AC6" w:rsidP="0051384E">
            <w:pPr>
              <w:spacing w:line="240" w:lineRule="auto"/>
              <w:jc w:val="center"/>
              <w:rPr>
                <w:rFonts w:ascii="Times New Roman" w:hAnsi="Times New Roman" w:cs="Times New Roman"/>
                <w:sz w:val="24"/>
                <w:szCs w:val="24"/>
              </w:rPr>
            </w:pPr>
            <w:r>
              <w:rPr>
                <w:rFonts w:ascii="Times New Roman" w:eastAsiaTheme="minorEastAsia" w:hAnsi="Times New Roman" w:cs="Times New Roman"/>
                <w:sz w:val="28"/>
                <w:szCs w:val="28"/>
              </w:rPr>
              <w:t>543,84</w:t>
            </w:r>
          </w:p>
        </w:tc>
        <w:tc>
          <w:tcPr>
            <w:tcW w:w="1276" w:type="dxa"/>
          </w:tcPr>
          <w:p w:rsidR="00BA08E1" w:rsidRPr="0051384E" w:rsidRDefault="00901AC6" w:rsidP="0051384E">
            <w:pPr>
              <w:spacing w:line="240" w:lineRule="auto"/>
              <w:jc w:val="center"/>
              <w:rPr>
                <w:rFonts w:ascii="Times New Roman" w:hAnsi="Times New Roman" w:cs="Times New Roman"/>
                <w:sz w:val="24"/>
                <w:szCs w:val="24"/>
                <w:lang w:val="en-US"/>
              </w:rPr>
            </w:pPr>
            <w:r w:rsidRPr="0051384E">
              <w:rPr>
                <w:rFonts w:ascii="Times New Roman" w:eastAsiaTheme="minorEastAsia" w:hAnsi="Times New Roman" w:cs="Times New Roman"/>
                <w:sz w:val="28"/>
                <w:szCs w:val="28"/>
              </w:rPr>
              <w:t>40</w:t>
            </w:r>
            <w:r>
              <w:rPr>
                <w:rFonts w:ascii="Times New Roman" w:eastAsiaTheme="minorEastAsia" w:hAnsi="Times New Roman" w:cs="Times New Roman"/>
                <w:sz w:val="28"/>
                <w:szCs w:val="28"/>
              </w:rPr>
              <w:t>,69</w:t>
            </w:r>
          </w:p>
        </w:tc>
        <w:tc>
          <w:tcPr>
            <w:tcW w:w="1134" w:type="dxa"/>
          </w:tcPr>
          <w:p w:rsidR="00BA08E1" w:rsidRPr="004D7EC5" w:rsidRDefault="004D7EC5" w:rsidP="00901AC6">
            <w:pPr>
              <w:spacing w:line="240" w:lineRule="auto"/>
              <w:jc w:val="center"/>
              <w:rPr>
                <w:rFonts w:ascii="Times New Roman" w:hAnsi="Times New Roman" w:cs="Times New Roman"/>
                <w:sz w:val="20"/>
                <w:szCs w:val="20"/>
              </w:rPr>
            </w:pPr>
            <w:r>
              <w:rPr>
                <w:rFonts w:ascii="Times New Roman" w:hAnsi="Times New Roman" w:cs="Times New Roman"/>
                <w:sz w:val="20"/>
                <w:szCs w:val="20"/>
              </w:rPr>
              <w:t>584,53</w:t>
            </w:r>
          </w:p>
        </w:tc>
        <w:tc>
          <w:tcPr>
            <w:tcW w:w="850" w:type="dxa"/>
          </w:tcPr>
          <w:p w:rsidR="00BA08E1" w:rsidRPr="0051384E" w:rsidRDefault="00851400" w:rsidP="0051384E">
            <w:pPr>
              <w:spacing w:line="240" w:lineRule="auto"/>
              <w:jc w:val="center"/>
              <w:rPr>
                <w:rFonts w:ascii="Times New Roman" w:hAnsi="Times New Roman" w:cs="Times New Roman"/>
                <w:sz w:val="20"/>
                <w:szCs w:val="20"/>
              </w:rPr>
            </w:pPr>
            <w:r w:rsidRPr="0051384E">
              <w:rPr>
                <w:rFonts w:ascii="Times New Roman" w:hAnsi="Times New Roman" w:cs="Times New Roman"/>
                <w:sz w:val="20"/>
                <w:szCs w:val="20"/>
              </w:rPr>
              <w:t>30,9</w:t>
            </w:r>
          </w:p>
        </w:tc>
      </w:tr>
      <w:tr w:rsidR="00BA08E1" w:rsidRPr="0051384E" w:rsidTr="00BA08E1">
        <w:tc>
          <w:tcPr>
            <w:tcW w:w="3119" w:type="dxa"/>
          </w:tcPr>
          <w:p w:rsidR="00BA08E1" w:rsidRPr="0051384E" w:rsidRDefault="00BA08E1" w:rsidP="0051384E">
            <w:pPr>
              <w:spacing w:line="240" w:lineRule="auto"/>
              <w:rPr>
                <w:rFonts w:ascii="Times New Roman" w:hAnsi="Times New Roman" w:cs="Times New Roman"/>
              </w:rPr>
            </w:pPr>
            <w:r w:rsidRPr="0051384E">
              <w:rPr>
                <w:rFonts w:ascii="Times New Roman" w:hAnsi="Times New Roman" w:cs="Times New Roman"/>
              </w:rPr>
              <w:t>3. Расходы будущих периодов</w:t>
            </w:r>
          </w:p>
        </w:tc>
        <w:tc>
          <w:tcPr>
            <w:tcW w:w="1560" w:type="dxa"/>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i/>
                <w:lang w:val="en-GB"/>
              </w:rPr>
              <w:t>S</w:t>
            </w:r>
            <w:r w:rsidRPr="0051384E">
              <w:rPr>
                <w:rFonts w:ascii="Times New Roman" w:hAnsi="Times New Roman" w:cs="Times New Roman"/>
                <w:i/>
              </w:rPr>
              <w:t>об.с (рбп)</w:t>
            </w:r>
          </w:p>
        </w:tc>
        <w:tc>
          <w:tcPr>
            <w:tcW w:w="1559" w:type="dxa"/>
          </w:tcPr>
          <w:p w:rsidR="00BA08E1" w:rsidRPr="0051384E" w:rsidRDefault="00BA08E1" w:rsidP="0051384E">
            <w:pPr>
              <w:spacing w:line="240" w:lineRule="auto"/>
              <w:jc w:val="center"/>
              <w:rPr>
                <w:rFonts w:ascii="Times New Roman" w:hAnsi="Times New Roman" w:cs="Times New Roman"/>
                <w:sz w:val="20"/>
                <w:szCs w:val="20"/>
                <w:lang w:val="en-US"/>
              </w:rPr>
            </w:pPr>
            <w:r w:rsidRPr="0051384E">
              <w:rPr>
                <w:rFonts w:ascii="Times New Roman" w:hAnsi="Times New Roman" w:cs="Times New Roman"/>
                <w:sz w:val="20"/>
                <w:szCs w:val="20"/>
                <w:lang w:val="en-US"/>
              </w:rPr>
              <w:t>70</w:t>
            </w:r>
          </w:p>
        </w:tc>
        <w:tc>
          <w:tcPr>
            <w:tcW w:w="1276" w:type="dxa"/>
          </w:tcPr>
          <w:p w:rsidR="00BA08E1" w:rsidRPr="0051384E" w:rsidRDefault="00BA08E1" w:rsidP="0051384E">
            <w:pPr>
              <w:spacing w:line="240" w:lineRule="auto"/>
              <w:jc w:val="center"/>
              <w:rPr>
                <w:rFonts w:ascii="Times New Roman" w:hAnsi="Times New Roman" w:cs="Times New Roman"/>
                <w:sz w:val="20"/>
                <w:szCs w:val="20"/>
              </w:rPr>
            </w:pPr>
            <w:r w:rsidRPr="0051384E">
              <w:rPr>
                <w:rFonts w:ascii="Times New Roman" w:hAnsi="Times New Roman" w:cs="Times New Roman"/>
                <w:sz w:val="20"/>
                <w:szCs w:val="20"/>
              </w:rPr>
              <w:t>69</w:t>
            </w:r>
          </w:p>
        </w:tc>
        <w:tc>
          <w:tcPr>
            <w:tcW w:w="1134" w:type="dxa"/>
          </w:tcPr>
          <w:p w:rsidR="00BA08E1" w:rsidRPr="0051384E" w:rsidRDefault="00BA08E1" w:rsidP="0051384E">
            <w:pPr>
              <w:spacing w:line="240" w:lineRule="auto"/>
              <w:jc w:val="center"/>
              <w:rPr>
                <w:rFonts w:ascii="Times New Roman" w:hAnsi="Times New Roman" w:cs="Times New Roman"/>
                <w:sz w:val="20"/>
                <w:szCs w:val="20"/>
                <w:lang w:val="en-US"/>
              </w:rPr>
            </w:pPr>
            <w:r w:rsidRPr="0051384E">
              <w:rPr>
                <w:rFonts w:ascii="Times New Roman" w:hAnsi="Times New Roman" w:cs="Times New Roman"/>
                <w:sz w:val="20"/>
                <w:szCs w:val="20"/>
                <w:lang w:val="en-US"/>
              </w:rPr>
              <w:t>139</w:t>
            </w:r>
          </w:p>
        </w:tc>
        <w:tc>
          <w:tcPr>
            <w:tcW w:w="850" w:type="dxa"/>
          </w:tcPr>
          <w:p w:rsidR="00BA08E1" w:rsidRPr="0051384E" w:rsidRDefault="00851400" w:rsidP="0051384E">
            <w:pPr>
              <w:spacing w:line="240" w:lineRule="auto"/>
              <w:jc w:val="center"/>
              <w:rPr>
                <w:rFonts w:ascii="Times New Roman" w:hAnsi="Times New Roman" w:cs="Times New Roman"/>
                <w:sz w:val="20"/>
                <w:szCs w:val="20"/>
              </w:rPr>
            </w:pPr>
            <w:r w:rsidRPr="0051384E">
              <w:rPr>
                <w:rFonts w:ascii="Times New Roman" w:hAnsi="Times New Roman" w:cs="Times New Roman"/>
                <w:sz w:val="20"/>
                <w:szCs w:val="20"/>
              </w:rPr>
              <w:t>0,00007</w:t>
            </w:r>
          </w:p>
        </w:tc>
      </w:tr>
      <w:tr w:rsidR="00BA08E1" w:rsidRPr="0051384E" w:rsidTr="00BA08E1">
        <w:tc>
          <w:tcPr>
            <w:tcW w:w="3119" w:type="dxa"/>
          </w:tcPr>
          <w:p w:rsidR="00BA08E1" w:rsidRPr="0051384E" w:rsidRDefault="00BA08E1" w:rsidP="0051384E">
            <w:pPr>
              <w:spacing w:line="240" w:lineRule="auto"/>
              <w:rPr>
                <w:rFonts w:ascii="Times New Roman" w:hAnsi="Times New Roman" w:cs="Times New Roman"/>
              </w:rPr>
            </w:pPr>
            <w:r w:rsidRPr="0051384E">
              <w:rPr>
                <w:rFonts w:ascii="Times New Roman" w:hAnsi="Times New Roman" w:cs="Times New Roman"/>
              </w:rPr>
              <w:t>4. Готовая продукция</w:t>
            </w:r>
          </w:p>
        </w:tc>
        <w:tc>
          <w:tcPr>
            <w:tcW w:w="1560" w:type="dxa"/>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i/>
                <w:lang w:val="en-GB"/>
              </w:rPr>
              <w:t>S</w:t>
            </w:r>
            <w:r w:rsidRPr="0051384E">
              <w:rPr>
                <w:rFonts w:ascii="Times New Roman" w:hAnsi="Times New Roman" w:cs="Times New Roman"/>
                <w:i/>
              </w:rPr>
              <w:t>об.с (гп)</w:t>
            </w:r>
          </w:p>
        </w:tc>
        <w:tc>
          <w:tcPr>
            <w:tcW w:w="1559" w:type="dxa"/>
          </w:tcPr>
          <w:p w:rsidR="00BA08E1" w:rsidRPr="0051384E" w:rsidRDefault="004D7EC5" w:rsidP="0051384E">
            <w:pPr>
              <w:spacing w:line="240" w:lineRule="auto"/>
              <w:jc w:val="center"/>
              <w:rPr>
                <w:rFonts w:ascii="Times New Roman" w:hAnsi="Times New Roman" w:cs="Times New Roman"/>
                <w:sz w:val="24"/>
                <w:szCs w:val="24"/>
              </w:rPr>
            </w:pPr>
            <w:r>
              <w:rPr>
                <w:rFonts w:ascii="Times New Roman" w:hAnsi="Times New Roman" w:cs="Times New Roman"/>
                <w:sz w:val="28"/>
                <w:szCs w:val="28"/>
              </w:rPr>
              <w:t>243,34</w:t>
            </w:r>
          </w:p>
        </w:tc>
        <w:tc>
          <w:tcPr>
            <w:tcW w:w="1276" w:type="dxa"/>
          </w:tcPr>
          <w:p w:rsidR="00BA08E1" w:rsidRPr="0051384E" w:rsidRDefault="004D7EC5" w:rsidP="0051384E">
            <w:pPr>
              <w:spacing w:line="240" w:lineRule="auto"/>
              <w:rPr>
                <w:rFonts w:ascii="Times New Roman" w:hAnsi="Times New Roman" w:cs="Times New Roman"/>
                <w:sz w:val="24"/>
                <w:szCs w:val="24"/>
                <w:lang w:val="en-US"/>
              </w:rPr>
            </w:pPr>
            <w:r>
              <w:rPr>
                <w:rFonts w:ascii="Times New Roman" w:eastAsiaTheme="minorEastAsia" w:hAnsi="Times New Roman" w:cs="Times New Roman"/>
                <w:sz w:val="28"/>
                <w:szCs w:val="28"/>
              </w:rPr>
              <w:t>24,84</w:t>
            </w:r>
          </w:p>
        </w:tc>
        <w:tc>
          <w:tcPr>
            <w:tcW w:w="1134" w:type="dxa"/>
          </w:tcPr>
          <w:p w:rsidR="00BA08E1" w:rsidRPr="004D7EC5" w:rsidRDefault="004D7EC5" w:rsidP="004D7EC5">
            <w:pPr>
              <w:spacing w:line="240" w:lineRule="auto"/>
              <w:rPr>
                <w:rFonts w:ascii="Times New Roman" w:hAnsi="Times New Roman" w:cs="Times New Roman"/>
                <w:sz w:val="20"/>
                <w:szCs w:val="20"/>
              </w:rPr>
            </w:pPr>
            <w:r>
              <w:rPr>
                <w:rFonts w:ascii="Times New Roman" w:hAnsi="Times New Roman" w:cs="Times New Roman"/>
                <w:sz w:val="20"/>
                <w:szCs w:val="20"/>
              </w:rPr>
              <w:t>268,18</w:t>
            </w:r>
          </w:p>
        </w:tc>
        <w:tc>
          <w:tcPr>
            <w:tcW w:w="850" w:type="dxa"/>
          </w:tcPr>
          <w:p w:rsidR="00BA08E1" w:rsidRPr="0051384E" w:rsidRDefault="00851400" w:rsidP="0051384E">
            <w:pPr>
              <w:spacing w:line="240" w:lineRule="auto"/>
              <w:jc w:val="center"/>
              <w:rPr>
                <w:rFonts w:ascii="Times New Roman" w:hAnsi="Times New Roman" w:cs="Times New Roman"/>
                <w:sz w:val="20"/>
                <w:szCs w:val="20"/>
              </w:rPr>
            </w:pPr>
            <w:r w:rsidRPr="0051384E">
              <w:rPr>
                <w:rFonts w:ascii="Times New Roman" w:hAnsi="Times New Roman" w:cs="Times New Roman"/>
                <w:sz w:val="20"/>
                <w:szCs w:val="20"/>
              </w:rPr>
              <w:t>14,2</w:t>
            </w:r>
          </w:p>
        </w:tc>
      </w:tr>
      <w:tr w:rsidR="00BA08E1" w:rsidRPr="0051384E" w:rsidTr="00BA08E1">
        <w:tc>
          <w:tcPr>
            <w:tcW w:w="3119" w:type="dxa"/>
          </w:tcPr>
          <w:p w:rsidR="00BA08E1" w:rsidRPr="0051384E" w:rsidRDefault="00BA08E1" w:rsidP="0051384E">
            <w:pPr>
              <w:spacing w:line="240" w:lineRule="auto"/>
              <w:jc w:val="center"/>
              <w:rPr>
                <w:rFonts w:ascii="Times New Roman" w:hAnsi="Times New Roman" w:cs="Times New Roman"/>
              </w:rPr>
            </w:pPr>
            <w:r w:rsidRPr="0051384E">
              <w:rPr>
                <w:rFonts w:ascii="Times New Roman" w:hAnsi="Times New Roman" w:cs="Times New Roman"/>
              </w:rPr>
              <w:t>ИТОГО</w:t>
            </w:r>
          </w:p>
        </w:tc>
        <w:tc>
          <w:tcPr>
            <w:tcW w:w="1560" w:type="dxa"/>
          </w:tcPr>
          <w:p w:rsidR="00BA08E1" w:rsidRPr="0051384E" w:rsidRDefault="00BA08E1" w:rsidP="0051384E">
            <w:pPr>
              <w:spacing w:line="240" w:lineRule="auto"/>
              <w:jc w:val="center"/>
              <w:rPr>
                <w:rFonts w:ascii="Times New Roman" w:hAnsi="Times New Roman" w:cs="Times New Roman"/>
              </w:rPr>
            </w:pPr>
          </w:p>
        </w:tc>
        <w:tc>
          <w:tcPr>
            <w:tcW w:w="1559" w:type="dxa"/>
          </w:tcPr>
          <w:p w:rsidR="00BA08E1" w:rsidRPr="004D7EC5" w:rsidRDefault="004D7EC5" w:rsidP="0051384E">
            <w:pPr>
              <w:spacing w:line="240" w:lineRule="auto"/>
              <w:jc w:val="center"/>
              <w:rPr>
                <w:rFonts w:ascii="Times New Roman" w:hAnsi="Times New Roman" w:cs="Times New Roman"/>
                <w:sz w:val="20"/>
                <w:szCs w:val="20"/>
              </w:rPr>
            </w:pPr>
            <w:r>
              <w:rPr>
                <w:rFonts w:ascii="Times New Roman" w:hAnsi="Times New Roman" w:cs="Times New Roman"/>
                <w:sz w:val="20"/>
                <w:szCs w:val="20"/>
              </w:rPr>
              <w:t>1905,21</w:t>
            </w:r>
          </w:p>
        </w:tc>
        <w:tc>
          <w:tcPr>
            <w:tcW w:w="1276" w:type="dxa"/>
          </w:tcPr>
          <w:p w:rsidR="00BA08E1" w:rsidRPr="004D7EC5" w:rsidRDefault="004D7EC5" w:rsidP="0051384E">
            <w:pPr>
              <w:spacing w:line="240" w:lineRule="auto"/>
              <w:jc w:val="center"/>
              <w:rPr>
                <w:rFonts w:ascii="Times New Roman" w:hAnsi="Times New Roman" w:cs="Times New Roman"/>
                <w:sz w:val="20"/>
                <w:szCs w:val="20"/>
              </w:rPr>
            </w:pPr>
            <w:r>
              <w:rPr>
                <w:rFonts w:ascii="Times New Roman" w:hAnsi="Times New Roman" w:cs="Times New Roman"/>
                <w:sz w:val="20"/>
                <w:szCs w:val="20"/>
              </w:rPr>
              <w:t>281,69</w:t>
            </w:r>
          </w:p>
        </w:tc>
        <w:tc>
          <w:tcPr>
            <w:tcW w:w="1134" w:type="dxa"/>
          </w:tcPr>
          <w:p w:rsidR="00BA08E1" w:rsidRPr="004D7EC5" w:rsidRDefault="004D7EC5" w:rsidP="0051384E">
            <w:pPr>
              <w:spacing w:line="240" w:lineRule="auto"/>
              <w:jc w:val="center"/>
              <w:rPr>
                <w:rFonts w:ascii="Times New Roman" w:hAnsi="Times New Roman" w:cs="Times New Roman"/>
                <w:sz w:val="20"/>
                <w:szCs w:val="20"/>
              </w:rPr>
            </w:pPr>
            <w:r>
              <w:rPr>
                <w:rFonts w:ascii="Times New Roman" w:hAnsi="Times New Roman" w:cs="Times New Roman"/>
                <w:sz w:val="20"/>
                <w:szCs w:val="20"/>
              </w:rPr>
              <w:t>2186,9</w:t>
            </w:r>
          </w:p>
        </w:tc>
        <w:tc>
          <w:tcPr>
            <w:tcW w:w="850" w:type="dxa"/>
          </w:tcPr>
          <w:p w:rsidR="00BA08E1" w:rsidRPr="0051384E" w:rsidRDefault="00BA08E1" w:rsidP="0051384E">
            <w:pPr>
              <w:spacing w:line="240" w:lineRule="auto"/>
              <w:jc w:val="center"/>
              <w:rPr>
                <w:rFonts w:ascii="Times New Roman" w:hAnsi="Times New Roman" w:cs="Times New Roman"/>
                <w:sz w:val="20"/>
                <w:szCs w:val="20"/>
              </w:rPr>
            </w:pPr>
            <w:r w:rsidRPr="0051384E">
              <w:rPr>
                <w:rFonts w:ascii="Times New Roman" w:hAnsi="Times New Roman" w:cs="Times New Roman"/>
                <w:sz w:val="20"/>
                <w:szCs w:val="20"/>
              </w:rPr>
              <w:t>100</w:t>
            </w:r>
          </w:p>
        </w:tc>
      </w:tr>
    </w:tbl>
    <w:p w:rsidR="004D7EC5" w:rsidRDefault="004D7EC5" w:rsidP="006127CF">
      <w:pPr>
        <w:spacing w:line="240" w:lineRule="auto"/>
        <w:ind w:left="708" w:firstLine="708"/>
        <w:rPr>
          <w:rFonts w:ascii="Times New Roman" w:hAnsi="Times New Roman" w:cs="Times New Roman"/>
          <w:bCs/>
          <w:sz w:val="28"/>
          <w:szCs w:val="28"/>
        </w:rPr>
      </w:pPr>
    </w:p>
    <w:p w:rsidR="006127CF" w:rsidRDefault="00851400" w:rsidP="009002E8">
      <w:pPr>
        <w:spacing w:line="240" w:lineRule="auto"/>
        <w:ind w:left="708" w:firstLine="708"/>
        <w:rPr>
          <w:rFonts w:ascii="Times New Roman" w:hAnsi="Times New Roman" w:cs="Times New Roman"/>
          <w:b/>
          <w:bCs/>
          <w:sz w:val="28"/>
          <w:szCs w:val="28"/>
        </w:rPr>
      </w:pPr>
      <w:r w:rsidRPr="00694830">
        <w:rPr>
          <w:rFonts w:ascii="Times New Roman" w:hAnsi="Times New Roman" w:cs="Times New Roman"/>
          <w:b/>
          <w:bCs/>
          <w:sz w:val="28"/>
          <w:szCs w:val="28"/>
        </w:rPr>
        <w:t>2.4 Определение потребности в кадрах</w:t>
      </w:r>
    </w:p>
    <w:p w:rsidR="00694830" w:rsidRPr="00694830" w:rsidRDefault="00694830" w:rsidP="009002E8">
      <w:pPr>
        <w:spacing w:line="240" w:lineRule="auto"/>
        <w:ind w:left="708" w:firstLine="708"/>
        <w:rPr>
          <w:rFonts w:ascii="Times New Roman" w:hAnsi="Times New Roman" w:cs="Times New Roman"/>
          <w:b/>
          <w:bCs/>
          <w:sz w:val="28"/>
          <w:szCs w:val="28"/>
        </w:rPr>
      </w:pPr>
    </w:p>
    <w:p w:rsidR="00851400" w:rsidRPr="0051384E" w:rsidRDefault="00851400"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iCs/>
          <w:sz w:val="28"/>
          <w:szCs w:val="28"/>
        </w:rPr>
        <w:t>Численность основных рабочих (Чосн</w:t>
      </w:r>
      <w:r w:rsidRPr="0051384E">
        <w:rPr>
          <w:rFonts w:ascii="Times New Roman" w:hAnsi="Times New Roman" w:cs="Times New Roman"/>
          <w:sz w:val="28"/>
          <w:szCs w:val="28"/>
        </w:rPr>
        <w:t>) определяется по формуле:</w:t>
      </w:r>
    </w:p>
    <w:p w:rsidR="00851400" w:rsidRPr="0051384E" w:rsidRDefault="00851400" w:rsidP="0051384E">
      <w:pPr>
        <w:spacing w:line="240" w:lineRule="auto"/>
        <w:jc w:val="both"/>
        <w:rPr>
          <w:rFonts w:ascii="Times New Roman" w:hAnsi="Times New Roman" w:cs="Times New Roman"/>
          <w:sz w:val="16"/>
          <w:szCs w:val="16"/>
        </w:rPr>
      </w:pPr>
    </w:p>
    <w:p w:rsidR="00851400" w:rsidRPr="0051384E" w:rsidRDefault="00851400"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4"/>
          <w:sz w:val="28"/>
          <w:szCs w:val="28"/>
        </w:rPr>
        <w:object w:dxaOrig="2400" w:dyaOrig="620">
          <v:shape id="_x0000_i1043" type="#_x0000_t75" style="width:119.3pt;height:31.15pt" o:ole="">
            <v:imagedata r:id="rId42" o:title=""/>
          </v:shape>
          <o:OLEObject Type="Embed" ProgID="Equation.3" ShapeID="_x0000_i1043" DrawAspect="Content" ObjectID="_1432921907" r:id="rId43"/>
        </w:object>
      </w:r>
      <w:r w:rsidRPr="0051384E">
        <w:rPr>
          <w:rFonts w:ascii="Times New Roman" w:hAnsi="Times New Roman" w:cs="Times New Roman"/>
          <w:sz w:val="28"/>
          <w:szCs w:val="28"/>
        </w:rPr>
        <w:t>,                                        (2.12)</w:t>
      </w:r>
    </w:p>
    <w:p w:rsidR="00851400" w:rsidRPr="0051384E" w:rsidRDefault="00851400" w:rsidP="0051384E">
      <w:pPr>
        <w:spacing w:line="240" w:lineRule="auto"/>
        <w:jc w:val="right"/>
        <w:rPr>
          <w:rFonts w:ascii="Times New Roman" w:hAnsi="Times New Roman" w:cs="Times New Roman"/>
          <w:sz w:val="16"/>
          <w:szCs w:val="16"/>
        </w:rPr>
      </w:pPr>
    </w:p>
    <w:p w:rsidR="00851400" w:rsidRPr="0051384E" w:rsidRDefault="00851400"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Т</w:t>
      </w:r>
      <w:r w:rsidRPr="0051384E">
        <w:rPr>
          <w:rFonts w:ascii="Times New Roman" w:hAnsi="Times New Roman" w:cs="Times New Roman"/>
          <w:i/>
          <w:sz w:val="28"/>
          <w:szCs w:val="28"/>
          <w:vertAlign w:val="subscript"/>
        </w:rPr>
        <w:t>А</w:t>
      </w:r>
      <w:r w:rsidRPr="0051384E">
        <w:rPr>
          <w:rFonts w:ascii="Times New Roman" w:hAnsi="Times New Roman" w:cs="Times New Roman"/>
          <w:sz w:val="28"/>
          <w:szCs w:val="28"/>
        </w:rPr>
        <w:t xml:space="preserve"> и </w:t>
      </w:r>
      <w:r w:rsidRPr="0051384E">
        <w:rPr>
          <w:rFonts w:ascii="Times New Roman" w:hAnsi="Times New Roman" w:cs="Times New Roman"/>
          <w:i/>
          <w:sz w:val="28"/>
          <w:szCs w:val="28"/>
        </w:rPr>
        <w:t>Т</w:t>
      </w:r>
      <w:r w:rsidRPr="0051384E">
        <w:rPr>
          <w:rFonts w:ascii="Times New Roman" w:hAnsi="Times New Roman" w:cs="Times New Roman"/>
          <w:i/>
          <w:sz w:val="28"/>
          <w:szCs w:val="28"/>
          <w:vertAlign w:val="subscript"/>
        </w:rPr>
        <w:t>Б</w:t>
      </w:r>
      <w:r w:rsidRPr="0051384E">
        <w:rPr>
          <w:rFonts w:ascii="Times New Roman" w:hAnsi="Times New Roman" w:cs="Times New Roman"/>
          <w:sz w:val="28"/>
          <w:szCs w:val="28"/>
        </w:rPr>
        <w:t xml:space="preserve"> – соответственно трудоемкость изделий А и Б, нормо-час;</w:t>
      </w:r>
    </w:p>
    <w:p w:rsidR="00851400" w:rsidRPr="0051384E" w:rsidRDefault="00851400" w:rsidP="0051384E">
      <w:pPr>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lang w:val="en-GB"/>
        </w:rPr>
        <w:t>Q</w:t>
      </w:r>
      <w:r w:rsidRPr="0051384E">
        <w:rPr>
          <w:rFonts w:ascii="Times New Roman" w:hAnsi="Times New Roman" w:cs="Times New Roman"/>
          <w:i/>
          <w:sz w:val="28"/>
          <w:szCs w:val="28"/>
          <w:vertAlign w:val="subscript"/>
        </w:rPr>
        <w:t>А</w:t>
      </w:r>
      <w:r w:rsidRPr="0051384E">
        <w:rPr>
          <w:rFonts w:ascii="Times New Roman" w:hAnsi="Times New Roman" w:cs="Times New Roman"/>
          <w:sz w:val="28"/>
          <w:szCs w:val="28"/>
        </w:rPr>
        <w:t xml:space="preserve"> и </w:t>
      </w:r>
      <w:r w:rsidRPr="0051384E">
        <w:rPr>
          <w:rFonts w:ascii="Times New Roman" w:hAnsi="Times New Roman" w:cs="Times New Roman"/>
          <w:i/>
          <w:sz w:val="28"/>
          <w:szCs w:val="28"/>
          <w:lang w:val="en-GB"/>
        </w:rPr>
        <w:t>Q</w:t>
      </w:r>
      <w:r w:rsidRPr="0051384E">
        <w:rPr>
          <w:rFonts w:ascii="Times New Roman" w:hAnsi="Times New Roman" w:cs="Times New Roman"/>
          <w:i/>
          <w:sz w:val="28"/>
          <w:szCs w:val="28"/>
          <w:vertAlign w:val="subscript"/>
        </w:rPr>
        <w:t>Б</w:t>
      </w:r>
      <w:r w:rsidRPr="0051384E">
        <w:rPr>
          <w:rFonts w:ascii="Times New Roman" w:hAnsi="Times New Roman" w:cs="Times New Roman"/>
          <w:sz w:val="28"/>
          <w:szCs w:val="28"/>
        </w:rPr>
        <w:t xml:space="preserve"> – соответственно годовой выпуск изделий А и Б, шт.;</w:t>
      </w:r>
    </w:p>
    <w:p w:rsidR="00851400" w:rsidRPr="0051384E" w:rsidRDefault="00851400" w:rsidP="0051384E">
      <w:pPr>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rPr>
        <w:t>Фв</w:t>
      </w:r>
      <w:r w:rsidRPr="0051384E">
        <w:rPr>
          <w:rFonts w:ascii="Times New Roman" w:hAnsi="Times New Roman" w:cs="Times New Roman"/>
          <w:sz w:val="28"/>
          <w:szCs w:val="28"/>
        </w:rPr>
        <w:t xml:space="preserve"> – действительный годовой фонд рабочего времени, час (1860 ч);</w:t>
      </w:r>
    </w:p>
    <w:p w:rsidR="00851400" w:rsidRPr="0051384E" w:rsidRDefault="00851400" w:rsidP="0051384E">
      <w:pPr>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rPr>
        <w:t>Квн</w:t>
      </w:r>
      <w:r w:rsidRPr="0051384E">
        <w:rPr>
          <w:rFonts w:ascii="Times New Roman" w:hAnsi="Times New Roman" w:cs="Times New Roman"/>
          <w:sz w:val="28"/>
          <w:szCs w:val="28"/>
        </w:rPr>
        <w:t>– коэффициент выполнения норм времени (1,1).</w:t>
      </w:r>
    </w:p>
    <w:p w:rsidR="00851400" w:rsidRPr="0051384E" w:rsidRDefault="00851400" w:rsidP="0051384E">
      <w:pPr>
        <w:spacing w:line="240" w:lineRule="auto"/>
        <w:jc w:val="both"/>
        <w:rPr>
          <w:rFonts w:ascii="Times New Roman" w:hAnsi="Times New Roman" w:cs="Times New Roman"/>
          <w:iCs/>
          <w:sz w:val="28"/>
          <w:szCs w:val="28"/>
        </w:rPr>
      </w:pPr>
    </w:p>
    <w:p w:rsidR="00851400" w:rsidRPr="0051384E" w:rsidRDefault="00851400" w:rsidP="0051384E">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 xml:space="preserve">Чосн = </w:t>
      </w:r>
      <m:oMath>
        <m:f>
          <m:fPr>
            <m:ctrlPr>
              <w:rPr>
                <w:rFonts w:ascii="Cambria Math" w:hAnsi="Times New Roman" w:cs="Times New Roman"/>
                <w:i/>
                <w:iCs/>
                <w:sz w:val="28"/>
                <w:szCs w:val="28"/>
              </w:rPr>
            </m:ctrlPr>
          </m:fPr>
          <m:num>
            <m:r>
              <w:rPr>
                <w:rFonts w:ascii="Cambria Math" w:hAnsi="Times New Roman" w:cs="Times New Roman"/>
                <w:sz w:val="28"/>
                <w:szCs w:val="28"/>
              </w:rPr>
              <m:t>680</m:t>
            </m:r>
            <m:r>
              <w:rPr>
                <w:rFonts w:ascii="Cambria Math" w:hAnsi="Cambria Math" w:cs="Times New Roman"/>
                <w:sz w:val="28"/>
                <w:szCs w:val="28"/>
              </w:rPr>
              <m:t>*</m:t>
            </m:r>
            <m:r>
              <w:rPr>
                <w:rFonts w:ascii="Cambria Math" w:hAnsi="Times New Roman" w:cs="Times New Roman"/>
                <w:sz w:val="28"/>
                <w:szCs w:val="28"/>
              </w:rPr>
              <m:t>1000+186</m:t>
            </m:r>
            <m:r>
              <w:rPr>
                <w:rFonts w:ascii="Cambria Math" w:hAnsi="Cambria Math" w:cs="Times New Roman"/>
                <w:sz w:val="28"/>
                <w:szCs w:val="28"/>
              </w:rPr>
              <m:t>*</m:t>
            </m:r>
            <m:r>
              <w:rPr>
                <w:rFonts w:ascii="Cambria Math" w:hAnsi="Times New Roman" w:cs="Times New Roman"/>
                <w:sz w:val="28"/>
                <w:szCs w:val="28"/>
              </w:rPr>
              <m:t>500</m:t>
            </m:r>
          </m:num>
          <m:den>
            <m:r>
              <w:rPr>
                <w:rFonts w:ascii="Cambria Math" w:hAnsi="Times New Roman" w:cs="Times New Roman"/>
                <w:sz w:val="28"/>
                <w:szCs w:val="28"/>
              </w:rPr>
              <m:t>1860</m:t>
            </m:r>
            <m:r>
              <w:rPr>
                <w:rFonts w:ascii="Cambria Math" w:hAnsi="Cambria Math" w:cs="Times New Roman"/>
                <w:sz w:val="28"/>
                <w:szCs w:val="28"/>
              </w:rPr>
              <m:t>*</m:t>
            </m:r>
            <m:r>
              <w:rPr>
                <w:rFonts w:ascii="Cambria Math" w:hAnsi="Times New Roman" w:cs="Times New Roman"/>
                <w:sz w:val="28"/>
                <w:szCs w:val="28"/>
              </w:rPr>
              <m:t>1,1</m:t>
            </m:r>
          </m:den>
        </m:f>
        <m:r>
          <w:rPr>
            <w:rFonts w:ascii="Cambria Math" w:hAnsi="Times New Roman" w:cs="Times New Roman"/>
            <w:sz w:val="28"/>
            <w:szCs w:val="28"/>
          </w:rPr>
          <m:t xml:space="preserve">= </m:t>
        </m:r>
      </m:oMath>
      <w:r w:rsidR="00750DB6" w:rsidRPr="0051384E">
        <w:rPr>
          <w:rFonts w:ascii="Times New Roman" w:eastAsiaTheme="minorEastAsia" w:hAnsi="Times New Roman" w:cs="Times New Roman"/>
          <w:sz w:val="28"/>
          <w:szCs w:val="28"/>
        </w:rPr>
        <w:t>378</w:t>
      </w:r>
      <w:r w:rsidRPr="0051384E">
        <w:rPr>
          <w:rFonts w:ascii="Times New Roman" w:hAnsi="Times New Roman" w:cs="Times New Roman"/>
          <w:iCs/>
          <w:sz w:val="28"/>
          <w:szCs w:val="28"/>
        </w:rPr>
        <w:t xml:space="preserve"> чел.</w:t>
      </w:r>
    </w:p>
    <w:p w:rsidR="00750DB6" w:rsidRPr="009002E8" w:rsidRDefault="00750DB6" w:rsidP="009002E8">
      <w:pPr>
        <w:spacing w:line="240" w:lineRule="auto"/>
        <w:ind w:firstLine="708"/>
        <w:jc w:val="both"/>
        <w:rPr>
          <w:rFonts w:ascii="Times New Roman" w:hAnsi="Times New Roman" w:cs="Times New Roman"/>
          <w:sz w:val="28"/>
          <w:szCs w:val="28"/>
        </w:rPr>
      </w:pPr>
      <w:r w:rsidRPr="0051384E">
        <w:rPr>
          <w:rFonts w:ascii="Times New Roman" w:hAnsi="Times New Roman" w:cs="Times New Roman"/>
          <w:iCs/>
          <w:sz w:val="28"/>
          <w:szCs w:val="28"/>
        </w:rPr>
        <w:t>Численность вспомогательных рабочих  (Чвсп)</w:t>
      </w:r>
      <w:r w:rsidRPr="0051384E">
        <w:rPr>
          <w:rFonts w:ascii="Times New Roman" w:hAnsi="Times New Roman" w:cs="Times New Roman"/>
          <w:sz w:val="28"/>
          <w:szCs w:val="28"/>
        </w:rPr>
        <w:t xml:space="preserve"> принимается  равной 25 % от числа основных рабочих; численность служащих </w:t>
      </w:r>
      <w:r w:rsidRPr="0051384E">
        <w:rPr>
          <w:rFonts w:ascii="Times New Roman" w:hAnsi="Times New Roman" w:cs="Times New Roman"/>
          <w:i/>
          <w:sz w:val="28"/>
          <w:szCs w:val="28"/>
        </w:rPr>
        <w:t>(</w:t>
      </w:r>
      <w:r w:rsidRPr="0051384E">
        <w:rPr>
          <w:rFonts w:ascii="Times New Roman" w:hAnsi="Times New Roman" w:cs="Times New Roman"/>
          <w:sz w:val="28"/>
          <w:szCs w:val="28"/>
        </w:rPr>
        <w:t>Чсл</w:t>
      </w:r>
      <w:r w:rsidRPr="0051384E">
        <w:rPr>
          <w:rFonts w:ascii="Times New Roman" w:hAnsi="Times New Roman" w:cs="Times New Roman"/>
          <w:i/>
          <w:sz w:val="28"/>
          <w:szCs w:val="28"/>
        </w:rPr>
        <w:t>)</w:t>
      </w:r>
      <w:r w:rsidRPr="0051384E">
        <w:rPr>
          <w:rFonts w:ascii="Times New Roman" w:hAnsi="Times New Roman" w:cs="Times New Roman"/>
          <w:sz w:val="28"/>
          <w:szCs w:val="28"/>
        </w:rPr>
        <w:t>4 % от числа рабочих.</w:t>
      </w:r>
    </w:p>
    <w:p w:rsidR="00A045C0" w:rsidRPr="0051384E" w:rsidRDefault="00A045C0" w:rsidP="0051384E">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 xml:space="preserve">Чвсп = </w:t>
      </w:r>
      <m:oMath>
        <m:f>
          <m:fPr>
            <m:ctrlPr>
              <w:rPr>
                <w:rFonts w:ascii="Cambria Math" w:hAnsi="Times New Roman" w:cs="Times New Roman"/>
                <w:i/>
                <w:iCs/>
                <w:sz w:val="28"/>
                <w:szCs w:val="28"/>
              </w:rPr>
            </m:ctrlPr>
          </m:fPr>
          <m:num>
            <m:r>
              <w:rPr>
                <w:rFonts w:ascii="Cambria Math" w:hAnsi="Times New Roman" w:cs="Times New Roman"/>
                <w:sz w:val="28"/>
                <w:szCs w:val="28"/>
              </w:rPr>
              <m:t>378</m:t>
            </m:r>
            <m:r>
              <w:rPr>
                <w:rFonts w:ascii="Cambria Math" w:hAnsi="Cambria Math" w:cs="Times New Roman"/>
                <w:sz w:val="28"/>
                <w:szCs w:val="28"/>
              </w:rPr>
              <m:t>*</m:t>
            </m:r>
            <m:r>
              <w:rPr>
                <w:rFonts w:ascii="Cambria Math" w:hAnsi="Times New Roman" w:cs="Times New Roman"/>
                <w:sz w:val="28"/>
                <w:szCs w:val="28"/>
              </w:rPr>
              <m:t>25</m:t>
            </m:r>
          </m:num>
          <m:den>
            <m:r>
              <w:rPr>
                <w:rFonts w:ascii="Cambria Math" w:hAnsi="Times New Roman" w:cs="Times New Roman"/>
                <w:sz w:val="28"/>
                <w:szCs w:val="28"/>
              </w:rPr>
              <m:t>100</m:t>
            </m:r>
          </m:den>
        </m:f>
        <m:r>
          <w:rPr>
            <w:rFonts w:ascii="Cambria Math" w:hAnsi="Times New Roman" w:cs="Times New Roman"/>
            <w:sz w:val="28"/>
            <w:szCs w:val="28"/>
          </w:rPr>
          <m:t xml:space="preserve">= </m:t>
        </m:r>
      </m:oMath>
      <w:r w:rsidRPr="0051384E">
        <w:rPr>
          <w:rFonts w:ascii="Times New Roman" w:hAnsi="Times New Roman" w:cs="Times New Roman"/>
          <w:iCs/>
          <w:sz w:val="28"/>
          <w:szCs w:val="28"/>
        </w:rPr>
        <w:t>9</w:t>
      </w:r>
      <w:r w:rsidRPr="0051384E">
        <w:rPr>
          <w:rFonts w:ascii="Times New Roman" w:eastAsiaTheme="minorEastAsia" w:hAnsi="Times New Roman" w:cs="Times New Roman"/>
          <w:iCs/>
          <w:sz w:val="28"/>
          <w:szCs w:val="28"/>
        </w:rPr>
        <w:t>5</w:t>
      </w:r>
      <w:r w:rsidRPr="0051384E">
        <w:rPr>
          <w:rFonts w:ascii="Times New Roman" w:hAnsi="Times New Roman" w:cs="Times New Roman"/>
          <w:iCs/>
          <w:sz w:val="28"/>
          <w:szCs w:val="28"/>
        </w:rPr>
        <w:t xml:space="preserve"> чел.</w:t>
      </w:r>
    </w:p>
    <w:p w:rsidR="00A045C0" w:rsidRPr="0051384E" w:rsidRDefault="00A045C0" w:rsidP="0051384E">
      <w:pPr>
        <w:spacing w:line="240" w:lineRule="auto"/>
        <w:jc w:val="both"/>
        <w:rPr>
          <w:rFonts w:ascii="Times New Roman" w:hAnsi="Times New Roman" w:cs="Times New Roman"/>
          <w:iCs/>
          <w:sz w:val="28"/>
          <w:szCs w:val="28"/>
        </w:rPr>
      </w:pPr>
      <w:r w:rsidRPr="0051384E">
        <w:rPr>
          <w:rFonts w:ascii="Times New Roman" w:hAnsi="Times New Roman" w:cs="Times New Roman"/>
          <w:iCs/>
          <w:sz w:val="28"/>
          <w:szCs w:val="28"/>
        </w:rPr>
        <w:t xml:space="preserve">Чсл = </w:t>
      </w:r>
      <m:oMath>
        <m:f>
          <m:fPr>
            <m:ctrlPr>
              <w:rPr>
                <w:rFonts w:ascii="Cambria Math" w:hAnsi="Times New Roman" w:cs="Times New Roman"/>
                <w:i/>
                <w:iCs/>
                <w:sz w:val="28"/>
                <w:szCs w:val="28"/>
              </w:rPr>
            </m:ctrlPr>
          </m:fPr>
          <m:num>
            <m:d>
              <m:dPr>
                <m:ctrlPr>
                  <w:rPr>
                    <w:rFonts w:ascii="Cambria Math" w:hAnsi="Times New Roman" w:cs="Times New Roman"/>
                    <w:i/>
                    <w:iCs/>
                    <w:sz w:val="28"/>
                    <w:szCs w:val="28"/>
                  </w:rPr>
                </m:ctrlPr>
              </m:dPr>
              <m:e>
                <m:r>
                  <w:rPr>
                    <w:rFonts w:ascii="Cambria Math" w:hAnsi="Times New Roman" w:cs="Times New Roman"/>
                    <w:sz w:val="28"/>
                    <w:szCs w:val="28"/>
                  </w:rPr>
                  <m:t>378+95</m:t>
                </m:r>
              </m:e>
            </m:d>
            <m:r>
              <w:rPr>
                <w:rFonts w:ascii="Times New Roman" w:hAnsi="Cambria Math" w:cs="Times New Roman"/>
                <w:sz w:val="28"/>
                <w:szCs w:val="28"/>
              </w:rPr>
              <m:t>*</m:t>
            </m:r>
            <m:r>
              <w:rPr>
                <w:rFonts w:ascii="Cambria Math" w:hAnsi="Times New Roman" w:cs="Times New Roman"/>
                <w:sz w:val="28"/>
                <w:szCs w:val="28"/>
              </w:rPr>
              <m:t>4</m:t>
            </m:r>
          </m:num>
          <m:den>
            <m:r>
              <w:rPr>
                <w:rFonts w:ascii="Cambria Math" w:hAnsi="Times New Roman" w:cs="Times New Roman"/>
                <w:sz w:val="28"/>
                <w:szCs w:val="28"/>
              </w:rPr>
              <m:t>100</m:t>
            </m:r>
          </m:den>
        </m:f>
        <m:r>
          <w:rPr>
            <w:rFonts w:ascii="Cambria Math" w:hAnsi="Times New Roman" w:cs="Times New Roman"/>
            <w:sz w:val="28"/>
            <w:szCs w:val="28"/>
          </w:rPr>
          <m:t xml:space="preserve">= </m:t>
        </m:r>
      </m:oMath>
      <w:r w:rsidRPr="0051384E">
        <w:rPr>
          <w:rFonts w:ascii="Times New Roman" w:hAnsi="Times New Roman" w:cs="Times New Roman"/>
          <w:iCs/>
          <w:sz w:val="28"/>
          <w:szCs w:val="28"/>
        </w:rPr>
        <w:t>19 чел.</w:t>
      </w:r>
    </w:p>
    <w:p w:rsidR="00A045C0" w:rsidRPr="0051384E" w:rsidRDefault="00A045C0"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iCs/>
          <w:sz w:val="28"/>
          <w:szCs w:val="28"/>
        </w:rPr>
        <w:t>Численность промышленно-производственного персонала (Чппп)</w:t>
      </w:r>
      <w:r w:rsidRPr="0051384E">
        <w:rPr>
          <w:rFonts w:ascii="Times New Roman" w:hAnsi="Times New Roman" w:cs="Times New Roman"/>
          <w:sz w:val="28"/>
          <w:szCs w:val="28"/>
        </w:rPr>
        <w:t xml:space="preserve"> определяется суммированием численности всех категорий персонала:</w:t>
      </w:r>
    </w:p>
    <w:p w:rsidR="00A045C0" w:rsidRPr="0051384E" w:rsidRDefault="00A045C0" w:rsidP="0051384E">
      <w:pPr>
        <w:spacing w:line="240" w:lineRule="auto"/>
        <w:jc w:val="right"/>
        <w:rPr>
          <w:rFonts w:ascii="Times New Roman" w:hAnsi="Times New Roman" w:cs="Times New Roman"/>
          <w:sz w:val="16"/>
          <w:szCs w:val="16"/>
        </w:rPr>
      </w:pPr>
    </w:p>
    <w:p w:rsidR="00A045C0" w:rsidRPr="0051384E" w:rsidRDefault="00A045C0"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6"/>
          <w:sz w:val="28"/>
          <w:szCs w:val="28"/>
        </w:rPr>
        <w:object w:dxaOrig="2580" w:dyaOrig="279">
          <v:shape id="_x0000_i1044" type="#_x0000_t75" style="width:128.95pt;height:13.95pt" o:ole="">
            <v:imagedata r:id="rId44" o:title=""/>
          </v:shape>
          <o:OLEObject Type="Embed" ProgID="Equation.3" ShapeID="_x0000_i1044" DrawAspect="Content" ObjectID="_1432921908" r:id="rId45"/>
        </w:object>
      </w:r>
      <w:r w:rsidRPr="0051384E">
        <w:rPr>
          <w:rFonts w:ascii="Times New Roman" w:hAnsi="Times New Roman" w:cs="Times New Roman"/>
          <w:sz w:val="28"/>
          <w:szCs w:val="28"/>
        </w:rPr>
        <w:t>.                                     (2.13)</w:t>
      </w:r>
    </w:p>
    <w:p w:rsidR="00A045C0" w:rsidRPr="0051384E" w:rsidRDefault="00A045C0" w:rsidP="0051384E">
      <w:pPr>
        <w:spacing w:line="240" w:lineRule="auto"/>
        <w:rPr>
          <w:rFonts w:ascii="Times New Roman" w:hAnsi="Times New Roman" w:cs="Times New Roman"/>
        </w:rPr>
      </w:pPr>
      <w:r w:rsidRPr="0051384E">
        <w:rPr>
          <w:rFonts w:ascii="Times New Roman" w:hAnsi="Times New Roman" w:cs="Times New Roman"/>
          <w:sz w:val="28"/>
          <w:szCs w:val="28"/>
        </w:rPr>
        <w:t xml:space="preserve">Чппп = </w:t>
      </w:r>
      <w:r w:rsidRPr="0051384E">
        <w:rPr>
          <w:rFonts w:ascii="Times New Roman" w:eastAsiaTheme="minorEastAsia" w:hAnsi="Times New Roman" w:cs="Times New Roman"/>
          <w:sz w:val="28"/>
          <w:szCs w:val="28"/>
        </w:rPr>
        <w:t>378</w:t>
      </w:r>
      <w:r w:rsidRPr="0051384E">
        <w:rPr>
          <w:rFonts w:ascii="Times New Roman" w:hAnsi="Times New Roman" w:cs="Times New Roman"/>
          <w:iCs/>
          <w:sz w:val="28"/>
          <w:szCs w:val="28"/>
        </w:rPr>
        <w:t>+95+19</w:t>
      </w:r>
      <w:r w:rsidRPr="0051384E">
        <w:rPr>
          <w:rFonts w:ascii="Times New Roman" w:hAnsi="Times New Roman" w:cs="Times New Roman"/>
          <w:sz w:val="28"/>
          <w:szCs w:val="28"/>
        </w:rPr>
        <w:t>=492 чел.</w:t>
      </w:r>
    </w:p>
    <w:p w:rsidR="00A045C0" w:rsidRPr="0051384E" w:rsidRDefault="00A045C0"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Выполнение подраздела завершается формированием показателей работы предприятия за год (табл. 2.7).</w:t>
      </w:r>
    </w:p>
    <w:p w:rsidR="006127CF" w:rsidRDefault="006127CF" w:rsidP="0051384E">
      <w:pPr>
        <w:spacing w:line="240" w:lineRule="auto"/>
        <w:jc w:val="center"/>
        <w:rPr>
          <w:rFonts w:ascii="Times New Roman" w:hAnsi="Times New Roman" w:cs="Times New Roman"/>
          <w:sz w:val="28"/>
          <w:szCs w:val="28"/>
        </w:rPr>
      </w:pPr>
    </w:p>
    <w:p w:rsidR="006127CF" w:rsidRDefault="006127CF" w:rsidP="0051384E">
      <w:pPr>
        <w:spacing w:line="240" w:lineRule="auto"/>
        <w:jc w:val="center"/>
        <w:rPr>
          <w:rFonts w:ascii="Times New Roman" w:hAnsi="Times New Roman" w:cs="Times New Roman"/>
          <w:sz w:val="28"/>
          <w:szCs w:val="28"/>
        </w:rPr>
      </w:pPr>
    </w:p>
    <w:p w:rsidR="006127CF" w:rsidRDefault="006127CF" w:rsidP="009002E8">
      <w:pPr>
        <w:spacing w:line="240" w:lineRule="auto"/>
        <w:rPr>
          <w:rFonts w:ascii="Times New Roman" w:hAnsi="Times New Roman" w:cs="Times New Roman"/>
          <w:sz w:val="28"/>
          <w:szCs w:val="28"/>
        </w:rPr>
      </w:pPr>
    </w:p>
    <w:p w:rsidR="009002E8" w:rsidRDefault="009002E8" w:rsidP="009002E8">
      <w:pPr>
        <w:spacing w:line="240" w:lineRule="auto"/>
        <w:rPr>
          <w:rFonts w:ascii="Times New Roman" w:hAnsi="Times New Roman" w:cs="Times New Roman"/>
          <w:sz w:val="28"/>
          <w:szCs w:val="28"/>
        </w:rPr>
      </w:pPr>
    </w:p>
    <w:p w:rsidR="009002E8" w:rsidRDefault="009002E8" w:rsidP="009002E8">
      <w:pPr>
        <w:spacing w:line="240" w:lineRule="auto"/>
        <w:rPr>
          <w:rFonts w:ascii="Times New Roman" w:hAnsi="Times New Roman" w:cs="Times New Roman"/>
          <w:sz w:val="28"/>
          <w:szCs w:val="28"/>
        </w:rPr>
      </w:pPr>
    </w:p>
    <w:p w:rsidR="00A045C0" w:rsidRPr="0051384E" w:rsidRDefault="00A045C0" w:rsidP="0051384E">
      <w:pPr>
        <w:spacing w:line="240" w:lineRule="auto"/>
        <w:jc w:val="center"/>
        <w:rPr>
          <w:rFonts w:ascii="Times New Roman" w:hAnsi="Times New Roman" w:cs="Times New Roman"/>
          <w:bCs/>
          <w:sz w:val="28"/>
          <w:szCs w:val="28"/>
        </w:rPr>
      </w:pPr>
      <w:r w:rsidRPr="0051384E">
        <w:rPr>
          <w:rFonts w:ascii="Times New Roman" w:hAnsi="Times New Roman" w:cs="Times New Roman"/>
          <w:sz w:val="28"/>
          <w:szCs w:val="28"/>
        </w:rPr>
        <w:t xml:space="preserve">Таблица 2.7 – </w:t>
      </w:r>
      <w:r w:rsidRPr="0051384E">
        <w:rPr>
          <w:rFonts w:ascii="Times New Roman" w:hAnsi="Times New Roman" w:cs="Times New Roman"/>
          <w:bCs/>
          <w:sz w:val="28"/>
          <w:szCs w:val="28"/>
        </w:rPr>
        <w:t>Показатели производственной деятельности предприятия</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292"/>
        <w:gridCol w:w="1934"/>
      </w:tblGrid>
      <w:tr w:rsidR="00A045C0" w:rsidRPr="009002E8" w:rsidTr="00A01DB1">
        <w:tc>
          <w:tcPr>
            <w:tcW w:w="6062" w:type="dxa"/>
            <w:vAlign w:val="center"/>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Показатель</w:t>
            </w:r>
          </w:p>
        </w:tc>
        <w:tc>
          <w:tcPr>
            <w:tcW w:w="1292" w:type="dxa"/>
            <w:vAlign w:val="center"/>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Единица измерения</w:t>
            </w:r>
          </w:p>
        </w:tc>
        <w:tc>
          <w:tcPr>
            <w:tcW w:w="1934" w:type="dxa"/>
            <w:vAlign w:val="center"/>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Значение</w:t>
            </w:r>
          </w:p>
        </w:tc>
      </w:tr>
      <w:tr w:rsidR="00A045C0" w:rsidRPr="009002E8" w:rsidTr="00A01DB1">
        <w:tc>
          <w:tcPr>
            <w:tcW w:w="6062" w:type="dxa"/>
          </w:tcPr>
          <w:p w:rsidR="00A045C0" w:rsidRPr="009002E8" w:rsidRDefault="00A045C0" w:rsidP="0051384E">
            <w:pPr>
              <w:spacing w:line="240" w:lineRule="auto"/>
              <w:rPr>
                <w:rFonts w:ascii="Times New Roman" w:hAnsi="Times New Roman" w:cs="Times New Roman"/>
                <w:sz w:val="24"/>
                <w:szCs w:val="24"/>
              </w:rPr>
            </w:pPr>
            <w:r w:rsidRPr="009002E8">
              <w:rPr>
                <w:rFonts w:ascii="Times New Roman" w:hAnsi="Times New Roman" w:cs="Times New Roman"/>
                <w:sz w:val="24"/>
                <w:szCs w:val="24"/>
              </w:rPr>
              <w:lastRenderedPageBreak/>
              <w:t>1. Объем товарной продукции</w:t>
            </w:r>
          </w:p>
        </w:tc>
        <w:tc>
          <w:tcPr>
            <w:tcW w:w="1292" w:type="dxa"/>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тыс. грн.</w:t>
            </w:r>
          </w:p>
        </w:tc>
        <w:tc>
          <w:tcPr>
            <w:tcW w:w="1934" w:type="dxa"/>
          </w:tcPr>
          <w:p w:rsidR="00A045C0" w:rsidRPr="009002E8" w:rsidRDefault="00C71EE2" w:rsidP="0051384E">
            <w:pPr>
              <w:spacing w:line="240" w:lineRule="auto"/>
              <w:jc w:val="center"/>
              <w:rPr>
                <w:rFonts w:ascii="Times New Roman" w:hAnsi="Times New Roman" w:cs="Times New Roman"/>
                <w:sz w:val="24"/>
                <w:szCs w:val="24"/>
              </w:rPr>
            </w:pPr>
            <w:r w:rsidRPr="009002E8">
              <w:rPr>
                <w:position w:val="-10"/>
                <w:sz w:val="24"/>
                <w:szCs w:val="24"/>
              </w:rPr>
              <w:object w:dxaOrig="940" w:dyaOrig="320">
                <v:shape id="_x0000_i1045" type="#_x0000_t75" style="width:47.3pt;height:16.1pt" o:ole="">
                  <v:imagedata r:id="rId46" o:title=""/>
                </v:shape>
                <o:OLEObject Type="Embed" ProgID="Equation.3" ShapeID="_x0000_i1045" DrawAspect="Content" ObjectID="_1432921909" r:id="rId47"/>
              </w:object>
            </w:r>
          </w:p>
        </w:tc>
      </w:tr>
      <w:tr w:rsidR="00A045C0" w:rsidRPr="009002E8" w:rsidTr="00A01DB1">
        <w:tc>
          <w:tcPr>
            <w:tcW w:w="6062" w:type="dxa"/>
          </w:tcPr>
          <w:p w:rsidR="00A045C0" w:rsidRPr="009002E8" w:rsidRDefault="00A045C0" w:rsidP="0051384E">
            <w:pPr>
              <w:spacing w:line="240" w:lineRule="auto"/>
              <w:rPr>
                <w:rFonts w:ascii="Times New Roman" w:hAnsi="Times New Roman" w:cs="Times New Roman"/>
                <w:sz w:val="24"/>
                <w:szCs w:val="24"/>
              </w:rPr>
            </w:pPr>
            <w:r w:rsidRPr="009002E8">
              <w:rPr>
                <w:rFonts w:ascii="Times New Roman" w:hAnsi="Times New Roman" w:cs="Times New Roman"/>
                <w:sz w:val="24"/>
                <w:szCs w:val="24"/>
              </w:rPr>
              <w:t>2. Объем реализованной продукции</w:t>
            </w:r>
          </w:p>
        </w:tc>
        <w:tc>
          <w:tcPr>
            <w:tcW w:w="1292" w:type="dxa"/>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тыс. грн.</w:t>
            </w:r>
          </w:p>
        </w:tc>
        <w:tc>
          <w:tcPr>
            <w:tcW w:w="1934" w:type="dxa"/>
          </w:tcPr>
          <w:p w:rsidR="00A045C0" w:rsidRPr="009002E8" w:rsidRDefault="009002E8" w:rsidP="0051384E">
            <w:pPr>
              <w:spacing w:line="240" w:lineRule="auto"/>
              <w:jc w:val="center"/>
              <w:rPr>
                <w:rFonts w:ascii="Times New Roman" w:hAnsi="Times New Roman" w:cs="Times New Roman"/>
                <w:sz w:val="24"/>
                <w:szCs w:val="24"/>
              </w:rPr>
            </w:pPr>
            <w:r>
              <w:rPr>
                <w:rFonts w:ascii="Times New Roman" w:hAnsi="Times New Roman" w:cs="Times New Roman"/>
                <w:sz w:val="28"/>
                <w:szCs w:val="28"/>
              </w:rPr>
              <w:t>33839,74</w:t>
            </w:r>
          </w:p>
        </w:tc>
      </w:tr>
      <w:tr w:rsidR="00A045C0" w:rsidRPr="009002E8" w:rsidTr="00A01DB1">
        <w:tc>
          <w:tcPr>
            <w:tcW w:w="6062" w:type="dxa"/>
          </w:tcPr>
          <w:p w:rsidR="00A045C0" w:rsidRPr="009002E8" w:rsidRDefault="00A045C0" w:rsidP="0051384E">
            <w:pPr>
              <w:spacing w:line="240" w:lineRule="auto"/>
              <w:rPr>
                <w:rFonts w:ascii="Times New Roman" w:hAnsi="Times New Roman" w:cs="Times New Roman"/>
                <w:sz w:val="24"/>
                <w:szCs w:val="24"/>
              </w:rPr>
            </w:pPr>
            <w:r w:rsidRPr="009002E8">
              <w:rPr>
                <w:rFonts w:ascii="Times New Roman" w:hAnsi="Times New Roman" w:cs="Times New Roman"/>
                <w:sz w:val="24"/>
                <w:szCs w:val="24"/>
              </w:rPr>
              <w:t>3. Себестоимость товарной продукции</w:t>
            </w:r>
          </w:p>
        </w:tc>
        <w:tc>
          <w:tcPr>
            <w:tcW w:w="1292" w:type="dxa"/>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тыс. грн.</w:t>
            </w:r>
          </w:p>
        </w:tc>
        <w:tc>
          <w:tcPr>
            <w:tcW w:w="1934" w:type="dxa"/>
          </w:tcPr>
          <w:p w:rsidR="00A045C0" w:rsidRPr="00FE28F5" w:rsidRDefault="009002E8" w:rsidP="0051384E">
            <w:pPr>
              <w:spacing w:line="240" w:lineRule="auto"/>
              <w:jc w:val="center"/>
              <w:rPr>
                <w:rFonts w:ascii="Times New Roman" w:hAnsi="Times New Roman" w:cs="Times New Roman"/>
                <w:sz w:val="24"/>
                <w:szCs w:val="24"/>
              </w:rPr>
            </w:pPr>
            <w:r w:rsidRPr="0051384E">
              <w:rPr>
                <w:rFonts w:ascii="Times New Roman" w:hAnsi="Times New Roman" w:cs="Times New Roman"/>
                <w:lang w:val="en-US"/>
              </w:rPr>
              <w:t>26937</w:t>
            </w:r>
            <w:r w:rsidR="00FE28F5">
              <w:rPr>
                <w:rFonts w:ascii="Times New Roman" w:hAnsi="Times New Roman" w:cs="Times New Roman"/>
              </w:rPr>
              <w:t>,</w:t>
            </w:r>
            <w:r w:rsidRPr="0051384E">
              <w:rPr>
                <w:rFonts w:ascii="Times New Roman" w:hAnsi="Times New Roman" w:cs="Times New Roman"/>
                <w:lang w:val="en-US"/>
              </w:rPr>
              <w:t>1</w:t>
            </w:r>
            <w:r w:rsidR="00FE28F5">
              <w:rPr>
                <w:rFonts w:ascii="Times New Roman" w:hAnsi="Times New Roman" w:cs="Times New Roman"/>
              </w:rPr>
              <w:t>1</w:t>
            </w:r>
          </w:p>
        </w:tc>
      </w:tr>
      <w:tr w:rsidR="00A045C0" w:rsidRPr="009002E8" w:rsidTr="00A01DB1">
        <w:tc>
          <w:tcPr>
            <w:tcW w:w="6062" w:type="dxa"/>
          </w:tcPr>
          <w:p w:rsidR="00A045C0" w:rsidRPr="009002E8" w:rsidRDefault="00A045C0" w:rsidP="0051384E">
            <w:pPr>
              <w:spacing w:line="240" w:lineRule="auto"/>
              <w:rPr>
                <w:rFonts w:ascii="Times New Roman" w:hAnsi="Times New Roman" w:cs="Times New Roman"/>
                <w:sz w:val="24"/>
                <w:szCs w:val="24"/>
              </w:rPr>
            </w:pPr>
            <w:r w:rsidRPr="009002E8">
              <w:rPr>
                <w:rFonts w:ascii="Times New Roman" w:hAnsi="Times New Roman" w:cs="Times New Roman"/>
                <w:sz w:val="24"/>
                <w:szCs w:val="24"/>
              </w:rPr>
              <w:t>4. Прибыль от реализации</w:t>
            </w:r>
          </w:p>
        </w:tc>
        <w:tc>
          <w:tcPr>
            <w:tcW w:w="1292" w:type="dxa"/>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тыс. грн.</w:t>
            </w:r>
          </w:p>
        </w:tc>
        <w:tc>
          <w:tcPr>
            <w:tcW w:w="1934" w:type="dxa"/>
          </w:tcPr>
          <w:p w:rsidR="00A045C0" w:rsidRPr="00387BD0"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lang w:val="en-US"/>
              </w:rPr>
              <w:t>6734</w:t>
            </w:r>
            <w:r w:rsidR="00387BD0">
              <w:rPr>
                <w:rFonts w:ascii="Times New Roman" w:hAnsi="Times New Roman" w:cs="Times New Roman"/>
                <w:sz w:val="24"/>
                <w:szCs w:val="24"/>
              </w:rPr>
              <w:t>,</w:t>
            </w:r>
            <w:r w:rsidRPr="009002E8">
              <w:rPr>
                <w:rFonts w:ascii="Times New Roman" w:hAnsi="Times New Roman" w:cs="Times New Roman"/>
                <w:sz w:val="24"/>
                <w:szCs w:val="24"/>
                <w:lang w:val="en-US"/>
              </w:rPr>
              <w:t>2</w:t>
            </w:r>
            <w:r w:rsidR="00387BD0">
              <w:rPr>
                <w:rFonts w:ascii="Times New Roman" w:hAnsi="Times New Roman" w:cs="Times New Roman"/>
                <w:sz w:val="24"/>
                <w:szCs w:val="24"/>
              </w:rPr>
              <w:t>8</w:t>
            </w:r>
          </w:p>
        </w:tc>
      </w:tr>
      <w:tr w:rsidR="00A045C0" w:rsidRPr="009002E8" w:rsidTr="00A01DB1">
        <w:tc>
          <w:tcPr>
            <w:tcW w:w="6062" w:type="dxa"/>
          </w:tcPr>
          <w:p w:rsidR="00A045C0" w:rsidRPr="009002E8" w:rsidRDefault="00A045C0" w:rsidP="0051384E">
            <w:pPr>
              <w:spacing w:line="240" w:lineRule="auto"/>
              <w:rPr>
                <w:rFonts w:ascii="Times New Roman" w:hAnsi="Times New Roman" w:cs="Times New Roman"/>
                <w:sz w:val="24"/>
                <w:szCs w:val="24"/>
              </w:rPr>
            </w:pPr>
            <w:r w:rsidRPr="009002E8">
              <w:rPr>
                <w:rFonts w:ascii="Times New Roman" w:hAnsi="Times New Roman" w:cs="Times New Roman"/>
                <w:sz w:val="24"/>
                <w:szCs w:val="24"/>
              </w:rPr>
              <w:t>5. Среднегодовая стоимость основных производственных фондов</w:t>
            </w:r>
          </w:p>
        </w:tc>
        <w:tc>
          <w:tcPr>
            <w:tcW w:w="1292" w:type="dxa"/>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тыс. грн.</w:t>
            </w:r>
          </w:p>
        </w:tc>
        <w:tc>
          <w:tcPr>
            <w:tcW w:w="1934" w:type="dxa"/>
          </w:tcPr>
          <w:p w:rsidR="00A045C0" w:rsidRPr="009002E8" w:rsidRDefault="0051384E" w:rsidP="0051384E">
            <w:pPr>
              <w:spacing w:line="240" w:lineRule="auto"/>
              <w:jc w:val="center"/>
              <w:rPr>
                <w:rFonts w:ascii="Times New Roman" w:hAnsi="Times New Roman" w:cs="Times New Roman"/>
                <w:sz w:val="24"/>
                <w:szCs w:val="24"/>
              </w:rPr>
            </w:pPr>
            <m:oMathPara>
              <m:oMath>
                <m:r>
                  <w:rPr>
                    <w:rFonts w:ascii="Cambria Math" w:eastAsiaTheme="minorEastAsia" w:hAnsi="Times New Roman" w:cs="Times New Roman"/>
                    <w:sz w:val="24"/>
                    <w:szCs w:val="24"/>
                  </w:rPr>
                  <m:t>490551,28</m:t>
                </m:r>
              </m:oMath>
            </m:oMathPara>
          </w:p>
        </w:tc>
      </w:tr>
      <w:tr w:rsidR="00A045C0" w:rsidRPr="009002E8" w:rsidTr="00A01DB1">
        <w:tc>
          <w:tcPr>
            <w:tcW w:w="6062" w:type="dxa"/>
          </w:tcPr>
          <w:p w:rsidR="00A045C0" w:rsidRPr="009002E8" w:rsidRDefault="00A045C0" w:rsidP="0051384E">
            <w:pPr>
              <w:spacing w:line="240" w:lineRule="auto"/>
              <w:rPr>
                <w:rFonts w:ascii="Times New Roman" w:hAnsi="Times New Roman" w:cs="Times New Roman"/>
                <w:sz w:val="24"/>
                <w:szCs w:val="24"/>
              </w:rPr>
            </w:pPr>
            <w:r w:rsidRPr="009002E8">
              <w:rPr>
                <w:rFonts w:ascii="Times New Roman" w:hAnsi="Times New Roman" w:cs="Times New Roman"/>
                <w:sz w:val="24"/>
                <w:szCs w:val="24"/>
              </w:rPr>
              <w:t>6. Норматив оборотных средств</w:t>
            </w:r>
          </w:p>
        </w:tc>
        <w:tc>
          <w:tcPr>
            <w:tcW w:w="1292" w:type="dxa"/>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тыс. грн.</w:t>
            </w:r>
          </w:p>
        </w:tc>
        <w:tc>
          <w:tcPr>
            <w:tcW w:w="1934" w:type="dxa"/>
            <w:tcBorders>
              <w:bottom w:val="single" w:sz="4" w:space="0" w:color="auto"/>
            </w:tcBorders>
          </w:tcPr>
          <w:p w:rsidR="00A045C0" w:rsidRPr="009002E8" w:rsidRDefault="009002E8" w:rsidP="0051384E">
            <w:pPr>
              <w:spacing w:line="240" w:lineRule="auto"/>
              <w:jc w:val="center"/>
              <w:rPr>
                <w:rFonts w:ascii="Times New Roman" w:hAnsi="Times New Roman" w:cs="Times New Roman"/>
                <w:sz w:val="24"/>
                <w:szCs w:val="24"/>
              </w:rPr>
            </w:pPr>
            <w:r>
              <w:rPr>
                <w:rFonts w:ascii="Times New Roman" w:hAnsi="Times New Roman" w:cs="Times New Roman"/>
                <w:sz w:val="20"/>
                <w:szCs w:val="20"/>
              </w:rPr>
              <w:t>2186,9</w:t>
            </w:r>
          </w:p>
        </w:tc>
      </w:tr>
      <w:tr w:rsidR="00A045C0" w:rsidRPr="009002E8" w:rsidTr="00A01DB1">
        <w:tc>
          <w:tcPr>
            <w:tcW w:w="6062" w:type="dxa"/>
            <w:vMerge w:val="restart"/>
          </w:tcPr>
          <w:p w:rsidR="00A045C0" w:rsidRPr="009002E8" w:rsidRDefault="00A045C0" w:rsidP="0051384E">
            <w:pPr>
              <w:spacing w:line="240" w:lineRule="auto"/>
              <w:rPr>
                <w:rFonts w:ascii="Times New Roman" w:hAnsi="Times New Roman" w:cs="Times New Roman"/>
                <w:sz w:val="24"/>
                <w:szCs w:val="24"/>
              </w:rPr>
            </w:pPr>
            <w:r w:rsidRPr="009002E8">
              <w:rPr>
                <w:rFonts w:ascii="Times New Roman" w:hAnsi="Times New Roman" w:cs="Times New Roman"/>
                <w:sz w:val="24"/>
                <w:szCs w:val="24"/>
              </w:rPr>
              <w:t>7. Численность промышленно-производственного персонала:</w:t>
            </w:r>
          </w:p>
          <w:p w:rsidR="00A045C0" w:rsidRPr="009002E8" w:rsidRDefault="00A045C0" w:rsidP="0051384E">
            <w:pPr>
              <w:spacing w:line="240" w:lineRule="auto"/>
              <w:rPr>
                <w:rFonts w:ascii="Times New Roman" w:hAnsi="Times New Roman" w:cs="Times New Roman"/>
                <w:sz w:val="24"/>
                <w:szCs w:val="24"/>
              </w:rPr>
            </w:pPr>
            <w:r w:rsidRPr="009002E8">
              <w:rPr>
                <w:rFonts w:ascii="Times New Roman" w:hAnsi="Times New Roman" w:cs="Times New Roman"/>
                <w:sz w:val="24"/>
                <w:szCs w:val="24"/>
              </w:rPr>
              <w:t>7.1. в том числе рабочих (основные + вспомогательные)</w:t>
            </w:r>
          </w:p>
          <w:p w:rsidR="00A045C0" w:rsidRPr="009002E8" w:rsidRDefault="00A045C0" w:rsidP="0051384E">
            <w:pPr>
              <w:spacing w:line="240" w:lineRule="auto"/>
              <w:rPr>
                <w:rFonts w:ascii="Times New Roman" w:hAnsi="Times New Roman" w:cs="Times New Roman"/>
                <w:sz w:val="24"/>
                <w:szCs w:val="24"/>
              </w:rPr>
            </w:pPr>
            <w:r w:rsidRPr="009002E8">
              <w:rPr>
                <w:rFonts w:ascii="Times New Roman" w:hAnsi="Times New Roman" w:cs="Times New Roman"/>
                <w:sz w:val="24"/>
                <w:szCs w:val="24"/>
              </w:rPr>
              <w:t>7.1.1. из них основных рабочих</w:t>
            </w:r>
          </w:p>
        </w:tc>
        <w:tc>
          <w:tcPr>
            <w:tcW w:w="1292" w:type="dxa"/>
            <w:vMerge w:val="restart"/>
            <w:tcBorders>
              <w:right w:val="single" w:sz="4" w:space="0" w:color="auto"/>
            </w:tcBorders>
          </w:tcPr>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чел.</w:t>
            </w:r>
          </w:p>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чел.</w:t>
            </w:r>
          </w:p>
          <w:p w:rsidR="00A045C0" w:rsidRPr="009002E8" w:rsidRDefault="00A045C0"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чел.</w:t>
            </w:r>
          </w:p>
        </w:tc>
        <w:tc>
          <w:tcPr>
            <w:tcW w:w="1934" w:type="dxa"/>
            <w:tcBorders>
              <w:top w:val="single" w:sz="4" w:space="0" w:color="auto"/>
              <w:left w:val="single" w:sz="4" w:space="0" w:color="auto"/>
              <w:bottom w:val="nil"/>
              <w:right w:val="single" w:sz="4" w:space="0" w:color="auto"/>
            </w:tcBorders>
          </w:tcPr>
          <w:p w:rsidR="00A045C0" w:rsidRPr="009002E8" w:rsidRDefault="002D53F3"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492</w:t>
            </w:r>
          </w:p>
        </w:tc>
      </w:tr>
      <w:tr w:rsidR="00A045C0" w:rsidRPr="009002E8" w:rsidTr="00A01DB1">
        <w:tc>
          <w:tcPr>
            <w:tcW w:w="6062" w:type="dxa"/>
            <w:vMerge/>
          </w:tcPr>
          <w:p w:rsidR="00A045C0" w:rsidRPr="009002E8" w:rsidRDefault="00A045C0" w:rsidP="0051384E">
            <w:pPr>
              <w:spacing w:line="240" w:lineRule="auto"/>
              <w:rPr>
                <w:rFonts w:ascii="Times New Roman" w:hAnsi="Times New Roman" w:cs="Times New Roman"/>
                <w:sz w:val="24"/>
                <w:szCs w:val="24"/>
              </w:rPr>
            </w:pPr>
          </w:p>
        </w:tc>
        <w:tc>
          <w:tcPr>
            <w:tcW w:w="1292" w:type="dxa"/>
            <w:vMerge/>
            <w:tcBorders>
              <w:right w:val="single" w:sz="4" w:space="0" w:color="auto"/>
            </w:tcBorders>
          </w:tcPr>
          <w:p w:rsidR="00A045C0" w:rsidRPr="009002E8" w:rsidRDefault="00A045C0" w:rsidP="0051384E">
            <w:pPr>
              <w:spacing w:line="240" w:lineRule="auto"/>
              <w:jc w:val="center"/>
              <w:rPr>
                <w:rFonts w:ascii="Times New Roman" w:hAnsi="Times New Roman" w:cs="Times New Roman"/>
                <w:sz w:val="24"/>
                <w:szCs w:val="24"/>
              </w:rPr>
            </w:pPr>
          </w:p>
        </w:tc>
        <w:tc>
          <w:tcPr>
            <w:tcW w:w="1934" w:type="dxa"/>
            <w:tcBorders>
              <w:top w:val="nil"/>
              <w:left w:val="single" w:sz="4" w:space="0" w:color="auto"/>
              <w:bottom w:val="nil"/>
              <w:right w:val="single" w:sz="4" w:space="0" w:color="auto"/>
            </w:tcBorders>
          </w:tcPr>
          <w:p w:rsidR="00A045C0" w:rsidRPr="009002E8" w:rsidRDefault="002D53F3"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473</w:t>
            </w:r>
          </w:p>
        </w:tc>
      </w:tr>
      <w:tr w:rsidR="00A045C0" w:rsidRPr="009002E8" w:rsidTr="00A01DB1">
        <w:tc>
          <w:tcPr>
            <w:tcW w:w="6062" w:type="dxa"/>
            <w:vMerge/>
          </w:tcPr>
          <w:p w:rsidR="00A045C0" w:rsidRPr="009002E8" w:rsidRDefault="00A045C0" w:rsidP="0051384E">
            <w:pPr>
              <w:spacing w:line="240" w:lineRule="auto"/>
              <w:rPr>
                <w:rFonts w:ascii="Times New Roman" w:hAnsi="Times New Roman" w:cs="Times New Roman"/>
                <w:sz w:val="24"/>
                <w:szCs w:val="24"/>
              </w:rPr>
            </w:pPr>
          </w:p>
        </w:tc>
        <w:tc>
          <w:tcPr>
            <w:tcW w:w="1292" w:type="dxa"/>
            <w:vMerge/>
            <w:tcBorders>
              <w:right w:val="single" w:sz="4" w:space="0" w:color="auto"/>
            </w:tcBorders>
          </w:tcPr>
          <w:p w:rsidR="00A045C0" w:rsidRPr="009002E8" w:rsidRDefault="00A045C0" w:rsidP="0051384E">
            <w:pPr>
              <w:spacing w:line="240" w:lineRule="auto"/>
              <w:jc w:val="center"/>
              <w:rPr>
                <w:rFonts w:ascii="Times New Roman" w:hAnsi="Times New Roman" w:cs="Times New Roman"/>
                <w:sz w:val="24"/>
                <w:szCs w:val="24"/>
              </w:rPr>
            </w:pPr>
          </w:p>
        </w:tc>
        <w:tc>
          <w:tcPr>
            <w:tcW w:w="1934" w:type="dxa"/>
            <w:tcBorders>
              <w:top w:val="nil"/>
              <w:left w:val="single" w:sz="4" w:space="0" w:color="auto"/>
              <w:bottom w:val="single" w:sz="4" w:space="0" w:color="auto"/>
              <w:right w:val="single" w:sz="4" w:space="0" w:color="auto"/>
            </w:tcBorders>
          </w:tcPr>
          <w:p w:rsidR="00A045C0" w:rsidRPr="009002E8" w:rsidRDefault="002D53F3"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378</w:t>
            </w:r>
          </w:p>
        </w:tc>
      </w:tr>
    </w:tbl>
    <w:p w:rsidR="00ED02D5" w:rsidRPr="0051384E" w:rsidRDefault="00ED02D5" w:rsidP="0051384E">
      <w:pPr>
        <w:spacing w:line="240" w:lineRule="auto"/>
        <w:jc w:val="both"/>
        <w:rPr>
          <w:rFonts w:ascii="Times New Roman" w:eastAsiaTheme="minorEastAsia" w:hAnsi="Times New Roman" w:cs="Times New Roman"/>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51384E" w:rsidRDefault="0051384E" w:rsidP="0051384E">
      <w:pPr>
        <w:spacing w:line="240" w:lineRule="auto"/>
        <w:jc w:val="center"/>
        <w:rPr>
          <w:rFonts w:ascii="Times New Roman" w:hAnsi="Times New Roman" w:cs="Times New Roman"/>
          <w:bCs/>
          <w:sz w:val="28"/>
          <w:szCs w:val="28"/>
        </w:rPr>
      </w:pPr>
    </w:p>
    <w:p w:rsidR="006127CF" w:rsidRDefault="006127CF" w:rsidP="006127CF">
      <w:pPr>
        <w:spacing w:line="240" w:lineRule="auto"/>
        <w:rPr>
          <w:rFonts w:ascii="Times New Roman" w:hAnsi="Times New Roman" w:cs="Times New Roman"/>
          <w:bCs/>
          <w:sz w:val="28"/>
          <w:szCs w:val="28"/>
        </w:rPr>
      </w:pPr>
    </w:p>
    <w:p w:rsidR="00A01DB1" w:rsidRPr="00694830" w:rsidRDefault="00A01DB1" w:rsidP="0051384E">
      <w:pPr>
        <w:spacing w:line="240" w:lineRule="auto"/>
        <w:jc w:val="center"/>
        <w:rPr>
          <w:rFonts w:ascii="Times New Roman" w:hAnsi="Times New Roman" w:cs="Times New Roman"/>
          <w:b/>
          <w:bCs/>
          <w:sz w:val="28"/>
          <w:szCs w:val="28"/>
        </w:rPr>
      </w:pPr>
      <w:r w:rsidRPr="00694830">
        <w:rPr>
          <w:rFonts w:ascii="Times New Roman" w:hAnsi="Times New Roman" w:cs="Times New Roman"/>
          <w:b/>
          <w:bCs/>
          <w:sz w:val="28"/>
          <w:szCs w:val="28"/>
        </w:rPr>
        <w:t>2.5 Экономические результаты деятельности предприятия</w:t>
      </w:r>
    </w:p>
    <w:p w:rsidR="00694830" w:rsidRPr="0051384E" w:rsidRDefault="00694830" w:rsidP="0051384E">
      <w:pPr>
        <w:spacing w:line="240" w:lineRule="auto"/>
        <w:jc w:val="center"/>
        <w:rPr>
          <w:rFonts w:ascii="Times New Roman" w:hAnsi="Times New Roman" w:cs="Times New Roman"/>
          <w:bCs/>
          <w:sz w:val="28"/>
          <w:szCs w:val="28"/>
        </w:rPr>
      </w:pPr>
    </w:p>
    <w:p w:rsidR="00A01DB1" w:rsidRPr="0051384E" w:rsidRDefault="00A01DB1"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lastRenderedPageBreak/>
        <w:t>Определение эффективности использования основных производственных фондов включает:</w:t>
      </w:r>
    </w:p>
    <w:p w:rsidR="00A01DB1" w:rsidRPr="0051384E" w:rsidRDefault="00A01DB1" w:rsidP="0051384E">
      <w:pPr>
        <w:numPr>
          <w:ilvl w:val="0"/>
          <w:numId w:val="4"/>
        </w:numPr>
        <w:tabs>
          <w:tab w:val="num" w:pos="900"/>
        </w:tabs>
        <w:spacing w:after="0" w:line="240" w:lineRule="auto"/>
        <w:ind w:left="0" w:firstLine="0"/>
        <w:jc w:val="both"/>
        <w:rPr>
          <w:rFonts w:ascii="Times New Roman" w:hAnsi="Times New Roman" w:cs="Times New Roman"/>
          <w:sz w:val="28"/>
          <w:szCs w:val="28"/>
        </w:rPr>
      </w:pPr>
      <w:r w:rsidRPr="0051384E">
        <w:rPr>
          <w:rFonts w:ascii="Times New Roman" w:hAnsi="Times New Roman" w:cs="Times New Roman"/>
          <w:sz w:val="28"/>
          <w:szCs w:val="28"/>
        </w:rPr>
        <w:t>определение структуры основных производственных фондов, а также доли активной и пассивной части основных фондов на начало и конец года;</w:t>
      </w:r>
    </w:p>
    <w:p w:rsidR="00A01DB1" w:rsidRPr="0051384E" w:rsidRDefault="00A01DB1" w:rsidP="0051384E">
      <w:pPr>
        <w:numPr>
          <w:ilvl w:val="0"/>
          <w:numId w:val="4"/>
        </w:numPr>
        <w:tabs>
          <w:tab w:val="num" w:pos="900"/>
        </w:tabs>
        <w:spacing w:after="0" w:line="240" w:lineRule="auto"/>
        <w:ind w:left="0" w:firstLine="0"/>
        <w:jc w:val="both"/>
        <w:rPr>
          <w:rFonts w:ascii="Times New Roman" w:hAnsi="Times New Roman" w:cs="Times New Roman"/>
          <w:sz w:val="28"/>
          <w:szCs w:val="28"/>
        </w:rPr>
      </w:pPr>
      <w:r w:rsidRPr="0051384E">
        <w:rPr>
          <w:rFonts w:ascii="Times New Roman" w:hAnsi="Times New Roman" w:cs="Times New Roman"/>
          <w:sz w:val="28"/>
          <w:szCs w:val="28"/>
        </w:rPr>
        <w:t>определение показателей эффективности использования основных фондов (фондоотдача, фондоемкость, прибыль на 1 грн. стоимости основных фондов).</w:t>
      </w:r>
    </w:p>
    <w:p w:rsidR="00A01DB1" w:rsidRPr="0051384E" w:rsidRDefault="00A01DB1"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Результаты расчетов следует представить в табл. 2.8 и табл. 2.9.</w:t>
      </w:r>
    </w:p>
    <w:p w:rsidR="00A01DB1" w:rsidRPr="0051384E" w:rsidRDefault="00A01DB1" w:rsidP="0051384E">
      <w:pPr>
        <w:spacing w:line="240" w:lineRule="auto"/>
        <w:jc w:val="center"/>
        <w:rPr>
          <w:rFonts w:ascii="Times New Roman" w:hAnsi="Times New Roman" w:cs="Times New Roman"/>
          <w:bCs/>
          <w:sz w:val="28"/>
          <w:szCs w:val="28"/>
        </w:rPr>
      </w:pPr>
      <w:r w:rsidRPr="0051384E">
        <w:rPr>
          <w:rFonts w:ascii="Times New Roman" w:hAnsi="Times New Roman" w:cs="Times New Roman"/>
          <w:sz w:val="28"/>
          <w:szCs w:val="28"/>
        </w:rPr>
        <w:t xml:space="preserve">Таблица 2.8 – </w:t>
      </w:r>
      <w:r w:rsidRPr="0051384E">
        <w:rPr>
          <w:rFonts w:ascii="Times New Roman" w:hAnsi="Times New Roman" w:cs="Times New Roman"/>
          <w:bCs/>
          <w:sz w:val="28"/>
          <w:szCs w:val="28"/>
        </w:rPr>
        <w:t>Структура основных производственных фондов,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1260"/>
        <w:gridCol w:w="1078"/>
      </w:tblGrid>
      <w:tr w:rsidR="00A01DB1" w:rsidRPr="0051384E" w:rsidTr="00A01DB1">
        <w:trPr>
          <w:jc w:val="center"/>
        </w:trPr>
        <w:tc>
          <w:tcPr>
            <w:tcW w:w="6325" w:type="dxa"/>
            <w:vAlign w:val="center"/>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Группа основных производственных фондов</w:t>
            </w:r>
          </w:p>
        </w:tc>
        <w:tc>
          <w:tcPr>
            <w:tcW w:w="1260" w:type="dxa"/>
            <w:vAlign w:val="center"/>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На начало года</w:t>
            </w:r>
          </w:p>
        </w:tc>
        <w:tc>
          <w:tcPr>
            <w:tcW w:w="1078" w:type="dxa"/>
            <w:vAlign w:val="center"/>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На конец года</w:t>
            </w:r>
          </w:p>
        </w:tc>
      </w:tr>
      <w:tr w:rsidR="00A01DB1" w:rsidRPr="0051384E" w:rsidTr="00A01DB1">
        <w:trPr>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1. Здания</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35,6</w:t>
            </w:r>
          </w:p>
        </w:tc>
        <w:tc>
          <w:tcPr>
            <w:tcW w:w="1078" w:type="dxa"/>
          </w:tcPr>
          <w:p w:rsidR="00A01DB1" w:rsidRPr="0051384E" w:rsidRDefault="00FA21C7" w:rsidP="0051384E">
            <w:pPr>
              <w:spacing w:line="240" w:lineRule="auto"/>
              <w:jc w:val="center"/>
              <w:rPr>
                <w:rFonts w:ascii="Times New Roman" w:hAnsi="Times New Roman" w:cs="Times New Roman"/>
              </w:rPr>
            </w:pPr>
            <w:r w:rsidRPr="0051384E">
              <w:rPr>
                <w:rFonts w:ascii="Times New Roman" w:hAnsi="Times New Roman" w:cs="Times New Roman"/>
              </w:rPr>
              <w:t>24</w:t>
            </w:r>
          </w:p>
        </w:tc>
      </w:tr>
      <w:tr w:rsidR="00A01DB1" w:rsidRPr="0051384E" w:rsidTr="00A01DB1">
        <w:trPr>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2. Сооружения</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6,2</w:t>
            </w:r>
          </w:p>
        </w:tc>
        <w:tc>
          <w:tcPr>
            <w:tcW w:w="1078" w:type="dxa"/>
          </w:tcPr>
          <w:p w:rsidR="00A01DB1" w:rsidRPr="0051384E" w:rsidRDefault="00FA21C7" w:rsidP="0051384E">
            <w:pPr>
              <w:spacing w:line="240" w:lineRule="auto"/>
              <w:jc w:val="center"/>
              <w:rPr>
                <w:rFonts w:ascii="Times New Roman" w:hAnsi="Times New Roman" w:cs="Times New Roman"/>
              </w:rPr>
            </w:pPr>
            <w:r w:rsidRPr="0051384E">
              <w:rPr>
                <w:rFonts w:ascii="Times New Roman" w:hAnsi="Times New Roman" w:cs="Times New Roman"/>
              </w:rPr>
              <w:t>4</w:t>
            </w:r>
          </w:p>
        </w:tc>
      </w:tr>
      <w:tr w:rsidR="00A01DB1" w:rsidRPr="0051384E" w:rsidTr="00A01DB1">
        <w:trPr>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3. Передаточные устройства</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3,5</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3,6</w:t>
            </w:r>
          </w:p>
        </w:tc>
      </w:tr>
      <w:tr w:rsidR="00A01DB1" w:rsidRPr="0051384E" w:rsidTr="00A01DB1">
        <w:trPr>
          <w:trHeight w:val="310"/>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4. Машины и оборудование</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50,6</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50,5</w:t>
            </w:r>
          </w:p>
        </w:tc>
      </w:tr>
      <w:tr w:rsidR="00A01DB1" w:rsidRPr="0051384E" w:rsidTr="00A01DB1">
        <w:trPr>
          <w:trHeight w:val="297"/>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4.1. силовые машины и оборудование;</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2,3</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2,2</w:t>
            </w:r>
          </w:p>
        </w:tc>
      </w:tr>
      <w:tr w:rsidR="00A01DB1" w:rsidRPr="0051384E" w:rsidTr="00A01DB1">
        <w:trPr>
          <w:trHeight w:val="339"/>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4.2. рабочие машины и оборудование;</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41,5</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41,5</w:t>
            </w:r>
          </w:p>
        </w:tc>
      </w:tr>
      <w:tr w:rsidR="00A01DB1" w:rsidRPr="0051384E" w:rsidTr="00A01DB1">
        <w:trPr>
          <w:trHeight w:val="282"/>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4.3. измерительные приборы и устройства;</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3,2</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3,2</w:t>
            </w:r>
          </w:p>
        </w:tc>
      </w:tr>
      <w:tr w:rsidR="00A01DB1" w:rsidRPr="0051384E" w:rsidTr="00A01DB1">
        <w:trPr>
          <w:trHeight w:val="325"/>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4.4. вычислительная техника;</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3</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3</w:t>
            </w:r>
          </w:p>
        </w:tc>
      </w:tr>
      <w:tr w:rsidR="00A01DB1" w:rsidRPr="0051384E" w:rsidTr="00A01DB1">
        <w:trPr>
          <w:trHeight w:val="367"/>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4.5. прочие машины и оборудование.</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0,6</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0,6</w:t>
            </w:r>
          </w:p>
        </w:tc>
      </w:tr>
      <w:tr w:rsidR="00A01DB1" w:rsidRPr="0051384E" w:rsidTr="00A01DB1">
        <w:trPr>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5. Транспортные средства</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2,1</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2,1</w:t>
            </w:r>
          </w:p>
        </w:tc>
      </w:tr>
      <w:tr w:rsidR="00A01DB1" w:rsidRPr="0051384E" w:rsidTr="00A01DB1">
        <w:trPr>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6. Прочие основные фонды</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2</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2</w:t>
            </w:r>
          </w:p>
        </w:tc>
      </w:tr>
      <w:tr w:rsidR="00A01DB1" w:rsidRPr="0051384E" w:rsidTr="00A01DB1">
        <w:trPr>
          <w:trHeight w:val="324"/>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7. Итого:</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100</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100</w:t>
            </w:r>
          </w:p>
        </w:tc>
      </w:tr>
      <w:tr w:rsidR="00A01DB1" w:rsidRPr="0051384E" w:rsidTr="00A01DB1">
        <w:trPr>
          <w:trHeight w:val="325"/>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7.1. доля активной части;</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54,7</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54,6</w:t>
            </w:r>
          </w:p>
        </w:tc>
      </w:tr>
      <w:tr w:rsidR="00A01DB1" w:rsidRPr="0051384E" w:rsidTr="00A01DB1">
        <w:trPr>
          <w:trHeight w:val="339"/>
          <w:jc w:val="center"/>
        </w:trPr>
        <w:tc>
          <w:tcPr>
            <w:tcW w:w="6325" w:type="dxa"/>
          </w:tcPr>
          <w:p w:rsidR="00A01DB1" w:rsidRPr="0051384E" w:rsidRDefault="00A01DB1" w:rsidP="0051384E">
            <w:pPr>
              <w:spacing w:line="240" w:lineRule="auto"/>
              <w:rPr>
                <w:rFonts w:ascii="Times New Roman" w:hAnsi="Times New Roman" w:cs="Times New Roman"/>
              </w:rPr>
            </w:pPr>
            <w:r w:rsidRPr="0051384E">
              <w:rPr>
                <w:rFonts w:ascii="Times New Roman" w:hAnsi="Times New Roman" w:cs="Times New Roman"/>
              </w:rPr>
              <w:t>7.2. доля пассивной части.</w:t>
            </w:r>
          </w:p>
        </w:tc>
        <w:tc>
          <w:tcPr>
            <w:tcW w:w="1260"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45,3</w:t>
            </w:r>
          </w:p>
        </w:tc>
        <w:tc>
          <w:tcPr>
            <w:tcW w:w="1078" w:type="dxa"/>
          </w:tcPr>
          <w:p w:rsidR="00A01DB1" w:rsidRPr="0051384E" w:rsidRDefault="00A01DB1" w:rsidP="0051384E">
            <w:pPr>
              <w:spacing w:line="240" w:lineRule="auto"/>
              <w:jc w:val="center"/>
              <w:rPr>
                <w:rFonts w:ascii="Times New Roman" w:hAnsi="Times New Roman" w:cs="Times New Roman"/>
              </w:rPr>
            </w:pPr>
            <w:r w:rsidRPr="0051384E">
              <w:rPr>
                <w:rFonts w:ascii="Times New Roman" w:hAnsi="Times New Roman" w:cs="Times New Roman"/>
              </w:rPr>
              <w:t>45,4</w:t>
            </w:r>
          </w:p>
        </w:tc>
      </w:tr>
    </w:tbl>
    <w:p w:rsidR="006127CF" w:rsidRDefault="006127CF" w:rsidP="0051384E">
      <w:pPr>
        <w:spacing w:line="240" w:lineRule="auto"/>
        <w:jc w:val="center"/>
        <w:rPr>
          <w:rFonts w:ascii="Times New Roman" w:eastAsiaTheme="minorEastAsia" w:hAnsi="Times New Roman" w:cs="Times New Roman"/>
          <w:sz w:val="28"/>
          <w:szCs w:val="28"/>
        </w:rPr>
      </w:pPr>
    </w:p>
    <w:p w:rsidR="006127CF" w:rsidRDefault="006127CF" w:rsidP="0051384E">
      <w:pPr>
        <w:spacing w:line="240" w:lineRule="auto"/>
        <w:jc w:val="center"/>
        <w:rPr>
          <w:rFonts w:ascii="Times New Roman" w:eastAsiaTheme="minorEastAsia" w:hAnsi="Times New Roman" w:cs="Times New Roman"/>
          <w:sz w:val="28"/>
          <w:szCs w:val="28"/>
        </w:rPr>
      </w:pPr>
    </w:p>
    <w:p w:rsidR="006127CF" w:rsidRDefault="006127CF" w:rsidP="0051384E">
      <w:pPr>
        <w:spacing w:line="240" w:lineRule="auto"/>
        <w:jc w:val="center"/>
        <w:rPr>
          <w:rFonts w:ascii="Times New Roman" w:eastAsiaTheme="minorEastAsia" w:hAnsi="Times New Roman" w:cs="Times New Roman"/>
          <w:sz w:val="28"/>
          <w:szCs w:val="28"/>
        </w:rPr>
      </w:pPr>
    </w:p>
    <w:p w:rsidR="006127CF" w:rsidRDefault="006127CF" w:rsidP="0051384E">
      <w:pPr>
        <w:spacing w:line="240" w:lineRule="auto"/>
        <w:jc w:val="center"/>
        <w:rPr>
          <w:rFonts w:ascii="Times New Roman" w:eastAsiaTheme="minorEastAsia" w:hAnsi="Times New Roman" w:cs="Times New Roman"/>
          <w:sz w:val="28"/>
          <w:szCs w:val="28"/>
        </w:rPr>
      </w:pPr>
    </w:p>
    <w:p w:rsidR="006127CF" w:rsidRDefault="006127CF" w:rsidP="0051384E">
      <w:pPr>
        <w:spacing w:line="240" w:lineRule="auto"/>
        <w:jc w:val="center"/>
        <w:rPr>
          <w:rFonts w:ascii="Times New Roman" w:eastAsiaTheme="minorEastAsia" w:hAnsi="Times New Roman" w:cs="Times New Roman"/>
          <w:sz w:val="28"/>
          <w:szCs w:val="28"/>
        </w:rPr>
      </w:pPr>
    </w:p>
    <w:p w:rsidR="00151C5E" w:rsidRPr="0051384E" w:rsidRDefault="00151C5E" w:rsidP="00694830">
      <w:pPr>
        <w:spacing w:line="240" w:lineRule="auto"/>
        <w:ind w:firstLine="708"/>
        <w:rPr>
          <w:rFonts w:ascii="Times New Roman" w:hAnsi="Times New Roman" w:cs="Times New Roman"/>
          <w:sz w:val="28"/>
          <w:szCs w:val="28"/>
        </w:rPr>
      </w:pPr>
      <w:r w:rsidRPr="0051384E">
        <w:rPr>
          <w:rFonts w:ascii="Times New Roman" w:hAnsi="Times New Roman" w:cs="Times New Roman"/>
          <w:sz w:val="28"/>
          <w:szCs w:val="28"/>
        </w:rPr>
        <w:t xml:space="preserve">Таблица 2.9 – </w:t>
      </w:r>
      <w:r w:rsidRPr="0051384E">
        <w:rPr>
          <w:rFonts w:ascii="Times New Roman" w:hAnsi="Times New Roman" w:cs="Times New Roman"/>
          <w:bCs/>
          <w:sz w:val="28"/>
          <w:szCs w:val="28"/>
        </w:rPr>
        <w:t>Показатели использования основных фондов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2040"/>
        <w:gridCol w:w="2049"/>
      </w:tblGrid>
      <w:tr w:rsidR="00151C5E" w:rsidRPr="0051384E" w:rsidTr="00FA21C7">
        <w:trPr>
          <w:trHeight w:val="962"/>
          <w:jc w:val="center"/>
        </w:trPr>
        <w:tc>
          <w:tcPr>
            <w:tcW w:w="4590" w:type="dxa"/>
          </w:tcPr>
          <w:p w:rsidR="00151C5E" w:rsidRPr="0051384E" w:rsidRDefault="00151C5E"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lastRenderedPageBreak/>
              <w:t>Показатель</w:t>
            </w:r>
          </w:p>
        </w:tc>
        <w:tc>
          <w:tcPr>
            <w:tcW w:w="2040" w:type="dxa"/>
          </w:tcPr>
          <w:p w:rsidR="00151C5E" w:rsidRPr="0051384E" w:rsidRDefault="00151C5E"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Единица измерения</w:t>
            </w:r>
          </w:p>
        </w:tc>
        <w:tc>
          <w:tcPr>
            <w:tcW w:w="2049" w:type="dxa"/>
          </w:tcPr>
          <w:p w:rsidR="00151C5E" w:rsidRPr="0051384E" w:rsidRDefault="00151C5E"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Значение</w:t>
            </w:r>
          </w:p>
        </w:tc>
      </w:tr>
      <w:tr w:rsidR="00151C5E" w:rsidRPr="0051384E" w:rsidTr="00151C5E">
        <w:trPr>
          <w:jc w:val="center"/>
        </w:trPr>
        <w:tc>
          <w:tcPr>
            <w:tcW w:w="4590" w:type="dxa"/>
          </w:tcPr>
          <w:p w:rsidR="00151C5E" w:rsidRPr="0051384E" w:rsidRDefault="00151C5E"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1. Объем товарной продукции</w:t>
            </w:r>
          </w:p>
        </w:tc>
        <w:tc>
          <w:tcPr>
            <w:tcW w:w="2040" w:type="dxa"/>
          </w:tcPr>
          <w:p w:rsidR="00151C5E" w:rsidRPr="0051384E" w:rsidRDefault="00151C5E"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тыс. грн.</w:t>
            </w:r>
          </w:p>
        </w:tc>
        <w:tc>
          <w:tcPr>
            <w:tcW w:w="2049" w:type="dxa"/>
          </w:tcPr>
          <w:p w:rsidR="00151C5E" w:rsidRPr="0051384E" w:rsidRDefault="00C71EE2" w:rsidP="0051384E">
            <w:pPr>
              <w:spacing w:line="240" w:lineRule="auto"/>
              <w:jc w:val="center"/>
              <w:rPr>
                <w:rFonts w:ascii="Times New Roman" w:hAnsi="Times New Roman" w:cs="Times New Roman"/>
                <w:sz w:val="24"/>
                <w:szCs w:val="24"/>
              </w:rPr>
            </w:pPr>
            <w:r w:rsidRPr="00D26C57">
              <w:rPr>
                <w:position w:val="-10"/>
              </w:rPr>
              <w:object w:dxaOrig="940" w:dyaOrig="320">
                <v:shape id="_x0000_i1046" type="#_x0000_t75" style="width:47.3pt;height:16.1pt" o:ole="">
                  <v:imagedata r:id="rId48" o:title=""/>
                </v:shape>
                <o:OLEObject Type="Embed" ProgID="Equation.3" ShapeID="_x0000_i1046" DrawAspect="Content" ObjectID="_1432921910" r:id="rId49"/>
              </w:object>
            </w:r>
          </w:p>
        </w:tc>
      </w:tr>
      <w:tr w:rsidR="00151C5E" w:rsidRPr="0051384E" w:rsidTr="00151C5E">
        <w:trPr>
          <w:jc w:val="center"/>
        </w:trPr>
        <w:tc>
          <w:tcPr>
            <w:tcW w:w="4590" w:type="dxa"/>
          </w:tcPr>
          <w:p w:rsidR="00151C5E" w:rsidRPr="0051384E" w:rsidRDefault="00151C5E"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2. Среднегодовая стоимость основных производственных фондов</w:t>
            </w:r>
          </w:p>
        </w:tc>
        <w:tc>
          <w:tcPr>
            <w:tcW w:w="2040" w:type="dxa"/>
          </w:tcPr>
          <w:p w:rsidR="00151C5E" w:rsidRPr="0051384E" w:rsidRDefault="00151C5E"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тыс. грн.</w:t>
            </w:r>
          </w:p>
        </w:tc>
        <w:tc>
          <w:tcPr>
            <w:tcW w:w="2049" w:type="dxa"/>
          </w:tcPr>
          <w:p w:rsidR="00151C5E" w:rsidRPr="0051384E" w:rsidRDefault="0051384E" w:rsidP="0051384E">
            <w:pPr>
              <w:spacing w:line="240" w:lineRule="auto"/>
              <w:jc w:val="center"/>
              <w:rPr>
                <w:rFonts w:ascii="Times New Roman" w:hAnsi="Times New Roman" w:cs="Times New Roman"/>
                <w:sz w:val="24"/>
                <w:szCs w:val="24"/>
              </w:rPr>
            </w:pPr>
            <m:oMathPara>
              <m:oMath>
                <m:r>
                  <w:rPr>
                    <w:rFonts w:ascii="Cambria Math" w:eastAsiaTheme="minorEastAsia" w:hAnsi="Times New Roman" w:cs="Times New Roman"/>
                    <w:sz w:val="24"/>
                    <w:szCs w:val="24"/>
                  </w:rPr>
                  <m:t>490551,28</m:t>
                </m:r>
              </m:oMath>
            </m:oMathPara>
          </w:p>
        </w:tc>
      </w:tr>
      <w:tr w:rsidR="00151C5E" w:rsidRPr="0051384E" w:rsidTr="00151C5E">
        <w:trPr>
          <w:jc w:val="center"/>
        </w:trPr>
        <w:tc>
          <w:tcPr>
            <w:tcW w:w="4590" w:type="dxa"/>
          </w:tcPr>
          <w:p w:rsidR="00151C5E" w:rsidRPr="0051384E" w:rsidRDefault="00151C5E"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3. Прибыль</w:t>
            </w:r>
          </w:p>
        </w:tc>
        <w:tc>
          <w:tcPr>
            <w:tcW w:w="2040" w:type="dxa"/>
          </w:tcPr>
          <w:p w:rsidR="00151C5E" w:rsidRPr="0051384E" w:rsidRDefault="00151C5E"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тыс. грн.</w:t>
            </w:r>
          </w:p>
        </w:tc>
        <w:tc>
          <w:tcPr>
            <w:tcW w:w="2049" w:type="dxa"/>
          </w:tcPr>
          <w:p w:rsidR="00151C5E" w:rsidRPr="00FE28F5"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lang w:val="en-US"/>
              </w:rPr>
              <w:t>6734</w:t>
            </w:r>
            <w:r w:rsidR="00FE28F5">
              <w:rPr>
                <w:rFonts w:ascii="Times New Roman" w:hAnsi="Times New Roman" w:cs="Times New Roman"/>
                <w:sz w:val="24"/>
                <w:szCs w:val="24"/>
              </w:rPr>
              <w:t>,</w:t>
            </w:r>
            <w:r w:rsidRPr="0051384E">
              <w:rPr>
                <w:rFonts w:ascii="Times New Roman" w:hAnsi="Times New Roman" w:cs="Times New Roman"/>
                <w:sz w:val="24"/>
                <w:szCs w:val="24"/>
                <w:lang w:val="en-US"/>
              </w:rPr>
              <w:t>2</w:t>
            </w:r>
            <w:r w:rsidR="00FE28F5">
              <w:rPr>
                <w:rFonts w:ascii="Times New Roman" w:hAnsi="Times New Roman" w:cs="Times New Roman"/>
                <w:sz w:val="24"/>
                <w:szCs w:val="24"/>
              </w:rPr>
              <w:t>8</w:t>
            </w:r>
          </w:p>
        </w:tc>
      </w:tr>
      <w:tr w:rsidR="00151C5E" w:rsidRPr="0051384E" w:rsidTr="00151C5E">
        <w:trPr>
          <w:jc w:val="center"/>
        </w:trPr>
        <w:tc>
          <w:tcPr>
            <w:tcW w:w="4590" w:type="dxa"/>
          </w:tcPr>
          <w:p w:rsidR="00151C5E" w:rsidRPr="0051384E" w:rsidRDefault="00151C5E"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4. Фондоотдача</w:t>
            </w:r>
          </w:p>
        </w:tc>
        <w:tc>
          <w:tcPr>
            <w:tcW w:w="2040" w:type="dxa"/>
          </w:tcPr>
          <w:p w:rsidR="00151C5E" w:rsidRPr="0051384E" w:rsidRDefault="00151C5E"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грн./грн.</w:t>
            </w:r>
          </w:p>
        </w:tc>
        <w:tc>
          <w:tcPr>
            <w:tcW w:w="2049" w:type="dxa"/>
          </w:tcPr>
          <w:p w:rsidR="00151C5E" w:rsidRPr="0051384E" w:rsidRDefault="00C71EE2" w:rsidP="0051384E">
            <w:pPr>
              <w:spacing w:line="240" w:lineRule="auto"/>
              <w:jc w:val="center"/>
              <w:rPr>
                <w:rFonts w:ascii="Times New Roman" w:hAnsi="Times New Roman" w:cs="Times New Roman"/>
                <w:sz w:val="24"/>
                <w:szCs w:val="24"/>
              </w:rPr>
            </w:pPr>
            <w:r>
              <w:rPr>
                <w:rFonts w:ascii="Times New Roman" w:hAnsi="Times New Roman" w:cs="Times New Roman"/>
                <w:sz w:val="24"/>
                <w:szCs w:val="24"/>
              </w:rPr>
              <w:t>0,07</w:t>
            </w:r>
          </w:p>
        </w:tc>
      </w:tr>
      <w:tr w:rsidR="00151C5E" w:rsidRPr="0051384E" w:rsidTr="00151C5E">
        <w:trPr>
          <w:jc w:val="center"/>
        </w:trPr>
        <w:tc>
          <w:tcPr>
            <w:tcW w:w="4590" w:type="dxa"/>
          </w:tcPr>
          <w:p w:rsidR="00151C5E" w:rsidRPr="0051384E" w:rsidRDefault="00151C5E"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5. Фондоемкость</w:t>
            </w:r>
          </w:p>
        </w:tc>
        <w:tc>
          <w:tcPr>
            <w:tcW w:w="2040" w:type="dxa"/>
          </w:tcPr>
          <w:p w:rsidR="00151C5E" w:rsidRPr="0051384E" w:rsidRDefault="00151C5E"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грн./грн.</w:t>
            </w:r>
          </w:p>
        </w:tc>
        <w:tc>
          <w:tcPr>
            <w:tcW w:w="2049" w:type="dxa"/>
          </w:tcPr>
          <w:p w:rsidR="00151C5E" w:rsidRPr="0051384E" w:rsidRDefault="00FE28F5" w:rsidP="0051384E">
            <w:pPr>
              <w:spacing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151C5E" w:rsidRPr="0051384E" w:rsidTr="00151C5E">
        <w:trPr>
          <w:jc w:val="center"/>
        </w:trPr>
        <w:tc>
          <w:tcPr>
            <w:tcW w:w="4590" w:type="dxa"/>
          </w:tcPr>
          <w:p w:rsidR="00151C5E" w:rsidRPr="0051384E" w:rsidRDefault="00151C5E"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6. Рентабельность основных фондов</w:t>
            </w:r>
          </w:p>
        </w:tc>
        <w:tc>
          <w:tcPr>
            <w:tcW w:w="2040" w:type="dxa"/>
          </w:tcPr>
          <w:p w:rsidR="00151C5E" w:rsidRPr="0051384E" w:rsidRDefault="00151C5E"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w:t>
            </w:r>
          </w:p>
        </w:tc>
        <w:tc>
          <w:tcPr>
            <w:tcW w:w="2049" w:type="dxa"/>
          </w:tcPr>
          <w:p w:rsidR="00151C5E" w:rsidRPr="0051384E" w:rsidRDefault="00FE28F5" w:rsidP="0051384E">
            <w:pPr>
              <w:spacing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bl>
    <w:p w:rsidR="00151C5E" w:rsidRPr="0051384E" w:rsidRDefault="00151C5E" w:rsidP="0051384E">
      <w:pPr>
        <w:spacing w:line="240" w:lineRule="auto"/>
        <w:jc w:val="both"/>
        <w:rPr>
          <w:rFonts w:ascii="Times New Roman" w:eastAsiaTheme="minorEastAsia" w:hAnsi="Times New Roman" w:cs="Times New Roman"/>
          <w:sz w:val="28"/>
          <w:szCs w:val="28"/>
        </w:rPr>
      </w:pPr>
    </w:p>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Фондоотдача:</w:t>
      </w:r>
    </w:p>
    <w:p w:rsidR="00FA21C7" w:rsidRPr="0051384E" w:rsidRDefault="00FA21C7" w:rsidP="0051384E">
      <w:pPr>
        <w:tabs>
          <w:tab w:val="left" w:pos="1861"/>
        </w:tabs>
        <w:spacing w:line="240" w:lineRule="auto"/>
        <w:jc w:val="right"/>
        <w:rPr>
          <w:rFonts w:ascii="Times New Roman" w:hAnsi="Times New Roman" w:cs="Times New Roman"/>
          <w:sz w:val="28"/>
          <w:szCs w:val="28"/>
        </w:rPr>
      </w:pPr>
      <w:r w:rsidRPr="0051384E">
        <w:rPr>
          <w:rFonts w:ascii="Times New Roman" w:hAnsi="Times New Roman" w:cs="Times New Roman"/>
          <w:position w:val="-24"/>
          <w:sz w:val="28"/>
          <w:szCs w:val="28"/>
        </w:rPr>
        <w:object w:dxaOrig="999" w:dyaOrig="620">
          <v:shape id="_x0000_i1047" type="#_x0000_t75" style="width:50.5pt;height:31.15pt" o:ole="">
            <v:imagedata r:id="rId50" o:title=""/>
          </v:shape>
          <o:OLEObject Type="Embed" ProgID="Equation.3" ShapeID="_x0000_i1047" DrawAspect="Content" ObjectID="_1432921911" r:id="rId51"/>
        </w:object>
      </w:r>
      <w:r w:rsidRPr="0051384E">
        <w:rPr>
          <w:rFonts w:ascii="Times New Roman" w:hAnsi="Times New Roman" w:cs="Times New Roman"/>
          <w:sz w:val="28"/>
          <w:szCs w:val="28"/>
        </w:rPr>
        <w:t>,                                                         (2.14)</w:t>
      </w:r>
    </w:p>
    <w:p w:rsidR="00FA21C7" w:rsidRPr="0051384E" w:rsidRDefault="00FA21C7" w:rsidP="0051384E">
      <w:pPr>
        <w:tabs>
          <w:tab w:val="left" w:pos="1861"/>
        </w:tabs>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Q</w:t>
      </w:r>
      <w:r w:rsidRPr="0051384E">
        <w:rPr>
          <w:rFonts w:ascii="Times New Roman" w:hAnsi="Times New Roman" w:cs="Times New Roman"/>
          <w:i/>
          <w:sz w:val="28"/>
          <w:szCs w:val="28"/>
          <w:vertAlign w:val="subscript"/>
        </w:rPr>
        <w:t>т</w:t>
      </w:r>
      <w:r w:rsidRPr="0051384E">
        <w:rPr>
          <w:rFonts w:ascii="Times New Roman" w:hAnsi="Times New Roman" w:cs="Times New Roman"/>
          <w:sz w:val="28"/>
          <w:szCs w:val="28"/>
        </w:rPr>
        <w:t xml:space="preserve"> – объем товарной продукции;</w:t>
      </w:r>
    </w:p>
    <w:p w:rsidR="00FA21C7" w:rsidRPr="0051384E" w:rsidRDefault="00FA21C7" w:rsidP="0051384E">
      <w:pPr>
        <w:tabs>
          <w:tab w:val="left" w:pos="1861"/>
        </w:tabs>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rPr>
        <w:t>S</w:t>
      </w:r>
      <w:r w:rsidRPr="0051384E">
        <w:rPr>
          <w:rFonts w:ascii="Times New Roman" w:hAnsi="Times New Roman" w:cs="Times New Roman"/>
          <w:i/>
          <w:sz w:val="28"/>
          <w:szCs w:val="28"/>
          <w:vertAlign w:val="subscript"/>
        </w:rPr>
        <w:t>с.г.</w:t>
      </w:r>
      <w:r w:rsidRPr="0051384E">
        <w:rPr>
          <w:rFonts w:ascii="Times New Roman" w:hAnsi="Times New Roman" w:cs="Times New Roman"/>
          <w:sz w:val="28"/>
          <w:szCs w:val="28"/>
        </w:rPr>
        <w:t xml:space="preserve"> – среднегодовая стоимость основных фондов.</w:t>
      </w:r>
    </w:p>
    <w:p w:rsidR="00FA21C7" w:rsidRPr="0051384E" w:rsidRDefault="00FA21C7" w:rsidP="0051384E">
      <w:pPr>
        <w:spacing w:line="240" w:lineRule="auto"/>
        <w:jc w:val="both"/>
        <w:rPr>
          <w:rFonts w:ascii="Times New Roman" w:eastAsiaTheme="minorEastAsia" w:hAnsi="Times New Roman" w:cs="Times New Roman"/>
          <w:sz w:val="28"/>
          <w:szCs w:val="28"/>
        </w:rPr>
      </w:pPr>
      <w:r w:rsidRPr="0051384E">
        <w:rPr>
          <w:rFonts w:ascii="Times New Roman" w:hAnsi="Times New Roman" w:cs="Times New Roman"/>
          <w:sz w:val="28"/>
          <w:szCs w:val="28"/>
        </w:rPr>
        <w:t>Ф</w:t>
      </w:r>
      <w:r w:rsidRPr="0051384E">
        <w:rPr>
          <w:rFonts w:ascii="Times New Roman" w:hAnsi="Times New Roman" w:cs="Times New Roman"/>
          <w:sz w:val="18"/>
          <w:szCs w:val="18"/>
        </w:rPr>
        <w:t>о</w:t>
      </w:r>
      <w:r w:rsidRPr="0051384E">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m:rPr>
                <m:sty m:val="p"/>
              </m:rPr>
              <w:rPr>
                <w:rFonts w:ascii="Cambria Math" w:hAnsi="Cambria Math"/>
                <w:position w:val="-10"/>
              </w:rPr>
              <w:object w:dxaOrig="940" w:dyaOrig="320">
                <v:shape id="_x0000_i1049" type="#_x0000_t75" style="width:47.3pt;height:16.1pt" o:ole="">
                  <v:imagedata r:id="rId52" o:title=""/>
                </v:shape>
                <o:OLEObject Type="Embed" ProgID="Equation.3" ShapeID="_x0000_i1049" DrawAspect="Content" ObjectID="_1432921912" r:id="rId53"/>
              </w:object>
            </m:r>
          </m:num>
          <m:den>
            <m:r>
              <w:rPr>
                <w:rFonts w:ascii="Cambria Math" w:hAnsi="Times New Roman" w:cs="Times New Roman"/>
                <w:sz w:val="28"/>
                <w:szCs w:val="28"/>
              </w:rPr>
              <m:t>490551,28</m:t>
            </m:r>
          </m:den>
        </m:f>
      </m:oMath>
      <w:r w:rsidR="00C71EE2">
        <w:rPr>
          <w:rFonts w:ascii="Times New Roman" w:hAnsi="Times New Roman" w:cs="Times New Roman"/>
          <w:sz w:val="28"/>
          <w:szCs w:val="28"/>
        </w:rPr>
        <w:t xml:space="preserve"> = </w:t>
      </w:r>
      <w:r w:rsidRPr="0051384E">
        <w:rPr>
          <w:rFonts w:ascii="Times New Roman" w:hAnsi="Times New Roman" w:cs="Times New Roman"/>
          <w:sz w:val="28"/>
          <w:szCs w:val="28"/>
        </w:rPr>
        <w:t xml:space="preserve"> </w:t>
      </w:r>
      <w:r w:rsidR="00C71EE2">
        <w:rPr>
          <w:rFonts w:ascii="Times New Roman" w:hAnsi="Times New Roman" w:cs="Times New Roman"/>
          <w:sz w:val="28"/>
          <w:szCs w:val="28"/>
        </w:rPr>
        <w:t xml:space="preserve">0,07 </w:t>
      </w:r>
      <m:oMath>
        <m:r>
          <w:rPr>
            <w:rFonts w:ascii="Cambria Math" w:hAnsi="Times New Roman" w:cs="Times New Roman"/>
            <w:sz w:val="28"/>
            <w:szCs w:val="28"/>
          </w:rPr>
          <m:t>грн</m:t>
        </m:r>
        <m:r>
          <w:rPr>
            <w:rFonts w:ascii="Cambria Math" w:hAnsi="Times New Roman" w:cs="Times New Roman"/>
            <w:sz w:val="28"/>
            <w:szCs w:val="28"/>
          </w:rPr>
          <m:t>/</m:t>
        </m:r>
        <m:r>
          <w:rPr>
            <w:rFonts w:ascii="Cambria Math" w:hAnsi="Times New Roman" w:cs="Times New Roman"/>
            <w:sz w:val="28"/>
            <w:szCs w:val="28"/>
          </w:rPr>
          <m:t>грн</m:t>
        </m:r>
      </m:oMath>
    </w:p>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Фондоемкость:</w:t>
      </w:r>
    </w:p>
    <w:p w:rsidR="00FA21C7" w:rsidRPr="0051384E" w:rsidRDefault="00FA21C7"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8"/>
          <w:sz w:val="28"/>
          <w:szCs w:val="28"/>
        </w:rPr>
        <w:object w:dxaOrig="960" w:dyaOrig="660">
          <v:shape id="_x0000_i1050" type="#_x0000_t75" style="width:47.3pt;height:32.25pt" o:ole="">
            <v:imagedata r:id="rId54" o:title=""/>
          </v:shape>
          <o:OLEObject Type="Embed" ProgID="Equation.3" ShapeID="_x0000_i1050" DrawAspect="Content" ObjectID="_1432921913" r:id="rId55"/>
        </w:object>
      </w:r>
      <w:r w:rsidRPr="0051384E">
        <w:rPr>
          <w:rFonts w:ascii="Times New Roman" w:hAnsi="Times New Roman" w:cs="Times New Roman"/>
          <w:sz w:val="28"/>
          <w:szCs w:val="28"/>
        </w:rPr>
        <w:t>.                                                   (2.15)</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Ф</w:t>
      </w:r>
      <w:r w:rsidRPr="0051384E">
        <w:rPr>
          <w:rFonts w:ascii="Times New Roman" w:hAnsi="Times New Roman" w:cs="Times New Roman"/>
          <w:sz w:val="18"/>
          <w:szCs w:val="18"/>
        </w:rPr>
        <w:t xml:space="preserve">е = </w:t>
      </w:r>
      <m:oMath>
        <m:f>
          <m:fPr>
            <m:ctrlPr>
              <w:rPr>
                <w:rFonts w:ascii="Cambria Math" w:hAnsi="Times New Roman" w:cs="Times New Roman"/>
                <w:i/>
                <w:sz w:val="28"/>
                <w:szCs w:val="28"/>
              </w:rPr>
            </m:ctrlPr>
          </m:fPr>
          <m:num>
            <m:r>
              <w:rPr>
                <w:rFonts w:ascii="Cambria Math" w:hAnsi="Times New Roman" w:cs="Times New Roman"/>
                <w:sz w:val="28"/>
                <w:szCs w:val="28"/>
              </w:rPr>
              <m:t>490551,28</m:t>
            </m:r>
          </m:num>
          <m:den>
            <m:r>
              <w:rPr>
                <w:rFonts w:ascii="Cambria Math" w:hAnsi="Times New Roman" w:cs="Times New Roman"/>
                <w:noProof/>
                <w:sz w:val="28"/>
                <w:szCs w:val="28"/>
                <w:lang w:eastAsia="ru-RU"/>
              </w:rPr>
              <m:t>33671,38</m:t>
            </m:r>
          </m:den>
        </m:f>
      </m:oMath>
      <w:r w:rsidR="00C71EE2">
        <w:rPr>
          <w:rFonts w:ascii="Times New Roman" w:hAnsi="Times New Roman" w:cs="Times New Roman"/>
          <w:sz w:val="28"/>
          <w:szCs w:val="28"/>
        </w:rPr>
        <w:t xml:space="preserve"> = 14,57</w:t>
      </w:r>
      <w:r w:rsidRPr="0051384E">
        <w:rPr>
          <w:rFonts w:ascii="Times New Roman" w:hAnsi="Times New Roman" w:cs="Times New Roman"/>
          <w:sz w:val="28"/>
          <w:szCs w:val="28"/>
        </w:rPr>
        <w:t xml:space="preserve"> грн/грн</w:t>
      </w:r>
    </w:p>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Рентабельность основных фондов:</w:t>
      </w:r>
    </w:p>
    <w:p w:rsidR="00FA21C7" w:rsidRPr="0051384E" w:rsidRDefault="00FA21C7"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4"/>
          <w:sz w:val="28"/>
          <w:szCs w:val="28"/>
        </w:rPr>
        <w:object w:dxaOrig="1700" w:dyaOrig="620">
          <v:shape id="_x0000_i1051" type="#_x0000_t75" style="width:84.9pt;height:31.15pt" o:ole="">
            <v:imagedata r:id="rId56" o:title=""/>
          </v:shape>
          <o:OLEObject Type="Embed" ProgID="Equation.3" ShapeID="_x0000_i1051" DrawAspect="Content" ObjectID="_1432921914" r:id="rId57"/>
        </w:object>
      </w:r>
      <w:r w:rsidRPr="0051384E">
        <w:rPr>
          <w:rFonts w:ascii="Times New Roman" w:hAnsi="Times New Roman" w:cs="Times New Roman"/>
          <w:sz w:val="28"/>
          <w:szCs w:val="28"/>
        </w:rPr>
        <w:t>,                                          (2.16)</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 xml:space="preserve">П </w:t>
      </w:r>
      <w:r w:rsidRPr="0051384E">
        <w:rPr>
          <w:rFonts w:ascii="Times New Roman" w:hAnsi="Times New Roman" w:cs="Times New Roman"/>
          <w:sz w:val="28"/>
          <w:szCs w:val="28"/>
        </w:rPr>
        <w:t>– балансовая прибыль предприятия.</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lang w:val="en-US"/>
        </w:rPr>
        <w:t>R</w:t>
      </w:r>
      <w:r w:rsidRPr="0051384E">
        <w:rPr>
          <w:rFonts w:ascii="Times New Roman" w:hAnsi="Times New Roman" w:cs="Times New Roman"/>
          <w:sz w:val="16"/>
          <w:szCs w:val="16"/>
        </w:rPr>
        <w:t>ОФ</w:t>
      </w:r>
      <w:r w:rsidRPr="0051384E">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6734,28</m:t>
            </m:r>
          </m:num>
          <m:den>
            <m:r>
              <w:rPr>
                <w:rFonts w:ascii="Cambria Math" w:hAnsi="Times New Roman" w:cs="Times New Roman"/>
                <w:sz w:val="28"/>
                <w:szCs w:val="28"/>
              </w:rPr>
              <m:t>490551,28</m:t>
            </m:r>
          </m:den>
        </m:f>
      </m:oMath>
      <w:r w:rsidR="00387BD0">
        <w:rPr>
          <w:rFonts w:ascii="Times New Roman" w:hAnsi="Times New Roman" w:cs="Times New Roman"/>
          <w:sz w:val="28"/>
          <w:szCs w:val="28"/>
        </w:rPr>
        <w:t xml:space="preserve"> *100 = 1,37</w:t>
      </w:r>
      <w:r w:rsidRPr="0051384E">
        <w:rPr>
          <w:rFonts w:ascii="Times New Roman" w:hAnsi="Times New Roman" w:cs="Times New Roman"/>
          <w:sz w:val="28"/>
          <w:szCs w:val="28"/>
        </w:rPr>
        <w:t xml:space="preserve"> %</w:t>
      </w:r>
    </w:p>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Для определения эффективности использования оборотных средств используются показатели: коэффициент оборачиваемости оборотных средств, коэффициент закрепления оборотных средств и длительность одного оборота оборотных средств.</w:t>
      </w:r>
    </w:p>
    <w:p w:rsidR="00080857" w:rsidRPr="00080857" w:rsidRDefault="00FA21C7" w:rsidP="00080857">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Результаты расчетов следует представить в виде табл. 2.10.</w:t>
      </w:r>
    </w:p>
    <w:p w:rsidR="00FA21C7" w:rsidRPr="0051384E" w:rsidRDefault="00FA21C7" w:rsidP="0051384E">
      <w:pPr>
        <w:spacing w:line="240" w:lineRule="auto"/>
        <w:jc w:val="center"/>
        <w:rPr>
          <w:rFonts w:ascii="Times New Roman" w:hAnsi="Times New Roman" w:cs="Times New Roman"/>
          <w:bCs/>
          <w:spacing w:val="-6"/>
          <w:sz w:val="28"/>
          <w:szCs w:val="28"/>
        </w:rPr>
      </w:pPr>
      <w:r w:rsidRPr="0051384E">
        <w:rPr>
          <w:rFonts w:ascii="Times New Roman" w:hAnsi="Times New Roman" w:cs="Times New Roman"/>
          <w:spacing w:val="-6"/>
          <w:sz w:val="28"/>
          <w:szCs w:val="28"/>
        </w:rPr>
        <w:lastRenderedPageBreak/>
        <w:t xml:space="preserve">Таблица 2.10 – </w:t>
      </w:r>
      <w:r w:rsidRPr="0051384E">
        <w:rPr>
          <w:rFonts w:ascii="Times New Roman" w:hAnsi="Times New Roman" w:cs="Times New Roman"/>
          <w:bCs/>
          <w:spacing w:val="-6"/>
          <w:sz w:val="28"/>
          <w:szCs w:val="28"/>
        </w:rPr>
        <w:t>Показатели эффективности использования оборотных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7"/>
        <w:gridCol w:w="2074"/>
        <w:gridCol w:w="2048"/>
      </w:tblGrid>
      <w:tr w:rsidR="00FA21C7" w:rsidRPr="0051384E" w:rsidTr="00E86F2F">
        <w:trPr>
          <w:jc w:val="center"/>
        </w:trPr>
        <w:tc>
          <w:tcPr>
            <w:tcW w:w="4557" w:type="dxa"/>
            <w:vAlign w:val="center"/>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Показатель</w:t>
            </w:r>
          </w:p>
        </w:tc>
        <w:tc>
          <w:tcPr>
            <w:tcW w:w="2074" w:type="dxa"/>
            <w:vAlign w:val="center"/>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Единица измерения</w:t>
            </w:r>
          </w:p>
        </w:tc>
        <w:tc>
          <w:tcPr>
            <w:tcW w:w="2048" w:type="dxa"/>
            <w:vAlign w:val="center"/>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Значение</w:t>
            </w:r>
          </w:p>
        </w:tc>
      </w:tr>
      <w:tr w:rsidR="00FA21C7" w:rsidRPr="0051384E" w:rsidTr="00E86F2F">
        <w:trPr>
          <w:jc w:val="center"/>
        </w:trPr>
        <w:tc>
          <w:tcPr>
            <w:tcW w:w="4557" w:type="dxa"/>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1. Объем реализованной продукции</w:t>
            </w:r>
          </w:p>
        </w:tc>
        <w:tc>
          <w:tcPr>
            <w:tcW w:w="2074"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тыс. грн.</w:t>
            </w:r>
          </w:p>
        </w:tc>
        <w:tc>
          <w:tcPr>
            <w:tcW w:w="2048" w:type="dxa"/>
          </w:tcPr>
          <w:p w:rsidR="00FA21C7" w:rsidRPr="0051384E" w:rsidRDefault="00D05AC2" w:rsidP="0051384E">
            <w:pPr>
              <w:spacing w:line="240" w:lineRule="auto"/>
              <w:jc w:val="center"/>
              <w:rPr>
                <w:rFonts w:ascii="Times New Roman" w:hAnsi="Times New Roman" w:cs="Times New Roman"/>
                <w:sz w:val="24"/>
                <w:szCs w:val="24"/>
              </w:rPr>
            </w:pPr>
            <w:r>
              <w:rPr>
                <w:rFonts w:ascii="Times New Roman" w:hAnsi="Times New Roman" w:cs="Times New Roman"/>
                <w:sz w:val="28"/>
                <w:szCs w:val="28"/>
              </w:rPr>
              <w:t>33839,74</w:t>
            </w:r>
          </w:p>
        </w:tc>
      </w:tr>
      <w:tr w:rsidR="00FA21C7" w:rsidRPr="0051384E" w:rsidTr="00E86F2F">
        <w:trPr>
          <w:jc w:val="center"/>
        </w:trPr>
        <w:tc>
          <w:tcPr>
            <w:tcW w:w="4557" w:type="dxa"/>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2. Норматив оборотных средств</w:t>
            </w:r>
          </w:p>
        </w:tc>
        <w:tc>
          <w:tcPr>
            <w:tcW w:w="2074"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тыс. грн.</w:t>
            </w:r>
          </w:p>
        </w:tc>
        <w:tc>
          <w:tcPr>
            <w:tcW w:w="2048" w:type="dxa"/>
          </w:tcPr>
          <w:p w:rsidR="00FA21C7" w:rsidRPr="00FC1E91" w:rsidRDefault="00D05AC2" w:rsidP="0051384E">
            <w:pPr>
              <w:spacing w:line="240" w:lineRule="auto"/>
              <w:jc w:val="center"/>
              <w:rPr>
                <w:rFonts w:ascii="Times New Roman" w:hAnsi="Times New Roman" w:cs="Times New Roman"/>
                <w:sz w:val="28"/>
                <w:szCs w:val="28"/>
              </w:rPr>
            </w:pPr>
            <w:r w:rsidRPr="00FC1E91">
              <w:rPr>
                <w:rFonts w:ascii="Times New Roman" w:hAnsi="Times New Roman" w:cs="Times New Roman"/>
                <w:sz w:val="28"/>
                <w:szCs w:val="28"/>
              </w:rPr>
              <w:t>2186,9</w:t>
            </w:r>
          </w:p>
        </w:tc>
      </w:tr>
      <w:tr w:rsidR="00FA21C7" w:rsidRPr="0051384E" w:rsidTr="00E86F2F">
        <w:trPr>
          <w:jc w:val="center"/>
        </w:trPr>
        <w:tc>
          <w:tcPr>
            <w:tcW w:w="4557" w:type="dxa"/>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3. Коэффициент оборачиваемости</w:t>
            </w:r>
          </w:p>
        </w:tc>
        <w:tc>
          <w:tcPr>
            <w:tcW w:w="2074"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грн./грн.</w:t>
            </w:r>
          </w:p>
        </w:tc>
        <w:tc>
          <w:tcPr>
            <w:tcW w:w="2048" w:type="dxa"/>
          </w:tcPr>
          <w:p w:rsidR="00FA21C7" w:rsidRPr="0051384E" w:rsidRDefault="009913ED" w:rsidP="0051384E">
            <w:pPr>
              <w:spacing w:line="240" w:lineRule="auto"/>
              <w:jc w:val="center"/>
              <w:rPr>
                <w:rFonts w:ascii="Times New Roman" w:hAnsi="Times New Roman" w:cs="Times New Roman"/>
                <w:sz w:val="24"/>
                <w:szCs w:val="24"/>
              </w:rPr>
            </w:pPr>
            <w:r>
              <w:rPr>
                <w:rFonts w:ascii="Times New Roman" w:hAnsi="Times New Roman" w:cs="Times New Roman"/>
                <w:sz w:val="28"/>
                <w:szCs w:val="28"/>
              </w:rPr>
              <w:t>15,47</w:t>
            </w:r>
          </w:p>
        </w:tc>
      </w:tr>
      <w:tr w:rsidR="00FA21C7" w:rsidRPr="0051384E" w:rsidTr="00E86F2F">
        <w:trPr>
          <w:jc w:val="center"/>
        </w:trPr>
        <w:tc>
          <w:tcPr>
            <w:tcW w:w="4557" w:type="dxa"/>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4. Коэффициент закрепления</w:t>
            </w:r>
          </w:p>
        </w:tc>
        <w:tc>
          <w:tcPr>
            <w:tcW w:w="2074"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грн./грн.</w:t>
            </w:r>
          </w:p>
        </w:tc>
        <w:tc>
          <w:tcPr>
            <w:tcW w:w="2048" w:type="dxa"/>
          </w:tcPr>
          <w:p w:rsidR="00FA21C7" w:rsidRPr="0051384E" w:rsidRDefault="009913ED" w:rsidP="0051384E">
            <w:pPr>
              <w:spacing w:line="240" w:lineRule="auto"/>
              <w:jc w:val="center"/>
              <w:rPr>
                <w:rFonts w:ascii="Times New Roman" w:hAnsi="Times New Roman" w:cs="Times New Roman"/>
                <w:sz w:val="24"/>
                <w:szCs w:val="24"/>
              </w:rPr>
            </w:pPr>
            <w:r>
              <w:rPr>
                <w:rFonts w:ascii="Times New Roman" w:hAnsi="Times New Roman" w:cs="Times New Roman"/>
                <w:sz w:val="28"/>
                <w:szCs w:val="28"/>
              </w:rPr>
              <w:t>0,07</w:t>
            </w:r>
          </w:p>
        </w:tc>
      </w:tr>
      <w:tr w:rsidR="00FA21C7" w:rsidRPr="0051384E" w:rsidTr="00E86F2F">
        <w:trPr>
          <w:jc w:val="center"/>
        </w:trPr>
        <w:tc>
          <w:tcPr>
            <w:tcW w:w="4557" w:type="dxa"/>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5. Длительность одного оборота</w:t>
            </w:r>
          </w:p>
        </w:tc>
        <w:tc>
          <w:tcPr>
            <w:tcW w:w="2074"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дни</w:t>
            </w:r>
          </w:p>
        </w:tc>
        <w:tc>
          <w:tcPr>
            <w:tcW w:w="2048" w:type="dxa"/>
          </w:tcPr>
          <w:p w:rsidR="00FA21C7" w:rsidRPr="0051384E" w:rsidRDefault="009913ED" w:rsidP="0051384E">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bl>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Коэффициент оборачиваемости:</w:t>
      </w:r>
    </w:p>
    <w:p w:rsidR="00FA21C7" w:rsidRPr="0051384E" w:rsidRDefault="00FA21C7" w:rsidP="0051384E">
      <w:pPr>
        <w:tabs>
          <w:tab w:val="left" w:pos="1861"/>
        </w:tabs>
        <w:spacing w:line="240" w:lineRule="auto"/>
        <w:jc w:val="right"/>
        <w:rPr>
          <w:rFonts w:ascii="Times New Roman" w:hAnsi="Times New Roman" w:cs="Times New Roman"/>
          <w:sz w:val="28"/>
          <w:szCs w:val="28"/>
        </w:rPr>
      </w:pPr>
      <w:r w:rsidRPr="0051384E">
        <w:rPr>
          <w:rFonts w:ascii="Times New Roman" w:hAnsi="Times New Roman" w:cs="Times New Roman"/>
          <w:position w:val="-24"/>
          <w:sz w:val="28"/>
          <w:szCs w:val="28"/>
        </w:rPr>
        <w:object w:dxaOrig="1180" w:dyaOrig="620">
          <v:shape id="_x0000_i1052" type="#_x0000_t75" style="width:59.1pt;height:31.15pt" o:ole="">
            <v:imagedata r:id="rId58" o:title=""/>
          </v:shape>
          <o:OLEObject Type="Embed" ProgID="Equation.3" ShapeID="_x0000_i1052" DrawAspect="Content" ObjectID="_1432921915" r:id="rId59"/>
        </w:object>
      </w:r>
      <w:r w:rsidRPr="0051384E">
        <w:rPr>
          <w:rFonts w:ascii="Times New Roman" w:hAnsi="Times New Roman" w:cs="Times New Roman"/>
          <w:sz w:val="28"/>
          <w:szCs w:val="28"/>
        </w:rPr>
        <w:t>,                                                    (2.17)</w:t>
      </w:r>
    </w:p>
    <w:p w:rsidR="00FA21C7" w:rsidRPr="0051384E" w:rsidRDefault="00FA21C7" w:rsidP="0051384E">
      <w:pPr>
        <w:tabs>
          <w:tab w:val="left" w:pos="1861"/>
        </w:tabs>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lang w:val="en-GB"/>
        </w:rPr>
        <w:t>Q</w:t>
      </w:r>
      <w:r w:rsidRPr="0051384E">
        <w:rPr>
          <w:rFonts w:ascii="Times New Roman" w:hAnsi="Times New Roman" w:cs="Times New Roman"/>
          <w:i/>
          <w:sz w:val="28"/>
          <w:szCs w:val="28"/>
          <w:vertAlign w:val="subscript"/>
        </w:rPr>
        <w:t>р</w:t>
      </w:r>
      <w:r w:rsidRPr="0051384E">
        <w:rPr>
          <w:rFonts w:ascii="Times New Roman" w:hAnsi="Times New Roman" w:cs="Times New Roman"/>
          <w:sz w:val="28"/>
          <w:szCs w:val="28"/>
        </w:rPr>
        <w:t xml:space="preserve"> – объем реализованной продукции;</w:t>
      </w:r>
    </w:p>
    <w:p w:rsidR="00FA21C7" w:rsidRPr="0051384E" w:rsidRDefault="00FA21C7" w:rsidP="0051384E">
      <w:pPr>
        <w:tabs>
          <w:tab w:val="left" w:pos="1861"/>
        </w:tabs>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lang w:val="en-GB"/>
        </w:rPr>
        <w:t>S</w:t>
      </w:r>
      <w:r w:rsidRPr="0051384E">
        <w:rPr>
          <w:rFonts w:ascii="Times New Roman" w:hAnsi="Times New Roman" w:cs="Times New Roman"/>
          <w:i/>
          <w:sz w:val="28"/>
          <w:szCs w:val="28"/>
          <w:vertAlign w:val="subscript"/>
        </w:rPr>
        <w:t>о.с.</w:t>
      </w:r>
      <w:r w:rsidRPr="0051384E">
        <w:rPr>
          <w:rFonts w:ascii="Times New Roman" w:hAnsi="Times New Roman" w:cs="Times New Roman"/>
          <w:sz w:val="28"/>
          <w:szCs w:val="28"/>
        </w:rPr>
        <w:t xml:space="preserve"> – средние остатки оборотных средств за рассматриваемый период.</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К</w:t>
      </w:r>
      <w:r w:rsidRPr="0051384E">
        <w:rPr>
          <w:rFonts w:ascii="Times New Roman" w:hAnsi="Times New Roman" w:cs="Times New Roman"/>
          <w:sz w:val="18"/>
          <w:szCs w:val="18"/>
        </w:rPr>
        <w:t>об</w:t>
      </w:r>
      <w:r w:rsidRPr="0051384E">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m:rPr>
                <m:sty m:val="p"/>
              </m:rPr>
              <w:rPr>
                <w:rFonts w:ascii="Cambria Math" w:hAnsi="Cambria Math" w:cs="Times New Roman"/>
                <w:sz w:val="28"/>
                <w:szCs w:val="28"/>
              </w:rPr>
              <m:t>33839,74</m:t>
            </m:r>
          </m:num>
          <m:den>
            <m:r>
              <m:rPr>
                <m:sty m:val="p"/>
              </m:rPr>
              <w:rPr>
                <w:rFonts w:ascii="Cambria Math" w:hAnsi="Cambria Math" w:cs="Times New Roman"/>
                <w:sz w:val="20"/>
                <w:szCs w:val="20"/>
              </w:rPr>
              <m:t>2186,9</m:t>
            </m:r>
          </m:den>
        </m:f>
      </m:oMath>
      <w:r w:rsidR="00D05AC2">
        <w:rPr>
          <w:rFonts w:ascii="Times New Roman" w:hAnsi="Times New Roman" w:cs="Times New Roman"/>
          <w:sz w:val="28"/>
          <w:szCs w:val="28"/>
        </w:rPr>
        <w:t xml:space="preserve"> = </w:t>
      </w:r>
      <w:r w:rsidR="00FC1E91">
        <w:rPr>
          <w:rFonts w:ascii="Times New Roman" w:hAnsi="Times New Roman" w:cs="Times New Roman"/>
          <w:sz w:val="28"/>
          <w:szCs w:val="28"/>
        </w:rPr>
        <w:t>15,47</w:t>
      </w:r>
      <w:r w:rsidRPr="0051384E">
        <w:rPr>
          <w:rFonts w:ascii="Times New Roman" w:hAnsi="Times New Roman" w:cs="Times New Roman"/>
          <w:sz w:val="28"/>
          <w:szCs w:val="28"/>
        </w:rPr>
        <w:t xml:space="preserve"> грн/грн</w:t>
      </w:r>
    </w:p>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Коэффициент закрепления:</w:t>
      </w:r>
    </w:p>
    <w:p w:rsidR="00FA21C7" w:rsidRPr="0051384E" w:rsidRDefault="00FA21C7"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8"/>
          <w:sz w:val="28"/>
          <w:szCs w:val="28"/>
        </w:rPr>
        <w:object w:dxaOrig="1020" w:dyaOrig="660">
          <v:shape id="_x0000_i1053" type="#_x0000_t75" style="width:51.6pt;height:32.25pt" o:ole="">
            <v:imagedata r:id="rId60" o:title=""/>
          </v:shape>
          <o:OLEObject Type="Embed" ProgID="Equation.3" ShapeID="_x0000_i1053" DrawAspect="Content" ObjectID="_1432921916" r:id="rId61"/>
        </w:object>
      </w:r>
      <w:r w:rsidRPr="0051384E">
        <w:rPr>
          <w:rFonts w:ascii="Times New Roman" w:hAnsi="Times New Roman" w:cs="Times New Roman"/>
          <w:sz w:val="28"/>
          <w:szCs w:val="28"/>
        </w:rPr>
        <w:t>,                                                 (2.18)</w:t>
      </w:r>
    </w:p>
    <w:p w:rsidR="00FA21C7" w:rsidRPr="0051384E" w:rsidRDefault="00FA21C7" w:rsidP="0051384E">
      <w:pPr>
        <w:spacing w:line="240" w:lineRule="auto"/>
        <w:jc w:val="both"/>
        <w:rPr>
          <w:rFonts w:ascii="Times New Roman" w:eastAsiaTheme="minorEastAsia" w:hAnsi="Times New Roman" w:cs="Times New Roman"/>
          <w:sz w:val="28"/>
          <w:szCs w:val="28"/>
        </w:rPr>
      </w:pPr>
      <w:r w:rsidRPr="0051384E">
        <w:rPr>
          <w:rFonts w:ascii="Times New Roman" w:hAnsi="Times New Roman" w:cs="Times New Roman"/>
          <w:sz w:val="28"/>
          <w:szCs w:val="28"/>
        </w:rPr>
        <w:t>К</w:t>
      </w:r>
      <w:r w:rsidRPr="0051384E">
        <w:rPr>
          <w:rFonts w:ascii="Times New Roman" w:hAnsi="Times New Roman" w:cs="Times New Roman"/>
          <w:sz w:val="16"/>
          <w:szCs w:val="16"/>
        </w:rPr>
        <w:t>З</w:t>
      </w:r>
      <w:r w:rsidRPr="0051384E">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m:rPr>
                <m:sty m:val="p"/>
              </m:rPr>
              <w:rPr>
                <w:rFonts w:ascii="Cambria Math" w:hAnsi="Cambria Math" w:cs="Times New Roman"/>
                <w:sz w:val="20"/>
                <w:szCs w:val="20"/>
              </w:rPr>
              <m:t>2186,9</m:t>
            </m:r>
          </m:num>
          <m:den>
            <m:r>
              <m:rPr>
                <m:sty m:val="p"/>
              </m:rPr>
              <w:rPr>
                <w:rFonts w:ascii="Cambria Math" w:hAnsi="Cambria Math" w:cs="Times New Roman"/>
                <w:sz w:val="28"/>
                <w:szCs w:val="28"/>
              </w:rPr>
              <m:t>33839,74</m:t>
            </m:r>
          </m:den>
        </m:f>
      </m:oMath>
      <w:r w:rsidR="00FC1E91">
        <w:rPr>
          <w:rFonts w:ascii="Times New Roman" w:hAnsi="Times New Roman" w:cs="Times New Roman"/>
          <w:sz w:val="28"/>
          <w:szCs w:val="28"/>
        </w:rPr>
        <w:t xml:space="preserve"> = 0,07</w:t>
      </w:r>
      <w:r w:rsidRPr="0051384E">
        <w:rPr>
          <w:rFonts w:ascii="Times New Roman" w:hAnsi="Times New Roman" w:cs="Times New Roman"/>
          <w:sz w:val="28"/>
          <w:szCs w:val="28"/>
        </w:rPr>
        <w:t xml:space="preserve"> </w:t>
      </w:r>
      <m:oMath>
        <m:r>
          <w:rPr>
            <w:rFonts w:ascii="Cambria Math" w:hAnsi="Times New Roman" w:cs="Times New Roman"/>
            <w:sz w:val="28"/>
            <w:szCs w:val="28"/>
          </w:rPr>
          <m:t>грн</m:t>
        </m:r>
        <m:r>
          <w:rPr>
            <w:rFonts w:ascii="Cambria Math" w:hAnsi="Times New Roman" w:cs="Times New Roman"/>
            <w:sz w:val="28"/>
            <w:szCs w:val="28"/>
          </w:rPr>
          <m:t>/</m:t>
        </m:r>
        <m:r>
          <w:rPr>
            <w:rFonts w:ascii="Cambria Math" w:hAnsi="Times New Roman" w:cs="Times New Roman"/>
            <w:sz w:val="28"/>
            <w:szCs w:val="28"/>
          </w:rPr>
          <m:t>грн</m:t>
        </m:r>
      </m:oMath>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Длительность одного оборота:</w:t>
      </w:r>
    </w:p>
    <w:p w:rsidR="00FA21C7" w:rsidRPr="0051384E" w:rsidRDefault="00FA21C7"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4"/>
          <w:sz w:val="28"/>
          <w:szCs w:val="28"/>
        </w:rPr>
        <w:object w:dxaOrig="900" w:dyaOrig="620">
          <v:shape id="_x0000_i1054" type="#_x0000_t75" style="width:45.15pt;height:31.15pt" o:ole="">
            <v:imagedata r:id="rId62" o:title=""/>
          </v:shape>
          <o:OLEObject Type="Embed" ProgID="Equation.3" ShapeID="_x0000_i1054" DrawAspect="Content" ObjectID="_1432921917" r:id="rId63"/>
        </w:object>
      </w:r>
      <w:r w:rsidRPr="0051384E">
        <w:rPr>
          <w:rFonts w:ascii="Times New Roman" w:hAnsi="Times New Roman" w:cs="Times New Roman"/>
          <w:sz w:val="28"/>
          <w:szCs w:val="28"/>
        </w:rPr>
        <w:t>,                                             (2.19)</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где </w:t>
      </w:r>
      <w:r w:rsidRPr="0051384E">
        <w:rPr>
          <w:rFonts w:ascii="Times New Roman" w:hAnsi="Times New Roman" w:cs="Times New Roman"/>
          <w:i/>
          <w:sz w:val="28"/>
          <w:szCs w:val="28"/>
        </w:rPr>
        <w:t>Д</w:t>
      </w:r>
      <w:r w:rsidRPr="0051384E">
        <w:rPr>
          <w:rFonts w:ascii="Times New Roman" w:hAnsi="Times New Roman" w:cs="Times New Roman"/>
          <w:sz w:val="28"/>
          <w:szCs w:val="28"/>
        </w:rPr>
        <w:t xml:space="preserve"> – календарный период времени.</w:t>
      </w:r>
    </w:p>
    <w:p w:rsidR="00FA21C7" w:rsidRPr="0051384E" w:rsidRDefault="0051384E" w:rsidP="0051384E">
      <w:pPr>
        <w:spacing w:line="240" w:lineRule="auto"/>
        <w:jc w:val="both"/>
        <w:rPr>
          <w:rFonts w:ascii="Times New Roman" w:hAnsi="Times New Roman" w:cs="Times New Roman"/>
          <w:sz w:val="28"/>
          <w:szCs w:val="28"/>
        </w:rPr>
      </w:pPr>
      <m:oMath>
        <m:r>
          <w:rPr>
            <w:rFonts w:ascii="Cambria Math" w:hAnsi="Cambria Math" w:cs="Times New Roman"/>
            <w:sz w:val="28"/>
            <w:szCs w:val="28"/>
          </w:rPr>
          <m:t>τ</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360</m:t>
            </m:r>
          </m:num>
          <m:den>
            <m:r>
              <m:rPr>
                <m:sty m:val="p"/>
              </m:rPr>
              <w:rPr>
                <w:rFonts w:ascii="Cambria Math" w:hAnsi="Cambria Math" w:cs="Times New Roman"/>
                <w:sz w:val="28"/>
                <w:szCs w:val="28"/>
              </w:rPr>
              <m:t xml:space="preserve">15,47 </m:t>
            </m:r>
          </m:den>
        </m:f>
      </m:oMath>
      <w:r w:rsidR="00FC1E91">
        <w:rPr>
          <w:rFonts w:ascii="Times New Roman" w:hAnsi="Times New Roman" w:cs="Times New Roman"/>
          <w:sz w:val="28"/>
          <w:szCs w:val="28"/>
        </w:rPr>
        <w:t xml:space="preserve"> = 23</w:t>
      </w:r>
      <w:r w:rsidR="00FA21C7" w:rsidRPr="0051384E">
        <w:rPr>
          <w:rFonts w:ascii="Times New Roman" w:hAnsi="Times New Roman" w:cs="Times New Roman"/>
          <w:sz w:val="28"/>
          <w:szCs w:val="28"/>
        </w:rPr>
        <w:t xml:space="preserve"> дн.</w:t>
      </w:r>
    </w:p>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Эффективность использования трудовых ресурсов характеризуется показателями производительности труда. Результаты расчетов показателей производительности следует представить в виде табл. 2.11.</w:t>
      </w:r>
    </w:p>
    <w:p w:rsidR="00F361A2" w:rsidRPr="00CA730B" w:rsidRDefault="00F361A2" w:rsidP="006127CF">
      <w:pPr>
        <w:spacing w:line="240" w:lineRule="auto"/>
        <w:rPr>
          <w:rFonts w:ascii="Times New Roman" w:hAnsi="Times New Roman" w:cs="Times New Roman"/>
          <w:sz w:val="28"/>
          <w:szCs w:val="28"/>
        </w:rPr>
      </w:pPr>
    </w:p>
    <w:p w:rsidR="00FA21C7" w:rsidRPr="0051384E" w:rsidRDefault="00FA21C7" w:rsidP="0051384E">
      <w:pPr>
        <w:spacing w:line="240" w:lineRule="auto"/>
        <w:jc w:val="center"/>
        <w:rPr>
          <w:rFonts w:ascii="Times New Roman" w:hAnsi="Times New Roman" w:cs="Times New Roman"/>
          <w:bCs/>
          <w:sz w:val="28"/>
          <w:szCs w:val="28"/>
        </w:rPr>
      </w:pPr>
      <w:r w:rsidRPr="0051384E">
        <w:rPr>
          <w:rFonts w:ascii="Times New Roman" w:hAnsi="Times New Roman" w:cs="Times New Roman"/>
          <w:sz w:val="28"/>
          <w:szCs w:val="28"/>
        </w:rPr>
        <w:t xml:space="preserve">Таблица 2.11 – </w:t>
      </w:r>
      <w:r w:rsidRPr="0051384E">
        <w:rPr>
          <w:rFonts w:ascii="Times New Roman" w:hAnsi="Times New Roman" w:cs="Times New Roman"/>
          <w:bCs/>
          <w:sz w:val="28"/>
          <w:szCs w:val="28"/>
        </w:rPr>
        <w:t>Показатели производительности труда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2160"/>
        <w:gridCol w:w="1258"/>
      </w:tblGrid>
      <w:tr w:rsidR="00FA21C7" w:rsidRPr="0051384E" w:rsidTr="00E86F2F">
        <w:trPr>
          <w:jc w:val="center"/>
        </w:trPr>
        <w:tc>
          <w:tcPr>
            <w:tcW w:w="5352"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Показатель</w:t>
            </w:r>
          </w:p>
        </w:tc>
        <w:tc>
          <w:tcPr>
            <w:tcW w:w="2160"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 xml:space="preserve">Единица </w:t>
            </w:r>
            <w:r w:rsidRPr="0051384E">
              <w:rPr>
                <w:rFonts w:ascii="Times New Roman" w:hAnsi="Times New Roman" w:cs="Times New Roman"/>
                <w:sz w:val="24"/>
                <w:szCs w:val="24"/>
              </w:rPr>
              <w:lastRenderedPageBreak/>
              <w:t>измерения</w:t>
            </w:r>
          </w:p>
        </w:tc>
        <w:tc>
          <w:tcPr>
            <w:tcW w:w="1258"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lastRenderedPageBreak/>
              <w:t>Значение</w:t>
            </w:r>
          </w:p>
        </w:tc>
      </w:tr>
      <w:tr w:rsidR="00FA21C7" w:rsidRPr="0051384E" w:rsidTr="00E86F2F">
        <w:trPr>
          <w:jc w:val="center"/>
        </w:trPr>
        <w:tc>
          <w:tcPr>
            <w:tcW w:w="5352" w:type="dxa"/>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lastRenderedPageBreak/>
              <w:t>1. Объем товарной продукции</w:t>
            </w:r>
          </w:p>
        </w:tc>
        <w:tc>
          <w:tcPr>
            <w:tcW w:w="2160"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тыс. грн.</w:t>
            </w:r>
          </w:p>
        </w:tc>
        <w:tc>
          <w:tcPr>
            <w:tcW w:w="1258" w:type="dxa"/>
          </w:tcPr>
          <w:p w:rsidR="00FA21C7" w:rsidRPr="0051384E" w:rsidRDefault="00FC1E91" w:rsidP="0051384E">
            <w:pPr>
              <w:spacing w:line="240" w:lineRule="auto"/>
              <w:jc w:val="center"/>
              <w:rPr>
                <w:rFonts w:ascii="Times New Roman" w:hAnsi="Times New Roman" w:cs="Times New Roman"/>
                <w:sz w:val="24"/>
                <w:szCs w:val="24"/>
              </w:rPr>
            </w:pPr>
            <w:r w:rsidRPr="00D26C57">
              <w:rPr>
                <w:position w:val="-10"/>
              </w:rPr>
              <w:object w:dxaOrig="940" w:dyaOrig="320">
                <v:shape id="_x0000_i1055" type="#_x0000_t75" style="width:47.3pt;height:16.1pt" o:ole="">
                  <v:imagedata r:id="rId48" o:title=""/>
                </v:shape>
                <o:OLEObject Type="Embed" ProgID="Equation.3" ShapeID="_x0000_i1055" DrawAspect="Content" ObjectID="_1432921918" r:id="rId64"/>
              </w:object>
            </w:r>
          </w:p>
        </w:tc>
      </w:tr>
      <w:tr w:rsidR="00FA21C7" w:rsidRPr="0051384E" w:rsidTr="00E86F2F">
        <w:trPr>
          <w:jc w:val="center"/>
        </w:trPr>
        <w:tc>
          <w:tcPr>
            <w:tcW w:w="5352" w:type="dxa"/>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2. Численность промышленно-производственного персонала</w:t>
            </w:r>
          </w:p>
        </w:tc>
        <w:tc>
          <w:tcPr>
            <w:tcW w:w="2160"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чел.</w:t>
            </w:r>
          </w:p>
        </w:tc>
        <w:tc>
          <w:tcPr>
            <w:tcW w:w="1258" w:type="dxa"/>
          </w:tcPr>
          <w:p w:rsidR="00FA21C7" w:rsidRPr="0051384E" w:rsidRDefault="00FC1E91" w:rsidP="0051384E">
            <w:pPr>
              <w:spacing w:line="240" w:lineRule="auto"/>
              <w:jc w:val="center"/>
              <w:rPr>
                <w:rFonts w:ascii="Times New Roman" w:hAnsi="Times New Roman" w:cs="Times New Roman"/>
                <w:sz w:val="24"/>
                <w:szCs w:val="24"/>
              </w:rPr>
            </w:pPr>
            <w:r w:rsidRPr="009002E8">
              <w:rPr>
                <w:rFonts w:ascii="Times New Roman" w:hAnsi="Times New Roman" w:cs="Times New Roman"/>
                <w:sz w:val="24"/>
                <w:szCs w:val="24"/>
              </w:rPr>
              <w:t>492</w:t>
            </w:r>
          </w:p>
        </w:tc>
      </w:tr>
      <w:tr w:rsidR="00FA21C7" w:rsidRPr="0051384E" w:rsidTr="00E86F2F">
        <w:trPr>
          <w:jc w:val="center"/>
        </w:trPr>
        <w:tc>
          <w:tcPr>
            <w:tcW w:w="5352" w:type="dxa"/>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3. Численность рабочих</w:t>
            </w:r>
          </w:p>
        </w:tc>
        <w:tc>
          <w:tcPr>
            <w:tcW w:w="2160"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чел.</w:t>
            </w:r>
          </w:p>
        </w:tc>
        <w:tc>
          <w:tcPr>
            <w:tcW w:w="1258" w:type="dxa"/>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473</w:t>
            </w:r>
          </w:p>
        </w:tc>
      </w:tr>
      <w:tr w:rsidR="00FA21C7" w:rsidRPr="0051384E" w:rsidTr="00E86F2F">
        <w:trPr>
          <w:jc w:val="center"/>
        </w:trPr>
        <w:tc>
          <w:tcPr>
            <w:tcW w:w="5352" w:type="dxa"/>
            <w:tcBorders>
              <w:bottom w:val="single" w:sz="4" w:space="0" w:color="auto"/>
            </w:tcBorders>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4. Численность основных рабочих</w:t>
            </w:r>
          </w:p>
        </w:tc>
        <w:tc>
          <w:tcPr>
            <w:tcW w:w="2160" w:type="dxa"/>
            <w:tcBorders>
              <w:bottom w:val="single" w:sz="4" w:space="0" w:color="auto"/>
            </w:tcBorders>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чел.</w:t>
            </w:r>
          </w:p>
        </w:tc>
        <w:tc>
          <w:tcPr>
            <w:tcW w:w="1258" w:type="dxa"/>
            <w:tcBorders>
              <w:bottom w:val="single" w:sz="4" w:space="0" w:color="auto"/>
            </w:tcBorders>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378</w:t>
            </w:r>
          </w:p>
        </w:tc>
      </w:tr>
      <w:tr w:rsidR="00FA21C7" w:rsidRPr="0051384E" w:rsidTr="00E86F2F">
        <w:trPr>
          <w:jc w:val="center"/>
        </w:trPr>
        <w:tc>
          <w:tcPr>
            <w:tcW w:w="5352" w:type="dxa"/>
            <w:tcBorders>
              <w:bottom w:val="nil"/>
            </w:tcBorders>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5. Выработка продукции:</w:t>
            </w:r>
          </w:p>
        </w:tc>
        <w:tc>
          <w:tcPr>
            <w:tcW w:w="2160" w:type="dxa"/>
            <w:tcBorders>
              <w:bottom w:val="nil"/>
            </w:tcBorders>
          </w:tcPr>
          <w:p w:rsidR="00FA21C7" w:rsidRPr="0051384E" w:rsidRDefault="00FA21C7" w:rsidP="0051384E">
            <w:pPr>
              <w:spacing w:line="240" w:lineRule="auto"/>
              <w:jc w:val="center"/>
              <w:rPr>
                <w:rFonts w:ascii="Times New Roman" w:hAnsi="Times New Roman" w:cs="Times New Roman"/>
                <w:sz w:val="24"/>
                <w:szCs w:val="24"/>
              </w:rPr>
            </w:pPr>
          </w:p>
        </w:tc>
        <w:tc>
          <w:tcPr>
            <w:tcW w:w="1258" w:type="dxa"/>
            <w:tcBorders>
              <w:bottom w:val="nil"/>
            </w:tcBorders>
          </w:tcPr>
          <w:p w:rsidR="00FA21C7" w:rsidRPr="0051384E" w:rsidRDefault="00FA21C7" w:rsidP="0051384E">
            <w:pPr>
              <w:spacing w:line="240" w:lineRule="auto"/>
              <w:jc w:val="center"/>
              <w:rPr>
                <w:rFonts w:ascii="Times New Roman" w:hAnsi="Times New Roman" w:cs="Times New Roman"/>
                <w:sz w:val="24"/>
                <w:szCs w:val="24"/>
              </w:rPr>
            </w:pPr>
          </w:p>
        </w:tc>
      </w:tr>
      <w:tr w:rsidR="00FA21C7" w:rsidRPr="0051384E" w:rsidTr="00E86F2F">
        <w:trPr>
          <w:jc w:val="center"/>
        </w:trPr>
        <w:tc>
          <w:tcPr>
            <w:tcW w:w="5352" w:type="dxa"/>
            <w:tcBorders>
              <w:top w:val="nil"/>
              <w:bottom w:val="single" w:sz="4" w:space="0" w:color="auto"/>
            </w:tcBorders>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5.1. на одного работающего</w:t>
            </w:r>
          </w:p>
        </w:tc>
        <w:tc>
          <w:tcPr>
            <w:tcW w:w="2160" w:type="dxa"/>
            <w:tcBorders>
              <w:top w:val="nil"/>
              <w:bottom w:val="single" w:sz="4" w:space="0" w:color="auto"/>
            </w:tcBorders>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тыс. грн./чел.</w:t>
            </w:r>
          </w:p>
        </w:tc>
        <w:tc>
          <w:tcPr>
            <w:tcW w:w="1258" w:type="dxa"/>
            <w:tcBorders>
              <w:top w:val="nil"/>
              <w:bottom w:val="single" w:sz="4" w:space="0" w:color="auto"/>
            </w:tcBorders>
          </w:tcPr>
          <w:p w:rsidR="00FA21C7" w:rsidRPr="0051384E" w:rsidRDefault="00A86355" w:rsidP="0051384E">
            <w:pPr>
              <w:spacing w:line="240" w:lineRule="auto"/>
              <w:jc w:val="center"/>
              <w:rPr>
                <w:rFonts w:ascii="Times New Roman" w:hAnsi="Times New Roman" w:cs="Times New Roman"/>
                <w:sz w:val="24"/>
                <w:szCs w:val="24"/>
              </w:rPr>
            </w:pPr>
            <w:r>
              <w:rPr>
                <w:rFonts w:ascii="Times New Roman" w:hAnsi="Times New Roman" w:cs="Times New Roman"/>
                <w:sz w:val="24"/>
                <w:szCs w:val="24"/>
              </w:rPr>
              <w:t>68,44</w:t>
            </w:r>
          </w:p>
        </w:tc>
      </w:tr>
      <w:tr w:rsidR="00FA21C7" w:rsidRPr="0051384E" w:rsidTr="00E86F2F">
        <w:trPr>
          <w:jc w:val="center"/>
        </w:trPr>
        <w:tc>
          <w:tcPr>
            <w:tcW w:w="5352" w:type="dxa"/>
            <w:tcBorders>
              <w:top w:val="single" w:sz="4" w:space="0" w:color="auto"/>
              <w:bottom w:val="single" w:sz="4" w:space="0" w:color="auto"/>
            </w:tcBorders>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5.2. на одного рабочего</w:t>
            </w:r>
          </w:p>
        </w:tc>
        <w:tc>
          <w:tcPr>
            <w:tcW w:w="2160" w:type="dxa"/>
            <w:tcBorders>
              <w:top w:val="single" w:sz="4" w:space="0" w:color="auto"/>
              <w:bottom w:val="single" w:sz="4" w:space="0" w:color="auto"/>
            </w:tcBorders>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тыс. грн./чел.</w:t>
            </w:r>
          </w:p>
        </w:tc>
        <w:tc>
          <w:tcPr>
            <w:tcW w:w="1258" w:type="dxa"/>
            <w:tcBorders>
              <w:top w:val="single" w:sz="4" w:space="0" w:color="auto"/>
              <w:bottom w:val="single" w:sz="4" w:space="0" w:color="auto"/>
            </w:tcBorders>
          </w:tcPr>
          <w:p w:rsidR="00FA21C7" w:rsidRPr="0051384E" w:rsidRDefault="00A86355" w:rsidP="0051384E">
            <w:pPr>
              <w:spacing w:line="240" w:lineRule="auto"/>
              <w:jc w:val="center"/>
              <w:rPr>
                <w:rFonts w:ascii="Times New Roman" w:hAnsi="Times New Roman" w:cs="Times New Roman"/>
                <w:sz w:val="24"/>
                <w:szCs w:val="24"/>
              </w:rPr>
            </w:pPr>
            <w:r>
              <w:rPr>
                <w:rFonts w:ascii="Times New Roman" w:hAnsi="Times New Roman" w:cs="Times New Roman"/>
                <w:sz w:val="24"/>
                <w:szCs w:val="24"/>
              </w:rPr>
              <w:t>71,19</w:t>
            </w:r>
          </w:p>
        </w:tc>
      </w:tr>
      <w:tr w:rsidR="00FA21C7" w:rsidRPr="0051384E" w:rsidTr="00E86F2F">
        <w:trPr>
          <w:jc w:val="center"/>
        </w:trPr>
        <w:tc>
          <w:tcPr>
            <w:tcW w:w="5352" w:type="dxa"/>
            <w:tcBorders>
              <w:top w:val="single" w:sz="4" w:space="0" w:color="auto"/>
            </w:tcBorders>
          </w:tcPr>
          <w:p w:rsidR="00FA21C7" w:rsidRPr="0051384E" w:rsidRDefault="00FA21C7" w:rsidP="0051384E">
            <w:pPr>
              <w:spacing w:line="240" w:lineRule="auto"/>
              <w:rPr>
                <w:rFonts w:ascii="Times New Roman" w:hAnsi="Times New Roman" w:cs="Times New Roman"/>
                <w:sz w:val="24"/>
                <w:szCs w:val="24"/>
              </w:rPr>
            </w:pPr>
            <w:r w:rsidRPr="0051384E">
              <w:rPr>
                <w:rFonts w:ascii="Times New Roman" w:hAnsi="Times New Roman" w:cs="Times New Roman"/>
                <w:sz w:val="24"/>
                <w:szCs w:val="24"/>
              </w:rPr>
              <w:t>5.3. на одного основного рабочего</w:t>
            </w:r>
          </w:p>
        </w:tc>
        <w:tc>
          <w:tcPr>
            <w:tcW w:w="2160" w:type="dxa"/>
            <w:tcBorders>
              <w:top w:val="single" w:sz="4" w:space="0" w:color="auto"/>
            </w:tcBorders>
          </w:tcPr>
          <w:p w:rsidR="00FA21C7" w:rsidRPr="0051384E" w:rsidRDefault="00FA21C7" w:rsidP="0051384E">
            <w:pPr>
              <w:spacing w:line="240" w:lineRule="auto"/>
              <w:jc w:val="center"/>
              <w:rPr>
                <w:rFonts w:ascii="Times New Roman" w:hAnsi="Times New Roman" w:cs="Times New Roman"/>
                <w:sz w:val="24"/>
                <w:szCs w:val="24"/>
              </w:rPr>
            </w:pPr>
            <w:r w:rsidRPr="0051384E">
              <w:rPr>
                <w:rFonts w:ascii="Times New Roman" w:hAnsi="Times New Roman" w:cs="Times New Roman"/>
                <w:sz w:val="24"/>
                <w:szCs w:val="24"/>
              </w:rPr>
              <w:t>тыс. грн./чел.</w:t>
            </w:r>
          </w:p>
        </w:tc>
        <w:tc>
          <w:tcPr>
            <w:tcW w:w="1258" w:type="dxa"/>
            <w:tcBorders>
              <w:top w:val="single" w:sz="4" w:space="0" w:color="auto"/>
            </w:tcBorders>
          </w:tcPr>
          <w:p w:rsidR="00FA21C7" w:rsidRPr="0051384E" w:rsidRDefault="00A86355" w:rsidP="0051384E">
            <w:pPr>
              <w:spacing w:line="240" w:lineRule="auto"/>
              <w:jc w:val="center"/>
              <w:rPr>
                <w:rFonts w:ascii="Times New Roman" w:hAnsi="Times New Roman" w:cs="Times New Roman"/>
                <w:sz w:val="24"/>
                <w:szCs w:val="24"/>
              </w:rPr>
            </w:pPr>
            <w:r>
              <w:rPr>
                <w:rFonts w:ascii="Times New Roman" w:hAnsi="Times New Roman" w:cs="Times New Roman"/>
                <w:sz w:val="24"/>
                <w:szCs w:val="24"/>
              </w:rPr>
              <w:t>87,08</w:t>
            </w:r>
          </w:p>
        </w:tc>
      </w:tr>
    </w:tbl>
    <w:p w:rsidR="00FA21C7" w:rsidRPr="0051384E" w:rsidRDefault="00FA21C7" w:rsidP="0051384E">
      <w:pPr>
        <w:spacing w:line="240" w:lineRule="auto"/>
        <w:jc w:val="both"/>
        <w:rPr>
          <w:rFonts w:ascii="Times New Roman" w:hAnsi="Times New Roman" w:cs="Times New Roman"/>
          <w:sz w:val="28"/>
          <w:szCs w:val="28"/>
        </w:rPr>
      </w:pPr>
    </w:p>
    <w:p w:rsidR="00FA21C7" w:rsidRPr="0051384E" w:rsidRDefault="00FA21C7" w:rsidP="0051384E">
      <w:pPr>
        <w:spacing w:line="240" w:lineRule="auto"/>
        <w:ind w:firstLine="708"/>
        <w:rPr>
          <w:rFonts w:ascii="Times New Roman" w:hAnsi="Times New Roman" w:cs="Times New Roman"/>
          <w:sz w:val="28"/>
          <w:szCs w:val="28"/>
        </w:rPr>
      </w:pPr>
      <w:r w:rsidRPr="0051384E">
        <w:rPr>
          <w:rFonts w:ascii="Times New Roman" w:hAnsi="Times New Roman" w:cs="Times New Roman"/>
          <w:sz w:val="28"/>
          <w:szCs w:val="28"/>
        </w:rPr>
        <w:t>Выработка продукции:</w:t>
      </w:r>
    </w:p>
    <w:p w:rsidR="00FA21C7" w:rsidRPr="0051384E" w:rsidRDefault="00FA21C7" w:rsidP="0051384E">
      <w:pPr>
        <w:tabs>
          <w:tab w:val="left" w:pos="1861"/>
        </w:tabs>
        <w:spacing w:line="240" w:lineRule="auto"/>
        <w:jc w:val="right"/>
        <w:rPr>
          <w:rFonts w:ascii="Times New Roman" w:hAnsi="Times New Roman" w:cs="Times New Roman"/>
          <w:sz w:val="28"/>
          <w:szCs w:val="28"/>
        </w:rPr>
      </w:pPr>
      <w:r w:rsidRPr="0051384E">
        <w:rPr>
          <w:rFonts w:ascii="Times New Roman" w:hAnsi="Times New Roman" w:cs="Times New Roman"/>
          <w:position w:val="-24"/>
          <w:sz w:val="28"/>
          <w:szCs w:val="28"/>
        </w:rPr>
        <w:object w:dxaOrig="880" w:dyaOrig="620">
          <v:shape id="_x0000_i1056" type="#_x0000_t75" style="width:44.05pt;height:31.15pt" o:ole="">
            <v:imagedata r:id="rId65" o:title=""/>
          </v:shape>
          <o:OLEObject Type="Embed" ProgID="Equation.3" ShapeID="_x0000_i1056" DrawAspect="Content" ObjectID="_1432921919" r:id="rId66"/>
        </w:object>
      </w:r>
      <w:r w:rsidRPr="0051384E">
        <w:rPr>
          <w:rFonts w:ascii="Times New Roman" w:hAnsi="Times New Roman" w:cs="Times New Roman"/>
          <w:sz w:val="28"/>
          <w:szCs w:val="28"/>
        </w:rPr>
        <w:t>,                                                    (2.20)</w:t>
      </w:r>
    </w:p>
    <w:p w:rsidR="00FA21C7" w:rsidRPr="0051384E" w:rsidRDefault="00FA21C7" w:rsidP="0051384E">
      <w:pPr>
        <w:tabs>
          <w:tab w:val="left" w:pos="1861"/>
        </w:tabs>
        <w:spacing w:line="240" w:lineRule="auto"/>
        <w:jc w:val="both"/>
        <w:rPr>
          <w:rFonts w:ascii="Times New Roman" w:hAnsi="Times New Roman" w:cs="Times New Roman"/>
          <w:spacing w:val="-6"/>
          <w:sz w:val="28"/>
          <w:szCs w:val="28"/>
        </w:rPr>
      </w:pPr>
      <w:r w:rsidRPr="0051384E">
        <w:rPr>
          <w:rFonts w:ascii="Times New Roman" w:hAnsi="Times New Roman" w:cs="Times New Roman"/>
          <w:spacing w:val="-6"/>
          <w:sz w:val="28"/>
          <w:szCs w:val="28"/>
        </w:rPr>
        <w:t xml:space="preserve">где </w:t>
      </w:r>
      <w:r w:rsidRPr="0051384E">
        <w:rPr>
          <w:rFonts w:ascii="Times New Roman" w:hAnsi="Times New Roman" w:cs="Times New Roman"/>
          <w:i/>
          <w:spacing w:val="-6"/>
          <w:sz w:val="28"/>
          <w:szCs w:val="28"/>
          <w:lang w:val="en-GB"/>
        </w:rPr>
        <w:t>Q</w:t>
      </w:r>
      <w:r w:rsidRPr="0051384E">
        <w:rPr>
          <w:rFonts w:ascii="Times New Roman" w:hAnsi="Times New Roman" w:cs="Times New Roman"/>
          <w:spacing w:val="-6"/>
          <w:sz w:val="28"/>
          <w:szCs w:val="28"/>
        </w:rPr>
        <w:t xml:space="preserve"> – объем произведенной продукции за соответствующий период времени;</w:t>
      </w:r>
    </w:p>
    <w:p w:rsidR="00FA21C7" w:rsidRPr="0051384E" w:rsidRDefault="00FA21C7" w:rsidP="0051384E">
      <w:pPr>
        <w:tabs>
          <w:tab w:val="left" w:pos="1861"/>
        </w:tabs>
        <w:spacing w:line="240" w:lineRule="auto"/>
        <w:jc w:val="both"/>
        <w:rPr>
          <w:rFonts w:ascii="Times New Roman" w:hAnsi="Times New Roman" w:cs="Times New Roman"/>
          <w:sz w:val="28"/>
          <w:szCs w:val="28"/>
        </w:rPr>
      </w:pPr>
      <w:r w:rsidRPr="0051384E">
        <w:rPr>
          <w:rFonts w:ascii="Times New Roman" w:hAnsi="Times New Roman" w:cs="Times New Roman"/>
          <w:i/>
          <w:sz w:val="28"/>
          <w:szCs w:val="28"/>
        </w:rPr>
        <w:t>Ч</w:t>
      </w:r>
      <w:r w:rsidRPr="0051384E">
        <w:rPr>
          <w:rFonts w:ascii="Times New Roman" w:hAnsi="Times New Roman" w:cs="Times New Roman"/>
          <w:sz w:val="28"/>
          <w:szCs w:val="28"/>
        </w:rPr>
        <w:t xml:space="preserve"> – среднесписочная численность работающих на предприятии (рабочих, или основных рабочих).</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ПТр = </w:t>
      </w:r>
      <m:oMath>
        <m:f>
          <m:fPr>
            <m:ctrlPr>
              <w:rPr>
                <w:rFonts w:ascii="Cambria Math" w:hAnsi="Times New Roman" w:cs="Times New Roman"/>
                <w:i/>
                <w:sz w:val="28"/>
                <w:szCs w:val="28"/>
              </w:rPr>
            </m:ctrlPr>
          </m:fPr>
          <m:num>
            <m:r>
              <m:rPr>
                <m:sty m:val="p"/>
              </m:rPr>
              <w:rPr>
                <w:rFonts w:ascii="Cambria Math" w:hAnsi="Cambria Math"/>
                <w:position w:val="-10"/>
              </w:rPr>
              <w:object w:dxaOrig="940" w:dyaOrig="320">
                <v:shape id="_x0000_i1058" type="#_x0000_t75" style="width:47.3pt;height:16.1pt" o:ole="">
                  <v:imagedata r:id="rId48" o:title=""/>
                </v:shape>
                <o:OLEObject Type="Embed" ProgID="Equation.3" ShapeID="_x0000_i1058" DrawAspect="Content" ObjectID="_1432921920" r:id="rId67"/>
              </w:object>
            </m:r>
          </m:num>
          <m:den>
            <m:r>
              <m:rPr>
                <m:sty m:val="p"/>
              </m:rPr>
              <w:rPr>
                <w:rFonts w:ascii="Cambria Math" w:hAnsi="Times New Roman" w:cs="Times New Roman"/>
                <w:sz w:val="28"/>
                <w:szCs w:val="28"/>
              </w:rPr>
              <m:t>492</m:t>
            </m:r>
          </m:den>
        </m:f>
      </m:oMath>
      <w:r w:rsidRPr="0051384E">
        <w:rPr>
          <w:rFonts w:ascii="Times New Roman" w:hAnsi="Times New Roman" w:cs="Times New Roman"/>
          <w:sz w:val="28"/>
          <w:szCs w:val="28"/>
        </w:rPr>
        <w:t xml:space="preserve"> = </w:t>
      </w:r>
      <w:r w:rsidR="00FC1E91">
        <w:rPr>
          <w:rFonts w:ascii="Times New Roman" w:hAnsi="Times New Roman" w:cs="Times New Roman"/>
          <w:sz w:val="28"/>
          <w:szCs w:val="28"/>
        </w:rPr>
        <w:t>68,44</w:t>
      </w:r>
      <w:r w:rsidRPr="0051384E">
        <w:rPr>
          <w:rFonts w:ascii="Times New Roman" w:hAnsi="Times New Roman" w:cs="Times New Roman"/>
          <w:sz w:val="28"/>
          <w:szCs w:val="28"/>
        </w:rPr>
        <w:t xml:space="preserve"> тыс.грн/чел</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ПТраб = </w:t>
      </w:r>
      <m:oMath>
        <m:f>
          <m:fPr>
            <m:ctrlPr>
              <w:rPr>
                <w:rFonts w:ascii="Cambria Math" w:hAnsi="Times New Roman" w:cs="Times New Roman"/>
                <w:i/>
                <w:sz w:val="28"/>
                <w:szCs w:val="28"/>
              </w:rPr>
            </m:ctrlPr>
          </m:fPr>
          <m:num>
            <m:r>
              <m:rPr>
                <m:sty m:val="p"/>
              </m:rPr>
              <w:rPr>
                <w:rFonts w:ascii="Cambria Math" w:hAnsi="Cambria Math"/>
                <w:position w:val="-10"/>
              </w:rPr>
              <w:object w:dxaOrig="940" w:dyaOrig="320">
                <v:shape id="_x0000_i1060" type="#_x0000_t75" style="width:47.3pt;height:16.1pt" o:ole="">
                  <v:imagedata r:id="rId48" o:title=""/>
                </v:shape>
                <o:OLEObject Type="Embed" ProgID="Equation.3" ShapeID="_x0000_i1060" DrawAspect="Content" ObjectID="_1432921921" r:id="rId68"/>
              </w:object>
            </m:r>
          </m:num>
          <m:den>
            <m:r>
              <m:rPr>
                <m:sty m:val="p"/>
              </m:rPr>
              <w:rPr>
                <w:rFonts w:ascii="Cambria Math" w:hAnsi="Times New Roman" w:cs="Times New Roman"/>
                <w:sz w:val="28"/>
                <w:szCs w:val="28"/>
              </w:rPr>
              <m:t>473</m:t>
            </m:r>
          </m:den>
        </m:f>
      </m:oMath>
      <w:r w:rsidRPr="0051384E">
        <w:rPr>
          <w:rFonts w:ascii="Times New Roman" w:hAnsi="Times New Roman" w:cs="Times New Roman"/>
          <w:sz w:val="28"/>
          <w:szCs w:val="28"/>
        </w:rPr>
        <w:t xml:space="preserve"> = </w:t>
      </w:r>
      <w:r w:rsidR="001F2D27">
        <w:rPr>
          <w:rFonts w:ascii="Times New Roman" w:hAnsi="Times New Roman" w:cs="Times New Roman"/>
          <w:sz w:val="28"/>
          <w:szCs w:val="28"/>
        </w:rPr>
        <w:t>71,19</w:t>
      </w:r>
      <w:r w:rsidR="00FC1E91">
        <w:rPr>
          <w:rFonts w:ascii="Times New Roman" w:hAnsi="Times New Roman" w:cs="Times New Roman"/>
          <w:sz w:val="28"/>
          <w:szCs w:val="28"/>
        </w:rPr>
        <w:t xml:space="preserve"> </w:t>
      </w:r>
      <w:r w:rsidRPr="0051384E">
        <w:rPr>
          <w:rFonts w:ascii="Times New Roman" w:hAnsi="Times New Roman" w:cs="Times New Roman"/>
          <w:sz w:val="28"/>
          <w:szCs w:val="28"/>
        </w:rPr>
        <w:t>тыс.грн/чел</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 xml:space="preserve">ПТосн.р. = </w:t>
      </w:r>
      <m:oMath>
        <m:f>
          <m:fPr>
            <m:ctrlPr>
              <w:rPr>
                <w:rFonts w:ascii="Cambria Math" w:hAnsi="Times New Roman" w:cs="Times New Roman"/>
                <w:i/>
                <w:sz w:val="28"/>
                <w:szCs w:val="28"/>
              </w:rPr>
            </m:ctrlPr>
          </m:fPr>
          <m:num>
            <m:r>
              <m:rPr>
                <m:sty m:val="p"/>
              </m:rPr>
              <w:rPr>
                <w:rFonts w:ascii="Cambria Math" w:hAnsi="Cambria Math"/>
                <w:position w:val="-10"/>
              </w:rPr>
              <w:object w:dxaOrig="940" w:dyaOrig="320">
                <v:shape id="_x0000_i1062" type="#_x0000_t75" style="width:47.3pt;height:16.1pt" o:ole="">
                  <v:imagedata r:id="rId48" o:title=""/>
                </v:shape>
                <o:OLEObject Type="Embed" ProgID="Equation.3" ShapeID="_x0000_i1062" DrawAspect="Content" ObjectID="_1432921922" r:id="rId69"/>
              </w:object>
            </m:r>
          </m:num>
          <m:den>
            <m:r>
              <m:rPr>
                <m:sty m:val="p"/>
              </m:rPr>
              <w:rPr>
                <w:rFonts w:ascii="Cambria Math" w:hAnsi="Times New Roman" w:cs="Times New Roman"/>
                <w:sz w:val="28"/>
                <w:szCs w:val="28"/>
              </w:rPr>
              <m:t>378</m:t>
            </m:r>
          </m:den>
        </m:f>
      </m:oMath>
      <w:r w:rsidRPr="0051384E">
        <w:rPr>
          <w:rFonts w:ascii="Times New Roman" w:hAnsi="Times New Roman" w:cs="Times New Roman"/>
          <w:sz w:val="28"/>
          <w:szCs w:val="28"/>
        </w:rPr>
        <w:t xml:space="preserve"> = </w:t>
      </w:r>
      <w:r w:rsidR="001F2D27">
        <w:rPr>
          <w:rFonts w:ascii="Times New Roman" w:hAnsi="Times New Roman" w:cs="Times New Roman"/>
          <w:sz w:val="28"/>
          <w:szCs w:val="28"/>
        </w:rPr>
        <w:t xml:space="preserve"> 87,08</w:t>
      </w:r>
      <w:r w:rsidRPr="0051384E">
        <w:rPr>
          <w:rFonts w:ascii="Times New Roman" w:hAnsi="Times New Roman" w:cs="Times New Roman"/>
          <w:sz w:val="28"/>
          <w:szCs w:val="28"/>
        </w:rPr>
        <w:t>тыс.грн/чел</w:t>
      </w:r>
    </w:p>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К обобщающим показателям эффективности работы предприятия относятся затраты на 1 грн. товарной продукции, уровень общей рентабельности, рентабельность реализованной продукции и рентабельность затрат.</w:t>
      </w:r>
    </w:p>
    <w:p w:rsidR="00F361A2" w:rsidRDefault="00FA21C7" w:rsidP="006127CF">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Результаты расчетов</w:t>
      </w:r>
      <w:r w:rsidR="006127CF">
        <w:rPr>
          <w:rFonts w:ascii="Times New Roman" w:hAnsi="Times New Roman" w:cs="Times New Roman"/>
          <w:sz w:val="28"/>
          <w:szCs w:val="28"/>
        </w:rPr>
        <w:t xml:space="preserve"> представлены</w:t>
      </w:r>
      <w:r w:rsidRPr="0051384E">
        <w:rPr>
          <w:rFonts w:ascii="Times New Roman" w:hAnsi="Times New Roman" w:cs="Times New Roman"/>
          <w:sz w:val="28"/>
          <w:szCs w:val="28"/>
        </w:rPr>
        <w:t xml:space="preserve"> в виде табл. 2.12.</w:t>
      </w:r>
    </w:p>
    <w:p w:rsidR="006127CF" w:rsidRDefault="006127CF" w:rsidP="006127CF">
      <w:pPr>
        <w:spacing w:line="240" w:lineRule="auto"/>
        <w:ind w:firstLine="708"/>
        <w:jc w:val="both"/>
        <w:rPr>
          <w:rFonts w:ascii="Times New Roman" w:hAnsi="Times New Roman" w:cs="Times New Roman"/>
          <w:sz w:val="28"/>
          <w:szCs w:val="28"/>
        </w:rPr>
      </w:pPr>
    </w:p>
    <w:p w:rsidR="006127CF" w:rsidRPr="00CA730B" w:rsidRDefault="006127CF" w:rsidP="0051384E">
      <w:pPr>
        <w:spacing w:line="240" w:lineRule="auto"/>
        <w:jc w:val="both"/>
        <w:rPr>
          <w:rFonts w:ascii="Times New Roman" w:hAnsi="Times New Roman" w:cs="Times New Roman"/>
          <w:sz w:val="28"/>
          <w:szCs w:val="28"/>
        </w:rPr>
      </w:pPr>
    </w:p>
    <w:p w:rsidR="00151C5E"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Таблица 2.12 – Обобщающие показатели эффективности работ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9"/>
        <w:gridCol w:w="2340"/>
        <w:gridCol w:w="1618"/>
      </w:tblGrid>
      <w:tr w:rsidR="00FA21C7" w:rsidRPr="0051384E" w:rsidTr="00E86F2F">
        <w:trPr>
          <w:jc w:val="center"/>
        </w:trPr>
        <w:tc>
          <w:tcPr>
            <w:tcW w:w="4719" w:type="dxa"/>
          </w:tcPr>
          <w:p w:rsidR="00FA21C7" w:rsidRPr="0051384E" w:rsidRDefault="00FA21C7" w:rsidP="0051384E">
            <w:pPr>
              <w:spacing w:line="240" w:lineRule="auto"/>
              <w:jc w:val="center"/>
              <w:rPr>
                <w:rFonts w:ascii="Times New Roman" w:hAnsi="Times New Roman" w:cs="Times New Roman"/>
              </w:rPr>
            </w:pPr>
            <w:r w:rsidRPr="0051384E">
              <w:rPr>
                <w:rFonts w:ascii="Times New Roman" w:hAnsi="Times New Roman" w:cs="Times New Roman"/>
              </w:rPr>
              <w:t>Показатель</w:t>
            </w:r>
          </w:p>
        </w:tc>
        <w:tc>
          <w:tcPr>
            <w:tcW w:w="2340" w:type="dxa"/>
          </w:tcPr>
          <w:p w:rsidR="00FA21C7" w:rsidRPr="0051384E" w:rsidRDefault="00FA21C7" w:rsidP="0051384E">
            <w:pPr>
              <w:spacing w:line="240" w:lineRule="auto"/>
              <w:jc w:val="center"/>
              <w:rPr>
                <w:rFonts w:ascii="Times New Roman" w:hAnsi="Times New Roman" w:cs="Times New Roman"/>
              </w:rPr>
            </w:pPr>
            <w:r w:rsidRPr="0051384E">
              <w:rPr>
                <w:rFonts w:ascii="Times New Roman" w:hAnsi="Times New Roman" w:cs="Times New Roman"/>
              </w:rPr>
              <w:t>Единицы измерения</w:t>
            </w:r>
          </w:p>
        </w:tc>
        <w:tc>
          <w:tcPr>
            <w:tcW w:w="1618" w:type="dxa"/>
          </w:tcPr>
          <w:p w:rsidR="00FA21C7" w:rsidRPr="0051384E" w:rsidRDefault="00FA21C7" w:rsidP="0051384E">
            <w:pPr>
              <w:spacing w:line="240" w:lineRule="auto"/>
              <w:jc w:val="center"/>
              <w:rPr>
                <w:rFonts w:ascii="Times New Roman" w:hAnsi="Times New Roman" w:cs="Times New Roman"/>
              </w:rPr>
            </w:pPr>
            <w:r w:rsidRPr="0051384E">
              <w:rPr>
                <w:rFonts w:ascii="Times New Roman" w:hAnsi="Times New Roman" w:cs="Times New Roman"/>
              </w:rPr>
              <w:t>Значение</w:t>
            </w:r>
          </w:p>
        </w:tc>
      </w:tr>
      <w:tr w:rsidR="00FA21C7" w:rsidRPr="0051384E" w:rsidTr="00E86F2F">
        <w:trPr>
          <w:jc w:val="center"/>
        </w:trPr>
        <w:tc>
          <w:tcPr>
            <w:tcW w:w="4719" w:type="dxa"/>
          </w:tcPr>
          <w:p w:rsidR="00FA21C7" w:rsidRPr="0051384E" w:rsidRDefault="00FA21C7" w:rsidP="0051384E">
            <w:pPr>
              <w:spacing w:line="240" w:lineRule="auto"/>
              <w:rPr>
                <w:rFonts w:ascii="Times New Roman" w:hAnsi="Times New Roman" w:cs="Times New Roman"/>
              </w:rPr>
            </w:pPr>
            <w:r w:rsidRPr="0051384E">
              <w:rPr>
                <w:rFonts w:ascii="Times New Roman" w:hAnsi="Times New Roman" w:cs="Times New Roman"/>
              </w:rPr>
              <w:lastRenderedPageBreak/>
              <w:t>1. Затраты на 1 грн. товарной продукции</w:t>
            </w:r>
          </w:p>
        </w:tc>
        <w:tc>
          <w:tcPr>
            <w:tcW w:w="2340" w:type="dxa"/>
          </w:tcPr>
          <w:p w:rsidR="00FA21C7" w:rsidRPr="0051384E" w:rsidRDefault="00FA21C7" w:rsidP="0051384E">
            <w:pPr>
              <w:spacing w:line="240" w:lineRule="auto"/>
              <w:jc w:val="center"/>
              <w:rPr>
                <w:rFonts w:ascii="Times New Roman" w:hAnsi="Times New Roman" w:cs="Times New Roman"/>
              </w:rPr>
            </w:pPr>
            <w:r w:rsidRPr="0051384E">
              <w:rPr>
                <w:rFonts w:ascii="Times New Roman" w:hAnsi="Times New Roman" w:cs="Times New Roman"/>
              </w:rPr>
              <w:t>грн/грн</w:t>
            </w:r>
          </w:p>
        </w:tc>
        <w:tc>
          <w:tcPr>
            <w:tcW w:w="1618" w:type="dxa"/>
          </w:tcPr>
          <w:p w:rsidR="00FA21C7" w:rsidRPr="0051384E" w:rsidRDefault="00FE28F5" w:rsidP="0051384E">
            <w:pPr>
              <w:spacing w:line="240" w:lineRule="auto"/>
              <w:jc w:val="center"/>
              <w:rPr>
                <w:rFonts w:ascii="Times New Roman" w:hAnsi="Times New Roman" w:cs="Times New Roman"/>
              </w:rPr>
            </w:pPr>
            <w:r>
              <w:rPr>
                <w:rFonts w:ascii="Times New Roman" w:hAnsi="Times New Roman" w:cs="Times New Roman"/>
                <w:sz w:val="28"/>
                <w:szCs w:val="28"/>
              </w:rPr>
              <w:t>0,796</w:t>
            </w:r>
          </w:p>
        </w:tc>
      </w:tr>
      <w:tr w:rsidR="00FA21C7" w:rsidRPr="0051384E" w:rsidTr="00E86F2F">
        <w:trPr>
          <w:jc w:val="center"/>
        </w:trPr>
        <w:tc>
          <w:tcPr>
            <w:tcW w:w="4719" w:type="dxa"/>
          </w:tcPr>
          <w:p w:rsidR="00FA21C7" w:rsidRPr="0051384E" w:rsidRDefault="00FA21C7" w:rsidP="0051384E">
            <w:pPr>
              <w:spacing w:line="240" w:lineRule="auto"/>
              <w:rPr>
                <w:rFonts w:ascii="Times New Roman" w:hAnsi="Times New Roman" w:cs="Times New Roman"/>
              </w:rPr>
            </w:pPr>
            <w:r w:rsidRPr="0051384E">
              <w:rPr>
                <w:rFonts w:ascii="Times New Roman" w:hAnsi="Times New Roman" w:cs="Times New Roman"/>
              </w:rPr>
              <w:t>2. Уровень общей рентабельности</w:t>
            </w:r>
          </w:p>
        </w:tc>
        <w:tc>
          <w:tcPr>
            <w:tcW w:w="2340" w:type="dxa"/>
          </w:tcPr>
          <w:p w:rsidR="00FA21C7" w:rsidRPr="0051384E" w:rsidRDefault="00FA21C7" w:rsidP="0051384E">
            <w:pPr>
              <w:spacing w:line="240" w:lineRule="auto"/>
              <w:jc w:val="center"/>
              <w:rPr>
                <w:rFonts w:ascii="Times New Roman" w:hAnsi="Times New Roman" w:cs="Times New Roman"/>
              </w:rPr>
            </w:pPr>
            <w:r w:rsidRPr="0051384E">
              <w:rPr>
                <w:rFonts w:ascii="Times New Roman" w:hAnsi="Times New Roman" w:cs="Times New Roman"/>
              </w:rPr>
              <w:t>%</w:t>
            </w:r>
          </w:p>
        </w:tc>
        <w:tc>
          <w:tcPr>
            <w:tcW w:w="1618" w:type="dxa"/>
          </w:tcPr>
          <w:p w:rsidR="00FA21C7" w:rsidRPr="0051384E" w:rsidRDefault="00FE28F5" w:rsidP="0051384E">
            <w:pPr>
              <w:spacing w:line="240" w:lineRule="auto"/>
              <w:jc w:val="center"/>
              <w:rPr>
                <w:rFonts w:ascii="Times New Roman" w:hAnsi="Times New Roman" w:cs="Times New Roman"/>
              </w:rPr>
            </w:pPr>
            <w:r>
              <w:rPr>
                <w:rFonts w:ascii="Times New Roman" w:hAnsi="Times New Roman" w:cs="Times New Roman"/>
                <w:sz w:val="28"/>
                <w:szCs w:val="28"/>
              </w:rPr>
              <w:t>1,37</w:t>
            </w:r>
          </w:p>
        </w:tc>
      </w:tr>
      <w:tr w:rsidR="00FA21C7" w:rsidRPr="0051384E" w:rsidTr="00E86F2F">
        <w:trPr>
          <w:jc w:val="center"/>
        </w:trPr>
        <w:tc>
          <w:tcPr>
            <w:tcW w:w="4719" w:type="dxa"/>
          </w:tcPr>
          <w:p w:rsidR="00FA21C7" w:rsidRPr="0051384E" w:rsidRDefault="00FA21C7" w:rsidP="0051384E">
            <w:pPr>
              <w:spacing w:line="240" w:lineRule="auto"/>
              <w:rPr>
                <w:rFonts w:ascii="Times New Roman" w:hAnsi="Times New Roman" w:cs="Times New Roman"/>
              </w:rPr>
            </w:pPr>
            <w:r w:rsidRPr="0051384E">
              <w:rPr>
                <w:rFonts w:ascii="Times New Roman" w:hAnsi="Times New Roman" w:cs="Times New Roman"/>
              </w:rPr>
              <w:t>3. Рентабельность продаж</w:t>
            </w:r>
          </w:p>
        </w:tc>
        <w:tc>
          <w:tcPr>
            <w:tcW w:w="2340" w:type="dxa"/>
          </w:tcPr>
          <w:p w:rsidR="00FA21C7" w:rsidRPr="0051384E" w:rsidRDefault="00FA21C7" w:rsidP="0051384E">
            <w:pPr>
              <w:spacing w:line="240" w:lineRule="auto"/>
              <w:jc w:val="center"/>
              <w:rPr>
                <w:rFonts w:ascii="Times New Roman" w:hAnsi="Times New Roman" w:cs="Times New Roman"/>
              </w:rPr>
            </w:pPr>
            <w:r w:rsidRPr="0051384E">
              <w:rPr>
                <w:rFonts w:ascii="Times New Roman" w:hAnsi="Times New Roman" w:cs="Times New Roman"/>
              </w:rPr>
              <w:t>%</w:t>
            </w:r>
          </w:p>
        </w:tc>
        <w:tc>
          <w:tcPr>
            <w:tcW w:w="1618" w:type="dxa"/>
          </w:tcPr>
          <w:p w:rsidR="00FA21C7" w:rsidRPr="0051384E" w:rsidRDefault="009913ED" w:rsidP="0051384E">
            <w:pPr>
              <w:spacing w:line="240" w:lineRule="auto"/>
              <w:jc w:val="center"/>
              <w:rPr>
                <w:rFonts w:ascii="Times New Roman" w:hAnsi="Times New Roman" w:cs="Times New Roman"/>
              </w:rPr>
            </w:pPr>
            <w:r>
              <w:rPr>
                <w:rFonts w:ascii="Times New Roman" w:hAnsi="Times New Roman" w:cs="Times New Roman"/>
                <w:sz w:val="28"/>
                <w:szCs w:val="28"/>
              </w:rPr>
              <w:t>19,9</w:t>
            </w:r>
          </w:p>
        </w:tc>
      </w:tr>
      <w:tr w:rsidR="00FA21C7" w:rsidRPr="0051384E" w:rsidTr="00E86F2F">
        <w:trPr>
          <w:jc w:val="center"/>
        </w:trPr>
        <w:tc>
          <w:tcPr>
            <w:tcW w:w="4719" w:type="dxa"/>
          </w:tcPr>
          <w:p w:rsidR="00FA21C7" w:rsidRPr="0051384E" w:rsidRDefault="00FA21C7" w:rsidP="0051384E">
            <w:pPr>
              <w:spacing w:line="240" w:lineRule="auto"/>
              <w:rPr>
                <w:rFonts w:ascii="Times New Roman" w:hAnsi="Times New Roman" w:cs="Times New Roman"/>
              </w:rPr>
            </w:pPr>
            <w:r w:rsidRPr="0051384E">
              <w:rPr>
                <w:rFonts w:ascii="Times New Roman" w:hAnsi="Times New Roman" w:cs="Times New Roman"/>
              </w:rPr>
              <w:t>4. Рентабельность затрат</w:t>
            </w:r>
          </w:p>
        </w:tc>
        <w:tc>
          <w:tcPr>
            <w:tcW w:w="2340" w:type="dxa"/>
          </w:tcPr>
          <w:p w:rsidR="00FA21C7" w:rsidRPr="0051384E" w:rsidRDefault="00FA21C7" w:rsidP="0051384E">
            <w:pPr>
              <w:spacing w:line="240" w:lineRule="auto"/>
              <w:jc w:val="center"/>
              <w:rPr>
                <w:rFonts w:ascii="Times New Roman" w:hAnsi="Times New Roman" w:cs="Times New Roman"/>
              </w:rPr>
            </w:pPr>
            <w:r w:rsidRPr="0051384E">
              <w:rPr>
                <w:rFonts w:ascii="Times New Roman" w:hAnsi="Times New Roman" w:cs="Times New Roman"/>
              </w:rPr>
              <w:t>%</w:t>
            </w:r>
          </w:p>
        </w:tc>
        <w:tc>
          <w:tcPr>
            <w:tcW w:w="1618" w:type="dxa"/>
          </w:tcPr>
          <w:p w:rsidR="00FA21C7" w:rsidRPr="0051384E" w:rsidRDefault="00F361A2" w:rsidP="0051384E">
            <w:pPr>
              <w:spacing w:line="240" w:lineRule="auto"/>
              <w:jc w:val="center"/>
              <w:rPr>
                <w:rFonts w:ascii="Times New Roman" w:hAnsi="Times New Roman" w:cs="Times New Roman"/>
              </w:rPr>
            </w:pPr>
            <w:r w:rsidRPr="0051384E">
              <w:rPr>
                <w:rFonts w:ascii="Times New Roman" w:hAnsi="Times New Roman" w:cs="Times New Roman"/>
                <w:sz w:val="28"/>
                <w:szCs w:val="28"/>
              </w:rPr>
              <w:t>25</w:t>
            </w:r>
          </w:p>
        </w:tc>
      </w:tr>
    </w:tbl>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Затраты на 1 грн. товарной продукции:</w:t>
      </w:r>
    </w:p>
    <w:p w:rsidR="00FA21C7" w:rsidRPr="0051384E" w:rsidRDefault="00FA21C7"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28"/>
          <w:sz w:val="28"/>
          <w:szCs w:val="28"/>
        </w:rPr>
        <w:object w:dxaOrig="1219" w:dyaOrig="660">
          <v:shape id="_x0000_i1063" type="#_x0000_t75" style="width:61.25pt;height:32.25pt" o:ole="">
            <v:imagedata r:id="rId70" o:title=""/>
          </v:shape>
          <o:OLEObject Type="Embed" ProgID="Equation.3" ShapeID="_x0000_i1063" DrawAspect="Content" ObjectID="_1432921923" r:id="rId71"/>
        </w:object>
      </w:r>
      <w:r w:rsidRPr="0051384E">
        <w:rPr>
          <w:rFonts w:ascii="Times New Roman" w:hAnsi="Times New Roman" w:cs="Times New Roman"/>
          <w:sz w:val="28"/>
          <w:szCs w:val="28"/>
        </w:rPr>
        <w:t>,                                            (2.21)</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где С</w:t>
      </w:r>
      <w:r w:rsidRPr="0051384E">
        <w:rPr>
          <w:rFonts w:ascii="Times New Roman" w:hAnsi="Times New Roman" w:cs="Times New Roman"/>
          <w:sz w:val="28"/>
          <w:szCs w:val="28"/>
          <w:vertAlign w:val="subscript"/>
        </w:rPr>
        <w:t>полн</w:t>
      </w:r>
      <w:r w:rsidRPr="0051384E">
        <w:rPr>
          <w:rFonts w:ascii="Times New Roman" w:hAnsi="Times New Roman" w:cs="Times New Roman"/>
          <w:sz w:val="28"/>
          <w:szCs w:val="28"/>
        </w:rPr>
        <w:t xml:space="preserve"> – полная себестоимость товарного выпуска продукции,</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lang w:val="en-US"/>
        </w:rPr>
        <w:t>Q</w:t>
      </w:r>
      <w:r w:rsidRPr="0051384E">
        <w:rPr>
          <w:rFonts w:ascii="Times New Roman" w:hAnsi="Times New Roman" w:cs="Times New Roman"/>
          <w:sz w:val="28"/>
          <w:szCs w:val="28"/>
          <w:vertAlign w:val="subscript"/>
        </w:rPr>
        <w:t>т</w:t>
      </w:r>
      <w:r w:rsidRPr="0051384E">
        <w:rPr>
          <w:rFonts w:ascii="Times New Roman" w:hAnsi="Times New Roman" w:cs="Times New Roman"/>
          <w:sz w:val="28"/>
          <w:szCs w:val="28"/>
        </w:rPr>
        <w:t xml:space="preserve"> – объем товарной продукции.</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rPr>
        <w:t>З</w:t>
      </w:r>
      <w:r w:rsidRPr="0051384E">
        <w:rPr>
          <w:rFonts w:ascii="Times New Roman" w:hAnsi="Times New Roman" w:cs="Times New Roman"/>
          <w:sz w:val="16"/>
          <w:szCs w:val="16"/>
        </w:rPr>
        <w:t>1грн</w:t>
      </w:r>
      <w:r w:rsidRPr="0051384E">
        <w:rPr>
          <w:rFonts w:ascii="Times New Roman" w:hAnsi="Times New Roman" w:cs="Times New Roman"/>
          <w:sz w:val="28"/>
          <w:szCs w:val="28"/>
        </w:rPr>
        <w:t xml:space="preserve"> =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26937,1</m:t>
            </m:r>
          </m:num>
          <m:den>
            <m:r>
              <m:rPr>
                <m:sty m:val="p"/>
              </m:rPr>
              <w:rPr>
                <w:rFonts w:ascii="Cambria Math" w:hAnsi="Times New Roman" w:cs="Times New Roman"/>
                <w:position w:val="-10"/>
                <w:sz w:val="32"/>
                <w:szCs w:val="32"/>
              </w:rPr>
              <w:object w:dxaOrig="940" w:dyaOrig="320">
                <v:shape id="_x0000_i1065" type="#_x0000_t75" style="width:47.3pt;height:16.1pt" o:ole="">
                  <v:imagedata r:id="rId48" o:title=""/>
                </v:shape>
                <o:OLEObject Type="Embed" ProgID="Equation.3" ShapeID="_x0000_i1065" DrawAspect="Content" ObjectID="_1432921924" r:id="rId72"/>
              </w:object>
            </m:r>
          </m:den>
        </m:f>
      </m:oMath>
      <w:r w:rsidR="001F2D27">
        <w:rPr>
          <w:rFonts w:ascii="Times New Roman" w:hAnsi="Times New Roman" w:cs="Times New Roman"/>
          <w:sz w:val="28"/>
          <w:szCs w:val="28"/>
        </w:rPr>
        <w:t xml:space="preserve"> = </w:t>
      </w:r>
      <w:r w:rsidR="007D3F5A">
        <w:rPr>
          <w:rFonts w:ascii="Times New Roman" w:hAnsi="Times New Roman" w:cs="Times New Roman"/>
          <w:sz w:val="28"/>
          <w:szCs w:val="28"/>
        </w:rPr>
        <w:t>0,79</w:t>
      </w:r>
      <w:r w:rsidRPr="0051384E">
        <w:rPr>
          <w:rFonts w:ascii="Times New Roman" w:hAnsi="Times New Roman" w:cs="Times New Roman"/>
          <w:sz w:val="28"/>
          <w:szCs w:val="28"/>
        </w:rPr>
        <w:t xml:space="preserve"> грн/грн</w:t>
      </w:r>
    </w:p>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Общая рентабельность:</w:t>
      </w:r>
    </w:p>
    <w:p w:rsidR="00FA21C7" w:rsidRPr="0051384E" w:rsidRDefault="00FA21C7"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38"/>
          <w:sz w:val="28"/>
          <w:szCs w:val="28"/>
        </w:rPr>
        <w:object w:dxaOrig="2740" w:dyaOrig="800">
          <v:shape id="_x0000_i1066" type="#_x0000_t75" style="width:128.95pt;height:36.55pt" o:ole="" fillcolor="window">
            <v:imagedata r:id="rId73" o:title=""/>
          </v:shape>
          <o:OLEObject Type="Embed" ProgID="Equation.3" ShapeID="_x0000_i1066" DrawAspect="Content" ObjectID="_1432921925" r:id="rId74"/>
        </w:object>
      </w:r>
      <w:r w:rsidRPr="0051384E">
        <w:rPr>
          <w:rFonts w:ascii="Times New Roman" w:hAnsi="Times New Roman" w:cs="Times New Roman"/>
          <w:sz w:val="28"/>
          <w:szCs w:val="28"/>
        </w:rPr>
        <w:t>,                              (2.22)</w:t>
      </w:r>
    </w:p>
    <w:p w:rsidR="00FA21C7" w:rsidRPr="0051384E" w:rsidRDefault="00FA21C7" w:rsidP="009913ED">
      <w:pPr>
        <w:spacing w:after="0" w:line="240" w:lineRule="auto"/>
        <w:jc w:val="both"/>
        <w:rPr>
          <w:rFonts w:ascii="Times New Roman" w:hAnsi="Times New Roman" w:cs="Times New Roman"/>
          <w:sz w:val="28"/>
          <w:szCs w:val="28"/>
        </w:rPr>
      </w:pPr>
      <w:r w:rsidRPr="0051384E">
        <w:rPr>
          <w:rFonts w:ascii="Times New Roman" w:hAnsi="Times New Roman" w:cs="Times New Roman"/>
          <w:sz w:val="28"/>
          <w:szCs w:val="28"/>
        </w:rPr>
        <w:t>где П – балансовая прибыль предприятия;</w:t>
      </w:r>
    </w:p>
    <w:p w:rsidR="00FA21C7" w:rsidRPr="0051384E" w:rsidRDefault="00FA21C7" w:rsidP="009913ED">
      <w:pPr>
        <w:spacing w:after="0" w:line="240" w:lineRule="auto"/>
        <w:jc w:val="both"/>
        <w:rPr>
          <w:rFonts w:ascii="Times New Roman" w:hAnsi="Times New Roman" w:cs="Times New Roman"/>
          <w:sz w:val="28"/>
          <w:szCs w:val="28"/>
        </w:rPr>
      </w:pPr>
      <w:r w:rsidRPr="0051384E">
        <w:rPr>
          <w:rFonts w:ascii="Times New Roman" w:hAnsi="Times New Roman" w:cs="Times New Roman"/>
          <w:sz w:val="28"/>
          <w:szCs w:val="28"/>
          <w:lang w:val="en-US"/>
        </w:rPr>
        <w:t>S</w:t>
      </w:r>
      <w:r w:rsidRPr="0051384E">
        <w:rPr>
          <w:rFonts w:ascii="Times New Roman" w:hAnsi="Times New Roman" w:cs="Times New Roman"/>
          <w:sz w:val="28"/>
          <w:szCs w:val="28"/>
        </w:rPr>
        <w:t>с.г. – среднегодовая стоимость основных фондов;</w:t>
      </w:r>
    </w:p>
    <w:p w:rsidR="00FA21C7" w:rsidRPr="0051384E" w:rsidRDefault="00FA21C7" w:rsidP="009913ED">
      <w:pPr>
        <w:spacing w:after="0" w:line="240" w:lineRule="auto"/>
        <w:jc w:val="both"/>
        <w:rPr>
          <w:rFonts w:ascii="Times New Roman" w:hAnsi="Times New Roman" w:cs="Times New Roman"/>
          <w:sz w:val="28"/>
          <w:szCs w:val="28"/>
        </w:rPr>
      </w:pPr>
      <w:r w:rsidRPr="0051384E">
        <w:rPr>
          <w:rFonts w:ascii="Times New Roman" w:hAnsi="Times New Roman" w:cs="Times New Roman"/>
          <w:sz w:val="28"/>
          <w:szCs w:val="28"/>
          <w:lang w:val="en-US"/>
        </w:rPr>
        <w:t>S</w:t>
      </w:r>
      <w:r w:rsidRPr="0051384E">
        <w:rPr>
          <w:rFonts w:ascii="Times New Roman" w:hAnsi="Times New Roman" w:cs="Times New Roman"/>
          <w:sz w:val="28"/>
          <w:szCs w:val="28"/>
        </w:rPr>
        <w:t>об.с – норматив оборотных средств.</w:t>
      </w:r>
    </w:p>
    <w:p w:rsidR="00FA21C7" w:rsidRPr="0051384E" w:rsidRDefault="00FA21C7" w:rsidP="009913ED">
      <w:pPr>
        <w:spacing w:after="0"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lang w:val="en-US"/>
        </w:rPr>
        <w:t>R</w:t>
      </w:r>
      <w:r w:rsidRPr="0051384E">
        <w:rPr>
          <w:rFonts w:ascii="Times New Roman" w:hAnsi="Times New Roman" w:cs="Times New Roman"/>
          <w:sz w:val="18"/>
          <w:szCs w:val="18"/>
        </w:rPr>
        <w:t>а</w:t>
      </w:r>
      <w:r w:rsidRPr="0051384E">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m:rPr>
                <m:sty m:val="p"/>
              </m:rPr>
              <w:rPr>
                <w:rFonts w:ascii="Cambria Math" w:hAnsi="Cambria Math" w:cs="Times New Roman"/>
                <w:sz w:val="28"/>
                <w:szCs w:val="28"/>
              </w:rPr>
              <m:t>6734,28</m:t>
            </m:r>
          </m:num>
          <m:den>
            <m:r>
              <w:rPr>
                <w:rFonts w:ascii="Cambria Math" w:eastAsiaTheme="minorEastAsia" w:hAnsi="Times New Roman" w:cs="Times New Roman"/>
                <w:sz w:val="28"/>
                <w:szCs w:val="28"/>
              </w:rPr>
              <m:t>490551,28</m:t>
            </m:r>
            <m:r>
              <w:rPr>
                <w:rFonts w:ascii="Cambria Math" w:hAnsi="Times New Roman" w:cs="Times New Roman"/>
                <w:sz w:val="28"/>
                <w:szCs w:val="28"/>
              </w:rPr>
              <m:t>+</m:t>
            </m:r>
            <m:r>
              <m:rPr>
                <m:sty m:val="p"/>
              </m:rPr>
              <w:rPr>
                <w:rFonts w:ascii="Cambria Math" w:hAnsi="Cambria Math" w:cs="Times New Roman"/>
                <w:sz w:val="28"/>
                <w:szCs w:val="28"/>
              </w:rPr>
              <m:t>2186,9</m:t>
            </m:r>
          </m:den>
        </m:f>
      </m:oMath>
      <w:r w:rsidR="00387BD0">
        <w:rPr>
          <w:rFonts w:ascii="Times New Roman" w:hAnsi="Times New Roman" w:cs="Times New Roman"/>
          <w:sz w:val="28"/>
          <w:szCs w:val="28"/>
        </w:rPr>
        <w:t xml:space="preserve"> *100 = </w:t>
      </w:r>
      <w:r w:rsidR="00FE28F5">
        <w:rPr>
          <w:rFonts w:ascii="Times New Roman" w:hAnsi="Times New Roman" w:cs="Times New Roman"/>
          <w:sz w:val="28"/>
          <w:szCs w:val="28"/>
        </w:rPr>
        <w:t>1,37</w:t>
      </w:r>
      <w:r w:rsidR="001F2D27">
        <w:rPr>
          <w:rFonts w:ascii="Times New Roman" w:hAnsi="Times New Roman" w:cs="Times New Roman"/>
          <w:sz w:val="28"/>
          <w:szCs w:val="28"/>
        </w:rPr>
        <w:t xml:space="preserve"> </w:t>
      </w:r>
      <w:r w:rsidR="001F2D27">
        <w:rPr>
          <w:sz w:val="28"/>
          <w:szCs w:val="28"/>
        </w:rPr>
        <w:t>%</w:t>
      </w:r>
    </w:p>
    <w:p w:rsidR="00FA21C7" w:rsidRPr="0051384E" w:rsidRDefault="00FA21C7" w:rsidP="0051384E">
      <w:pPr>
        <w:spacing w:line="240" w:lineRule="auto"/>
        <w:ind w:firstLine="708"/>
        <w:jc w:val="both"/>
        <w:rPr>
          <w:rFonts w:ascii="Times New Roman" w:hAnsi="Times New Roman" w:cs="Times New Roman"/>
          <w:sz w:val="28"/>
          <w:szCs w:val="28"/>
        </w:rPr>
      </w:pPr>
      <w:r w:rsidRPr="0051384E">
        <w:rPr>
          <w:rFonts w:ascii="Times New Roman" w:hAnsi="Times New Roman" w:cs="Times New Roman"/>
          <w:sz w:val="28"/>
          <w:szCs w:val="28"/>
        </w:rPr>
        <w:t>Рентабельность продаж:</w:t>
      </w:r>
    </w:p>
    <w:p w:rsidR="00FA21C7" w:rsidRPr="0051384E" w:rsidRDefault="00FA21C7" w:rsidP="0051384E">
      <w:pPr>
        <w:spacing w:line="240" w:lineRule="auto"/>
        <w:jc w:val="right"/>
        <w:rPr>
          <w:rFonts w:ascii="Times New Roman" w:hAnsi="Times New Roman" w:cs="Times New Roman"/>
          <w:sz w:val="28"/>
          <w:szCs w:val="28"/>
        </w:rPr>
      </w:pPr>
      <w:r w:rsidRPr="0051384E">
        <w:rPr>
          <w:rFonts w:ascii="Times New Roman" w:hAnsi="Times New Roman" w:cs="Times New Roman"/>
          <w:position w:val="-38"/>
          <w:sz w:val="28"/>
          <w:szCs w:val="28"/>
        </w:rPr>
        <w:object w:dxaOrig="1600" w:dyaOrig="859">
          <v:shape id="_x0000_i1067" type="#_x0000_t75" style="width:80.6pt;height:43pt" o:ole="" fillcolor="window">
            <v:imagedata r:id="rId75" o:title=""/>
          </v:shape>
          <o:OLEObject Type="Embed" ProgID="Equation.3" ShapeID="_x0000_i1067" DrawAspect="Content" ObjectID="_1432921926" r:id="rId76"/>
        </w:object>
      </w:r>
      <w:r w:rsidRPr="0051384E">
        <w:rPr>
          <w:rFonts w:ascii="Times New Roman" w:hAnsi="Times New Roman" w:cs="Times New Roman"/>
          <w:sz w:val="28"/>
          <w:szCs w:val="28"/>
        </w:rPr>
        <w:t>,                                            (2.23)</w:t>
      </w:r>
    </w:p>
    <w:p w:rsidR="00FA21C7" w:rsidRPr="0051384E" w:rsidRDefault="00FA21C7" w:rsidP="0051384E">
      <w:pPr>
        <w:spacing w:line="240" w:lineRule="auto"/>
        <w:jc w:val="both"/>
        <w:rPr>
          <w:rFonts w:ascii="Times New Roman" w:hAnsi="Times New Roman" w:cs="Times New Roman"/>
          <w:sz w:val="28"/>
          <w:szCs w:val="28"/>
        </w:rPr>
      </w:pPr>
      <w:r w:rsidRPr="0051384E">
        <w:rPr>
          <w:rFonts w:ascii="Times New Roman" w:hAnsi="Times New Roman" w:cs="Times New Roman"/>
          <w:sz w:val="28"/>
          <w:szCs w:val="28"/>
          <w:lang w:val="en-US"/>
        </w:rPr>
        <w:t>R</w:t>
      </w:r>
      <w:r w:rsidRPr="0051384E">
        <w:rPr>
          <w:rFonts w:ascii="Times New Roman" w:hAnsi="Times New Roman" w:cs="Times New Roman"/>
          <w:sz w:val="16"/>
          <w:szCs w:val="16"/>
        </w:rPr>
        <w:t>П</w:t>
      </w:r>
      <w:r w:rsidRPr="0051384E">
        <w:rPr>
          <w:rFonts w:ascii="Times New Roman" w:hAnsi="Times New Roman" w:cs="Times New Roman"/>
          <w:sz w:val="28"/>
          <w:szCs w:val="28"/>
        </w:rPr>
        <w:t xml:space="preserve">=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6734,28</m:t>
            </m:r>
          </m:num>
          <m:den>
            <m:r>
              <m:rPr>
                <m:sty m:val="p"/>
              </m:rPr>
              <w:rPr>
                <w:rFonts w:ascii="Cambria Math" w:hAnsi="Times New Roman" w:cs="Times New Roman"/>
                <w:sz w:val="32"/>
                <w:szCs w:val="32"/>
              </w:rPr>
              <m:t>33839,74</m:t>
            </m:r>
          </m:den>
        </m:f>
      </m:oMath>
      <w:r w:rsidRPr="0051384E">
        <w:rPr>
          <w:rFonts w:ascii="Times New Roman" w:hAnsi="Times New Roman" w:cs="Times New Roman"/>
          <w:sz w:val="28"/>
          <w:szCs w:val="28"/>
        </w:rPr>
        <w:t xml:space="preserve"> *100 = </w:t>
      </w:r>
      <w:r w:rsidR="00387BD0">
        <w:rPr>
          <w:rFonts w:ascii="Times New Roman" w:hAnsi="Times New Roman" w:cs="Times New Roman"/>
          <w:sz w:val="28"/>
          <w:szCs w:val="28"/>
        </w:rPr>
        <w:t>19,9</w:t>
      </w:r>
      <w:r w:rsidRPr="0051384E">
        <w:rPr>
          <w:rFonts w:ascii="Times New Roman" w:hAnsi="Times New Roman" w:cs="Times New Roman"/>
          <w:sz w:val="28"/>
          <w:szCs w:val="28"/>
        </w:rPr>
        <w:t xml:space="preserve"> %</w:t>
      </w:r>
    </w:p>
    <w:p w:rsidR="00FA21C7" w:rsidRPr="0051384E" w:rsidRDefault="00FA21C7" w:rsidP="0051384E">
      <w:pPr>
        <w:spacing w:line="240" w:lineRule="auto"/>
        <w:ind w:firstLine="708"/>
        <w:rPr>
          <w:rFonts w:ascii="Times New Roman" w:hAnsi="Times New Roman" w:cs="Times New Roman"/>
          <w:sz w:val="28"/>
          <w:szCs w:val="28"/>
        </w:rPr>
      </w:pPr>
      <w:r w:rsidRPr="0051384E">
        <w:rPr>
          <w:rFonts w:ascii="Times New Roman" w:hAnsi="Times New Roman" w:cs="Times New Roman"/>
          <w:sz w:val="28"/>
          <w:szCs w:val="28"/>
        </w:rPr>
        <w:t xml:space="preserve"> Рентабельность затрат:</w:t>
      </w:r>
    </w:p>
    <w:p w:rsidR="006127CF" w:rsidRDefault="00FA21C7" w:rsidP="006127CF">
      <w:pPr>
        <w:spacing w:line="240" w:lineRule="auto"/>
        <w:jc w:val="right"/>
        <w:rPr>
          <w:rFonts w:ascii="Times New Roman" w:hAnsi="Times New Roman" w:cs="Times New Roman"/>
          <w:sz w:val="28"/>
          <w:szCs w:val="28"/>
        </w:rPr>
      </w:pPr>
      <w:r w:rsidRPr="0051384E">
        <w:rPr>
          <w:rFonts w:ascii="Times New Roman" w:hAnsi="Times New Roman" w:cs="Times New Roman"/>
          <w:position w:val="-24"/>
          <w:sz w:val="28"/>
          <w:szCs w:val="28"/>
        </w:rPr>
        <w:object w:dxaOrig="1939" w:dyaOrig="720">
          <v:shape id="_x0000_i1068" type="#_x0000_t75" style="width:96.7pt;height:36.55pt" o:ole="" fillcolor="window">
            <v:imagedata r:id="rId77" o:title=""/>
          </v:shape>
          <o:OLEObject Type="Embed" ProgID="Equation.3" ShapeID="_x0000_i1068" DrawAspect="Content" ObjectID="_1432921927" r:id="rId78"/>
        </w:object>
      </w:r>
      <w:r w:rsidRPr="0051384E">
        <w:rPr>
          <w:rFonts w:ascii="Times New Roman" w:hAnsi="Times New Roman" w:cs="Times New Roman"/>
          <w:sz w:val="28"/>
          <w:szCs w:val="28"/>
        </w:rPr>
        <w:t>.                                        (2.24)</w:t>
      </w:r>
    </w:p>
    <w:p w:rsidR="00A703FD" w:rsidRPr="00694830" w:rsidRDefault="00FA21C7" w:rsidP="00694830">
      <w:pPr>
        <w:spacing w:line="240" w:lineRule="auto"/>
        <w:jc w:val="center"/>
        <w:rPr>
          <w:rFonts w:ascii="Times New Roman" w:hAnsi="Times New Roman" w:cs="Times New Roman"/>
          <w:sz w:val="28"/>
          <w:szCs w:val="28"/>
        </w:rPr>
      </w:pPr>
      <w:r w:rsidRPr="0051384E">
        <w:rPr>
          <w:rFonts w:ascii="Times New Roman" w:hAnsi="Times New Roman" w:cs="Times New Roman"/>
          <w:sz w:val="28"/>
          <w:szCs w:val="28"/>
          <w:lang w:val="en-US"/>
        </w:rPr>
        <w:t>R</w:t>
      </w:r>
      <w:r w:rsidRPr="0051384E">
        <w:rPr>
          <w:rFonts w:ascii="Times New Roman" w:hAnsi="Times New Roman" w:cs="Times New Roman"/>
          <w:sz w:val="16"/>
          <w:szCs w:val="16"/>
        </w:rPr>
        <w:t xml:space="preserve">З </w:t>
      </w:r>
      <w:r w:rsidRPr="0051384E">
        <w:rPr>
          <w:rFonts w:ascii="Times New Roman" w:hAnsi="Times New Roman" w:cs="Times New Roman"/>
          <w:sz w:val="28"/>
          <w:szCs w:val="28"/>
        </w:rPr>
        <w:t xml:space="preserve">=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6734,28</m:t>
            </m:r>
          </m:num>
          <m:den>
            <m:r>
              <m:rPr>
                <m:sty m:val="p"/>
              </m:rPr>
              <w:rPr>
                <w:rFonts w:ascii="Cambria Math" w:hAnsi="Times New Roman" w:cs="Times New Roman"/>
                <w:sz w:val="32"/>
                <w:szCs w:val="32"/>
              </w:rPr>
              <m:t>26937,1</m:t>
            </m:r>
          </m:den>
        </m:f>
      </m:oMath>
      <w:r w:rsidRPr="0051384E">
        <w:rPr>
          <w:rFonts w:ascii="Times New Roman" w:hAnsi="Times New Roman" w:cs="Times New Roman"/>
          <w:sz w:val="28"/>
          <w:szCs w:val="28"/>
        </w:rPr>
        <w:t xml:space="preserve"> *100 = 25 %</w:t>
      </w:r>
    </w:p>
    <w:p w:rsidR="003B4C42" w:rsidRPr="00CA730B" w:rsidRDefault="003B4C42" w:rsidP="007715DF">
      <w:pPr>
        <w:spacing w:line="360" w:lineRule="auto"/>
        <w:ind w:left="2831"/>
        <w:contextualSpacing/>
        <w:jc w:val="both"/>
        <w:rPr>
          <w:rFonts w:ascii="Times New Roman" w:hAnsi="Times New Roman" w:cs="Times New Roman"/>
          <w:b/>
          <w:caps/>
          <w:sz w:val="28"/>
          <w:szCs w:val="28"/>
        </w:rPr>
      </w:pPr>
    </w:p>
    <w:p w:rsidR="007715DF" w:rsidRPr="007715DF" w:rsidRDefault="007715DF" w:rsidP="007715DF">
      <w:pPr>
        <w:spacing w:line="360" w:lineRule="auto"/>
        <w:ind w:left="2831"/>
        <w:contextualSpacing/>
        <w:jc w:val="both"/>
        <w:rPr>
          <w:rFonts w:ascii="Times New Roman" w:hAnsi="Times New Roman" w:cs="Times New Roman"/>
          <w:b/>
          <w:caps/>
          <w:sz w:val="28"/>
          <w:szCs w:val="28"/>
        </w:rPr>
      </w:pPr>
      <w:r w:rsidRPr="007715DF">
        <w:rPr>
          <w:rFonts w:ascii="Times New Roman" w:hAnsi="Times New Roman" w:cs="Times New Roman"/>
          <w:b/>
          <w:caps/>
          <w:sz w:val="28"/>
          <w:szCs w:val="28"/>
        </w:rPr>
        <w:t>заключение</w:t>
      </w:r>
    </w:p>
    <w:p w:rsidR="007715DF" w:rsidRPr="007715DF" w:rsidRDefault="007715DF" w:rsidP="007715DF">
      <w:pPr>
        <w:spacing w:line="360" w:lineRule="auto"/>
        <w:ind w:left="2831"/>
        <w:contextualSpacing/>
        <w:jc w:val="both"/>
        <w:rPr>
          <w:rFonts w:ascii="Times New Roman" w:hAnsi="Times New Roman" w:cs="Times New Roman"/>
          <w:b/>
          <w:caps/>
          <w:sz w:val="28"/>
          <w:szCs w:val="28"/>
        </w:rPr>
      </w:pPr>
    </w:p>
    <w:p w:rsidR="007715DF" w:rsidRPr="007715DF" w:rsidRDefault="007715DF" w:rsidP="007715DF">
      <w:pPr>
        <w:spacing w:line="360" w:lineRule="auto"/>
        <w:ind w:firstLine="708"/>
        <w:jc w:val="both"/>
        <w:rPr>
          <w:rFonts w:ascii="Times New Roman" w:hAnsi="Times New Roman" w:cs="Times New Roman"/>
          <w:sz w:val="28"/>
          <w:szCs w:val="28"/>
        </w:rPr>
      </w:pPr>
      <w:r w:rsidRPr="007715DF">
        <w:rPr>
          <w:rFonts w:ascii="Times New Roman" w:hAnsi="Times New Roman" w:cs="Times New Roman"/>
          <w:sz w:val="28"/>
          <w:szCs w:val="28"/>
        </w:rPr>
        <w:lastRenderedPageBreak/>
        <w:t xml:space="preserve">В данной курсовой работе я получил представление об основах такой дисциплины, как финансы предприятия, раскрывая основные понятия данной дисциплины. </w:t>
      </w:r>
    </w:p>
    <w:p w:rsidR="007715DF" w:rsidRPr="007715DF" w:rsidRDefault="007715DF" w:rsidP="007715DF">
      <w:pPr>
        <w:spacing w:line="360" w:lineRule="auto"/>
        <w:jc w:val="both"/>
        <w:rPr>
          <w:rFonts w:ascii="Times New Roman" w:hAnsi="Times New Roman" w:cs="Times New Roman"/>
          <w:sz w:val="28"/>
          <w:szCs w:val="28"/>
        </w:rPr>
      </w:pPr>
      <w:r w:rsidRPr="007715DF">
        <w:rPr>
          <w:rFonts w:ascii="Times New Roman" w:hAnsi="Times New Roman" w:cs="Times New Roman"/>
          <w:sz w:val="28"/>
          <w:szCs w:val="28"/>
        </w:rPr>
        <w:tab/>
        <w:t xml:space="preserve">Финансы предприятия представляют собой систему денежных отношений, выражающих формирование и использование денежных фондов в процессе кругооборота ресурсов предприятия, формирование его денежных доходов и накоплений. </w:t>
      </w:r>
    </w:p>
    <w:p w:rsidR="007715DF" w:rsidRPr="007715DF" w:rsidRDefault="007715DF" w:rsidP="007715DF">
      <w:pPr>
        <w:spacing w:line="360" w:lineRule="auto"/>
        <w:jc w:val="both"/>
        <w:rPr>
          <w:rFonts w:ascii="Times New Roman" w:hAnsi="Times New Roman" w:cs="Times New Roman"/>
          <w:sz w:val="28"/>
          <w:szCs w:val="28"/>
        </w:rPr>
      </w:pPr>
      <w:r w:rsidRPr="007715DF">
        <w:rPr>
          <w:rFonts w:ascii="Times New Roman" w:hAnsi="Times New Roman" w:cs="Times New Roman"/>
          <w:sz w:val="28"/>
          <w:szCs w:val="28"/>
        </w:rPr>
        <w:tab/>
        <w:t>Мы также выяснили, что финансы предприятия выполняют две особые функции: распределительную, которая  предполагает, что предприятие должно быть полностью обеспечено в оптимальном размере необходимыми денежными средствами при соблюдении принципа: все расходы должны быть покрыты собственными доходами, и контрольную, которая связана с применением различного рода стимулов и санкций, а также соответствующих показателей.</w:t>
      </w:r>
    </w:p>
    <w:p w:rsidR="007715DF" w:rsidRPr="007715DF" w:rsidRDefault="007715DF" w:rsidP="007715DF">
      <w:pPr>
        <w:spacing w:line="360" w:lineRule="auto"/>
        <w:jc w:val="both"/>
        <w:rPr>
          <w:rFonts w:ascii="Times New Roman" w:hAnsi="Times New Roman" w:cs="Times New Roman"/>
          <w:sz w:val="28"/>
          <w:szCs w:val="28"/>
        </w:rPr>
      </w:pPr>
      <w:r w:rsidRPr="007715DF">
        <w:rPr>
          <w:rFonts w:ascii="Times New Roman" w:hAnsi="Times New Roman" w:cs="Times New Roman"/>
          <w:sz w:val="28"/>
          <w:szCs w:val="28"/>
        </w:rPr>
        <w:tab/>
        <w:t>В само понятие финансов предприятии входят различные отношения по поводу распределения и движения денежных потоков, они же обуславливают и формы проявления данной дисциплины в обществе.</w:t>
      </w:r>
    </w:p>
    <w:p w:rsidR="007715DF" w:rsidRPr="007715DF" w:rsidRDefault="007715DF" w:rsidP="007715DF">
      <w:pPr>
        <w:spacing w:line="360" w:lineRule="auto"/>
        <w:jc w:val="both"/>
        <w:rPr>
          <w:rFonts w:ascii="Times New Roman" w:hAnsi="Times New Roman" w:cs="Times New Roman"/>
          <w:sz w:val="28"/>
          <w:szCs w:val="28"/>
        </w:rPr>
      </w:pPr>
      <w:r w:rsidRPr="007715DF">
        <w:rPr>
          <w:rFonts w:ascii="Times New Roman" w:hAnsi="Times New Roman" w:cs="Times New Roman"/>
          <w:sz w:val="28"/>
          <w:szCs w:val="28"/>
        </w:rPr>
        <w:tab/>
        <w:t>Кроме того данная работа даёт нам исчерпывающее понятие о принципах, с помощью которых происходит организация финансов на предприятии, как и зависимость их организации от форм предприятий и также отраслей, в которых данная организационная структура функционирует.</w:t>
      </w:r>
    </w:p>
    <w:p w:rsidR="007715DF" w:rsidRPr="007715DF" w:rsidRDefault="007715DF" w:rsidP="007715DF">
      <w:pPr>
        <w:spacing w:line="360" w:lineRule="auto"/>
        <w:jc w:val="both"/>
        <w:rPr>
          <w:rFonts w:ascii="Times New Roman" w:hAnsi="Times New Roman" w:cs="Times New Roman"/>
          <w:sz w:val="28"/>
          <w:szCs w:val="28"/>
        </w:rPr>
      </w:pPr>
      <w:r w:rsidRPr="007715DF">
        <w:rPr>
          <w:rFonts w:ascii="Times New Roman" w:hAnsi="Times New Roman" w:cs="Times New Roman"/>
          <w:sz w:val="28"/>
          <w:szCs w:val="28"/>
        </w:rPr>
        <w:tab/>
        <w:t>И в качестве аналитической части я рассмотрел структуру организации финансов непосредственно на предприятии, а так же приводится анализ оценки финансового состояния предприятия, что является важным фактором существования предприятия и определения его жизнеспособности.</w:t>
      </w:r>
    </w:p>
    <w:p w:rsidR="007715DF" w:rsidRPr="007715DF" w:rsidRDefault="007715DF" w:rsidP="007715DF">
      <w:pPr>
        <w:spacing w:line="360" w:lineRule="auto"/>
        <w:ind w:left="708"/>
        <w:contextualSpacing/>
        <w:jc w:val="both"/>
        <w:rPr>
          <w:rFonts w:ascii="Times New Roman" w:hAnsi="Times New Roman" w:cs="Times New Roman"/>
          <w:sz w:val="28"/>
          <w:szCs w:val="28"/>
        </w:rPr>
      </w:pPr>
      <w:r w:rsidRPr="007715DF">
        <w:rPr>
          <w:rFonts w:ascii="Times New Roman" w:hAnsi="Times New Roman" w:cs="Times New Roman"/>
          <w:sz w:val="28"/>
          <w:szCs w:val="28"/>
        </w:rPr>
        <w:t>По аналитической части и приведенным ранее расчётам можно</w:t>
      </w:r>
    </w:p>
    <w:p w:rsidR="007715DF" w:rsidRPr="007715DF" w:rsidRDefault="007715DF" w:rsidP="007715DF">
      <w:pPr>
        <w:spacing w:line="360" w:lineRule="auto"/>
        <w:contextualSpacing/>
        <w:jc w:val="both"/>
        <w:rPr>
          <w:rFonts w:ascii="Times New Roman" w:hAnsi="Times New Roman" w:cs="Times New Roman"/>
          <w:sz w:val="28"/>
          <w:szCs w:val="28"/>
        </w:rPr>
      </w:pPr>
      <w:r w:rsidRPr="007715DF">
        <w:rPr>
          <w:rFonts w:ascii="Times New Roman" w:hAnsi="Times New Roman" w:cs="Times New Roman"/>
          <w:sz w:val="28"/>
          <w:szCs w:val="28"/>
        </w:rPr>
        <w:t>сделать вывод об общем состоянии предприятия.</w:t>
      </w:r>
    </w:p>
    <w:p w:rsidR="007715DF" w:rsidRDefault="007715DF" w:rsidP="007715DF">
      <w:pPr>
        <w:spacing w:line="360" w:lineRule="auto"/>
        <w:ind w:firstLine="708"/>
        <w:jc w:val="both"/>
        <w:rPr>
          <w:rFonts w:ascii="Times New Roman" w:hAnsi="Times New Roman" w:cs="Times New Roman"/>
          <w:sz w:val="28"/>
          <w:szCs w:val="28"/>
        </w:rPr>
      </w:pPr>
      <w:r w:rsidRPr="007715DF">
        <w:rPr>
          <w:rFonts w:ascii="Times New Roman" w:hAnsi="Times New Roman" w:cs="Times New Roman"/>
          <w:sz w:val="28"/>
          <w:szCs w:val="28"/>
        </w:rPr>
        <w:lastRenderedPageBreak/>
        <w:t xml:space="preserve">Первые показатели для характеристики-показатели эффективности использования основных производственных фондов. Доля активной части превышает долю пассивной части , что является показателем эффективности. </w:t>
      </w:r>
      <w:r>
        <w:rPr>
          <w:rFonts w:ascii="Times New Roman" w:hAnsi="Times New Roman" w:cs="Times New Roman"/>
          <w:sz w:val="28"/>
          <w:szCs w:val="28"/>
        </w:rPr>
        <w:t xml:space="preserve">   </w:t>
      </w:r>
    </w:p>
    <w:p w:rsidR="007715DF" w:rsidRPr="007715DF" w:rsidRDefault="007715DF" w:rsidP="007715DF">
      <w:pPr>
        <w:spacing w:line="360" w:lineRule="auto"/>
        <w:ind w:firstLine="708"/>
        <w:jc w:val="both"/>
        <w:rPr>
          <w:rFonts w:ascii="Times New Roman" w:hAnsi="Times New Roman" w:cs="Times New Roman"/>
          <w:sz w:val="28"/>
          <w:szCs w:val="28"/>
        </w:rPr>
      </w:pPr>
      <w:r w:rsidRPr="007715DF">
        <w:rPr>
          <w:rFonts w:ascii="Times New Roman" w:hAnsi="Times New Roman" w:cs="Times New Roman"/>
          <w:sz w:val="28"/>
          <w:szCs w:val="28"/>
        </w:rPr>
        <w:t xml:space="preserve">Показатели использования основных фондов включают фондоотдачу, фондоёмкость и рентабельность основных фондов. Они характеризуют эффективность использования основных фондов в целом по предприятию. Фондоотдача является невысокой, так как на 1 грн стоимости основных фондов приходится 0,07 </w:t>
      </w:r>
      <m:oMath>
        <m:r>
          <m:rPr>
            <m:sty m:val="p"/>
          </m:rPr>
          <w:rPr>
            <w:rFonts w:ascii="Times New Roman" w:hAnsi="Times New Roman" w:cs="Times New Roman"/>
            <w:sz w:val="28"/>
            <w:szCs w:val="28"/>
          </w:rPr>
          <m:t>грн</m:t>
        </m:r>
        <m:r>
          <m:rPr>
            <m:sty m:val="p"/>
          </m:rPr>
          <w:rPr>
            <w:rFonts w:ascii="Cambria Math" w:hAnsi="Times New Roman" w:cs="Times New Roman"/>
            <w:sz w:val="28"/>
            <w:szCs w:val="28"/>
          </w:rPr>
          <m:t>/</m:t>
        </m:r>
        <m:r>
          <m:rPr>
            <m:sty m:val="p"/>
          </m:rPr>
          <w:rPr>
            <w:rFonts w:ascii="Times New Roman" w:hAnsi="Times New Roman" w:cs="Times New Roman"/>
            <w:sz w:val="28"/>
            <w:szCs w:val="28"/>
          </w:rPr>
          <m:t>грн</m:t>
        </m:r>
      </m:oMath>
      <w:r w:rsidRPr="007715DF">
        <w:rPr>
          <w:rFonts w:ascii="Times New Roman" w:hAnsi="Times New Roman" w:cs="Times New Roman"/>
          <w:sz w:val="28"/>
          <w:szCs w:val="28"/>
        </w:rPr>
        <w:t xml:space="preserve"> товарной продукции. Фондоёмкость, в свою очередь, показывает эффективность использования основных фондов, так как на 1 грн реализованной товарной продукции приходится 14,57 грн/грн стоимости основных  фондов.  Рентабельность основных фондов также является низкой, так как она составляет 1,37 %.</w:t>
      </w:r>
    </w:p>
    <w:p w:rsidR="007715DF" w:rsidRPr="007715DF" w:rsidRDefault="007715DF" w:rsidP="007715DF">
      <w:pPr>
        <w:spacing w:line="360" w:lineRule="auto"/>
        <w:ind w:firstLine="708"/>
        <w:contextualSpacing/>
        <w:jc w:val="both"/>
        <w:rPr>
          <w:rFonts w:ascii="Times New Roman" w:hAnsi="Times New Roman" w:cs="Times New Roman"/>
          <w:sz w:val="28"/>
          <w:szCs w:val="28"/>
        </w:rPr>
      </w:pPr>
      <w:r w:rsidRPr="007715DF">
        <w:rPr>
          <w:rFonts w:ascii="Times New Roman" w:hAnsi="Times New Roman" w:cs="Times New Roman"/>
          <w:sz w:val="28"/>
          <w:szCs w:val="28"/>
        </w:rPr>
        <w:t>Вторая группа показателей - это показатели эффективности использования оборотных средств. Они включают коэффициент оборачиваемости, коэффициент закрепления, длительность одного оборота. Коэффициент оборачиваемости оборотных средств составляет 15,47 грн/грн</w:t>
      </w:r>
      <w:r w:rsidRPr="007715DF">
        <w:rPr>
          <w:rFonts w:ascii="Times New Roman" w:hAnsi="Times New Roman" w:cs="Times New Roman"/>
          <w:color w:val="000000"/>
          <w:sz w:val="28"/>
          <w:szCs w:val="28"/>
          <w:lang w:eastAsia="uk-UA"/>
        </w:rPr>
        <w:t xml:space="preserve"> грн/грн.</w:t>
      </w:r>
      <w:r w:rsidRPr="007715DF">
        <w:rPr>
          <w:rFonts w:ascii="Times New Roman" w:hAnsi="Times New Roman" w:cs="Times New Roman"/>
          <w:sz w:val="28"/>
          <w:szCs w:val="28"/>
        </w:rPr>
        <w:t xml:space="preserve"> что является высоким показателем и это значит, что на 1 гривну стоимости оборотных средств приходится 15,47 грн/грн реализованной товарной продукции. Коэффициент закрепления говорит об очень неэффективном использовании оборотных средств, так как на 1 грн реализованной товарной продукции приходится 0,07 </w:t>
      </w:r>
      <m:oMath>
        <m:r>
          <w:rPr>
            <w:rFonts w:ascii="Times New Roman" w:hAnsi="Times New Roman" w:cs="Times New Roman"/>
            <w:sz w:val="28"/>
            <w:szCs w:val="28"/>
          </w:rPr>
          <m:t>грн</m:t>
        </m:r>
        <m:r>
          <w:rPr>
            <w:rFonts w:ascii="Cambria Math" w:hAnsi="Times New Roman" w:cs="Times New Roman"/>
            <w:sz w:val="28"/>
            <w:szCs w:val="28"/>
          </w:rPr>
          <m:t>/</m:t>
        </m:r>
        <m:r>
          <w:rPr>
            <w:rFonts w:ascii="Times New Roman" w:hAnsi="Times New Roman" w:cs="Times New Roman"/>
            <w:sz w:val="28"/>
            <w:szCs w:val="28"/>
          </w:rPr>
          <m:t>грн</m:t>
        </m:r>
      </m:oMath>
      <w:r w:rsidRPr="007715DF">
        <w:rPr>
          <w:rFonts w:ascii="Times New Roman" w:hAnsi="Times New Roman" w:cs="Times New Roman"/>
          <w:sz w:val="28"/>
          <w:szCs w:val="28"/>
        </w:rPr>
        <w:t xml:space="preserve"> стоимости оборотных средств. Длительность одного оборота составляет 23 дня, что также свидетельствует об эффективном использовании оборотных средств.</w:t>
      </w:r>
    </w:p>
    <w:p w:rsidR="007715DF" w:rsidRPr="007715DF" w:rsidRDefault="007715DF" w:rsidP="007715DF">
      <w:pPr>
        <w:tabs>
          <w:tab w:val="left" w:pos="1861"/>
        </w:tabs>
        <w:spacing w:line="360" w:lineRule="auto"/>
        <w:contextualSpacing/>
        <w:jc w:val="both"/>
        <w:rPr>
          <w:rFonts w:ascii="Times New Roman" w:hAnsi="Times New Roman" w:cs="Times New Roman"/>
          <w:sz w:val="28"/>
          <w:szCs w:val="28"/>
        </w:rPr>
      </w:pPr>
      <w:r w:rsidRPr="007715DF">
        <w:rPr>
          <w:rFonts w:ascii="Times New Roman" w:hAnsi="Times New Roman" w:cs="Times New Roman"/>
          <w:sz w:val="28"/>
          <w:szCs w:val="28"/>
        </w:rPr>
        <w:t xml:space="preserve">Производительность труда составляет на одного работающего 68,44 тыс.грн/чел., на одного рабочего 71,19 тыс.грн/чел., на одного основного рабочего 87,08тыс.грн/чел. </w:t>
      </w:r>
    </w:p>
    <w:p w:rsidR="007715DF" w:rsidRPr="007715DF" w:rsidRDefault="007715DF" w:rsidP="007715DF">
      <w:pPr>
        <w:tabs>
          <w:tab w:val="left" w:pos="1861"/>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715DF">
        <w:rPr>
          <w:rFonts w:ascii="Times New Roman" w:hAnsi="Times New Roman" w:cs="Times New Roman"/>
          <w:sz w:val="28"/>
          <w:szCs w:val="28"/>
        </w:rPr>
        <w:t xml:space="preserve">В целом, эффективность деятельности предприятия характеризуется  такими показателями: затраты на 1 грн. товарной продукции, общая рентабельность, рентабельность продаж и рентабельность затрат. Затраты на </w:t>
      </w:r>
      <w:r w:rsidRPr="007715DF">
        <w:rPr>
          <w:rFonts w:ascii="Times New Roman" w:hAnsi="Times New Roman" w:cs="Times New Roman"/>
          <w:sz w:val="28"/>
          <w:szCs w:val="28"/>
        </w:rPr>
        <w:lastRenderedPageBreak/>
        <w:t xml:space="preserve">1 грн. товарной продукции составляют 0,796 </w:t>
      </w:r>
      <m:oMath>
        <m:r>
          <w:rPr>
            <w:rFonts w:ascii="Times New Roman" w:hAnsi="Times New Roman" w:cs="Times New Roman"/>
            <w:sz w:val="28"/>
            <w:szCs w:val="28"/>
          </w:rPr>
          <m:t>грн</m:t>
        </m:r>
        <m:r>
          <w:rPr>
            <w:rFonts w:ascii="Cambria Math" w:hAnsi="Times New Roman" w:cs="Times New Roman"/>
            <w:sz w:val="28"/>
            <w:szCs w:val="28"/>
          </w:rPr>
          <m:t>/</m:t>
        </m:r>
        <m:r>
          <w:rPr>
            <w:rFonts w:ascii="Times New Roman" w:hAnsi="Times New Roman" w:cs="Times New Roman"/>
            <w:sz w:val="28"/>
            <w:szCs w:val="28"/>
          </w:rPr>
          <m:t>грн</m:t>
        </m:r>
      </m:oMath>
      <w:r w:rsidRPr="007715DF">
        <w:rPr>
          <w:rFonts w:ascii="Times New Roman" w:hAnsi="Times New Roman" w:cs="Times New Roman"/>
          <w:sz w:val="28"/>
          <w:szCs w:val="28"/>
        </w:rPr>
        <w:t xml:space="preserve">. и свидетельствует о высокой эффективности затрат. Уровень общей рентабельности составляет 1,37 %. Рентабельность продаж составляет 19,9 %, что свидетельствует о достаточном уровне продаж предприятия. Рентабельность затрат составляет 25% и также показывает эффективную работу предприятия. </w:t>
      </w:r>
    </w:p>
    <w:p w:rsidR="007715DF" w:rsidRPr="007715DF" w:rsidRDefault="007715DF" w:rsidP="007715DF">
      <w:pPr>
        <w:spacing w:line="360" w:lineRule="auto"/>
        <w:ind w:firstLine="708"/>
        <w:contextualSpacing/>
        <w:jc w:val="both"/>
        <w:rPr>
          <w:rFonts w:ascii="Times New Roman" w:hAnsi="Times New Roman" w:cs="Times New Roman"/>
          <w:sz w:val="28"/>
          <w:szCs w:val="28"/>
          <w:lang w:eastAsia="uk-UA"/>
        </w:rPr>
      </w:pPr>
      <w:r w:rsidRPr="007715DF">
        <w:rPr>
          <w:rFonts w:ascii="Times New Roman" w:hAnsi="Times New Roman" w:cs="Times New Roman"/>
          <w:sz w:val="28"/>
          <w:szCs w:val="28"/>
          <w:lang w:eastAsia="uk-UA"/>
        </w:rPr>
        <w:t xml:space="preserve">Рассмотрев показатели эффективности деятельности предприятия, можно сделать вывод, что предприятие, в целом, функционирует эффективно, однако, уровень использования основных производственных фондов говорит о недостаточном их использовании, поэтому первоочередной задачей для данного предприятия является повышение эффективности использования основных фондов. </w:t>
      </w:r>
    </w:p>
    <w:p w:rsidR="007715DF" w:rsidRDefault="007715DF" w:rsidP="007715DF">
      <w:pPr>
        <w:spacing w:line="360" w:lineRule="auto"/>
        <w:ind w:firstLine="708"/>
        <w:contextualSpacing/>
        <w:jc w:val="both"/>
        <w:rPr>
          <w:rFonts w:ascii="Times New Roman" w:hAnsi="Times New Roman" w:cs="Times New Roman"/>
          <w:sz w:val="28"/>
          <w:szCs w:val="28"/>
          <w:lang w:eastAsia="uk-UA"/>
        </w:rPr>
      </w:pPr>
      <w:r w:rsidRPr="007715DF">
        <w:rPr>
          <w:rFonts w:ascii="Times New Roman" w:hAnsi="Times New Roman" w:cs="Times New Roman"/>
          <w:sz w:val="28"/>
          <w:szCs w:val="28"/>
          <w:lang w:eastAsia="uk-UA"/>
        </w:rPr>
        <w:t>Общая рентабельность может быть повышена за счёт  сокращения количества неустановленного оборудования, замены и модернизации оборудования,  увеличения коэффициента интегральной загрузки оборудования за счет сокращения потерь рабочего времени,  повышения коэффициента использования производственных площадей, внедрений  научных достижений в производство,  увеличения доли активной части основных фондов, совершенствования ремонтного обслуживания и др. В свою очередь, повышение эффективности использования основных фондов повысит общую рентабельность предприятия.</w:t>
      </w:r>
    </w:p>
    <w:p w:rsidR="00A703FD" w:rsidRPr="007D3F5A" w:rsidRDefault="00A703FD" w:rsidP="00ED658A">
      <w:pPr>
        <w:spacing w:after="0" w:line="360" w:lineRule="auto"/>
        <w:rPr>
          <w:sz w:val="28"/>
          <w:szCs w:val="28"/>
        </w:rPr>
      </w:pPr>
    </w:p>
    <w:p w:rsidR="00ED658A" w:rsidRPr="007D3F5A" w:rsidRDefault="00ED658A" w:rsidP="00A703FD">
      <w:pPr>
        <w:spacing w:after="0" w:line="360" w:lineRule="auto"/>
        <w:jc w:val="center"/>
        <w:rPr>
          <w:rFonts w:ascii="Times New Roman" w:hAnsi="Times New Roman" w:cs="Times New Roman"/>
          <w:sz w:val="28"/>
          <w:szCs w:val="28"/>
        </w:rPr>
      </w:pPr>
    </w:p>
    <w:p w:rsidR="00ED658A" w:rsidRPr="007D3F5A" w:rsidRDefault="00ED658A" w:rsidP="00A703FD">
      <w:pPr>
        <w:spacing w:after="0" w:line="360" w:lineRule="auto"/>
        <w:jc w:val="center"/>
        <w:rPr>
          <w:rFonts w:ascii="Times New Roman" w:hAnsi="Times New Roman" w:cs="Times New Roman"/>
          <w:sz w:val="28"/>
          <w:szCs w:val="28"/>
        </w:rPr>
      </w:pPr>
    </w:p>
    <w:p w:rsidR="00ED658A" w:rsidRPr="007D3F5A" w:rsidRDefault="00ED658A" w:rsidP="00A703FD">
      <w:pPr>
        <w:spacing w:after="0" w:line="360" w:lineRule="auto"/>
        <w:jc w:val="center"/>
        <w:rPr>
          <w:rFonts w:ascii="Times New Roman" w:hAnsi="Times New Roman" w:cs="Times New Roman"/>
          <w:sz w:val="28"/>
          <w:szCs w:val="28"/>
        </w:rPr>
      </w:pPr>
    </w:p>
    <w:p w:rsidR="00ED658A" w:rsidRDefault="00ED658A" w:rsidP="00A703FD">
      <w:pPr>
        <w:spacing w:after="0" w:line="360" w:lineRule="auto"/>
        <w:jc w:val="center"/>
        <w:rPr>
          <w:rFonts w:ascii="Times New Roman" w:hAnsi="Times New Roman" w:cs="Times New Roman"/>
          <w:sz w:val="28"/>
          <w:szCs w:val="28"/>
        </w:rPr>
      </w:pPr>
    </w:p>
    <w:p w:rsidR="008B3622" w:rsidRDefault="008B3622" w:rsidP="00A703FD">
      <w:pPr>
        <w:spacing w:after="0" w:line="360" w:lineRule="auto"/>
        <w:jc w:val="center"/>
        <w:rPr>
          <w:rFonts w:ascii="Times New Roman" w:hAnsi="Times New Roman" w:cs="Times New Roman"/>
          <w:sz w:val="28"/>
          <w:szCs w:val="28"/>
        </w:rPr>
      </w:pPr>
    </w:p>
    <w:p w:rsidR="008B3622" w:rsidRDefault="008B3622" w:rsidP="00A703FD">
      <w:pPr>
        <w:spacing w:after="0" w:line="360" w:lineRule="auto"/>
        <w:jc w:val="center"/>
        <w:rPr>
          <w:rFonts w:ascii="Times New Roman" w:hAnsi="Times New Roman" w:cs="Times New Roman"/>
          <w:sz w:val="28"/>
          <w:szCs w:val="28"/>
        </w:rPr>
      </w:pPr>
    </w:p>
    <w:p w:rsidR="008B3622" w:rsidRPr="007D3F5A" w:rsidRDefault="008B3622" w:rsidP="00A703FD">
      <w:pPr>
        <w:spacing w:after="0" w:line="360" w:lineRule="auto"/>
        <w:jc w:val="center"/>
        <w:rPr>
          <w:rFonts w:ascii="Times New Roman" w:hAnsi="Times New Roman" w:cs="Times New Roman"/>
          <w:sz w:val="28"/>
          <w:szCs w:val="28"/>
        </w:rPr>
      </w:pPr>
    </w:p>
    <w:p w:rsidR="00ED658A" w:rsidRPr="007D3F5A" w:rsidRDefault="00ED658A" w:rsidP="00A703FD">
      <w:pPr>
        <w:spacing w:after="0" w:line="360" w:lineRule="auto"/>
        <w:jc w:val="center"/>
        <w:rPr>
          <w:rFonts w:ascii="Times New Roman" w:hAnsi="Times New Roman" w:cs="Times New Roman"/>
          <w:sz w:val="28"/>
          <w:szCs w:val="28"/>
        </w:rPr>
      </w:pPr>
    </w:p>
    <w:p w:rsidR="00ED658A" w:rsidRPr="007D3F5A" w:rsidRDefault="00ED658A" w:rsidP="00A703FD">
      <w:pPr>
        <w:spacing w:after="0" w:line="360" w:lineRule="auto"/>
        <w:jc w:val="center"/>
        <w:rPr>
          <w:rFonts w:ascii="Times New Roman" w:hAnsi="Times New Roman" w:cs="Times New Roman"/>
          <w:sz w:val="28"/>
          <w:szCs w:val="28"/>
        </w:rPr>
      </w:pPr>
    </w:p>
    <w:p w:rsidR="00A703FD" w:rsidRPr="00ED658A" w:rsidRDefault="00A703FD" w:rsidP="00A703FD">
      <w:pPr>
        <w:spacing w:after="0" w:line="360" w:lineRule="auto"/>
        <w:jc w:val="center"/>
        <w:rPr>
          <w:rFonts w:ascii="Times New Roman" w:hAnsi="Times New Roman" w:cs="Times New Roman"/>
          <w:b/>
          <w:sz w:val="28"/>
          <w:szCs w:val="28"/>
        </w:rPr>
      </w:pPr>
      <w:r w:rsidRPr="00ED658A">
        <w:rPr>
          <w:rFonts w:ascii="Times New Roman" w:hAnsi="Times New Roman" w:cs="Times New Roman"/>
          <w:b/>
          <w:sz w:val="28"/>
          <w:szCs w:val="28"/>
        </w:rPr>
        <w:lastRenderedPageBreak/>
        <w:t>Список использованной литературы:</w:t>
      </w:r>
    </w:p>
    <w:p w:rsidR="00A703FD" w:rsidRDefault="00A703FD" w:rsidP="00A703FD">
      <w:pPr>
        <w:spacing w:after="0" w:line="360" w:lineRule="auto"/>
        <w:jc w:val="both"/>
        <w:rPr>
          <w:rFonts w:ascii="Times New Roman" w:hAnsi="Times New Roman" w:cs="Times New Roman"/>
          <w:sz w:val="28"/>
          <w:szCs w:val="28"/>
        </w:rPr>
      </w:pP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1.Бородина Е.И.   «Финансы предприятия»:Киев,2004 – с.312</w:t>
      </w:r>
    </w:p>
    <w:p w:rsid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2.Горфинкель В.Я.,Купряков Е.М., Прасолова В.П.  «Экономика предприятия»:М,1998. – с.213</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3.Грузинов В.П.   «Экономика предприятия»  Москва, 1999. – 417 с.</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4.Дробозина Л.А. : «Финансы. Денежное обращение. Кредит» Финансы:М 1997 г.,с.278</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5.Ковалев В.В. «Финансовый анализ: управление капиталом, выбор инвестиций, анализ отчетности.», с.167</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6.Ковалева А.М. «Финансы».: Финансы и статистика:М 1996 г.,с.267</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7.Павлова Л.Н. «Финансовый менеджмент: управление денежным оборотом предприятия»:Киев – с.278</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8.Родионава В.М.  «Финансы»:М- с.83</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9.«Финансы организаций (предприятий)» под редакцией Л.М. Бурмистрова г. Москва «ИНФРА-М» : 2009 год,с.198</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10.«Финансы организаций (предприятий)» под редакцией Т.Ю. Мазурина - М.: РИОР, 2009,-с.252</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11.«Финансы предприятий в вопросах и ответах» под редакцией А.В Кондрашова - М.: Проспект, 2009. – с.145</w:t>
      </w:r>
    </w:p>
    <w:p w:rsidR="00A703FD" w:rsidRPr="00A703FD" w:rsidRDefault="00A703FD" w:rsidP="00A703FD">
      <w:pPr>
        <w:spacing w:after="0" w:line="360" w:lineRule="auto"/>
        <w:jc w:val="both"/>
        <w:rPr>
          <w:rFonts w:ascii="Times New Roman" w:hAnsi="Times New Roman" w:cs="Times New Roman"/>
          <w:sz w:val="28"/>
          <w:szCs w:val="28"/>
        </w:rPr>
      </w:pPr>
      <w:r w:rsidRPr="00A703FD">
        <w:rPr>
          <w:rFonts w:ascii="Times New Roman" w:hAnsi="Times New Roman" w:cs="Times New Roman"/>
          <w:sz w:val="28"/>
          <w:szCs w:val="28"/>
        </w:rPr>
        <w:t>12.Экономикс: Принципы, проблемы и политика: Пер. с англ. – Москва:Республика, 1992, Т.1. – 552 с.</w:t>
      </w:r>
    </w:p>
    <w:p w:rsidR="007715DF" w:rsidRPr="006127CF" w:rsidRDefault="007715DF" w:rsidP="002E37A1">
      <w:pPr>
        <w:spacing w:line="240" w:lineRule="auto"/>
        <w:rPr>
          <w:rFonts w:ascii="Times New Roman" w:hAnsi="Times New Roman" w:cs="Times New Roman"/>
          <w:sz w:val="28"/>
          <w:szCs w:val="28"/>
        </w:rPr>
      </w:pPr>
    </w:p>
    <w:sectPr w:rsidR="007715DF" w:rsidRPr="006127CF" w:rsidSect="0069483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5A" w:rsidRDefault="007D3F5A" w:rsidP="00E15A04">
      <w:pPr>
        <w:spacing w:after="0" w:line="240" w:lineRule="auto"/>
      </w:pPr>
      <w:r>
        <w:separator/>
      </w:r>
    </w:p>
  </w:endnote>
  <w:endnote w:type="continuationSeparator" w:id="1">
    <w:p w:rsidR="007D3F5A" w:rsidRDefault="007D3F5A" w:rsidP="00E15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5A" w:rsidRDefault="007D3F5A" w:rsidP="00E15A04">
      <w:pPr>
        <w:spacing w:after="0" w:line="240" w:lineRule="auto"/>
      </w:pPr>
      <w:r>
        <w:separator/>
      </w:r>
    </w:p>
  </w:footnote>
  <w:footnote w:type="continuationSeparator" w:id="1">
    <w:p w:rsidR="007D3F5A" w:rsidRDefault="007D3F5A" w:rsidP="00E15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52A90"/>
    <w:multiLevelType w:val="hybridMultilevel"/>
    <w:tmpl w:val="FADED7FE"/>
    <w:lvl w:ilvl="0" w:tplc="4CACBDB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55F43650"/>
    <w:multiLevelType w:val="hybridMultilevel"/>
    <w:tmpl w:val="B83C5C48"/>
    <w:lvl w:ilvl="0" w:tplc="4CACBDB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8A91C13"/>
    <w:multiLevelType w:val="hybridMultilevel"/>
    <w:tmpl w:val="6DD05336"/>
    <w:lvl w:ilvl="0" w:tplc="4CACBDB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A7B3960"/>
    <w:multiLevelType w:val="hybridMultilevel"/>
    <w:tmpl w:val="90BE41C4"/>
    <w:lvl w:ilvl="0" w:tplc="4CACBDB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64053"/>
    <w:rsid w:val="00007BFF"/>
    <w:rsid w:val="00045E5F"/>
    <w:rsid w:val="00065E08"/>
    <w:rsid w:val="00080857"/>
    <w:rsid w:val="00096AA8"/>
    <w:rsid w:val="000C60CB"/>
    <w:rsid w:val="0010255E"/>
    <w:rsid w:val="00151C5E"/>
    <w:rsid w:val="00161823"/>
    <w:rsid w:val="001D1AC7"/>
    <w:rsid w:val="001F2D27"/>
    <w:rsid w:val="00222B08"/>
    <w:rsid w:val="00232421"/>
    <w:rsid w:val="002366B0"/>
    <w:rsid w:val="00254638"/>
    <w:rsid w:val="002755D1"/>
    <w:rsid w:val="00275787"/>
    <w:rsid w:val="002B433F"/>
    <w:rsid w:val="002D53F3"/>
    <w:rsid w:val="002E37A1"/>
    <w:rsid w:val="002E5B81"/>
    <w:rsid w:val="00312A66"/>
    <w:rsid w:val="00387BD0"/>
    <w:rsid w:val="003B4C42"/>
    <w:rsid w:val="00417ED5"/>
    <w:rsid w:val="00471EC0"/>
    <w:rsid w:val="004932E7"/>
    <w:rsid w:val="004A3606"/>
    <w:rsid w:val="004C0AD7"/>
    <w:rsid w:val="004D7EC5"/>
    <w:rsid w:val="004E3A37"/>
    <w:rsid w:val="004E7895"/>
    <w:rsid w:val="00511D53"/>
    <w:rsid w:val="0051384E"/>
    <w:rsid w:val="00517F4D"/>
    <w:rsid w:val="005334AA"/>
    <w:rsid w:val="00560E69"/>
    <w:rsid w:val="00591FC8"/>
    <w:rsid w:val="005B065F"/>
    <w:rsid w:val="0060087A"/>
    <w:rsid w:val="006127CF"/>
    <w:rsid w:val="00622D4B"/>
    <w:rsid w:val="006477E6"/>
    <w:rsid w:val="00661BF2"/>
    <w:rsid w:val="006635C8"/>
    <w:rsid w:val="00687D5F"/>
    <w:rsid w:val="00694830"/>
    <w:rsid w:val="006A4C6B"/>
    <w:rsid w:val="006B0B4E"/>
    <w:rsid w:val="00742B25"/>
    <w:rsid w:val="00744DDC"/>
    <w:rsid w:val="00750DB6"/>
    <w:rsid w:val="007715DF"/>
    <w:rsid w:val="00786991"/>
    <w:rsid w:val="007A3D83"/>
    <w:rsid w:val="007A4608"/>
    <w:rsid w:val="007B37CF"/>
    <w:rsid w:val="007B5AEC"/>
    <w:rsid w:val="007B7F6C"/>
    <w:rsid w:val="007D3F5A"/>
    <w:rsid w:val="007E4910"/>
    <w:rsid w:val="00802116"/>
    <w:rsid w:val="00802BFF"/>
    <w:rsid w:val="008125E8"/>
    <w:rsid w:val="0083582C"/>
    <w:rsid w:val="00843416"/>
    <w:rsid w:val="00845BD4"/>
    <w:rsid w:val="00851400"/>
    <w:rsid w:val="008A11D5"/>
    <w:rsid w:val="008B3622"/>
    <w:rsid w:val="008F53A5"/>
    <w:rsid w:val="009002E8"/>
    <w:rsid w:val="00901AC6"/>
    <w:rsid w:val="00930547"/>
    <w:rsid w:val="00932A3B"/>
    <w:rsid w:val="009336B0"/>
    <w:rsid w:val="00936AF3"/>
    <w:rsid w:val="00937309"/>
    <w:rsid w:val="0096393A"/>
    <w:rsid w:val="00964053"/>
    <w:rsid w:val="00975399"/>
    <w:rsid w:val="009913ED"/>
    <w:rsid w:val="009B3C19"/>
    <w:rsid w:val="009B6973"/>
    <w:rsid w:val="009C2CCC"/>
    <w:rsid w:val="009F5577"/>
    <w:rsid w:val="00A0068B"/>
    <w:rsid w:val="00A01DB1"/>
    <w:rsid w:val="00A02CAD"/>
    <w:rsid w:val="00A045C0"/>
    <w:rsid w:val="00A05E0C"/>
    <w:rsid w:val="00A30087"/>
    <w:rsid w:val="00A31C66"/>
    <w:rsid w:val="00A32AB9"/>
    <w:rsid w:val="00A362EF"/>
    <w:rsid w:val="00A47EC0"/>
    <w:rsid w:val="00A703FD"/>
    <w:rsid w:val="00A81B1E"/>
    <w:rsid w:val="00A83AD2"/>
    <w:rsid w:val="00A86355"/>
    <w:rsid w:val="00AA3A85"/>
    <w:rsid w:val="00B23797"/>
    <w:rsid w:val="00B26C63"/>
    <w:rsid w:val="00B33421"/>
    <w:rsid w:val="00B57D25"/>
    <w:rsid w:val="00B65E5A"/>
    <w:rsid w:val="00B84F3E"/>
    <w:rsid w:val="00BA08E1"/>
    <w:rsid w:val="00BC2809"/>
    <w:rsid w:val="00BD65BE"/>
    <w:rsid w:val="00C144C0"/>
    <w:rsid w:val="00C305AF"/>
    <w:rsid w:val="00C310B5"/>
    <w:rsid w:val="00C359A4"/>
    <w:rsid w:val="00C51412"/>
    <w:rsid w:val="00C61F94"/>
    <w:rsid w:val="00C70F6D"/>
    <w:rsid w:val="00C71EE2"/>
    <w:rsid w:val="00C77569"/>
    <w:rsid w:val="00C848C6"/>
    <w:rsid w:val="00C92342"/>
    <w:rsid w:val="00CA48DD"/>
    <w:rsid w:val="00CA730B"/>
    <w:rsid w:val="00CA757D"/>
    <w:rsid w:val="00CB163F"/>
    <w:rsid w:val="00CB186D"/>
    <w:rsid w:val="00CD325F"/>
    <w:rsid w:val="00CF5E57"/>
    <w:rsid w:val="00D05AC2"/>
    <w:rsid w:val="00D11F4B"/>
    <w:rsid w:val="00D36D4F"/>
    <w:rsid w:val="00D725FF"/>
    <w:rsid w:val="00DA6ED3"/>
    <w:rsid w:val="00E15A04"/>
    <w:rsid w:val="00E73F8B"/>
    <w:rsid w:val="00E84E07"/>
    <w:rsid w:val="00E86F2F"/>
    <w:rsid w:val="00E91D97"/>
    <w:rsid w:val="00EB3BA8"/>
    <w:rsid w:val="00EB5814"/>
    <w:rsid w:val="00ED02D5"/>
    <w:rsid w:val="00ED658A"/>
    <w:rsid w:val="00F04B37"/>
    <w:rsid w:val="00F077AF"/>
    <w:rsid w:val="00F13D5D"/>
    <w:rsid w:val="00F32FC2"/>
    <w:rsid w:val="00F361A2"/>
    <w:rsid w:val="00F377B1"/>
    <w:rsid w:val="00F41830"/>
    <w:rsid w:val="00F577F2"/>
    <w:rsid w:val="00F6545C"/>
    <w:rsid w:val="00F706B2"/>
    <w:rsid w:val="00F756B0"/>
    <w:rsid w:val="00FA21C7"/>
    <w:rsid w:val="00FC1E91"/>
    <w:rsid w:val="00FE2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608"/>
    <w:pPr>
      <w:ind w:left="720"/>
      <w:contextualSpacing/>
    </w:pPr>
  </w:style>
  <w:style w:type="paragraph" w:styleId="a4">
    <w:name w:val="header"/>
    <w:basedOn w:val="a"/>
    <w:link w:val="a5"/>
    <w:uiPriority w:val="99"/>
    <w:rsid w:val="00C310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C310B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15A0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5A04"/>
  </w:style>
  <w:style w:type="paragraph" w:styleId="3">
    <w:name w:val="Body Text Indent 3"/>
    <w:basedOn w:val="a"/>
    <w:link w:val="30"/>
    <w:semiHidden/>
    <w:unhideWhenUsed/>
    <w:rsid w:val="00A0068B"/>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semiHidden/>
    <w:rsid w:val="00A0068B"/>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8358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582C"/>
    <w:rPr>
      <w:rFonts w:ascii="Tahoma" w:hAnsi="Tahoma" w:cs="Tahoma"/>
      <w:sz w:val="16"/>
      <w:szCs w:val="16"/>
    </w:rPr>
  </w:style>
  <w:style w:type="table" w:styleId="aa">
    <w:name w:val="Table Grid"/>
    <w:basedOn w:val="a1"/>
    <w:uiPriority w:val="59"/>
    <w:rsid w:val="00A703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oleObject" Target="embeddings/oleObject33.bin"/><Relationship Id="rId76"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oleObject" Target="embeddings/oleObject35.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oleObject" Target="embeddings/oleObject31.bin"/><Relationship Id="rId74" Type="http://schemas.openxmlformats.org/officeDocument/2006/relationships/oleObject" Target="embeddings/oleObject37.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8.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0.wmf"/><Relationship Id="rId78"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30.bin"/><Relationship Id="rId69" Type="http://schemas.openxmlformats.org/officeDocument/2006/relationships/oleObject" Target="embeddings/oleObject34.bin"/><Relationship Id="rId77" Type="http://schemas.openxmlformats.org/officeDocument/2006/relationships/image" Target="media/image32.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6.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29.wmf"/><Relationship Id="rId75"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1FAD-CA1E-4CAE-9DE6-0002E7AE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39</Pages>
  <Words>7222</Words>
  <Characters>41166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16</cp:revision>
  <cp:lastPrinted>2013-06-06T15:31:00Z</cp:lastPrinted>
  <dcterms:created xsi:type="dcterms:W3CDTF">2013-05-17T07:16:00Z</dcterms:created>
  <dcterms:modified xsi:type="dcterms:W3CDTF">2013-06-16T17:04:00Z</dcterms:modified>
</cp:coreProperties>
</file>