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4D" w:rsidRPr="00DC4C23" w:rsidRDefault="00E2704D" w:rsidP="00D059B5">
      <w:pPr>
        <w:spacing w:line="240" w:lineRule="auto"/>
        <w:ind w:firstLine="708"/>
        <w:rPr>
          <w:rFonts w:ascii="Times New Roman" w:hAnsi="Times New Roman" w:cs="Times New Roman"/>
          <w:sz w:val="28"/>
          <w:szCs w:val="28"/>
        </w:rPr>
      </w:pPr>
      <w:r w:rsidRPr="00DC4C23">
        <w:rPr>
          <w:rFonts w:ascii="Times New Roman" w:hAnsi="Times New Roman" w:cs="Times New Roman"/>
          <w:sz w:val="28"/>
          <w:szCs w:val="28"/>
        </w:rPr>
        <w:t>Министерство образования и науки, молодёжи и спорта</w:t>
      </w:r>
    </w:p>
    <w:p w:rsidR="00E2704D" w:rsidRPr="00DC4C23" w:rsidRDefault="00E2704D" w:rsidP="00E2704D">
      <w:pPr>
        <w:spacing w:line="240" w:lineRule="auto"/>
        <w:ind w:firstLine="708"/>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Азовский морской институт</w:t>
      </w:r>
    </w:p>
    <w:p w:rsidR="00E2704D" w:rsidRPr="00DC4C23" w:rsidRDefault="00E2704D" w:rsidP="00E2704D">
      <w:pPr>
        <w:spacing w:line="240" w:lineRule="auto"/>
        <w:ind w:left="1416" w:firstLine="708"/>
        <w:rPr>
          <w:rFonts w:ascii="Times New Roman" w:hAnsi="Times New Roman" w:cs="Times New Roman"/>
          <w:sz w:val="28"/>
          <w:szCs w:val="28"/>
        </w:rPr>
      </w:pPr>
      <w:r w:rsidRPr="00DC4C23">
        <w:rPr>
          <w:rFonts w:ascii="Times New Roman" w:hAnsi="Times New Roman" w:cs="Times New Roman"/>
          <w:sz w:val="28"/>
          <w:szCs w:val="28"/>
        </w:rPr>
        <w:t>Одесской национальной морской академии</w:t>
      </w:r>
    </w:p>
    <w:p w:rsidR="00E2704D" w:rsidRPr="00DC4C23" w:rsidRDefault="00E2704D" w:rsidP="00E2704D">
      <w:pPr>
        <w:spacing w:line="240" w:lineRule="auto"/>
        <w:ind w:firstLine="708"/>
        <w:rPr>
          <w:rFonts w:ascii="Times New Roman" w:hAnsi="Times New Roman" w:cs="Times New Roman"/>
          <w:sz w:val="28"/>
          <w:szCs w:val="28"/>
        </w:rPr>
      </w:pPr>
      <w:r w:rsidRPr="00DC4C23">
        <w:rPr>
          <w:rFonts w:ascii="Times New Roman" w:hAnsi="Times New Roman" w:cs="Times New Roman"/>
          <w:sz w:val="28"/>
          <w:szCs w:val="28"/>
        </w:rPr>
        <w:t xml:space="preserve">      Кафедра экономики и управления морским транспортом</w:t>
      </w:r>
    </w:p>
    <w:p w:rsidR="00E2704D" w:rsidRPr="00DC4C23" w:rsidRDefault="00E2704D" w:rsidP="00E2704D">
      <w:pPr>
        <w:spacing w:line="360" w:lineRule="auto"/>
        <w:rPr>
          <w:rFonts w:ascii="Times New Roman" w:hAnsi="Times New Roman" w:cs="Times New Roman"/>
          <w:sz w:val="28"/>
          <w:szCs w:val="28"/>
        </w:rPr>
      </w:pPr>
    </w:p>
    <w:p w:rsidR="00E2704D" w:rsidRPr="00DC4C23" w:rsidRDefault="00E2704D" w:rsidP="00E2704D">
      <w:pPr>
        <w:spacing w:line="360" w:lineRule="auto"/>
        <w:rPr>
          <w:rFonts w:ascii="Times New Roman" w:hAnsi="Times New Roman" w:cs="Times New Roman"/>
          <w:sz w:val="28"/>
          <w:szCs w:val="28"/>
        </w:rPr>
      </w:pPr>
    </w:p>
    <w:p w:rsidR="00E2704D" w:rsidRPr="00DC4C23" w:rsidRDefault="00E2704D" w:rsidP="00E2704D">
      <w:pPr>
        <w:spacing w:line="360" w:lineRule="auto"/>
        <w:rPr>
          <w:rFonts w:ascii="Times New Roman" w:hAnsi="Times New Roman" w:cs="Times New Roman"/>
          <w:sz w:val="28"/>
          <w:szCs w:val="28"/>
        </w:rPr>
      </w:pPr>
    </w:p>
    <w:p w:rsidR="00E2704D" w:rsidRPr="00DC4C23" w:rsidRDefault="00E2704D" w:rsidP="00E2704D">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2704D" w:rsidRPr="00DC4C23" w:rsidRDefault="00E2704D" w:rsidP="00E2704D">
      <w:pPr>
        <w:spacing w:line="360" w:lineRule="auto"/>
        <w:rPr>
          <w:rFonts w:ascii="Times New Roman" w:hAnsi="Times New Roman" w:cs="Times New Roman"/>
          <w:sz w:val="28"/>
          <w:szCs w:val="28"/>
        </w:rPr>
      </w:pPr>
    </w:p>
    <w:p w:rsidR="00E2704D" w:rsidRPr="00DC4C23" w:rsidRDefault="00E2704D" w:rsidP="00E2704D">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 xml:space="preserve">  Реферат</w:t>
      </w:r>
    </w:p>
    <w:p w:rsidR="00E2704D" w:rsidRPr="00DC4C23" w:rsidRDefault="00E2704D" w:rsidP="00E2704D">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t xml:space="preserve">       </w:t>
      </w:r>
      <w:r w:rsidRPr="00DC4C23">
        <w:rPr>
          <w:rFonts w:ascii="Times New Roman" w:hAnsi="Times New Roman" w:cs="Times New Roman"/>
          <w:sz w:val="28"/>
          <w:szCs w:val="28"/>
        </w:rPr>
        <w:tab/>
        <w:t xml:space="preserve">  По «Теории экономического анализа»</w:t>
      </w:r>
    </w:p>
    <w:p w:rsidR="00E2704D" w:rsidRPr="00DC4C23" w:rsidRDefault="00E2704D" w:rsidP="00E2704D">
      <w:pPr>
        <w:spacing w:line="240" w:lineRule="auto"/>
        <w:rPr>
          <w:rFonts w:ascii="Times New Roman" w:hAnsi="Times New Roman" w:cs="Times New Roman"/>
          <w:sz w:val="28"/>
          <w:szCs w:val="28"/>
        </w:rPr>
      </w:pPr>
      <w:r w:rsidRPr="00DC4C23">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DC4C23">
        <w:rPr>
          <w:rFonts w:ascii="Times New Roman" w:hAnsi="Times New Roman" w:cs="Times New Roman"/>
          <w:sz w:val="28"/>
          <w:szCs w:val="28"/>
        </w:rPr>
        <w:t xml:space="preserve">На тему: </w:t>
      </w:r>
      <w:r w:rsidRPr="00393B03">
        <w:rPr>
          <w:rFonts w:ascii="Times New Roman" w:hAnsi="Times New Roman" w:cs="Times New Roman"/>
          <w:sz w:val="28"/>
          <w:szCs w:val="28"/>
        </w:rPr>
        <w:t>“</w:t>
      </w:r>
      <w:r>
        <w:rPr>
          <w:rFonts w:ascii="Times New Roman" w:hAnsi="Times New Roman" w:cs="Times New Roman"/>
          <w:sz w:val="28"/>
          <w:szCs w:val="28"/>
        </w:rPr>
        <w:t>Анализ себестоимости продукции. предприятия</w:t>
      </w:r>
      <w:r w:rsidRPr="00DC4C23">
        <w:rPr>
          <w:rFonts w:ascii="Times New Roman" w:hAnsi="Times New Roman" w:cs="Times New Roman"/>
          <w:sz w:val="28"/>
          <w:szCs w:val="28"/>
        </w:rPr>
        <w:t>.</w:t>
      </w:r>
      <w:r w:rsidRPr="00393B03">
        <w:rPr>
          <w:rFonts w:ascii="Times New Roman" w:hAnsi="Times New Roman" w:cs="Times New Roman"/>
          <w:sz w:val="28"/>
          <w:szCs w:val="28"/>
        </w:rPr>
        <w:t>”</w:t>
      </w:r>
    </w:p>
    <w:p w:rsidR="00E2704D" w:rsidRPr="00DC4C23" w:rsidRDefault="00E2704D" w:rsidP="00E2704D">
      <w:pPr>
        <w:spacing w:line="360" w:lineRule="auto"/>
        <w:rPr>
          <w:rFonts w:ascii="Times New Roman" w:hAnsi="Times New Roman" w:cs="Times New Roman"/>
          <w:sz w:val="28"/>
          <w:szCs w:val="28"/>
        </w:rPr>
      </w:pPr>
    </w:p>
    <w:p w:rsidR="00E2704D" w:rsidRDefault="00E2704D" w:rsidP="00E2704D">
      <w:pPr>
        <w:spacing w:line="360" w:lineRule="auto"/>
        <w:rPr>
          <w:rFonts w:ascii="Times New Roman" w:hAnsi="Times New Roman" w:cs="Times New Roman"/>
          <w:sz w:val="28"/>
          <w:szCs w:val="28"/>
        </w:rPr>
      </w:pPr>
    </w:p>
    <w:p w:rsidR="00E2704D" w:rsidRPr="00DC4C23" w:rsidRDefault="00E2704D" w:rsidP="00E2704D">
      <w:pPr>
        <w:spacing w:line="360" w:lineRule="auto"/>
        <w:rPr>
          <w:rFonts w:ascii="Times New Roman" w:hAnsi="Times New Roman" w:cs="Times New Roman"/>
          <w:sz w:val="28"/>
          <w:szCs w:val="28"/>
        </w:rPr>
      </w:pPr>
    </w:p>
    <w:p w:rsidR="00E2704D" w:rsidRPr="00DC4C23" w:rsidRDefault="00E2704D" w:rsidP="00E2704D">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Выполнил:</w:t>
      </w:r>
    </w:p>
    <w:p w:rsidR="00E2704D" w:rsidRPr="00DC4C23" w:rsidRDefault="00E2704D" w:rsidP="00E2704D">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Курсант 2-М.О.</w:t>
      </w:r>
    </w:p>
    <w:p w:rsidR="00E2704D" w:rsidRPr="00DC4C23" w:rsidRDefault="00393B03" w:rsidP="00E2704D">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r>
      <w:r w:rsidR="00E2704D" w:rsidRPr="00DC4C23">
        <w:rPr>
          <w:rFonts w:ascii="Times New Roman" w:hAnsi="Times New Roman" w:cs="Times New Roman"/>
          <w:sz w:val="28"/>
          <w:szCs w:val="28"/>
        </w:rPr>
        <w:tab/>
        <w:t>Проверил:</w:t>
      </w:r>
    </w:p>
    <w:p w:rsidR="00E2704D" w:rsidRPr="00DC4C23" w:rsidRDefault="00E2704D" w:rsidP="00E2704D">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Преподаватель</w:t>
      </w:r>
    </w:p>
    <w:p w:rsidR="00E2704D" w:rsidRPr="00DC4C23" w:rsidRDefault="00E2704D" w:rsidP="00E2704D">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p>
    <w:p w:rsidR="00E2704D" w:rsidRPr="00DC4C23" w:rsidRDefault="00E2704D" w:rsidP="00E2704D">
      <w:pPr>
        <w:spacing w:line="360" w:lineRule="auto"/>
        <w:rPr>
          <w:rFonts w:ascii="Times New Roman" w:hAnsi="Times New Roman" w:cs="Times New Roman"/>
          <w:sz w:val="28"/>
          <w:szCs w:val="28"/>
        </w:rPr>
      </w:pPr>
    </w:p>
    <w:p w:rsidR="00E2704D" w:rsidRDefault="00E2704D" w:rsidP="00E2704D">
      <w:pPr>
        <w:spacing w:line="360" w:lineRule="auto"/>
        <w:ind w:left="3540"/>
        <w:rPr>
          <w:rFonts w:ascii="Times New Roman" w:hAnsi="Times New Roman" w:cs="Times New Roman"/>
          <w:sz w:val="28"/>
          <w:szCs w:val="28"/>
        </w:rPr>
      </w:pPr>
    </w:p>
    <w:p w:rsidR="00E2704D" w:rsidRPr="00DC4C23" w:rsidRDefault="00E2704D" w:rsidP="00E2704D">
      <w:pPr>
        <w:spacing w:line="360" w:lineRule="auto"/>
        <w:ind w:left="3540"/>
        <w:rPr>
          <w:rFonts w:ascii="Times New Roman" w:hAnsi="Times New Roman" w:cs="Times New Roman"/>
          <w:sz w:val="28"/>
          <w:szCs w:val="28"/>
        </w:rPr>
      </w:pPr>
      <w:r w:rsidRPr="00DC4C23">
        <w:rPr>
          <w:rFonts w:ascii="Times New Roman" w:hAnsi="Times New Roman" w:cs="Times New Roman"/>
          <w:sz w:val="28"/>
          <w:szCs w:val="28"/>
        </w:rPr>
        <w:t>Мариуполь 2013</w:t>
      </w:r>
    </w:p>
    <w:p w:rsidR="00E2704D" w:rsidRDefault="00E2704D" w:rsidP="00E2704D">
      <w:pPr>
        <w:pStyle w:val="-0"/>
        <w:ind w:firstLine="0"/>
        <w:jc w:val="both"/>
        <w:rPr>
          <w:sz w:val="28"/>
          <w:szCs w:val="28"/>
        </w:rPr>
      </w:pPr>
      <w:r>
        <w:rPr>
          <w:sz w:val="28"/>
          <w:szCs w:val="28"/>
        </w:rPr>
        <w:lastRenderedPageBreak/>
        <w:t>План</w:t>
      </w:r>
    </w:p>
    <w:p w:rsidR="00E2704D" w:rsidRDefault="00E2704D" w:rsidP="00E2704D">
      <w:pPr>
        <w:rPr>
          <w:rFonts w:ascii="Times New Roman" w:hAnsi="Times New Roman" w:cs="Times New Roman"/>
        </w:rPr>
      </w:pPr>
    </w:p>
    <w:p w:rsidR="00E2704D" w:rsidRDefault="00E2704D" w:rsidP="00E2704D">
      <w:pPr>
        <w:rPr>
          <w:rFonts w:ascii="Times New Roman" w:hAnsi="Times New Roman" w:cs="Times New Roman"/>
          <w:sz w:val="28"/>
          <w:szCs w:val="28"/>
        </w:rPr>
      </w:pPr>
      <w:r>
        <w:rPr>
          <w:rFonts w:ascii="Times New Roman" w:hAnsi="Times New Roman" w:cs="Times New Roman"/>
          <w:sz w:val="28"/>
          <w:szCs w:val="28"/>
        </w:rPr>
        <w:t>Введение</w:t>
      </w:r>
    </w:p>
    <w:p w:rsidR="00E2704D" w:rsidRPr="00E2704D" w:rsidRDefault="00E2704D" w:rsidP="00E2704D">
      <w:pPr>
        <w:spacing w:line="360" w:lineRule="auto"/>
        <w:rPr>
          <w:rFonts w:ascii="Times New Roman" w:hAnsi="Times New Roman" w:cs="Times New Roman"/>
          <w:sz w:val="28"/>
          <w:szCs w:val="28"/>
        </w:rPr>
      </w:pPr>
      <w:r>
        <w:rPr>
          <w:rFonts w:ascii="Times New Roman" w:hAnsi="Times New Roman" w:cs="Times New Roman"/>
          <w:sz w:val="28"/>
          <w:szCs w:val="28"/>
        </w:rPr>
        <w:t>1. Понятие и сущность себестоимости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5</w:t>
      </w:r>
    </w:p>
    <w:p w:rsidR="00E2704D" w:rsidRDefault="00E2704D" w:rsidP="00E2704D">
      <w:pPr>
        <w:tabs>
          <w:tab w:val="left" w:pos="8100"/>
        </w:tabs>
        <w:spacing w:line="360" w:lineRule="auto"/>
        <w:ind w:right="-5"/>
        <w:jc w:val="both"/>
        <w:rPr>
          <w:rFonts w:ascii="Times New Roman" w:hAnsi="Times New Roman" w:cs="Times New Roman"/>
          <w:sz w:val="28"/>
          <w:szCs w:val="28"/>
        </w:rPr>
      </w:pPr>
      <w:r w:rsidRPr="00E2704D">
        <w:rPr>
          <w:rFonts w:ascii="Times New Roman" w:hAnsi="Times New Roman" w:cs="Times New Roman"/>
          <w:sz w:val="28"/>
          <w:szCs w:val="28"/>
        </w:rPr>
        <w:t>2 Анализ себестоимости по экономическим элементам и статьям</w:t>
      </w:r>
      <w:r>
        <w:rPr>
          <w:rFonts w:ascii="Times New Roman" w:hAnsi="Times New Roman" w:cs="Times New Roman"/>
          <w:sz w:val="28"/>
          <w:szCs w:val="28"/>
        </w:rPr>
        <w:tab/>
      </w:r>
      <w:r>
        <w:rPr>
          <w:rFonts w:ascii="Times New Roman" w:hAnsi="Times New Roman" w:cs="Times New Roman"/>
          <w:sz w:val="28"/>
          <w:szCs w:val="28"/>
        </w:rPr>
        <w:tab/>
        <w:t xml:space="preserve">          8</w:t>
      </w:r>
    </w:p>
    <w:p w:rsidR="00E2704D" w:rsidRPr="00E2704D" w:rsidRDefault="00E2704D" w:rsidP="00E2704D">
      <w:pPr>
        <w:tabs>
          <w:tab w:val="left" w:pos="8100"/>
        </w:tabs>
        <w:spacing w:line="360" w:lineRule="auto"/>
        <w:ind w:right="-5"/>
        <w:jc w:val="both"/>
        <w:rPr>
          <w:rFonts w:ascii="Times New Roman" w:hAnsi="Times New Roman" w:cs="Times New Roman"/>
          <w:sz w:val="28"/>
          <w:szCs w:val="28"/>
        </w:rPr>
      </w:pPr>
      <w:r w:rsidRPr="00E2704D">
        <w:rPr>
          <w:rFonts w:ascii="Times New Roman" w:hAnsi="Times New Roman" w:cs="Times New Roman"/>
          <w:snapToGrid w:val="0"/>
          <w:sz w:val="28"/>
          <w:szCs w:val="28"/>
        </w:rPr>
        <w:t>3  Анализ поведения себестоимости  условиях рыночной экономики</w:t>
      </w:r>
      <w:r>
        <w:rPr>
          <w:rFonts w:ascii="Times New Roman" w:hAnsi="Times New Roman" w:cs="Times New Roman"/>
          <w:snapToGrid w:val="0"/>
          <w:sz w:val="28"/>
          <w:szCs w:val="28"/>
        </w:rPr>
        <w:tab/>
        <w:t xml:space="preserve">        13</w:t>
      </w:r>
    </w:p>
    <w:p w:rsidR="00E2704D" w:rsidRDefault="00E2704D" w:rsidP="00E2704D">
      <w:pPr>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17</w:t>
      </w:r>
    </w:p>
    <w:p w:rsidR="00E2704D" w:rsidRPr="00E2704D" w:rsidRDefault="00E2704D" w:rsidP="00E2704D">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20</w:t>
      </w:r>
    </w:p>
    <w:p w:rsidR="002E204D" w:rsidRPr="00E87892" w:rsidRDefault="002E204D" w:rsidP="002E204D">
      <w:pPr>
        <w:pStyle w:val="-0"/>
        <w:ind w:left="2820" w:firstLine="720"/>
        <w:jc w:val="both"/>
        <w:rPr>
          <w:sz w:val="28"/>
          <w:szCs w:val="28"/>
        </w:rPr>
      </w:pPr>
      <w:r w:rsidRPr="00E87892">
        <w:rPr>
          <w:sz w:val="28"/>
          <w:szCs w:val="28"/>
        </w:rPr>
        <w:lastRenderedPageBreak/>
        <w:t>ВВЕДЕНИЕ</w:t>
      </w:r>
    </w:p>
    <w:p w:rsidR="002E204D" w:rsidRPr="00892CF1" w:rsidRDefault="002E204D" w:rsidP="002E204D">
      <w:pPr>
        <w:pStyle w:val="-"/>
        <w:ind w:firstLine="720"/>
        <w:rPr>
          <w:szCs w:val="28"/>
        </w:rPr>
      </w:pPr>
      <w:r w:rsidRPr="00892CF1">
        <w:rPr>
          <w:szCs w:val="28"/>
        </w:rPr>
        <w:t>Важную роль в обеспечении повышения эффективности производства играет экономический анализ производственно-хозяйственной деятельности предприятия, являющийся составной частью экономических методов управления. Анализ является базой планирования, средством оценки качества планирования и выполнения плана.</w:t>
      </w:r>
    </w:p>
    <w:p w:rsidR="002E204D" w:rsidRPr="00892CF1" w:rsidRDefault="002E204D" w:rsidP="002E204D">
      <w:pPr>
        <w:pStyle w:val="-"/>
        <w:ind w:firstLine="720"/>
        <w:rPr>
          <w:szCs w:val="28"/>
        </w:rPr>
      </w:pPr>
      <w:r w:rsidRPr="00892CF1">
        <w:rPr>
          <w:szCs w:val="28"/>
        </w:rPr>
        <w:t>Предметом экономического анализа является производственно-хозяйственная деятельность предприятий.</w:t>
      </w:r>
    </w:p>
    <w:p w:rsidR="002E204D" w:rsidRPr="00892CF1" w:rsidRDefault="002E204D" w:rsidP="002E204D">
      <w:pPr>
        <w:pStyle w:val="-"/>
        <w:ind w:firstLine="720"/>
        <w:rPr>
          <w:szCs w:val="28"/>
        </w:rPr>
      </w:pPr>
      <w:r w:rsidRPr="00892CF1">
        <w:rPr>
          <w:szCs w:val="28"/>
        </w:rPr>
        <w:t xml:space="preserve">Содержанием экономического анализа является комплексное изучение производственно-хозяйственной деятельности предприятия с целью объективной оценки достигнутых результатов и разработки мероприятий по дальнейшему повышению эффективности хозяйствования.  </w:t>
      </w:r>
    </w:p>
    <w:p w:rsidR="002E204D" w:rsidRPr="00892CF1" w:rsidRDefault="002E204D" w:rsidP="002E204D">
      <w:pPr>
        <w:pStyle w:val="-"/>
        <w:ind w:firstLine="720"/>
        <w:rPr>
          <w:szCs w:val="28"/>
        </w:rPr>
      </w:pPr>
      <w:r w:rsidRPr="00892CF1">
        <w:rPr>
          <w:szCs w:val="28"/>
        </w:rPr>
        <w:t>Технико-экономический анализ деятельности предприятия включает:</w:t>
      </w:r>
    </w:p>
    <w:p w:rsidR="002E204D" w:rsidRPr="00892CF1" w:rsidRDefault="002E204D" w:rsidP="002E204D">
      <w:pPr>
        <w:pStyle w:val="-"/>
        <w:numPr>
          <w:ilvl w:val="0"/>
          <w:numId w:val="6"/>
        </w:numPr>
        <w:ind w:firstLine="720"/>
        <w:rPr>
          <w:szCs w:val="28"/>
        </w:rPr>
      </w:pPr>
      <w:r w:rsidRPr="00892CF1">
        <w:rPr>
          <w:szCs w:val="28"/>
        </w:rPr>
        <w:t>анализ объема, ассортимента и реализации продукции;</w:t>
      </w:r>
    </w:p>
    <w:p w:rsidR="002E204D" w:rsidRPr="00892CF1" w:rsidRDefault="002E204D" w:rsidP="002E204D">
      <w:pPr>
        <w:pStyle w:val="-"/>
        <w:numPr>
          <w:ilvl w:val="0"/>
          <w:numId w:val="6"/>
        </w:numPr>
        <w:ind w:firstLine="720"/>
        <w:rPr>
          <w:szCs w:val="28"/>
        </w:rPr>
      </w:pPr>
      <w:r w:rsidRPr="00892CF1">
        <w:rPr>
          <w:szCs w:val="28"/>
        </w:rPr>
        <w:t>анализ трудовых показателей;</w:t>
      </w:r>
    </w:p>
    <w:p w:rsidR="002E204D" w:rsidRPr="00892CF1" w:rsidRDefault="002E204D" w:rsidP="002E204D">
      <w:pPr>
        <w:pStyle w:val="-"/>
        <w:numPr>
          <w:ilvl w:val="0"/>
          <w:numId w:val="6"/>
        </w:numPr>
        <w:ind w:firstLine="720"/>
        <w:rPr>
          <w:szCs w:val="28"/>
        </w:rPr>
      </w:pPr>
      <w:r w:rsidRPr="00892CF1">
        <w:rPr>
          <w:szCs w:val="28"/>
        </w:rPr>
        <w:t>анализ себестоимости продукции;</w:t>
      </w:r>
    </w:p>
    <w:p w:rsidR="002E204D" w:rsidRPr="00E87892" w:rsidRDefault="002E204D" w:rsidP="00E87892">
      <w:pPr>
        <w:numPr>
          <w:ilvl w:val="0"/>
          <w:numId w:val="6"/>
        </w:numPr>
        <w:spacing w:after="0" w:line="360" w:lineRule="auto"/>
        <w:ind w:firstLine="720"/>
        <w:jc w:val="both"/>
        <w:rPr>
          <w:rFonts w:ascii="Times New Roman" w:hAnsi="Times New Roman" w:cs="Times New Roman"/>
          <w:sz w:val="28"/>
          <w:szCs w:val="28"/>
        </w:rPr>
      </w:pPr>
      <w:r w:rsidRPr="00892CF1">
        <w:rPr>
          <w:rFonts w:ascii="Times New Roman" w:hAnsi="Times New Roman" w:cs="Times New Roman"/>
          <w:sz w:val="28"/>
          <w:szCs w:val="28"/>
        </w:rPr>
        <w:t>анализ прибыли.</w:t>
      </w:r>
      <w:r w:rsidRPr="00E87892">
        <w:rPr>
          <w:rFonts w:ascii="Times New Roman" w:hAnsi="Times New Roman" w:cs="Times New Roman"/>
          <w:sz w:val="28"/>
          <w:szCs w:val="28"/>
        </w:rPr>
        <w:t xml:space="preserve">. </w:t>
      </w:r>
    </w:p>
    <w:p w:rsidR="002E204D" w:rsidRPr="00892CF1" w:rsidRDefault="002E204D" w:rsidP="00E87892">
      <w:pPr>
        <w:pStyle w:val="3"/>
        <w:spacing w:line="360" w:lineRule="auto"/>
        <w:ind w:left="0" w:firstLine="283"/>
        <w:jc w:val="both"/>
        <w:rPr>
          <w:rFonts w:ascii="Times New Roman" w:hAnsi="Times New Roman" w:cs="Times New Roman"/>
          <w:sz w:val="28"/>
          <w:szCs w:val="28"/>
        </w:rPr>
      </w:pPr>
      <w:r w:rsidRPr="00892CF1">
        <w:rPr>
          <w:rFonts w:ascii="Times New Roman" w:hAnsi="Times New Roman" w:cs="Times New Roman"/>
          <w:sz w:val="28"/>
          <w:szCs w:val="28"/>
        </w:rPr>
        <w:t xml:space="preserve">  Издержки предприятия состоят из всей суммы расходов предприятия на производство продукции и ее реализацию. Эти издержки, выраженные в денежной форме, называются себестоимостью и являются частью стоимости продукта. В нее включают стоимость сырья, материалов, топлива, электроэнергии и других предметов труда, амортизационные отчисления, заработная плата производственного персонала и прочие денежные расходы.</w:t>
      </w:r>
    </w:p>
    <w:p w:rsidR="002E204D" w:rsidRPr="00892CF1" w:rsidRDefault="002E204D" w:rsidP="002E204D">
      <w:pPr>
        <w:tabs>
          <w:tab w:val="left" w:pos="9355"/>
        </w:tabs>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Наибольшая доля в затратах на производство промышленной продукции приходится на сырье и основные материалы, а затем на заработную плату и амортизационные отчисления. В легкой промышленности доля сырья и основных материалов составляет 86%, а заработной платы с отчислениями на социальное страхование - около 9%.</w:t>
      </w:r>
    </w:p>
    <w:p w:rsidR="002E204D" w:rsidRPr="00892CF1" w:rsidRDefault="002E204D" w:rsidP="00E87892">
      <w:pPr>
        <w:tabs>
          <w:tab w:val="left" w:pos="8280"/>
          <w:tab w:val="left" w:pos="9355"/>
        </w:tabs>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lastRenderedPageBreak/>
        <w:t xml:space="preserve">Себестоимость продукции находится во взаимосвязи с показателями эффективности производства. Она отражает большую часть стоимости продукции и зависит от изменения условий производства и реализации продукции. Существенное влияние на уровень затрат оказывают технико-экономические факторы производства. </w:t>
      </w:r>
    </w:p>
    <w:p w:rsidR="002E204D" w:rsidRPr="00892CF1" w:rsidRDefault="002E204D" w:rsidP="002E204D">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В себестоимость товарной продукции включают все затраты предприятия на производство и сбыт товарной продукции в разрезе калькуляционных статей расходов. Себестоимость реализуемой продукции равна себестоимости товарной за вычетом повышенных затрат первого года массового производства новых изделий, возмещаемых за счет фонда освоения новой техники, плюс производственная себестоимость продукции, реализованной из остатков прошлого года. Затраты, возмещаемые за счет фонда освоения новой техники, включаются в себестоимость товарной, но не входят в себестоимость реализуемой продукции. Они определяются как разница между плановой себестоимостью первого года массового производства изделий и себестоимостью, принятой при утверждении цен:</w:t>
      </w:r>
    </w:p>
    <w:p w:rsidR="002E204D" w:rsidRPr="00892CF1" w:rsidRDefault="002E204D" w:rsidP="002E204D">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Для анализа уровня себестоимости на различных предприятиях или ее динамики за разные периоды времени затраты на производство должны приводиться к одному объему. Себестоимость единицы продукции (калькуляция) показывает затраты предприятия на производство и реализацию конкретного вида продукции в расчете на одну натуральную единицу. Калькуляция себестоимости широко используется в ценообразовании, хозяйственном расчете, планировании и сравнительном анализе.</w:t>
      </w:r>
    </w:p>
    <w:p w:rsidR="002E204D" w:rsidRDefault="002E204D" w:rsidP="00170EEE">
      <w:pPr>
        <w:spacing w:line="360" w:lineRule="auto"/>
        <w:jc w:val="both"/>
        <w:rPr>
          <w:rFonts w:ascii="Times New Roman" w:hAnsi="Times New Roman" w:cs="Times New Roman"/>
          <w:sz w:val="28"/>
          <w:szCs w:val="28"/>
        </w:rPr>
      </w:pPr>
    </w:p>
    <w:p w:rsidR="00E87892" w:rsidRDefault="00E87892" w:rsidP="00170EEE">
      <w:pPr>
        <w:spacing w:line="360" w:lineRule="auto"/>
        <w:jc w:val="both"/>
        <w:rPr>
          <w:rFonts w:ascii="Times New Roman" w:hAnsi="Times New Roman" w:cs="Times New Roman"/>
          <w:sz w:val="28"/>
          <w:szCs w:val="28"/>
        </w:rPr>
      </w:pPr>
    </w:p>
    <w:p w:rsidR="00E87892" w:rsidRDefault="00E87892" w:rsidP="00170EEE">
      <w:pPr>
        <w:spacing w:line="360" w:lineRule="auto"/>
        <w:jc w:val="both"/>
        <w:rPr>
          <w:rFonts w:ascii="Times New Roman" w:hAnsi="Times New Roman" w:cs="Times New Roman"/>
          <w:sz w:val="28"/>
          <w:szCs w:val="28"/>
        </w:rPr>
      </w:pPr>
    </w:p>
    <w:p w:rsidR="002E204D" w:rsidRPr="002E204D" w:rsidRDefault="002E204D" w:rsidP="00170EEE">
      <w:pPr>
        <w:spacing w:line="360" w:lineRule="auto"/>
        <w:jc w:val="both"/>
        <w:rPr>
          <w:rFonts w:ascii="Times New Roman" w:hAnsi="Times New Roman" w:cs="Times New Roman"/>
          <w:sz w:val="28"/>
          <w:szCs w:val="28"/>
        </w:rPr>
      </w:pPr>
    </w:p>
    <w:p w:rsidR="00E87892" w:rsidRPr="00892CF1" w:rsidRDefault="00E2704D" w:rsidP="00E2704D">
      <w:pPr>
        <w:spacing w:after="0" w:line="360" w:lineRule="auto"/>
        <w:ind w:left="1842" w:right="567" w:firstLine="282"/>
        <w:jc w:val="both"/>
        <w:rPr>
          <w:rFonts w:ascii="Times New Roman" w:hAnsi="Times New Roman" w:cs="Times New Roman"/>
          <w:sz w:val="28"/>
          <w:szCs w:val="28"/>
        </w:rPr>
      </w:pPr>
      <w:r>
        <w:rPr>
          <w:rFonts w:ascii="Times New Roman" w:hAnsi="Times New Roman" w:cs="Times New Roman"/>
          <w:b/>
          <w:sz w:val="28"/>
          <w:szCs w:val="28"/>
        </w:rPr>
        <w:lastRenderedPageBreak/>
        <w:t xml:space="preserve">1. </w:t>
      </w:r>
      <w:r w:rsidR="00E87892" w:rsidRPr="00E87892">
        <w:rPr>
          <w:rFonts w:ascii="Times New Roman" w:hAnsi="Times New Roman" w:cs="Times New Roman"/>
          <w:b/>
          <w:sz w:val="28"/>
          <w:szCs w:val="28"/>
        </w:rPr>
        <w:t>Понятие и сущность себестоимости</w:t>
      </w:r>
      <w:r w:rsidR="00E87892" w:rsidRPr="00892CF1">
        <w:rPr>
          <w:rFonts w:ascii="Times New Roman" w:hAnsi="Times New Roman" w:cs="Times New Roman"/>
          <w:sz w:val="28"/>
          <w:szCs w:val="28"/>
        </w:rPr>
        <w:t>.</w:t>
      </w:r>
    </w:p>
    <w:p w:rsidR="00E87892" w:rsidRDefault="00E87892" w:rsidP="00E87892">
      <w:pPr>
        <w:spacing w:line="360" w:lineRule="auto"/>
        <w:ind w:right="-5" w:firstLine="720"/>
        <w:jc w:val="both"/>
        <w:rPr>
          <w:rFonts w:ascii="Times New Roman" w:hAnsi="Times New Roman" w:cs="Times New Roman"/>
          <w:sz w:val="28"/>
          <w:szCs w:val="28"/>
        </w:rPr>
      </w:pP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xml:space="preserve"> Себестоимость продукции - один из важнейших экономических показателей деятельности промышленных предприятий и объединений, выражающий в денежной форме все затраты предприятия, связанные с производством и реализацией продукции. Себестоимость показывает, во что обходится предприятию выпускаемая им продукция. В себестоимость включаются перенесенные на продукцию затраты прошлого труда (амортизация основных фондов, стоимость сырья, материалов, топлива и других материальных ресурсов) и расходы на оплату труда работников предприятия (заработная плата).</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Различают четыре вида себестоимости промышленной продукции. Цеховая себестоимость включает затраты данного цеха на производство продукции. Общезаводская (общефабричная) себестоимость показывает все затраты предприятия на производство продукции. Полная себестоимость характеризует затраты предприятия не только на производство, но и на реализацию продукции. Отраслевая себестоимость зависит как от результатов работы отдельных предприятий, так и от организации производства по отрасли в целом.</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xml:space="preserve">Группировка по первичным экономическим элементам позволяет разработать смету затрат на производство, в которой определяются общая потребность предприятия в материальных ресурсах, сумма амортизации основных фондов, затраты на оплату труда и прочие денежные расходы предприятия. Эта группировка используется также для согласования плана по себестоимости с другими разделами </w:t>
      </w:r>
      <w:proofErr w:type="spellStart"/>
      <w:r w:rsidRPr="00892CF1">
        <w:rPr>
          <w:rFonts w:ascii="Times New Roman" w:hAnsi="Times New Roman" w:cs="Times New Roman"/>
          <w:sz w:val="28"/>
          <w:szCs w:val="28"/>
        </w:rPr>
        <w:t>техпромфинплана</w:t>
      </w:r>
      <w:proofErr w:type="spellEnd"/>
      <w:r w:rsidRPr="00892CF1">
        <w:rPr>
          <w:rFonts w:ascii="Times New Roman" w:hAnsi="Times New Roman" w:cs="Times New Roman"/>
          <w:sz w:val="28"/>
          <w:szCs w:val="28"/>
        </w:rPr>
        <w:t xml:space="preserve">, для планирования оборотных средств и контроля за их использованием. В промышленности принята следующая группировка затрат по их экономическим элементам: </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xml:space="preserve">- сырье и основные материалы, </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lastRenderedPageBreak/>
        <w:t>- вспомогательные материалы,</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топливо (со стороны),</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xml:space="preserve">- энергия (со стороны), </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амортизация основных фондов,</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xml:space="preserve">- заработная плата, </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отчисления на социальное страхование,</w:t>
      </w:r>
    </w:p>
    <w:p w:rsidR="00E87892" w:rsidRPr="00892CF1" w:rsidRDefault="00E87892" w:rsidP="00E87892">
      <w:pPr>
        <w:spacing w:line="360" w:lineRule="auto"/>
        <w:ind w:right="-5"/>
        <w:jc w:val="both"/>
        <w:rPr>
          <w:rFonts w:ascii="Times New Roman" w:hAnsi="Times New Roman" w:cs="Times New Roman"/>
          <w:sz w:val="28"/>
          <w:szCs w:val="28"/>
        </w:rPr>
      </w:pPr>
      <w:r w:rsidRPr="00892CF1">
        <w:rPr>
          <w:rFonts w:ascii="Times New Roman" w:hAnsi="Times New Roman" w:cs="Times New Roman"/>
          <w:sz w:val="28"/>
          <w:szCs w:val="28"/>
        </w:rPr>
        <w:t xml:space="preserve">          - прочие затраты, не распределенные по элементам.</w:t>
      </w:r>
    </w:p>
    <w:p w:rsidR="00E87892" w:rsidRPr="00892CF1" w:rsidRDefault="00E87892" w:rsidP="00E87892">
      <w:pPr>
        <w:pStyle w:val="a3"/>
        <w:spacing w:line="360" w:lineRule="auto"/>
        <w:ind w:right="-5" w:firstLine="720"/>
        <w:jc w:val="both"/>
        <w:rPr>
          <w:sz w:val="28"/>
          <w:szCs w:val="28"/>
        </w:rPr>
      </w:pPr>
      <w:r w:rsidRPr="00892CF1">
        <w:rPr>
          <w:sz w:val="28"/>
          <w:szCs w:val="28"/>
        </w:rPr>
        <w:t>Группировка затрат по экономическим элементам показывает материальные и денежные затраты предприятия без распределения их на отдельные виды продукции и другие хозяйственные нужды. По экономическим элементам нельзя, как правило, определить себестоимость единицы продукции. Поэтому наряду с группировкой затрат по экономическим элементам затраты на производство планируются и учитываются по статьям расходов (статьям калькуляции).</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Группировка затрат по статьям расходов дает возможность видеть затраты по их месту и назначению, знать, во что обходится предприятию производство и реализация отдельных видов продукции. Планирование и учет себестоимости по статьям расходов необходимы для того, чтобы определить, под влиянием каких факторов сформировался данный уровень себестоимости, в каких направлениях нужно вести борьбу за ее снижение.</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 xml:space="preserve">Расходы предприятий, включаемые в себестоимость продукции, делятся на прямые и косвенные. К прямым расходам относятся затраты, непосредственно связанные с изготовлением продукции и учитываемые прямым путем по ее отдельным видам: стоимость основных материалов, топлива и энергии на технологические нужды, заработная плата основных производственных расходов и др. К косвенным расходам относятся затраты, </w:t>
      </w:r>
      <w:r w:rsidRPr="00892CF1">
        <w:rPr>
          <w:rFonts w:ascii="Times New Roman" w:hAnsi="Times New Roman" w:cs="Times New Roman"/>
          <w:sz w:val="28"/>
          <w:szCs w:val="28"/>
        </w:rPr>
        <w:lastRenderedPageBreak/>
        <w:t>которые невозможно или нецелесообразно прямо относить на себестоимость конкретных видов продукции: расходы цеховые, общезаводские (общефабричные), по содержанию и эксплуатации оборудования.</w:t>
      </w:r>
    </w:p>
    <w:p w:rsidR="00E87892" w:rsidRPr="00892CF1" w:rsidRDefault="00E87892" w:rsidP="00E87892">
      <w:pPr>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Себестоимость отдельных видов продукции определяется путем составления калькуляций, в которых показывается величина затрат на производство и реализацию единицы продукции. Калькуляции составляются по статьям расходов, принятым в данной отрасли промышленности. Различают три вида калькуляций: плановую, нормативную и отчетную. В плановой калькуляции себестоимость определяется путем расчета затрат по отдельным статьям, а в нормативной - по действующим на данном предприятии нормам, и поэтому она в отличие от плановой калькуляции в связи со снижением нормативов в результате проведения организационно-технических мероприятий пересматривается, как правило, ежемесячно. Отчетная калькуляция составляется на основе данных бухгалтерского учета и показывает фактическую себестоимость изделия, благодаря чему становятся возможными проверка выполнения плана по себестоимости изделий и выявление отклонений от плана на отдельных участках производства.</w:t>
      </w:r>
    </w:p>
    <w:p w:rsidR="00E87892" w:rsidRDefault="00E87892" w:rsidP="00E87892">
      <w:pPr>
        <w:tabs>
          <w:tab w:val="left" w:pos="8100"/>
        </w:tabs>
        <w:spacing w:line="360" w:lineRule="auto"/>
        <w:ind w:right="-5" w:firstLine="720"/>
        <w:jc w:val="both"/>
        <w:rPr>
          <w:rFonts w:ascii="Times New Roman" w:hAnsi="Times New Roman" w:cs="Times New Roman"/>
          <w:sz w:val="28"/>
          <w:szCs w:val="28"/>
        </w:rPr>
      </w:pPr>
      <w:r w:rsidRPr="00892CF1">
        <w:rPr>
          <w:rFonts w:ascii="Times New Roman" w:hAnsi="Times New Roman" w:cs="Times New Roman"/>
          <w:sz w:val="28"/>
          <w:szCs w:val="28"/>
        </w:rPr>
        <w:t>Нор</w:t>
      </w:r>
      <w:r>
        <w:rPr>
          <w:rFonts w:ascii="Times New Roman" w:hAnsi="Times New Roman" w:cs="Times New Roman"/>
          <w:sz w:val="28"/>
          <w:szCs w:val="28"/>
        </w:rPr>
        <w:t>мативный метод учета и калькуляционный</w:t>
      </w:r>
      <w:r w:rsidRPr="00892CF1">
        <w:rPr>
          <w:rFonts w:ascii="Times New Roman" w:hAnsi="Times New Roman" w:cs="Times New Roman"/>
          <w:sz w:val="28"/>
          <w:szCs w:val="28"/>
        </w:rPr>
        <w:t xml:space="preserve"> является наиболее прогрессивным, ибо позволяет вести повседневный контроль за ходом производственного процесса, за выполнением заданий по снижению себестоимости продукции. В этом случае затраты на производство подразделяются на две части: затраты в пределах норм и отклонения от норм расхода. Все затраты в пределах норм учитываются без группировки, по отдельным заказам. Отклонения от установленных норм учитываются по их причинам и виновникам, что дает возможность оперативно анализировать причины отклонений, предупреждать их в процессе работы. При этом фактическая себестоимость изделий при нормативном методе учета определяется путем суммирования затрат по нормам и затрат в результате отклонений</w:t>
      </w:r>
      <w:r>
        <w:rPr>
          <w:rFonts w:ascii="Times New Roman" w:hAnsi="Times New Roman" w:cs="Times New Roman"/>
          <w:sz w:val="28"/>
          <w:szCs w:val="28"/>
        </w:rPr>
        <w:t xml:space="preserve"> и изменений текущих нормативов</w:t>
      </w:r>
    </w:p>
    <w:p w:rsidR="00170EEE" w:rsidRPr="00E87892" w:rsidRDefault="00E87892" w:rsidP="00E87892">
      <w:pPr>
        <w:tabs>
          <w:tab w:val="left" w:pos="8100"/>
        </w:tabs>
        <w:spacing w:line="360" w:lineRule="auto"/>
        <w:ind w:right="-5" w:firstLine="720"/>
        <w:jc w:val="both"/>
        <w:rPr>
          <w:rFonts w:ascii="Times New Roman" w:hAnsi="Times New Roman" w:cs="Times New Roman"/>
          <w:sz w:val="28"/>
          <w:szCs w:val="28"/>
        </w:rPr>
      </w:pPr>
      <w:r>
        <w:rPr>
          <w:rFonts w:ascii="Times New Roman" w:hAnsi="Times New Roman" w:cs="Times New Roman"/>
          <w:b/>
          <w:sz w:val="28"/>
          <w:szCs w:val="28"/>
        </w:rPr>
        <w:lastRenderedPageBreak/>
        <w:t xml:space="preserve">2 </w:t>
      </w:r>
      <w:r w:rsidR="00170EEE" w:rsidRPr="00170EEE">
        <w:rPr>
          <w:rFonts w:ascii="Times New Roman" w:hAnsi="Times New Roman" w:cs="Times New Roman"/>
          <w:b/>
          <w:sz w:val="28"/>
          <w:szCs w:val="28"/>
        </w:rPr>
        <w:t>Анализ себестоимости по экономическим элементам и статьям</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r w:rsidRPr="00170EEE">
        <w:rPr>
          <w:rFonts w:ascii="Times New Roman" w:hAnsi="Times New Roman" w:cs="Times New Roman"/>
          <w:sz w:val="28"/>
          <w:szCs w:val="28"/>
        </w:rPr>
        <w:t>Анализ прямых материальных затрат</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t>По способу включения в себестоимость затраты делят</w:t>
      </w:r>
      <w:r w:rsidRPr="00170EEE">
        <w:rPr>
          <w:rFonts w:ascii="Times New Roman" w:hAnsi="Times New Roman" w:cs="Times New Roman"/>
          <w:sz w:val="28"/>
          <w:szCs w:val="28"/>
        </w:rPr>
        <w:softHyphen/>
        <w:t>ся на прямые и косвенные. Прямые затраты непосред</w:t>
      </w:r>
      <w:r w:rsidRPr="00170EEE">
        <w:rPr>
          <w:rFonts w:ascii="Times New Roman" w:hAnsi="Times New Roman" w:cs="Times New Roman"/>
          <w:sz w:val="28"/>
          <w:szCs w:val="28"/>
        </w:rPr>
        <w:softHyphen/>
        <w:t>ственно связаны с производством конкретного вида про</w:t>
      </w:r>
      <w:r w:rsidRPr="00170EEE">
        <w:rPr>
          <w:rFonts w:ascii="Times New Roman" w:hAnsi="Times New Roman" w:cs="Times New Roman"/>
          <w:sz w:val="28"/>
          <w:szCs w:val="28"/>
        </w:rPr>
        <w:softHyphen/>
        <w:t>дукции (работ, услуг) и могут быть учтены в себестоимости данного вида продукции (сырье, материалы, полуфабрика</w:t>
      </w:r>
      <w:r w:rsidRPr="00170EEE">
        <w:rPr>
          <w:rFonts w:ascii="Times New Roman" w:hAnsi="Times New Roman" w:cs="Times New Roman"/>
          <w:sz w:val="28"/>
          <w:szCs w:val="28"/>
        </w:rPr>
        <w:softHyphen/>
        <w:t>ты, комплектующие, зарплата рабочих).</w:t>
      </w:r>
    </w:p>
    <w:p w:rsidR="00170EEE" w:rsidRPr="00170EEE" w:rsidRDefault="00170EEE" w:rsidP="00170EEE">
      <w:pPr>
        <w:tabs>
          <w:tab w:val="left" w:pos="0"/>
        </w:tabs>
        <w:spacing w:line="360" w:lineRule="auto"/>
        <w:ind w:firstLine="720"/>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Прямые затраты делятся на две группы: прямые тру</w:t>
      </w:r>
      <w:r w:rsidRPr="00170EEE">
        <w:rPr>
          <w:rFonts w:ascii="Times New Roman" w:hAnsi="Times New Roman" w:cs="Times New Roman"/>
          <w:snapToGrid w:val="0"/>
          <w:sz w:val="28"/>
          <w:szCs w:val="28"/>
        </w:rPr>
        <w:softHyphen/>
        <w:t>довые и прямые материальные. Прямые материальные затраты занимают значительный удельный вес в себесто</w:t>
      </w:r>
      <w:r w:rsidRPr="00170EEE">
        <w:rPr>
          <w:rFonts w:ascii="Times New Roman" w:hAnsi="Times New Roman" w:cs="Times New Roman"/>
          <w:snapToGrid w:val="0"/>
          <w:sz w:val="28"/>
          <w:szCs w:val="28"/>
        </w:rPr>
        <w:softHyphen/>
        <w:t>имости промышленной продукции. Сумма прямых мате</w:t>
      </w:r>
      <w:r w:rsidRPr="00170EEE">
        <w:rPr>
          <w:rFonts w:ascii="Times New Roman" w:hAnsi="Times New Roman" w:cs="Times New Roman"/>
          <w:snapToGrid w:val="0"/>
          <w:sz w:val="28"/>
          <w:szCs w:val="28"/>
        </w:rPr>
        <w:softHyphen/>
        <w:t>риальных затрат зависит от объема и структуры производ</w:t>
      </w:r>
      <w:r w:rsidRPr="00170EEE">
        <w:rPr>
          <w:rFonts w:ascii="Times New Roman" w:hAnsi="Times New Roman" w:cs="Times New Roman"/>
          <w:snapToGrid w:val="0"/>
          <w:sz w:val="28"/>
          <w:szCs w:val="28"/>
        </w:rPr>
        <w:softHyphen/>
        <w:t>ства продукции, изменения удельных затрат на отдельные изделия. В свою очередь удельные затраты зависят от нор</w:t>
      </w:r>
      <w:r w:rsidRPr="00170EEE">
        <w:rPr>
          <w:rFonts w:ascii="Times New Roman" w:hAnsi="Times New Roman" w:cs="Times New Roman"/>
          <w:snapToGrid w:val="0"/>
          <w:sz w:val="28"/>
          <w:szCs w:val="28"/>
        </w:rPr>
        <w:softHyphen/>
        <w:t>мы расхода на единицу изделия (количества расходован</w:t>
      </w:r>
      <w:r w:rsidRPr="00170EEE">
        <w:rPr>
          <w:rFonts w:ascii="Times New Roman" w:hAnsi="Times New Roman" w:cs="Times New Roman"/>
          <w:snapToGrid w:val="0"/>
          <w:sz w:val="28"/>
          <w:szCs w:val="28"/>
        </w:rPr>
        <w:softHyphen/>
        <w:t>ных материалов) и цены единицы материала</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t>Расход сырья и материалов на единицу (</w:t>
      </w:r>
      <w:proofErr w:type="spellStart"/>
      <w:r w:rsidRPr="00170EEE">
        <w:rPr>
          <w:rFonts w:ascii="Times New Roman" w:hAnsi="Times New Roman" w:cs="Times New Roman"/>
          <w:sz w:val="28"/>
          <w:szCs w:val="28"/>
        </w:rPr>
        <w:t>Нрасход</w:t>
      </w:r>
      <w:proofErr w:type="spellEnd"/>
      <w:r w:rsidRPr="00170EEE">
        <w:rPr>
          <w:rFonts w:ascii="Times New Roman" w:hAnsi="Times New Roman" w:cs="Times New Roman"/>
          <w:sz w:val="28"/>
          <w:szCs w:val="28"/>
        </w:rPr>
        <w:t>) зависит от изменения норм расхода, качества материала, коэф</w:t>
      </w:r>
      <w:r w:rsidRPr="00170EEE">
        <w:rPr>
          <w:rFonts w:ascii="Times New Roman" w:hAnsi="Times New Roman" w:cs="Times New Roman"/>
          <w:sz w:val="28"/>
          <w:szCs w:val="28"/>
        </w:rPr>
        <w:softHyphen/>
        <w:t>фициента использования материала, уровня применяемой технологии.</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Цена единицы сырья и материалов зависит от покуп</w:t>
      </w:r>
      <w:r w:rsidRPr="00170EEE">
        <w:rPr>
          <w:rFonts w:ascii="Times New Roman" w:hAnsi="Times New Roman" w:cs="Times New Roman"/>
          <w:snapToGrid w:val="0"/>
          <w:sz w:val="28"/>
          <w:szCs w:val="28"/>
        </w:rPr>
        <w:softHyphen/>
        <w:t>ной стоимости сырья и материалов, рынка сырья, количе</w:t>
      </w:r>
      <w:r w:rsidRPr="00170EEE">
        <w:rPr>
          <w:rFonts w:ascii="Times New Roman" w:hAnsi="Times New Roman" w:cs="Times New Roman"/>
          <w:snapToGrid w:val="0"/>
          <w:sz w:val="28"/>
          <w:szCs w:val="28"/>
        </w:rPr>
        <w:softHyphen/>
        <w:t xml:space="preserve">ства материала, уровня инфляции и </w:t>
      </w:r>
      <w:proofErr w:type="spellStart"/>
      <w:r w:rsidRPr="00170EEE">
        <w:rPr>
          <w:rFonts w:ascii="Times New Roman" w:hAnsi="Times New Roman" w:cs="Times New Roman"/>
          <w:snapToGrid w:val="0"/>
          <w:sz w:val="28"/>
          <w:szCs w:val="28"/>
        </w:rPr>
        <w:t>транспортно-заготови-тельных</w:t>
      </w:r>
      <w:proofErr w:type="spellEnd"/>
      <w:r w:rsidRPr="00170EEE">
        <w:rPr>
          <w:rFonts w:ascii="Times New Roman" w:hAnsi="Times New Roman" w:cs="Times New Roman"/>
          <w:snapToGrid w:val="0"/>
          <w:sz w:val="28"/>
          <w:szCs w:val="28"/>
        </w:rPr>
        <w:t xml:space="preserve"> расходов (вид транспорта, расстояние, тариф за перевозку).</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В современных условиях номенклатура выпускаемой продукции быстро меняется, состав изготовляемой продук</w:t>
      </w:r>
      <w:r w:rsidRPr="00170EEE">
        <w:rPr>
          <w:rFonts w:ascii="Times New Roman" w:hAnsi="Times New Roman" w:cs="Times New Roman"/>
          <w:snapToGrid w:val="0"/>
          <w:sz w:val="28"/>
          <w:szCs w:val="28"/>
        </w:rPr>
        <w:softHyphen/>
        <w:t>ции усложняется, вследствие чего количество расходуемых материалов возрастает.</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Анализ материалов осуществляется в основном в раз</w:t>
      </w:r>
      <w:r w:rsidRPr="00170EEE">
        <w:rPr>
          <w:rFonts w:ascii="Times New Roman" w:hAnsi="Times New Roman" w:cs="Times New Roman"/>
          <w:snapToGrid w:val="0"/>
          <w:sz w:val="28"/>
          <w:szCs w:val="28"/>
        </w:rPr>
        <w:softHyphen/>
        <w:t xml:space="preserve">резе фактических калькуляций, т.е. исследуется расход материалов на определенный вид </w:t>
      </w:r>
      <w:r w:rsidRPr="00170EEE">
        <w:rPr>
          <w:rFonts w:ascii="Times New Roman" w:hAnsi="Times New Roman" w:cs="Times New Roman"/>
          <w:snapToGrid w:val="0"/>
          <w:sz w:val="28"/>
          <w:szCs w:val="28"/>
        </w:rPr>
        <w:lastRenderedPageBreak/>
        <w:t>продукции. Источником данных в этом случае является калькуляция себестоимости продукции.</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Анализ затрат на материалы осуществляется по несколь</w:t>
      </w:r>
      <w:r w:rsidRPr="00170EEE">
        <w:rPr>
          <w:rFonts w:ascii="Times New Roman" w:hAnsi="Times New Roman" w:cs="Times New Roman"/>
          <w:snapToGrid w:val="0"/>
          <w:sz w:val="28"/>
          <w:szCs w:val="28"/>
        </w:rPr>
        <w:softHyphen/>
        <w:t>ким наиболее важным видам изделий и материалов.</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Перед анализом затрат на материалы стоят следующие задачи:</w:t>
      </w:r>
    </w:p>
    <w:p w:rsidR="00170EEE" w:rsidRPr="00170EEE" w:rsidRDefault="00170EEE" w:rsidP="00170EEE">
      <w:pPr>
        <w:spacing w:line="360" w:lineRule="auto"/>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контроль за соблюдением установленных норм расхода материала (прогрессивность норм расхода материалов);</w:t>
      </w:r>
    </w:p>
    <w:p w:rsidR="00170EEE" w:rsidRPr="00170EEE" w:rsidRDefault="00170EEE" w:rsidP="00170EEE">
      <w:pPr>
        <w:spacing w:line="360" w:lineRule="auto"/>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выявление причин отклонения фактического расхода ма</w:t>
      </w:r>
      <w:r w:rsidRPr="00170EEE">
        <w:rPr>
          <w:rFonts w:ascii="Times New Roman" w:hAnsi="Times New Roman" w:cs="Times New Roman"/>
          <w:snapToGrid w:val="0"/>
          <w:sz w:val="28"/>
          <w:szCs w:val="28"/>
        </w:rPr>
        <w:softHyphen/>
        <w:t>териалов от планового расхода;</w:t>
      </w:r>
    </w:p>
    <w:p w:rsidR="00170EEE" w:rsidRPr="00170EEE" w:rsidRDefault="00170EEE" w:rsidP="00170EEE">
      <w:pPr>
        <w:spacing w:line="360" w:lineRule="auto"/>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определение путей экономии материальных ресурсов. Изменение материалов относительно плановой величи</w:t>
      </w:r>
      <w:r w:rsidRPr="00170EEE">
        <w:rPr>
          <w:rFonts w:ascii="Times New Roman" w:hAnsi="Times New Roman" w:cs="Times New Roman"/>
          <w:snapToGrid w:val="0"/>
          <w:sz w:val="28"/>
          <w:szCs w:val="28"/>
        </w:rPr>
        <w:softHyphen/>
        <w:t>ны зависит от ряда факторов:</w:t>
      </w:r>
    </w:p>
    <w:p w:rsidR="00170EEE" w:rsidRPr="00170EEE" w:rsidRDefault="00170EEE" w:rsidP="00170EEE">
      <w:pPr>
        <w:spacing w:line="360" w:lineRule="auto"/>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•изменение количества расходуемых материалов (норм расхода);</w:t>
      </w:r>
    </w:p>
    <w:p w:rsidR="00170EEE" w:rsidRPr="00170EEE" w:rsidRDefault="00170EEE" w:rsidP="00170EEE">
      <w:pPr>
        <w:spacing w:line="360" w:lineRule="auto"/>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изменение цен на материалы;</w:t>
      </w:r>
    </w:p>
    <w:p w:rsidR="00170EEE" w:rsidRPr="00170EEE" w:rsidRDefault="00170EEE" w:rsidP="00170EEE">
      <w:pPr>
        <w:spacing w:line="360" w:lineRule="auto"/>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замена одного вида материала на другой.</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Степень влияния каждого фактора в отдельности на изменение величины расходуемых материалов определя</w:t>
      </w:r>
      <w:r w:rsidRPr="00170EEE">
        <w:rPr>
          <w:rFonts w:ascii="Times New Roman" w:hAnsi="Times New Roman" w:cs="Times New Roman"/>
          <w:snapToGrid w:val="0"/>
          <w:sz w:val="28"/>
          <w:szCs w:val="28"/>
        </w:rPr>
        <w:softHyphen/>
        <w:t>ется методом цепной подстановки.</w:t>
      </w:r>
    </w:p>
    <w:p w:rsidR="00C77BFD" w:rsidRDefault="00170EEE" w:rsidP="00170EEE">
      <w:pPr>
        <w:tabs>
          <w:tab w:val="left" w:pos="0"/>
        </w:tabs>
        <w:spacing w:line="360" w:lineRule="auto"/>
        <w:ind w:firstLine="720"/>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xml:space="preserve">Чтобы определить изменение (прирост или снижение) суммы материальных затрат на производство данного вида изделия </w:t>
      </w:r>
    </w:p>
    <w:p w:rsidR="00170EEE" w:rsidRPr="00C77BFD" w:rsidRDefault="00C77BFD" w:rsidP="00170EEE">
      <w:pPr>
        <w:tabs>
          <w:tab w:val="left" w:pos="0"/>
        </w:tabs>
        <w:spacing w:line="360" w:lineRule="auto"/>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170EEE" w:rsidRPr="00170EEE">
        <w:rPr>
          <w:rFonts w:ascii="Times New Roman" w:hAnsi="Times New Roman" w:cs="Times New Roman"/>
          <w:snapToGrid w:val="0"/>
          <w:sz w:val="28"/>
          <w:szCs w:val="28"/>
        </w:rPr>
        <w:t>необходимо изменение удельного рас</w:t>
      </w:r>
      <w:r w:rsidR="00170EEE" w:rsidRPr="00170EEE">
        <w:rPr>
          <w:rFonts w:ascii="Times New Roman" w:hAnsi="Times New Roman" w:cs="Times New Roman"/>
          <w:snapToGrid w:val="0"/>
          <w:sz w:val="28"/>
          <w:szCs w:val="28"/>
        </w:rPr>
        <w:softHyphen/>
        <w:t>хода материала за счет того или иного фактора ум</w:t>
      </w:r>
      <w:r w:rsidR="00170EEE" w:rsidRPr="00170EEE">
        <w:rPr>
          <w:rFonts w:ascii="Times New Roman" w:hAnsi="Times New Roman" w:cs="Times New Roman"/>
          <w:snapToGrid w:val="0"/>
          <w:sz w:val="28"/>
          <w:szCs w:val="28"/>
        </w:rPr>
        <w:softHyphen/>
        <w:t>ножить на плановую цену и фактический объем про</w:t>
      </w:r>
      <w:r w:rsidR="00170EEE" w:rsidRPr="00170EEE">
        <w:rPr>
          <w:rFonts w:ascii="Times New Roman" w:hAnsi="Times New Roman" w:cs="Times New Roman"/>
          <w:snapToGrid w:val="0"/>
          <w:sz w:val="28"/>
          <w:szCs w:val="28"/>
        </w:rPr>
        <w:softHyphen/>
        <w:t xml:space="preserve">изводства </w:t>
      </w:r>
      <w:proofErr w:type="spellStart"/>
      <w:r w:rsidR="00170EEE" w:rsidRPr="00170EEE">
        <w:rPr>
          <w:rFonts w:ascii="Times New Roman" w:hAnsi="Times New Roman" w:cs="Times New Roman"/>
          <w:snapToGrid w:val="0"/>
          <w:sz w:val="28"/>
          <w:szCs w:val="28"/>
          <w:lang w:val="en-US"/>
        </w:rPr>
        <w:t>i</w:t>
      </w:r>
      <w:proofErr w:type="spellEnd"/>
      <w:r w:rsidR="00170EEE" w:rsidRPr="00170EEE">
        <w:rPr>
          <w:rFonts w:ascii="Times New Roman" w:hAnsi="Times New Roman" w:cs="Times New Roman"/>
          <w:snapToGrid w:val="0"/>
          <w:sz w:val="28"/>
          <w:szCs w:val="28"/>
        </w:rPr>
        <w:t>-</w:t>
      </w:r>
      <w:proofErr w:type="spellStart"/>
      <w:r w:rsidR="00170EEE" w:rsidRPr="00170EEE">
        <w:rPr>
          <w:rFonts w:ascii="Times New Roman" w:hAnsi="Times New Roman" w:cs="Times New Roman"/>
          <w:snapToGrid w:val="0"/>
          <w:sz w:val="28"/>
          <w:szCs w:val="28"/>
          <w:lang w:val="en-US"/>
        </w:rPr>
        <w:t>ro</w:t>
      </w:r>
      <w:proofErr w:type="spellEnd"/>
      <w:r>
        <w:rPr>
          <w:rFonts w:ascii="Times New Roman" w:hAnsi="Times New Roman" w:cs="Times New Roman"/>
          <w:snapToGrid w:val="0"/>
          <w:sz w:val="28"/>
          <w:szCs w:val="28"/>
        </w:rPr>
        <w:t xml:space="preserve"> вида </w:t>
      </w:r>
      <w:proofErr w:type="spellStart"/>
      <w:r>
        <w:rPr>
          <w:rFonts w:ascii="Times New Roman" w:hAnsi="Times New Roman" w:cs="Times New Roman"/>
          <w:snapToGrid w:val="0"/>
          <w:sz w:val="28"/>
          <w:szCs w:val="28"/>
        </w:rPr>
        <w:t>продукциИ</w:t>
      </w:r>
      <w:proofErr w:type="spellEnd"/>
      <w:r>
        <w:rPr>
          <w:rFonts w:ascii="Times New Roman" w:hAnsi="Times New Roman" w:cs="Times New Roman"/>
          <w:snapToGrid w:val="0"/>
          <w:sz w:val="28"/>
          <w:szCs w:val="28"/>
        </w:rPr>
        <w:t>.</w:t>
      </w:r>
    </w:p>
    <w:p w:rsidR="00170EEE" w:rsidRPr="00170EEE" w:rsidRDefault="00170EEE" w:rsidP="00C77BFD">
      <w:pPr>
        <w:spacing w:line="360" w:lineRule="auto"/>
        <w:ind w:firstLine="708"/>
        <w:jc w:val="both"/>
        <w:rPr>
          <w:rFonts w:ascii="Times New Roman" w:hAnsi="Times New Roman" w:cs="Times New Roman"/>
          <w:sz w:val="28"/>
          <w:szCs w:val="28"/>
        </w:rPr>
      </w:pPr>
      <w:r w:rsidRPr="00170EEE">
        <w:rPr>
          <w:rFonts w:ascii="Times New Roman" w:hAnsi="Times New Roman" w:cs="Times New Roman"/>
          <w:sz w:val="28"/>
          <w:szCs w:val="28"/>
        </w:rPr>
        <w:t>Чтобы определить, как изменилась общая сумма мате</w:t>
      </w:r>
      <w:r w:rsidRPr="00170EEE">
        <w:rPr>
          <w:rFonts w:ascii="Times New Roman" w:hAnsi="Times New Roman" w:cs="Times New Roman"/>
          <w:sz w:val="28"/>
          <w:szCs w:val="28"/>
        </w:rPr>
        <w:softHyphen/>
        <w:t xml:space="preserve">риальных затрат за счет факторов, влияющих на цену необходимо изменение средней цены </w:t>
      </w:r>
      <w:proofErr w:type="spellStart"/>
      <w:r w:rsidRPr="00170EEE">
        <w:rPr>
          <w:rFonts w:ascii="Times New Roman" w:hAnsi="Times New Roman" w:cs="Times New Roman"/>
          <w:sz w:val="28"/>
          <w:szCs w:val="28"/>
          <w:lang w:val="en-US"/>
        </w:rPr>
        <w:t>i</w:t>
      </w:r>
      <w:proofErr w:type="spellEnd"/>
      <w:r w:rsidRPr="00170EEE">
        <w:rPr>
          <w:rFonts w:ascii="Times New Roman" w:hAnsi="Times New Roman" w:cs="Times New Roman"/>
          <w:sz w:val="28"/>
          <w:szCs w:val="28"/>
        </w:rPr>
        <w:t>-</w:t>
      </w:r>
      <w:proofErr w:type="spellStart"/>
      <w:r w:rsidRPr="00170EEE">
        <w:rPr>
          <w:rFonts w:ascii="Times New Roman" w:hAnsi="Times New Roman" w:cs="Times New Roman"/>
          <w:sz w:val="28"/>
          <w:szCs w:val="28"/>
          <w:lang w:val="en-US"/>
        </w:rPr>
        <w:lastRenderedPageBreak/>
        <w:t>ro</w:t>
      </w:r>
      <w:proofErr w:type="spellEnd"/>
      <w:r w:rsidRPr="00170EEE">
        <w:rPr>
          <w:rFonts w:ascii="Times New Roman" w:hAnsi="Times New Roman" w:cs="Times New Roman"/>
          <w:sz w:val="28"/>
          <w:szCs w:val="28"/>
        </w:rPr>
        <w:t xml:space="preserve"> вида или группы материалов за счет </w:t>
      </w:r>
      <w:proofErr w:type="spellStart"/>
      <w:r w:rsidRPr="00170EEE">
        <w:rPr>
          <w:rFonts w:ascii="Times New Roman" w:hAnsi="Times New Roman" w:cs="Times New Roman"/>
          <w:sz w:val="28"/>
          <w:szCs w:val="28"/>
          <w:lang w:val="en-US"/>
        </w:rPr>
        <w:t>i</w:t>
      </w:r>
      <w:proofErr w:type="spellEnd"/>
      <w:r w:rsidRPr="00170EEE">
        <w:rPr>
          <w:rFonts w:ascii="Times New Roman" w:hAnsi="Times New Roman" w:cs="Times New Roman"/>
          <w:sz w:val="28"/>
          <w:szCs w:val="28"/>
        </w:rPr>
        <w:t>-</w:t>
      </w:r>
      <w:proofErr w:type="spellStart"/>
      <w:r w:rsidRPr="00170EEE">
        <w:rPr>
          <w:rFonts w:ascii="Times New Roman" w:hAnsi="Times New Roman" w:cs="Times New Roman"/>
          <w:sz w:val="28"/>
          <w:szCs w:val="28"/>
          <w:lang w:val="en-US"/>
        </w:rPr>
        <w:t>ro</w:t>
      </w:r>
      <w:proofErr w:type="spellEnd"/>
      <w:r w:rsidRPr="00170EEE">
        <w:rPr>
          <w:rFonts w:ascii="Times New Roman" w:hAnsi="Times New Roman" w:cs="Times New Roman"/>
          <w:sz w:val="28"/>
          <w:szCs w:val="28"/>
        </w:rPr>
        <w:t xml:space="preserve"> фактора умножить на фактическое количество используемых материалов соответ</w:t>
      </w:r>
      <w:r w:rsidRPr="00170EEE">
        <w:rPr>
          <w:rFonts w:ascii="Times New Roman" w:hAnsi="Times New Roman" w:cs="Times New Roman"/>
          <w:sz w:val="28"/>
          <w:szCs w:val="28"/>
        </w:rPr>
        <w:softHyphen/>
        <w:t>ствующего вида</w:t>
      </w:r>
      <w:r w:rsidR="00C77BFD">
        <w:rPr>
          <w:rFonts w:ascii="Times New Roman" w:hAnsi="Times New Roman" w:cs="Times New Roman"/>
          <w:sz w:val="28"/>
          <w:szCs w:val="28"/>
        </w:rPr>
        <w:t>.</w:t>
      </w:r>
    </w:p>
    <w:p w:rsidR="00170EEE" w:rsidRPr="00C77BFD" w:rsidRDefault="00170EEE" w:rsidP="00C77BFD">
      <w:pPr>
        <w:spacing w:line="360" w:lineRule="auto"/>
        <w:ind w:firstLine="708"/>
        <w:jc w:val="both"/>
        <w:rPr>
          <w:rFonts w:ascii="Times New Roman" w:hAnsi="Times New Roman" w:cs="Times New Roman"/>
          <w:sz w:val="28"/>
          <w:szCs w:val="28"/>
        </w:rPr>
      </w:pPr>
      <w:r w:rsidRPr="00170EEE">
        <w:rPr>
          <w:rFonts w:ascii="Times New Roman" w:hAnsi="Times New Roman" w:cs="Times New Roman"/>
          <w:sz w:val="28"/>
          <w:szCs w:val="28"/>
        </w:rPr>
        <w:t>В результате замены одного материала другим изменя</w:t>
      </w:r>
      <w:r w:rsidRPr="00170EEE">
        <w:rPr>
          <w:rFonts w:ascii="Times New Roman" w:hAnsi="Times New Roman" w:cs="Times New Roman"/>
          <w:sz w:val="28"/>
          <w:szCs w:val="28"/>
        </w:rPr>
        <w:softHyphen/>
        <w:t>ется не только количество потребленных материалов на единицу продукции, но и стоимость. Чтобы определить, как изменились материальны</w:t>
      </w:r>
      <w:r w:rsidR="00C77BFD">
        <w:rPr>
          <w:rFonts w:ascii="Times New Roman" w:hAnsi="Times New Roman" w:cs="Times New Roman"/>
          <w:sz w:val="28"/>
          <w:szCs w:val="28"/>
        </w:rPr>
        <w:t>е затраты на единицу продук</w:t>
      </w:r>
      <w:r w:rsidR="00C77BFD">
        <w:rPr>
          <w:rFonts w:ascii="Times New Roman" w:hAnsi="Times New Roman" w:cs="Times New Roman"/>
          <w:sz w:val="28"/>
          <w:szCs w:val="28"/>
        </w:rPr>
        <w:softHyphen/>
        <w:t xml:space="preserve">ции. </w:t>
      </w:r>
      <w:r w:rsidRPr="00170EEE">
        <w:rPr>
          <w:rFonts w:ascii="Times New Roman" w:hAnsi="Times New Roman" w:cs="Times New Roman"/>
          <w:sz w:val="28"/>
          <w:szCs w:val="28"/>
        </w:rPr>
        <w:t>необходимо разность ме</w:t>
      </w:r>
      <w:r w:rsidR="00C77BFD">
        <w:rPr>
          <w:rFonts w:ascii="Times New Roman" w:hAnsi="Times New Roman" w:cs="Times New Roman"/>
          <w:sz w:val="28"/>
          <w:szCs w:val="28"/>
        </w:rPr>
        <w:t xml:space="preserve">жду нормой расхода заменяющего </w:t>
      </w:r>
      <w:r w:rsidRPr="00170EEE">
        <w:rPr>
          <w:rFonts w:ascii="Times New Roman" w:hAnsi="Times New Roman" w:cs="Times New Roman"/>
          <w:sz w:val="28"/>
          <w:szCs w:val="28"/>
        </w:rPr>
        <w:t>и зам</w:t>
      </w:r>
      <w:r w:rsidR="00C77BFD">
        <w:rPr>
          <w:rFonts w:ascii="Times New Roman" w:hAnsi="Times New Roman" w:cs="Times New Roman"/>
          <w:sz w:val="28"/>
          <w:szCs w:val="28"/>
        </w:rPr>
        <w:t xml:space="preserve">еняемого </w:t>
      </w:r>
      <w:r w:rsidRPr="00170EEE">
        <w:rPr>
          <w:rFonts w:ascii="Times New Roman" w:hAnsi="Times New Roman" w:cs="Times New Roman"/>
          <w:sz w:val="28"/>
          <w:szCs w:val="28"/>
        </w:rPr>
        <w:t>материала умно</w:t>
      </w:r>
      <w:r w:rsidRPr="00170EEE">
        <w:rPr>
          <w:rFonts w:ascii="Times New Roman" w:hAnsi="Times New Roman" w:cs="Times New Roman"/>
          <w:sz w:val="28"/>
          <w:szCs w:val="28"/>
        </w:rPr>
        <w:softHyphen/>
        <w:t>жить</w:t>
      </w:r>
      <w:r w:rsidR="00C77BFD">
        <w:rPr>
          <w:rFonts w:ascii="Times New Roman" w:hAnsi="Times New Roman" w:cs="Times New Roman"/>
          <w:sz w:val="28"/>
          <w:szCs w:val="28"/>
        </w:rPr>
        <w:t xml:space="preserve"> на цену заменяемого материала </w:t>
      </w:r>
    </w:p>
    <w:p w:rsidR="00170EEE" w:rsidRPr="00170EEE" w:rsidRDefault="00170EEE" w:rsidP="00C77BFD">
      <w:pPr>
        <w:spacing w:line="360" w:lineRule="auto"/>
        <w:ind w:firstLine="708"/>
        <w:jc w:val="both"/>
        <w:rPr>
          <w:rFonts w:ascii="Times New Roman" w:hAnsi="Times New Roman" w:cs="Times New Roman"/>
          <w:sz w:val="28"/>
          <w:szCs w:val="28"/>
        </w:rPr>
      </w:pPr>
      <w:r w:rsidRPr="00170EEE">
        <w:rPr>
          <w:rFonts w:ascii="Times New Roman" w:hAnsi="Times New Roman" w:cs="Times New Roman"/>
          <w:sz w:val="28"/>
          <w:szCs w:val="28"/>
        </w:rPr>
        <w:t>Либо ра</w:t>
      </w:r>
      <w:r w:rsidR="00C77BFD">
        <w:rPr>
          <w:rFonts w:ascii="Times New Roman" w:hAnsi="Times New Roman" w:cs="Times New Roman"/>
          <w:sz w:val="28"/>
          <w:szCs w:val="28"/>
        </w:rPr>
        <w:t>зность между ценой заменяющего и заме</w:t>
      </w:r>
      <w:r w:rsidR="00C77BFD">
        <w:rPr>
          <w:rFonts w:ascii="Times New Roman" w:hAnsi="Times New Roman" w:cs="Times New Roman"/>
          <w:sz w:val="28"/>
          <w:szCs w:val="28"/>
        </w:rPr>
        <w:softHyphen/>
        <w:t xml:space="preserve">няемого </w:t>
      </w:r>
      <w:r w:rsidRPr="00170EEE">
        <w:rPr>
          <w:rFonts w:ascii="Times New Roman" w:hAnsi="Times New Roman" w:cs="Times New Roman"/>
          <w:sz w:val="28"/>
          <w:szCs w:val="28"/>
        </w:rPr>
        <w:t>материала умножить на норму расхода заме</w:t>
      </w:r>
      <w:r w:rsidRPr="00170EEE">
        <w:rPr>
          <w:rFonts w:ascii="Times New Roman" w:hAnsi="Times New Roman" w:cs="Times New Roman"/>
          <w:sz w:val="28"/>
          <w:szCs w:val="28"/>
        </w:rPr>
        <w:softHyphen/>
        <w:t>няющего материала:</w:t>
      </w:r>
    </w:p>
    <w:p w:rsidR="00170EEE" w:rsidRPr="00E87892" w:rsidRDefault="00170EEE" w:rsidP="00E87892">
      <w:pPr>
        <w:spacing w:line="360" w:lineRule="auto"/>
        <w:ind w:firstLine="708"/>
        <w:jc w:val="both"/>
        <w:rPr>
          <w:rFonts w:ascii="Times New Roman" w:hAnsi="Times New Roman" w:cs="Times New Roman"/>
          <w:sz w:val="28"/>
          <w:szCs w:val="28"/>
        </w:rPr>
      </w:pPr>
      <w:r w:rsidRPr="00170EEE">
        <w:rPr>
          <w:rFonts w:ascii="Times New Roman" w:hAnsi="Times New Roman" w:cs="Times New Roman"/>
          <w:sz w:val="28"/>
          <w:szCs w:val="28"/>
        </w:rPr>
        <w:t>Аналитические расчеты делаются по каждому виду про</w:t>
      </w:r>
      <w:r w:rsidRPr="00170EEE">
        <w:rPr>
          <w:rFonts w:ascii="Times New Roman" w:hAnsi="Times New Roman" w:cs="Times New Roman"/>
          <w:sz w:val="28"/>
          <w:szCs w:val="28"/>
        </w:rPr>
        <w:softHyphen/>
        <w:t>дукции на основе плановых и отчетных калькуляций с пос</w:t>
      </w:r>
      <w:r w:rsidRPr="00170EEE">
        <w:rPr>
          <w:rFonts w:ascii="Times New Roman" w:hAnsi="Times New Roman" w:cs="Times New Roman"/>
          <w:sz w:val="28"/>
          <w:szCs w:val="28"/>
        </w:rPr>
        <w:softHyphen/>
        <w:t>ледующим обобщением полученных резул</w:t>
      </w:r>
      <w:r w:rsidR="00C77BFD">
        <w:rPr>
          <w:rFonts w:ascii="Times New Roman" w:hAnsi="Times New Roman" w:cs="Times New Roman"/>
          <w:sz w:val="28"/>
          <w:szCs w:val="28"/>
        </w:rPr>
        <w:t>ьтатов в целом по предприятию.</w:t>
      </w:r>
    </w:p>
    <w:p w:rsidR="00170EEE" w:rsidRPr="00C77BFD" w:rsidRDefault="00C77BFD" w:rsidP="00C77BFD">
      <w:pPr>
        <w:tabs>
          <w:tab w:val="left" w:pos="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r w:rsidR="00170EEE" w:rsidRPr="00C77BFD">
        <w:rPr>
          <w:rFonts w:ascii="Times New Roman" w:hAnsi="Times New Roman" w:cs="Times New Roman"/>
          <w:sz w:val="28"/>
          <w:szCs w:val="28"/>
        </w:rPr>
        <w:t>Анализ прямых трудовых затрат</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t>Прямые трудовые затраты наряду с материальными являются важнейшей статьей себестоимости продукции. Они отражают большое влияние на формирование ее уровня.</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В процессе анализа определяются: динамика зарпла</w:t>
      </w:r>
      <w:r w:rsidRPr="00170EEE">
        <w:rPr>
          <w:rFonts w:ascii="Times New Roman" w:hAnsi="Times New Roman" w:cs="Times New Roman"/>
          <w:snapToGrid w:val="0"/>
          <w:sz w:val="28"/>
          <w:szCs w:val="28"/>
        </w:rPr>
        <w:softHyphen/>
        <w:t xml:space="preserve">ты на </w:t>
      </w:r>
      <w:r w:rsidR="002E204D">
        <w:rPr>
          <w:rFonts w:ascii="Times New Roman" w:hAnsi="Times New Roman" w:cs="Times New Roman"/>
          <w:snapToGrid w:val="0"/>
          <w:sz w:val="28"/>
          <w:szCs w:val="28"/>
        </w:rPr>
        <w:t xml:space="preserve">гривну </w:t>
      </w:r>
      <w:r w:rsidRPr="00170EEE">
        <w:rPr>
          <w:rFonts w:ascii="Times New Roman" w:hAnsi="Times New Roman" w:cs="Times New Roman"/>
          <w:snapToGrid w:val="0"/>
          <w:sz w:val="28"/>
          <w:szCs w:val="28"/>
        </w:rPr>
        <w:t>товарной продукции; доля прямых трудо</w:t>
      </w:r>
      <w:r w:rsidRPr="00170EEE">
        <w:rPr>
          <w:rFonts w:ascii="Times New Roman" w:hAnsi="Times New Roman" w:cs="Times New Roman"/>
          <w:snapToGrid w:val="0"/>
          <w:sz w:val="28"/>
          <w:szCs w:val="28"/>
        </w:rPr>
        <w:softHyphen/>
        <w:t>вых затрат в себестоимости продукции; факторы, опре</w:t>
      </w:r>
      <w:r w:rsidRPr="00170EEE">
        <w:rPr>
          <w:rFonts w:ascii="Times New Roman" w:hAnsi="Times New Roman" w:cs="Times New Roman"/>
          <w:snapToGrid w:val="0"/>
          <w:sz w:val="28"/>
          <w:szCs w:val="28"/>
        </w:rPr>
        <w:softHyphen/>
        <w:t>деляющие ее величину и поиск резерва экономии средств по данной статье затрат.</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Общая величина прямой заработной платы опреде</w:t>
      </w:r>
      <w:r w:rsidRPr="00170EEE">
        <w:rPr>
          <w:rFonts w:ascii="Times New Roman" w:hAnsi="Times New Roman" w:cs="Times New Roman"/>
          <w:snapToGrid w:val="0"/>
          <w:sz w:val="28"/>
          <w:szCs w:val="28"/>
        </w:rPr>
        <w:softHyphen/>
        <w:t>ляется условиями производства: изменением объема производства товарной продукции; изменением струк</w:t>
      </w:r>
      <w:r w:rsidRPr="00170EEE">
        <w:rPr>
          <w:rFonts w:ascii="Times New Roman" w:hAnsi="Times New Roman" w:cs="Times New Roman"/>
          <w:snapToGrid w:val="0"/>
          <w:sz w:val="28"/>
          <w:szCs w:val="28"/>
        </w:rPr>
        <w:softHyphen/>
        <w:t>туры производства и изменением уровня затрат на от</w:t>
      </w:r>
      <w:r w:rsidRPr="00170EEE">
        <w:rPr>
          <w:rFonts w:ascii="Times New Roman" w:hAnsi="Times New Roman" w:cs="Times New Roman"/>
          <w:snapToGrid w:val="0"/>
          <w:sz w:val="28"/>
          <w:szCs w:val="28"/>
        </w:rPr>
        <w:softHyphen/>
        <w:t>дельные изделия. Уровень затрат на отдельные изделия определяется трудоемкостью продукции и среднечасо</w:t>
      </w:r>
      <w:r w:rsidRPr="00170EEE">
        <w:rPr>
          <w:rFonts w:ascii="Times New Roman" w:hAnsi="Times New Roman" w:cs="Times New Roman"/>
          <w:snapToGrid w:val="0"/>
          <w:sz w:val="28"/>
          <w:szCs w:val="28"/>
        </w:rPr>
        <w:softHyphen/>
        <w:t xml:space="preserve">вой заработной платой.                                            </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lastRenderedPageBreak/>
        <w:t>Анализ прямых трудовых затрат осуществляется в двух направлениях. Изучается весь фонд зарплаты и анализируется зарплата в себестоимости определенных изделий. Для анализа используются данные формы  № П-4 «Сведения о численности, зарплате и движении  работников» — по анализу фонда зарплаты.</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Для анализа зарплаты в составе себестоимости отдельных изделий используются калькуляции.</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Анализ осуществляется в следующей последователь</w:t>
      </w:r>
      <w:r w:rsidRPr="00170EEE">
        <w:rPr>
          <w:rFonts w:ascii="Times New Roman" w:hAnsi="Times New Roman" w:cs="Times New Roman"/>
          <w:snapToGrid w:val="0"/>
          <w:sz w:val="28"/>
          <w:szCs w:val="28"/>
        </w:rPr>
        <w:softHyphen/>
        <w:t>ности. Определяется абсолютное отклонение по фонду зарплаты. Общее изменение по прямой зарплате на весь выпуск товарной продукции является объектом анали</w:t>
      </w:r>
      <w:r w:rsidRPr="00170EEE">
        <w:rPr>
          <w:rFonts w:ascii="Times New Roman" w:hAnsi="Times New Roman" w:cs="Times New Roman"/>
          <w:snapToGrid w:val="0"/>
          <w:sz w:val="28"/>
          <w:szCs w:val="28"/>
        </w:rPr>
        <w:softHyphen/>
        <w:t>за. Количественное влияние факторов: увеличение объема выпуска продукции, изменение структуры про</w:t>
      </w:r>
      <w:r w:rsidRPr="00170EEE">
        <w:rPr>
          <w:rFonts w:ascii="Times New Roman" w:hAnsi="Times New Roman" w:cs="Times New Roman"/>
          <w:snapToGrid w:val="0"/>
          <w:sz w:val="28"/>
          <w:szCs w:val="28"/>
        </w:rPr>
        <w:softHyphen/>
        <w:t>изводства, изменение трудоемкости продукции, измене</w:t>
      </w:r>
      <w:r w:rsidRPr="00170EEE">
        <w:rPr>
          <w:rFonts w:ascii="Times New Roman" w:hAnsi="Times New Roman" w:cs="Times New Roman"/>
          <w:snapToGrid w:val="0"/>
          <w:sz w:val="28"/>
          <w:szCs w:val="28"/>
        </w:rPr>
        <w:softHyphen/>
        <w:t>ние уровня оплаты труда, — определяется способом цепных подстановок.</w:t>
      </w:r>
    </w:p>
    <w:p w:rsidR="00170EEE" w:rsidRPr="00170EEE" w:rsidRDefault="00170EEE" w:rsidP="00170EEE">
      <w:pPr>
        <w:tabs>
          <w:tab w:val="left" w:pos="0"/>
        </w:tabs>
        <w:spacing w:line="360" w:lineRule="auto"/>
        <w:ind w:firstLine="720"/>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Затем выявляются причины изменения величины прямой заработной платы. Основные причины измене</w:t>
      </w:r>
      <w:r w:rsidRPr="00170EEE">
        <w:rPr>
          <w:rFonts w:ascii="Times New Roman" w:hAnsi="Times New Roman" w:cs="Times New Roman"/>
          <w:snapToGrid w:val="0"/>
          <w:sz w:val="28"/>
          <w:szCs w:val="28"/>
        </w:rPr>
        <w:softHyphen/>
        <w:t>ния общей величины прямой зарплаты — изменение уровня квалификации и несоответствие разряда работ разряду рабочих; изменение организации труда, уровня применяемой техники, технологии</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t>Расчет количественного влияния факторов осуществ</w:t>
      </w:r>
      <w:r w:rsidRPr="00170EEE">
        <w:rPr>
          <w:rFonts w:ascii="Times New Roman" w:hAnsi="Times New Roman" w:cs="Times New Roman"/>
          <w:sz w:val="28"/>
          <w:szCs w:val="28"/>
        </w:rPr>
        <w:softHyphen/>
        <w:t>ляется способом цепных подстановок. Увеличение зар</w:t>
      </w:r>
      <w:r w:rsidRPr="00170EEE">
        <w:rPr>
          <w:rFonts w:ascii="Times New Roman" w:hAnsi="Times New Roman" w:cs="Times New Roman"/>
          <w:sz w:val="28"/>
          <w:szCs w:val="28"/>
        </w:rPr>
        <w:softHyphen/>
        <w:t>платы на выпуск отдельных изделий считается оправ</w:t>
      </w:r>
      <w:r w:rsidRPr="00170EEE">
        <w:rPr>
          <w:rFonts w:ascii="Times New Roman" w:hAnsi="Times New Roman" w:cs="Times New Roman"/>
          <w:sz w:val="28"/>
          <w:szCs w:val="28"/>
        </w:rPr>
        <w:softHyphen/>
        <w:t>данным при увеличении объема выпуска продукции и снижения трудоемкости продукции.</w:t>
      </w:r>
    </w:p>
    <w:p w:rsidR="00170EEE" w:rsidRPr="00170EEE" w:rsidRDefault="00170EEE" w:rsidP="00170EEE">
      <w:pPr>
        <w:tabs>
          <w:tab w:val="left" w:pos="0"/>
        </w:tabs>
        <w:spacing w:line="360" w:lineRule="auto"/>
        <w:ind w:firstLine="720"/>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Себестоимость отдельного изделия зависит от удель</w:t>
      </w:r>
      <w:r w:rsidRPr="00170EEE">
        <w:rPr>
          <w:rFonts w:ascii="Times New Roman" w:hAnsi="Times New Roman" w:cs="Times New Roman"/>
          <w:snapToGrid w:val="0"/>
          <w:sz w:val="28"/>
          <w:szCs w:val="28"/>
        </w:rPr>
        <w:softHyphen/>
        <w:t>ной трудоемкости и уровня среднечасовой оплаты тру</w:t>
      </w:r>
      <w:r w:rsidRPr="00170EEE">
        <w:rPr>
          <w:rFonts w:ascii="Times New Roman" w:hAnsi="Times New Roman" w:cs="Times New Roman"/>
          <w:snapToGrid w:val="0"/>
          <w:sz w:val="28"/>
          <w:szCs w:val="28"/>
        </w:rPr>
        <w:softHyphen/>
        <w:t>да. Для расчета количественного влияния факторов ис</w:t>
      </w:r>
      <w:r w:rsidRPr="00170EEE">
        <w:rPr>
          <w:rFonts w:ascii="Times New Roman" w:hAnsi="Times New Roman" w:cs="Times New Roman"/>
          <w:snapToGrid w:val="0"/>
          <w:sz w:val="28"/>
          <w:szCs w:val="28"/>
        </w:rPr>
        <w:softHyphen/>
        <w:t xml:space="preserve">пользуется способ абсолютных </w:t>
      </w:r>
      <w:proofErr w:type="spellStart"/>
      <w:r w:rsidRPr="00170EEE">
        <w:rPr>
          <w:rFonts w:ascii="Times New Roman" w:hAnsi="Times New Roman" w:cs="Times New Roman"/>
          <w:snapToGrid w:val="0"/>
          <w:sz w:val="28"/>
          <w:szCs w:val="28"/>
        </w:rPr>
        <w:t>разниц</w:t>
      </w:r>
      <w:proofErr w:type="spellEnd"/>
      <w:r w:rsidRPr="00170EEE">
        <w:rPr>
          <w:rFonts w:ascii="Times New Roman" w:hAnsi="Times New Roman" w:cs="Times New Roman"/>
          <w:snapToGrid w:val="0"/>
          <w:sz w:val="28"/>
          <w:szCs w:val="28"/>
        </w:rPr>
        <w:t>.</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lastRenderedPageBreak/>
        <w:t>Анализ осуществляется в следующей последователь</w:t>
      </w:r>
      <w:r w:rsidRPr="00170EEE">
        <w:rPr>
          <w:rFonts w:ascii="Times New Roman" w:hAnsi="Times New Roman" w:cs="Times New Roman"/>
          <w:sz w:val="28"/>
          <w:szCs w:val="28"/>
        </w:rPr>
        <w:softHyphen/>
        <w:t>ности. Определяется абсолютное отклонение по показателям заработной платы на изделие (объект анализа).</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Определяем количественное влияние факторов:</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а) абсолютное отклонение по трудоемкости умножа</w:t>
      </w:r>
      <w:r w:rsidRPr="00170EEE">
        <w:rPr>
          <w:rFonts w:ascii="Times New Roman" w:hAnsi="Times New Roman" w:cs="Times New Roman"/>
          <w:snapToGrid w:val="0"/>
          <w:sz w:val="28"/>
          <w:szCs w:val="28"/>
        </w:rPr>
        <w:softHyphen/>
        <w:t>ется на плановое значение среднечасовой зарплаты — за счет изменения трудоемкости;</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б) абсолютное отклонение по уровню оплаты труда умножаем на фактический уровень трудоемкости продук</w:t>
      </w:r>
      <w:r w:rsidRPr="00170EEE">
        <w:rPr>
          <w:rFonts w:ascii="Times New Roman" w:hAnsi="Times New Roman" w:cs="Times New Roman"/>
          <w:snapToGrid w:val="0"/>
          <w:sz w:val="28"/>
          <w:szCs w:val="28"/>
        </w:rPr>
        <w:softHyphen/>
        <w:t>ции — за счет изменения среднечасовой оплаты труда.</w:t>
      </w:r>
    </w:p>
    <w:p w:rsidR="00170EEE" w:rsidRPr="00170EEE" w:rsidRDefault="00170EEE" w:rsidP="00170EEE">
      <w:pPr>
        <w:spacing w:line="360" w:lineRule="auto"/>
        <w:jc w:val="both"/>
        <w:rPr>
          <w:rFonts w:ascii="Times New Roman" w:hAnsi="Times New Roman" w:cs="Times New Roman"/>
          <w:sz w:val="28"/>
          <w:szCs w:val="28"/>
        </w:rPr>
      </w:pPr>
    </w:p>
    <w:p w:rsidR="00170EEE" w:rsidRPr="00170EEE" w:rsidRDefault="00170EEE" w:rsidP="00170EEE">
      <w:pPr>
        <w:spacing w:line="360" w:lineRule="auto"/>
        <w:jc w:val="both"/>
        <w:rPr>
          <w:rFonts w:ascii="Times New Roman" w:hAnsi="Times New Roman" w:cs="Times New Roman"/>
          <w:sz w:val="28"/>
          <w:szCs w:val="28"/>
        </w:rPr>
      </w:pPr>
    </w:p>
    <w:p w:rsidR="00170EEE" w:rsidRPr="00170EEE" w:rsidRDefault="00170EEE" w:rsidP="00170EEE">
      <w:pPr>
        <w:spacing w:line="360" w:lineRule="auto"/>
        <w:jc w:val="both"/>
        <w:rPr>
          <w:rFonts w:ascii="Times New Roman" w:hAnsi="Times New Roman" w:cs="Times New Roman"/>
          <w:sz w:val="28"/>
          <w:szCs w:val="28"/>
        </w:rPr>
      </w:pPr>
    </w:p>
    <w:p w:rsidR="00170EEE" w:rsidRPr="00170EEE" w:rsidRDefault="00170EEE" w:rsidP="00170EEE">
      <w:pPr>
        <w:spacing w:line="360" w:lineRule="auto"/>
        <w:jc w:val="both"/>
        <w:rPr>
          <w:rFonts w:ascii="Times New Roman" w:hAnsi="Times New Roman" w:cs="Times New Roman"/>
          <w:sz w:val="28"/>
          <w:szCs w:val="28"/>
        </w:rPr>
      </w:pPr>
    </w:p>
    <w:p w:rsidR="00170EEE" w:rsidRPr="00170EEE" w:rsidRDefault="00170EEE" w:rsidP="00170EEE">
      <w:pPr>
        <w:spacing w:line="360" w:lineRule="auto"/>
        <w:jc w:val="both"/>
        <w:rPr>
          <w:rFonts w:ascii="Times New Roman" w:hAnsi="Times New Roman" w:cs="Times New Roman"/>
          <w:sz w:val="28"/>
          <w:szCs w:val="28"/>
        </w:rPr>
      </w:pPr>
    </w:p>
    <w:p w:rsidR="00170EEE" w:rsidRDefault="00170EEE" w:rsidP="00170EEE">
      <w:pPr>
        <w:spacing w:line="360" w:lineRule="auto"/>
        <w:jc w:val="both"/>
        <w:rPr>
          <w:rFonts w:ascii="Times New Roman" w:hAnsi="Times New Roman" w:cs="Times New Roman"/>
          <w:sz w:val="28"/>
          <w:szCs w:val="28"/>
        </w:rPr>
      </w:pPr>
    </w:p>
    <w:p w:rsidR="00C77BFD" w:rsidRDefault="00C77BFD" w:rsidP="00170EEE">
      <w:pPr>
        <w:spacing w:line="360" w:lineRule="auto"/>
        <w:jc w:val="both"/>
        <w:rPr>
          <w:rFonts w:ascii="Times New Roman" w:hAnsi="Times New Roman" w:cs="Times New Roman"/>
          <w:sz w:val="28"/>
          <w:szCs w:val="28"/>
        </w:rPr>
      </w:pPr>
    </w:p>
    <w:p w:rsidR="00C77BFD" w:rsidRDefault="00C77BFD" w:rsidP="00170EEE">
      <w:pPr>
        <w:spacing w:line="360" w:lineRule="auto"/>
        <w:jc w:val="both"/>
        <w:rPr>
          <w:rFonts w:ascii="Times New Roman" w:hAnsi="Times New Roman" w:cs="Times New Roman"/>
          <w:sz w:val="28"/>
          <w:szCs w:val="28"/>
        </w:rPr>
      </w:pPr>
    </w:p>
    <w:p w:rsidR="00C77BFD" w:rsidRDefault="00C77BFD" w:rsidP="00170EEE">
      <w:pPr>
        <w:spacing w:line="360" w:lineRule="auto"/>
        <w:jc w:val="both"/>
        <w:rPr>
          <w:rFonts w:ascii="Times New Roman" w:hAnsi="Times New Roman" w:cs="Times New Roman"/>
          <w:sz w:val="28"/>
          <w:szCs w:val="28"/>
        </w:rPr>
      </w:pPr>
    </w:p>
    <w:p w:rsidR="00E87892" w:rsidRDefault="00E87892" w:rsidP="00170EEE">
      <w:pPr>
        <w:spacing w:line="360" w:lineRule="auto"/>
        <w:jc w:val="both"/>
        <w:rPr>
          <w:rFonts w:ascii="Times New Roman" w:hAnsi="Times New Roman" w:cs="Times New Roman"/>
          <w:sz w:val="28"/>
          <w:szCs w:val="28"/>
        </w:rPr>
      </w:pPr>
    </w:p>
    <w:p w:rsidR="00C77BFD" w:rsidRDefault="00C77BFD" w:rsidP="00170EEE">
      <w:pPr>
        <w:spacing w:line="360" w:lineRule="auto"/>
        <w:jc w:val="both"/>
        <w:rPr>
          <w:rFonts w:ascii="Times New Roman" w:hAnsi="Times New Roman" w:cs="Times New Roman"/>
          <w:sz w:val="28"/>
          <w:szCs w:val="28"/>
        </w:rPr>
      </w:pPr>
    </w:p>
    <w:p w:rsidR="00E87892" w:rsidRDefault="00E87892" w:rsidP="00170EEE">
      <w:pPr>
        <w:spacing w:line="360" w:lineRule="auto"/>
        <w:jc w:val="both"/>
        <w:rPr>
          <w:rFonts w:ascii="Times New Roman" w:hAnsi="Times New Roman" w:cs="Times New Roman"/>
          <w:sz w:val="28"/>
          <w:szCs w:val="28"/>
        </w:rPr>
      </w:pPr>
    </w:p>
    <w:p w:rsidR="00C77BFD" w:rsidRDefault="00C77BFD" w:rsidP="00170EEE">
      <w:pPr>
        <w:spacing w:line="360" w:lineRule="auto"/>
        <w:jc w:val="both"/>
        <w:rPr>
          <w:rFonts w:ascii="Times New Roman" w:hAnsi="Times New Roman" w:cs="Times New Roman"/>
          <w:sz w:val="28"/>
          <w:szCs w:val="28"/>
        </w:rPr>
      </w:pPr>
    </w:p>
    <w:p w:rsidR="00E87892" w:rsidRPr="00170EEE" w:rsidRDefault="00E87892" w:rsidP="00170EEE">
      <w:pPr>
        <w:spacing w:line="360" w:lineRule="auto"/>
        <w:jc w:val="both"/>
        <w:rPr>
          <w:rFonts w:ascii="Times New Roman" w:hAnsi="Times New Roman" w:cs="Times New Roman"/>
          <w:sz w:val="28"/>
          <w:szCs w:val="28"/>
        </w:rPr>
      </w:pPr>
    </w:p>
    <w:p w:rsidR="00170EEE" w:rsidRPr="00E87892" w:rsidRDefault="00E2704D" w:rsidP="00E87892">
      <w:pPr>
        <w:widowControl w:val="0"/>
        <w:tabs>
          <w:tab w:val="left" w:pos="0"/>
        </w:tabs>
        <w:autoSpaceDE w:val="0"/>
        <w:autoSpaceDN w:val="0"/>
        <w:adjustRightInd w:val="0"/>
        <w:spacing w:after="0" w:line="360" w:lineRule="auto"/>
        <w:jc w:val="both"/>
        <w:rPr>
          <w:rFonts w:ascii="Times New Roman" w:hAnsi="Times New Roman" w:cs="Times New Roman"/>
          <w:b/>
          <w:snapToGrid w:val="0"/>
          <w:sz w:val="28"/>
          <w:szCs w:val="28"/>
        </w:rPr>
      </w:pPr>
      <w:r>
        <w:rPr>
          <w:rFonts w:ascii="Times New Roman" w:hAnsi="Times New Roman" w:cs="Times New Roman"/>
          <w:b/>
          <w:snapToGrid w:val="0"/>
          <w:sz w:val="28"/>
          <w:szCs w:val="28"/>
        </w:rPr>
        <w:lastRenderedPageBreak/>
        <w:t xml:space="preserve"> </w:t>
      </w:r>
      <w:r w:rsidR="00E87892">
        <w:rPr>
          <w:rFonts w:ascii="Times New Roman" w:hAnsi="Times New Roman" w:cs="Times New Roman"/>
          <w:b/>
          <w:snapToGrid w:val="0"/>
          <w:sz w:val="28"/>
          <w:szCs w:val="28"/>
        </w:rPr>
        <w:t xml:space="preserve">3 </w:t>
      </w:r>
      <w:r w:rsidR="00E87892" w:rsidRPr="00E87892">
        <w:rPr>
          <w:rFonts w:ascii="Times New Roman" w:hAnsi="Times New Roman" w:cs="Times New Roman"/>
          <w:b/>
          <w:snapToGrid w:val="0"/>
          <w:sz w:val="28"/>
          <w:szCs w:val="28"/>
        </w:rPr>
        <w:t xml:space="preserve"> </w:t>
      </w:r>
      <w:r w:rsidR="00C77BFD" w:rsidRPr="00E87892">
        <w:rPr>
          <w:rFonts w:ascii="Times New Roman" w:hAnsi="Times New Roman" w:cs="Times New Roman"/>
          <w:b/>
          <w:snapToGrid w:val="0"/>
          <w:sz w:val="28"/>
          <w:szCs w:val="28"/>
        </w:rPr>
        <w:t xml:space="preserve">Анализ поведения себестоимости  </w:t>
      </w:r>
      <w:r w:rsidR="00170EEE" w:rsidRPr="00E87892">
        <w:rPr>
          <w:rFonts w:ascii="Times New Roman" w:hAnsi="Times New Roman" w:cs="Times New Roman"/>
          <w:b/>
          <w:snapToGrid w:val="0"/>
          <w:sz w:val="28"/>
          <w:szCs w:val="28"/>
        </w:rPr>
        <w:t>условиях рыночной экономики</w:t>
      </w:r>
    </w:p>
    <w:p w:rsidR="00170EEE" w:rsidRPr="00170EEE" w:rsidRDefault="00170EEE" w:rsidP="00170EEE">
      <w:pPr>
        <w:tabs>
          <w:tab w:val="left" w:pos="0"/>
        </w:tabs>
        <w:spacing w:line="360" w:lineRule="auto"/>
        <w:ind w:firstLine="720"/>
        <w:jc w:val="both"/>
        <w:rPr>
          <w:rFonts w:ascii="Times New Roman" w:hAnsi="Times New Roman" w:cs="Times New Roman"/>
          <w:b/>
          <w:i/>
          <w:snapToGrid w:val="0"/>
          <w:sz w:val="28"/>
          <w:szCs w:val="28"/>
        </w:rPr>
      </w:pP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t>Основной целью производственно-хозяйственной и финансовой деятельности хозяйствующего субъекта яв</w:t>
      </w:r>
      <w:r w:rsidRPr="00170EEE">
        <w:rPr>
          <w:rFonts w:ascii="Times New Roman" w:hAnsi="Times New Roman" w:cs="Times New Roman"/>
          <w:sz w:val="28"/>
          <w:szCs w:val="28"/>
        </w:rPr>
        <w:softHyphen/>
        <w:t>ляется получение максимальной величины прибыли за счет производства конкурентоспособной продукции. Необходимым условием получения прибыли является степень развития производства, позволяющая получать прибыль вследствие превышения выручки от реализа</w:t>
      </w:r>
      <w:r w:rsidRPr="00170EEE">
        <w:rPr>
          <w:rFonts w:ascii="Times New Roman" w:hAnsi="Times New Roman" w:cs="Times New Roman"/>
          <w:sz w:val="28"/>
          <w:szCs w:val="28"/>
        </w:rPr>
        <w:softHyphen/>
        <w:t>ции над затратами. Себестоимость, выручка от реализа</w:t>
      </w:r>
      <w:r w:rsidRPr="00170EEE">
        <w:rPr>
          <w:rFonts w:ascii="Times New Roman" w:hAnsi="Times New Roman" w:cs="Times New Roman"/>
          <w:sz w:val="28"/>
          <w:szCs w:val="28"/>
        </w:rPr>
        <w:softHyphen/>
        <w:t>ции и прибыль вполне управляемые, а следовательно, они должны находиться постоянно под контролем ру</w:t>
      </w:r>
      <w:r w:rsidRPr="00170EEE">
        <w:rPr>
          <w:rFonts w:ascii="Times New Roman" w:hAnsi="Times New Roman" w:cs="Times New Roman"/>
          <w:sz w:val="28"/>
          <w:szCs w:val="28"/>
        </w:rPr>
        <w:softHyphen/>
        <w:t>ководителя — менеджера.</w:t>
      </w:r>
    </w:p>
    <w:p w:rsidR="00170EEE" w:rsidRPr="00170EEE" w:rsidRDefault="00170EEE" w:rsidP="00170EEE">
      <w:pPr>
        <w:spacing w:line="360" w:lineRule="auto"/>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Оптимизация прибыли требует постоянного прито</w:t>
      </w:r>
      <w:r w:rsidRPr="00170EEE">
        <w:rPr>
          <w:rFonts w:ascii="Times New Roman" w:hAnsi="Times New Roman" w:cs="Times New Roman"/>
          <w:snapToGrid w:val="0"/>
          <w:sz w:val="28"/>
          <w:szCs w:val="28"/>
        </w:rPr>
        <w:softHyphen/>
        <w:t>ка информации, на основе которой принимаются и кор</w:t>
      </w:r>
      <w:r w:rsidRPr="00170EEE">
        <w:rPr>
          <w:rFonts w:ascii="Times New Roman" w:hAnsi="Times New Roman" w:cs="Times New Roman"/>
          <w:snapToGrid w:val="0"/>
          <w:sz w:val="28"/>
          <w:szCs w:val="28"/>
        </w:rPr>
        <w:softHyphen/>
        <w:t>ректируются решения по хозяйственным операциям. Информация, используемая в анализе, находит отраже</w:t>
      </w:r>
      <w:r w:rsidRPr="00170EEE">
        <w:rPr>
          <w:rFonts w:ascii="Times New Roman" w:hAnsi="Times New Roman" w:cs="Times New Roman"/>
          <w:snapToGrid w:val="0"/>
          <w:sz w:val="28"/>
          <w:szCs w:val="28"/>
        </w:rPr>
        <w:softHyphen/>
        <w:t>ние в учетных регистрах. В зависимости от учетной по</w:t>
      </w:r>
      <w:r w:rsidRPr="00170EEE">
        <w:rPr>
          <w:rFonts w:ascii="Times New Roman" w:hAnsi="Times New Roman" w:cs="Times New Roman"/>
          <w:snapToGrid w:val="0"/>
          <w:sz w:val="28"/>
          <w:szCs w:val="28"/>
        </w:rPr>
        <w:softHyphen/>
        <w:t>литики, проводимой хозяйствующим субъектом в обла</w:t>
      </w:r>
      <w:r w:rsidRPr="00170EEE">
        <w:rPr>
          <w:rFonts w:ascii="Times New Roman" w:hAnsi="Times New Roman" w:cs="Times New Roman"/>
          <w:snapToGrid w:val="0"/>
          <w:sz w:val="28"/>
          <w:szCs w:val="28"/>
        </w:rPr>
        <w:softHyphen/>
        <w:t>сти производственного учета, степень детализации учета  .затрат, а следовательно, и анализа различна.</w:t>
      </w:r>
    </w:p>
    <w:p w:rsidR="00170EEE" w:rsidRPr="00170EEE" w:rsidRDefault="00170EEE" w:rsidP="00170EEE">
      <w:pPr>
        <w:tabs>
          <w:tab w:val="left" w:pos="0"/>
        </w:tabs>
        <w:spacing w:line="360" w:lineRule="auto"/>
        <w:ind w:firstLine="720"/>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xml:space="preserve">Анализ взаимосвязи объема производства (оборота), себестоимости и прибыли основывается на раздельном     </w:t>
      </w:r>
      <w:r w:rsidRPr="00170EEE">
        <w:rPr>
          <w:rFonts w:ascii="Times New Roman" w:hAnsi="Times New Roman" w:cs="Times New Roman"/>
          <w:snapToGrid w:val="0"/>
          <w:sz w:val="28"/>
          <w:szCs w:val="28"/>
          <w:lang w:val="en-US"/>
        </w:rPr>
        <w:t>I</w:t>
      </w:r>
      <w:r w:rsidRPr="00170EEE">
        <w:rPr>
          <w:rFonts w:ascii="Times New Roman" w:hAnsi="Times New Roman" w:cs="Times New Roman"/>
          <w:snapToGrid w:val="0"/>
          <w:sz w:val="28"/>
          <w:szCs w:val="28"/>
        </w:rPr>
        <w:t xml:space="preserve"> учете переменных и постоянных затрат.</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t>В основу деления затрат на постоянные и перемен</w:t>
      </w:r>
      <w:r w:rsidRPr="00170EEE">
        <w:rPr>
          <w:rFonts w:ascii="Times New Roman" w:hAnsi="Times New Roman" w:cs="Times New Roman"/>
          <w:sz w:val="28"/>
          <w:szCs w:val="28"/>
        </w:rPr>
        <w:softHyphen/>
        <w:t>ные положен признак связи с объемом производства.</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К постоянным затратам относятся затраты, которые не изменяются на весь выпуск с изменением объема вы</w:t>
      </w:r>
      <w:r w:rsidRPr="00170EEE">
        <w:rPr>
          <w:rFonts w:ascii="Times New Roman" w:hAnsi="Times New Roman" w:cs="Times New Roman"/>
          <w:snapToGrid w:val="0"/>
          <w:sz w:val="28"/>
          <w:szCs w:val="28"/>
        </w:rPr>
        <w:softHyphen/>
        <w:t>пуска, но изменяются на единицу выпуска в зависимо</w:t>
      </w:r>
      <w:r w:rsidRPr="00170EEE">
        <w:rPr>
          <w:rFonts w:ascii="Times New Roman" w:hAnsi="Times New Roman" w:cs="Times New Roman"/>
          <w:snapToGrid w:val="0"/>
          <w:sz w:val="28"/>
          <w:szCs w:val="28"/>
        </w:rPr>
        <w:softHyphen/>
        <w:t>сти, обратной от изменения объема выпуска. Они суще</w:t>
      </w:r>
      <w:r w:rsidRPr="00170EEE">
        <w:rPr>
          <w:rFonts w:ascii="Times New Roman" w:hAnsi="Times New Roman" w:cs="Times New Roman"/>
          <w:snapToGrid w:val="0"/>
          <w:sz w:val="28"/>
          <w:szCs w:val="28"/>
        </w:rPr>
        <w:softHyphen/>
        <w:t>ствуют с момента создания независимо от ведения деятельности и до ликвидации хозяйствующего субъек</w:t>
      </w:r>
      <w:r w:rsidRPr="00170EEE">
        <w:rPr>
          <w:rFonts w:ascii="Times New Roman" w:hAnsi="Times New Roman" w:cs="Times New Roman"/>
          <w:snapToGrid w:val="0"/>
          <w:sz w:val="28"/>
          <w:szCs w:val="28"/>
        </w:rPr>
        <w:softHyphen/>
        <w:t>та; они включают затраты на содержание управленчес</w:t>
      </w:r>
      <w:r w:rsidRPr="00170EEE">
        <w:rPr>
          <w:rFonts w:ascii="Times New Roman" w:hAnsi="Times New Roman" w:cs="Times New Roman"/>
          <w:snapToGrid w:val="0"/>
          <w:sz w:val="28"/>
          <w:szCs w:val="28"/>
        </w:rPr>
        <w:softHyphen/>
        <w:t>кого персонала, арендную плату, амортизацию, процен</w:t>
      </w:r>
      <w:r w:rsidRPr="00170EEE">
        <w:rPr>
          <w:rFonts w:ascii="Times New Roman" w:hAnsi="Times New Roman" w:cs="Times New Roman"/>
          <w:snapToGrid w:val="0"/>
          <w:sz w:val="28"/>
          <w:szCs w:val="28"/>
        </w:rPr>
        <w:softHyphen/>
        <w:t>ты за кредиты, налоги, взносы.</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lastRenderedPageBreak/>
        <w:t>К переменным затратам относятся затраты, которые изменяются прямо пропорционально изменению объе</w:t>
      </w:r>
      <w:r w:rsidRPr="00170EEE">
        <w:rPr>
          <w:rFonts w:ascii="Times New Roman" w:hAnsi="Times New Roman" w:cs="Times New Roman"/>
          <w:snapToGrid w:val="0"/>
          <w:sz w:val="28"/>
          <w:szCs w:val="28"/>
        </w:rPr>
        <w:softHyphen/>
        <w:t>ма производства и сбыта продукции. Они нормируются на единицу продукции, практически остаются неизмен</w:t>
      </w:r>
      <w:r w:rsidRPr="00170EEE">
        <w:rPr>
          <w:rFonts w:ascii="Times New Roman" w:hAnsi="Times New Roman" w:cs="Times New Roman"/>
          <w:snapToGrid w:val="0"/>
          <w:sz w:val="28"/>
          <w:szCs w:val="28"/>
        </w:rPr>
        <w:softHyphen/>
        <w:t>ными. К ним относят: затраты на сырье и материалы, зарплату основных производственных рабочих, энергию на технологические цели. Они возникают с началом производственной деятельности и при ее сокращении уменьшаются.</w:t>
      </w:r>
    </w:p>
    <w:p w:rsidR="00170EEE" w:rsidRPr="00170EEE" w:rsidRDefault="00170EEE" w:rsidP="00170EEE">
      <w:pPr>
        <w:tabs>
          <w:tab w:val="left" w:pos="0"/>
        </w:tabs>
        <w:spacing w:line="360" w:lineRule="auto"/>
        <w:ind w:firstLine="720"/>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Деление затрат на постоянные и переменные не</w:t>
      </w:r>
      <w:r w:rsidRPr="00170EEE">
        <w:rPr>
          <w:rFonts w:ascii="Times New Roman" w:hAnsi="Times New Roman" w:cs="Times New Roman"/>
          <w:snapToGrid w:val="0"/>
          <w:sz w:val="28"/>
          <w:szCs w:val="28"/>
        </w:rPr>
        <w:softHyphen/>
        <w:t>сколько условно, некоторые виды затрат носят смешан</w:t>
      </w:r>
      <w:r w:rsidRPr="00170EEE">
        <w:rPr>
          <w:rFonts w:ascii="Times New Roman" w:hAnsi="Times New Roman" w:cs="Times New Roman"/>
          <w:snapToGrid w:val="0"/>
          <w:sz w:val="28"/>
          <w:szCs w:val="28"/>
        </w:rPr>
        <w:softHyphen/>
        <w:t>ный характер. Общие затраты состоят из двух частей: пе</w:t>
      </w:r>
      <w:r w:rsidRPr="00170EEE">
        <w:rPr>
          <w:rFonts w:ascii="Times New Roman" w:hAnsi="Times New Roman" w:cs="Times New Roman"/>
          <w:snapToGrid w:val="0"/>
          <w:sz w:val="28"/>
          <w:szCs w:val="28"/>
        </w:rPr>
        <w:softHyphen/>
        <w:t>ременной (</w:t>
      </w:r>
      <w:r w:rsidRPr="00170EEE">
        <w:rPr>
          <w:rFonts w:ascii="Times New Roman" w:hAnsi="Times New Roman" w:cs="Times New Roman"/>
          <w:snapToGrid w:val="0"/>
          <w:sz w:val="28"/>
          <w:szCs w:val="28"/>
          <w:lang w:val="en-US"/>
        </w:rPr>
        <w:t>V</w:t>
      </w:r>
      <w:r w:rsidRPr="00170EEE">
        <w:rPr>
          <w:rFonts w:ascii="Times New Roman" w:hAnsi="Times New Roman" w:cs="Times New Roman"/>
          <w:snapToGrid w:val="0"/>
          <w:sz w:val="28"/>
          <w:szCs w:val="28"/>
        </w:rPr>
        <w:t>’) и постоянной (С’).</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t>В зависимости от соотношения темпов роста объема производства, различных элементов, переменных, зат</w:t>
      </w:r>
      <w:r w:rsidRPr="00170EEE">
        <w:rPr>
          <w:rFonts w:ascii="Times New Roman" w:hAnsi="Times New Roman" w:cs="Times New Roman"/>
          <w:sz w:val="28"/>
          <w:szCs w:val="28"/>
        </w:rPr>
        <w:softHyphen/>
        <w:t xml:space="preserve">рат, последние подразделяются на пропорциональные, прогрессивные и </w:t>
      </w:r>
      <w:proofErr w:type="spellStart"/>
      <w:r w:rsidRPr="00170EEE">
        <w:rPr>
          <w:rFonts w:ascii="Times New Roman" w:hAnsi="Times New Roman" w:cs="Times New Roman"/>
          <w:sz w:val="28"/>
          <w:szCs w:val="28"/>
        </w:rPr>
        <w:t>дегрессивные</w:t>
      </w:r>
      <w:proofErr w:type="spellEnd"/>
      <w:r w:rsidRPr="00170EEE">
        <w:rPr>
          <w:rFonts w:ascii="Times New Roman" w:hAnsi="Times New Roman" w:cs="Times New Roman"/>
          <w:sz w:val="28"/>
          <w:szCs w:val="28"/>
        </w:rPr>
        <w:t>.</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Пропорциональные переменные издержки — издержки, изменяющиеся в той же относительной пропорции, что и объем производства (спрос, электроэнергия) и выручка.</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Прогрессивные переменные издержки — издержки, из</w:t>
      </w:r>
      <w:r w:rsidRPr="00170EEE">
        <w:rPr>
          <w:rFonts w:ascii="Times New Roman" w:hAnsi="Times New Roman" w:cs="Times New Roman"/>
          <w:snapToGrid w:val="0"/>
          <w:sz w:val="28"/>
          <w:szCs w:val="28"/>
        </w:rPr>
        <w:softHyphen/>
        <w:t>меняющиеся в большей степени, чем изменение объе</w:t>
      </w:r>
      <w:r w:rsidRPr="00170EEE">
        <w:rPr>
          <w:rFonts w:ascii="Times New Roman" w:hAnsi="Times New Roman" w:cs="Times New Roman"/>
          <w:snapToGrid w:val="0"/>
          <w:sz w:val="28"/>
          <w:szCs w:val="28"/>
        </w:rPr>
        <w:softHyphen/>
        <w:t>ма производства и реализации продукции (расширение производства).</w:t>
      </w:r>
    </w:p>
    <w:p w:rsidR="00170EEE" w:rsidRPr="00170EEE" w:rsidRDefault="00170EEE" w:rsidP="00C77BFD">
      <w:pPr>
        <w:spacing w:line="360" w:lineRule="auto"/>
        <w:ind w:firstLine="708"/>
        <w:jc w:val="both"/>
        <w:rPr>
          <w:rFonts w:ascii="Times New Roman" w:hAnsi="Times New Roman" w:cs="Times New Roman"/>
          <w:snapToGrid w:val="0"/>
          <w:sz w:val="28"/>
          <w:szCs w:val="28"/>
        </w:rPr>
      </w:pPr>
      <w:proofErr w:type="spellStart"/>
      <w:r w:rsidRPr="00170EEE">
        <w:rPr>
          <w:rFonts w:ascii="Times New Roman" w:hAnsi="Times New Roman" w:cs="Times New Roman"/>
          <w:snapToGrid w:val="0"/>
          <w:sz w:val="28"/>
          <w:szCs w:val="28"/>
        </w:rPr>
        <w:t>Дегрессивные</w:t>
      </w:r>
      <w:proofErr w:type="spellEnd"/>
      <w:r w:rsidRPr="00170EEE">
        <w:rPr>
          <w:rFonts w:ascii="Times New Roman" w:hAnsi="Times New Roman" w:cs="Times New Roman"/>
          <w:snapToGrid w:val="0"/>
          <w:sz w:val="28"/>
          <w:szCs w:val="28"/>
        </w:rPr>
        <w:t xml:space="preserve"> переменные издержки — издержки, из</w:t>
      </w:r>
      <w:r w:rsidRPr="00170EEE">
        <w:rPr>
          <w:rFonts w:ascii="Times New Roman" w:hAnsi="Times New Roman" w:cs="Times New Roman"/>
          <w:snapToGrid w:val="0"/>
          <w:sz w:val="28"/>
          <w:szCs w:val="28"/>
        </w:rPr>
        <w:softHyphen/>
        <w:t>меняющиеся в меньшей степени, чем объем производ</w:t>
      </w:r>
      <w:r w:rsidRPr="00170EEE">
        <w:rPr>
          <w:rFonts w:ascii="Times New Roman" w:hAnsi="Times New Roman" w:cs="Times New Roman"/>
          <w:snapToGrid w:val="0"/>
          <w:sz w:val="28"/>
          <w:szCs w:val="28"/>
        </w:rPr>
        <w:softHyphen/>
        <w:t>ства продукции и ее реализации (при снижении удель</w:t>
      </w:r>
      <w:r w:rsidRPr="00170EEE">
        <w:rPr>
          <w:rFonts w:ascii="Times New Roman" w:hAnsi="Times New Roman" w:cs="Times New Roman"/>
          <w:snapToGrid w:val="0"/>
          <w:sz w:val="28"/>
          <w:szCs w:val="28"/>
        </w:rPr>
        <w:softHyphen/>
        <w:t>ных расходов сырья и материалов).</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Типовые хозяйственные ситуации определяются зна</w:t>
      </w:r>
      <w:r w:rsidRPr="00170EEE">
        <w:rPr>
          <w:rFonts w:ascii="Times New Roman" w:hAnsi="Times New Roman" w:cs="Times New Roman"/>
          <w:snapToGrid w:val="0"/>
          <w:sz w:val="28"/>
          <w:szCs w:val="28"/>
        </w:rPr>
        <w:softHyphen/>
        <w:t>чением коэффициента реагирования затрат.</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xml:space="preserve">При </w:t>
      </w:r>
      <w:proofErr w:type="spellStart"/>
      <w:r w:rsidRPr="00170EEE">
        <w:rPr>
          <w:rFonts w:ascii="Times New Roman" w:hAnsi="Times New Roman" w:cs="Times New Roman"/>
          <w:snapToGrid w:val="0"/>
          <w:sz w:val="28"/>
          <w:szCs w:val="28"/>
        </w:rPr>
        <w:t>дегрессивных</w:t>
      </w:r>
      <w:proofErr w:type="spellEnd"/>
      <w:r w:rsidRPr="00170EEE">
        <w:rPr>
          <w:rFonts w:ascii="Times New Roman" w:hAnsi="Times New Roman" w:cs="Times New Roman"/>
          <w:snapToGrid w:val="0"/>
          <w:sz w:val="28"/>
          <w:szCs w:val="28"/>
        </w:rPr>
        <w:t xml:space="preserve"> затратах коэффициент реагирования затрат </w:t>
      </w:r>
      <w:r w:rsidR="00C77BFD">
        <w:rPr>
          <w:rFonts w:ascii="Times New Roman" w:hAnsi="Times New Roman" w:cs="Times New Roman"/>
          <w:snapToGrid w:val="0"/>
          <w:sz w:val="28"/>
          <w:szCs w:val="28"/>
        </w:rPr>
        <w:t xml:space="preserve">больше нуля, но меньше единицы </w:t>
      </w:r>
      <w:r w:rsidRPr="00170EEE">
        <w:rPr>
          <w:rFonts w:ascii="Times New Roman" w:hAnsi="Times New Roman" w:cs="Times New Roman"/>
          <w:snapToGrid w:val="0"/>
          <w:sz w:val="28"/>
          <w:szCs w:val="28"/>
        </w:rPr>
        <w:t>, при пропорциональных он равен единице</w:t>
      </w:r>
      <w:r w:rsidR="00C77BFD">
        <w:rPr>
          <w:rFonts w:ascii="Times New Roman" w:hAnsi="Times New Roman" w:cs="Times New Roman"/>
          <w:snapToGrid w:val="0"/>
          <w:sz w:val="28"/>
          <w:szCs w:val="28"/>
        </w:rPr>
        <w:t xml:space="preserve"> </w:t>
      </w:r>
      <w:r w:rsidRPr="00170EEE">
        <w:rPr>
          <w:rFonts w:ascii="Times New Roman" w:hAnsi="Times New Roman" w:cs="Times New Roman"/>
          <w:snapToGrid w:val="0"/>
          <w:sz w:val="28"/>
          <w:szCs w:val="28"/>
        </w:rPr>
        <w:t xml:space="preserve">при прогрессивных больше единицы </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lastRenderedPageBreak/>
        <w:t>Снижение себестоимости и увеличение прибыли воз</w:t>
      </w:r>
      <w:r w:rsidRPr="00170EEE">
        <w:rPr>
          <w:rFonts w:ascii="Times New Roman" w:hAnsi="Times New Roman" w:cs="Times New Roman"/>
          <w:snapToGrid w:val="0"/>
          <w:sz w:val="28"/>
          <w:szCs w:val="28"/>
        </w:rPr>
        <w:softHyphen/>
        <w:t xml:space="preserve">можно в том случае, если темпы снижения </w:t>
      </w:r>
      <w:proofErr w:type="spellStart"/>
      <w:r w:rsidRPr="00170EEE">
        <w:rPr>
          <w:rFonts w:ascii="Times New Roman" w:hAnsi="Times New Roman" w:cs="Times New Roman"/>
          <w:snapToGrid w:val="0"/>
          <w:sz w:val="28"/>
          <w:szCs w:val="28"/>
        </w:rPr>
        <w:t>дегрессивных</w:t>
      </w:r>
      <w:proofErr w:type="spellEnd"/>
      <w:r w:rsidRPr="00170EEE">
        <w:rPr>
          <w:rFonts w:ascii="Times New Roman" w:hAnsi="Times New Roman" w:cs="Times New Roman"/>
          <w:snapToGrid w:val="0"/>
          <w:sz w:val="28"/>
          <w:szCs w:val="28"/>
        </w:rPr>
        <w:t xml:space="preserve"> расходов превышают темпы роста прогрессивных и пропорциональных расходов.</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При увеличении объемов производства постоянные расходы на единицу продукции будут снижаться, что даже при неизменном уровне переменных расходов в расчете на единицу продукции будет являться одним из факторов возможного снижения полной себестоимости единицы продукции.</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Анализ постоянных расходов требует деления их на полезные и бесполезные (холостые). Это деление связа</w:t>
      </w:r>
      <w:r w:rsidRPr="00170EEE">
        <w:rPr>
          <w:rFonts w:ascii="Times New Roman" w:hAnsi="Times New Roman" w:cs="Times New Roman"/>
          <w:snapToGrid w:val="0"/>
          <w:sz w:val="28"/>
          <w:szCs w:val="28"/>
        </w:rPr>
        <w:softHyphen/>
        <w:t>но со скачкообразным изменением большинства произ</w:t>
      </w:r>
      <w:r w:rsidRPr="00170EEE">
        <w:rPr>
          <w:rFonts w:ascii="Times New Roman" w:hAnsi="Times New Roman" w:cs="Times New Roman"/>
          <w:snapToGrid w:val="0"/>
          <w:sz w:val="28"/>
          <w:szCs w:val="28"/>
        </w:rPr>
        <w:softHyphen/>
        <w:t>водственных ресурсов (полстанка приобрести нельзя). В связи с этим затраты растут не непрерывно, а скачками.</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Постоянные затраты можно представить как сумму полезных и бесполезных затрат, не используемых в про</w:t>
      </w:r>
      <w:r w:rsidRPr="00170EEE">
        <w:rPr>
          <w:rFonts w:ascii="Times New Roman" w:hAnsi="Times New Roman" w:cs="Times New Roman"/>
          <w:snapToGrid w:val="0"/>
          <w:sz w:val="28"/>
          <w:szCs w:val="28"/>
        </w:rPr>
        <w:softHyphen/>
        <w:t>изводственном процессе.</w:t>
      </w:r>
    </w:p>
    <w:p w:rsidR="00170EEE" w:rsidRPr="00170EEE" w:rsidRDefault="00170EEE" w:rsidP="00170EEE">
      <w:pPr>
        <w:tabs>
          <w:tab w:val="left" w:pos="0"/>
        </w:tabs>
        <w:spacing w:line="360" w:lineRule="auto"/>
        <w:ind w:firstLine="720"/>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Их величину можно определить имея данные о мак</w:t>
      </w:r>
      <w:r w:rsidRPr="00170EEE">
        <w:rPr>
          <w:rFonts w:ascii="Times New Roman" w:hAnsi="Times New Roman" w:cs="Times New Roman"/>
          <w:snapToGrid w:val="0"/>
          <w:sz w:val="28"/>
          <w:szCs w:val="28"/>
        </w:rPr>
        <w:softHyphen/>
        <w:t>симально возможном (</w:t>
      </w:r>
      <w:proofErr w:type="spellStart"/>
      <w:r w:rsidRPr="00170EEE">
        <w:rPr>
          <w:rFonts w:ascii="Times New Roman" w:hAnsi="Times New Roman" w:cs="Times New Roman"/>
          <w:snapToGrid w:val="0"/>
          <w:sz w:val="28"/>
          <w:szCs w:val="28"/>
          <w:lang w:val="en-US"/>
        </w:rPr>
        <w:t>Qmax</w:t>
      </w:r>
      <w:proofErr w:type="spellEnd"/>
      <w:r w:rsidRPr="00170EEE">
        <w:rPr>
          <w:rFonts w:ascii="Times New Roman" w:hAnsi="Times New Roman" w:cs="Times New Roman"/>
          <w:snapToGrid w:val="0"/>
          <w:sz w:val="28"/>
          <w:szCs w:val="28"/>
        </w:rPr>
        <w:t>) и фактическом объеме (</w:t>
      </w:r>
      <w:proofErr w:type="spellStart"/>
      <w:r w:rsidRPr="00170EEE">
        <w:rPr>
          <w:rFonts w:ascii="Times New Roman" w:hAnsi="Times New Roman" w:cs="Times New Roman"/>
          <w:snapToGrid w:val="0"/>
          <w:sz w:val="28"/>
          <w:szCs w:val="28"/>
        </w:rPr>
        <w:t>Офакт</w:t>
      </w:r>
      <w:proofErr w:type="spellEnd"/>
      <w:r w:rsidRPr="00170EEE">
        <w:rPr>
          <w:rFonts w:ascii="Times New Roman" w:hAnsi="Times New Roman" w:cs="Times New Roman"/>
          <w:snapToGrid w:val="0"/>
          <w:sz w:val="28"/>
          <w:szCs w:val="28"/>
        </w:rPr>
        <w:t>) производимой продукции.</w:t>
      </w:r>
    </w:p>
    <w:p w:rsidR="00170EEE" w:rsidRPr="00170EEE" w:rsidRDefault="00170EEE" w:rsidP="00170EEE">
      <w:pPr>
        <w:tabs>
          <w:tab w:val="left" w:pos="0"/>
        </w:tabs>
        <w:spacing w:line="360" w:lineRule="auto"/>
        <w:ind w:firstLine="720"/>
        <w:jc w:val="both"/>
        <w:rPr>
          <w:rFonts w:ascii="Times New Roman" w:hAnsi="Times New Roman" w:cs="Times New Roman"/>
          <w:sz w:val="28"/>
          <w:szCs w:val="28"/>
        </w:rPr>
      </w:pPr>
      <w:r w:rsidRPr="00170EEE">
        <w:rPr>
          <w:rFonts w:ascii="Times New Roman" w:hAnsi="Times New Roman" w:cs="Times New Roman"/>
          <w:sz w:val="28"/>
          <w:szCs w:val="28"/>
        </w:rPr>
        <w:t>При сравнении издержек возникают два основных методологических вопроса: как учесть и устранить вли</w:t>
      </w:r>
      <w:r w:rsidRPr="00170EEE">
        <w:rPr>
          <w:rFonts w:ascii="Times New Roman" w:hAnsi="Times New Roman" w:cs="Times New Roman"/>
          <w:sz w:val="28"/>
          <w:szCs w:val="28"/>
        </w:rPr>
        <w:softHyphen/>
        <w:t>яние различий в общих объемах производимой продук</w:t>
      </w:r>
      <w:r w:rsidRPr="00170EEE">
        <w:rPr>
          <w:rFonts w:ascii="Times New Roman" w:hAnsi="Times New Roman" w:cs="Times New Roman"/>
          <w:sz w:val="28"/>
          <w:szCs w:val="28"/>
        </w:rPr>
        <w:softHyphen/>
        <w:t>ции (больший объем влечет за собой и большие затра</w:t>
      </w:r>
      <w:r w:rsidRPr="00170EEE">
        <w:rPr>
          <w:rFonts w:ascii="Times New Roman" w:hAnsi="Times New Roman" w:cs="Times New Roman"/>
          <w:sz w:val="28"/>
          <w:szCs w:val="28"/>
        </w:rPr>
        <w:softHyphen/>
        <w:t>ты на производство), а также как учесть, что в двух сравниваемых периодах даже только в отчетном периоде номенклатура производимой продукции может отли</w:t>
      </w:r>
      <w:r w:rsidRPr="00170EEE">
        <w:rPr>
          <w:rFonts w:ascii="Times New Roman" w:hAnsi="Times New Roman" w:cs="Times New Roman"/>
          <w:sz w:val="28"/>
          <w:szCs w:val="28"/>
        </w:rPr>
        <w:softHyphen/>
        <w:t>чаться от учтенной в смете затрат на производство. Это делает фактические и сметные данные не совсем сопо</w:t>
      </w:r>
      <w:r w:rsidRPr="00170EEE">
        <w:rPr>
          <w:rFonts w:ascii="Times New Roman" w:hAnsi="Times New Roman" w:cs="Times New Roman"/>
          <w:sz w:val="28"/>
          <w:szCs w:val="28"/>
        </w:rPr>
        <w:softHyphen/>
        <w:t>ставимыми.</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Решение этих вопросов с приемлемой степенью точ</w:t>
      </w:r>
      <w:r w:rsidRPr="00170EEE">
        <w:rPr>
          <w:rFonts w:ascii="Times New Roman" w:hAnsi="Times New Roman" w:cs="Times New Roman"/>
          <w:snapToGrid w:val="0"/>
          <w:sz w:val="28"/>
          <w:szCs w:val="28"/>
        </w:rPr>
        <w:softHyphen/>
        <w:t xml:space="preserve">ности и с учетом состояния экономики </w:t>
      </w:r>
      <w:r w:rsidR="00C77BFD">
        <w:rPr>
          <w:rFonts w:ascii="Times New Roman" w:hAnsi="Times New Roman" w:cs="Times New Roman"/>
          <w:snapToGrid w:val="0"/>
          <w:sz w:val="28"/>
          <w:szCs w:val="28"/>
        </w:rPr>
        <w:t>Украины</w:t>
      </w:r>
      <w:r w:rsidRPr="00170EEE">
        <w:rPr>
          <w:rFonts w:ascii="Times New Roman" w:hAnsi="Times New Roman" w:cs="Times New Roman"/>
          <w:snapToGrid w:val="0"/>
          <w:sz w:val="28"/>
          <w:szCs w:val="28"/>
        </w:rPr>
        <w:t xml:space="preserve"> в насто</w:t>
      </w:r>
      <w:r w:rsidRPr="00170EEE">
        <w:rPr>
          <w:rFonts w:ascii="Times New Roman" w:hAnsi="Times New Roman" w:cs="Times New Roman"/>
          <w:snapToGrid w:val="0"/>
          <w:sz w:val="28"/>
          <w:szCs w:val="28"/>
        </w:rPr>
        <w:softHyphen/>
        <w:t>ящее время может быть достигнуто следующим образом:</w:t>
      </w:r>
    </w:p>
    <w:p w:rsidR="00170EEE" w:rsidRP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lastRenderedPageBreak/>
        <w:t>•   выбор периодов для сопоставления должен обес</w:t>
      </w:r>
      <w:r w:rsidRPr="00170EEE">
        <w:rPr>
          <w:rFonts w:ascii="Times New Roman" w:hAnsi="Times New Roman" w:cs="Times New Roman"/>
          <w:snapToGrid w:val="0"/>
          <w:sz w:val="28"/>
          <w:szCs w:val="28"/>
        </w:rPr>
        <w:softHyphen/>
        <w:t>печивать минимальное влияние ассортиментных сдвигов (изменений в номенклатуре выпускаемой продукции); наиболее эффективны динамические сравнения за минимальные по длительности про</w:t>
      </w:r>
      <w:r w:rsidRPr="00170EEE">
        <w:rPr>
          <w:rFonts w:ascii="Times New Roman" w:hAnsi="Times New Roman" w:cs="Times New Roman"/>
          <w:snapToGrid w:val="0"/>
          <w:sz w:val="28"/>
          <w:szCs w:val="28"/>
        </w:rPr>
        <w:softHyphen/>
        <w:t>межутки времени — от месяца до квартала (в за</w:t>
      </w:r>
      <w:r w:rsidRPr="00170EEE">
        <w:rPr>
          <w:rFonts w:ascii="Times New Roman" w:hAnsi="Times New Roman" w:cs="Times New Roman"/>
          <w:snapToGrid w:val="0"/>
          <w:sz w:val="28"/>
          <w:szCs w:val="28"/>
        </w:rPr>
        <w:softHyphen/>
        <w:t xml:space="preserve">висимости от постановки </w:t>
      </w:r>
      <w:proofErr w:type="spellStart"/>
      <w:r w:rsidRPr="00170EEE">
        <w:rPr>
          <w:rFonts w:ascii="Times New Roman" w:hAnsi="Times New Roman" w:cs="Times New Roman"/>
          <w:snapToGrid w:val="0"/>
          <w:sz w:val="28"/>
          <w:szCs w:val="28"/>
        </w:rPr>
        <w:t>бизнес-планирования</w:t>
      </w:r>
      <w:proofErr w:type="spellEnd"/>
      <w:r w:rsidRPr="00170EEE">
        <w:rPr>
          <w:rFonts w:ascii="Times New Roman" w:hAnsi="Times New Roman" w:cs="Times New Roman"/>
          <w:snapToGrid w:val="0"/>
          <w:sz w:val="28"/>
          <w:szCs w:val="28"/>
        </w:rPr>
        <w:t xml:space="preserve"> и бухгалтерского учета на фирме);</w:t>
      </w:r>
    </w:p>
    <w:p w:rsidR="00170EEE" w:rsidRDefault="00170EEE" w:rsidP="00C77BFD">
      <w:pPr>
        <w:spacing w:line="360" w:lineRule="auto"/>
        <w:ind w:firstLine="708"/>
        <w:jc w:val="both"/>
        <w:rPr>
          <w:rFonts w:ascii="Times New Roman" w:hAnsi="Times New Roman" w:cs="Times New Roman"/>
          <w:snapToGrid w:val="0"/>
          <w:sz w:val="28"/>
          <w:szCs w:val="28"/>
        </w:rPr>
      </w:pPr>
      <w:r w:rsidRPr="00170EEE">
        <w:rPr>
          <w:rFonts w:ascii="Times New Roman" w:hAnsi="Times New Roman" w:cs="Times New Roman"/>
          <w:snapToGrid w:val="0"/>
          <w:sz w:val="28"/>
          <w:szCs w:val="28"/>
        </w:rPr>
        <w:t>•   для устранения влияния изменений масштабов производства данные за период, предшествующий отчетному, или данные сметы затрат могут быть откорректированы с учетом фактических величин объема производства в отчетном периоде.</w:t>
      </w: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E87892" w:rsidRDefault="00E87892" w:rsidP="00C77BFD">
      <w:pPr>
        <w:spacing w:line="360" w:lineRule="auto"/>
        <w:ind w:firstLine="708"/>
        <w:jc w:val="both"/>
        <w:rPr>
          <w:rFonts w:ascii="Times New Roman" w:hAnsi="Times New Roman" w:cs="Times New Roman"/>
          <w:snapToGrid w:val="0"/>
          <w:sz w:val="28"/>
          <w:szCs w:val="28"/>
        </w:rPr>
      </w:pPr>
    </w:p>
    <w:p w:rsidR="00E87892" w:rsidRDefault="00E87892" w:rsidP="00C77BFD">
      <w:pPr>
        <w:spacing w:line="360" w:lineRule="auto"/>
        <w:ind w:firstLine="708"/>
        <w:jc w:val="both"/>
        <w:rPr>
          <w:rFonts w:ascii="Times New Roman" w:hAnsi="Times New Roman" w:cs="Times New Roman"/>
          <w:snapToGrid w:val="0"/>
          <w:sz w:val="28"/>
          <w:szCs w:val="28"/>
        </w:rPr>
      </w:pPr>
    </w:p>
    <w:p w:rsidR="00E87892" w:rsidRDefault="00E87892" w:rsidP="00C77BFD">
      <w:pPr>
        <w:spacing w:line="360" w:lineRule="auto"/>
        <w:ind w:firstLine="708"/>
        <w:jc w:val="both"/>
        <w:rPr>
          <w:rFonts w:ascii="Times New Roman" w:hAnsi="Times New Roman" w:cs="Times New Roman"/>
          <w:snapToGrid w:val="0"/>
          <w:sz w:val="28"/>
          <w:szCs w:val="28"/>
        </w:rPr>
      </w:pPr>
    </w:p>
    <w:p w:rsidR="00E87892" w:rsidRDefault="00E87892" w:rsidP="00C77BFD">
      <w:pPr>
        <w:spacing w:line="360" w:lineRule="auto"/>
        <w:ind w:firstLine="708"/>
        <w:jc w:val="both"/>
        <w:rPr>
          <w:rFonts w:ascii="Times New Roman" w:hAnsi="Times New Roman" w:cs="Times New Roman"/>
          <w:snapToGrid w:val="0"/>
          <w:sz w:val="28"/>
          <w:szCs w:val="28"/>
        </w:rPr>
      </w:pPr>
    </w:p>
    <w:p w:rsidR="00E87892" w:rsidRDefault="00E87892" w:rsidP="00C77BFD">
      <w:pPr>
        <w:spacing w:line="360" w:lineRule="auto"/>
        <w:ind w:firstLine="708"/>
        <w:jc w:val="both"/>
        <w:rPr>
          <w:rFonts w:ascii="Times New Roman" w:hAnsi="Times New Roman" w:cs="Times New Roman"/>
          <w:snapToGrid w:val="0"/>
          <w:sz w:val="28"/>
          <w:szCs w:val="28"/>
        </w:rPr>
      </w:pPr>
    </w:p>
    <w:p w:rsidR="00E87892" w:rsidRDefault="00E87892" w:rsidP="00C77BFD">
      <w:pPr>
        <w:spacing w:line="360" w:lineRule="auto"/>
        <w:ind w:firstLine="708"/>
        <w:jc w:val="both"/>
        <w:rPr>
          <w:rFonts w:ascii="Times New Roman" w:hAnsi="Times New Roman" w:cs="Times New Roman"/>
          <w:snapToGrid w:val="0"/>
          <w:sz w:val="28"/>
          <w:szCs w:val="28"/>
        </w:rPr>
      </w:pPr>
    </w:p>
    <w:p w:rsidR="00E87892" w:rsidRDefault="00E87892" w:rsidP="00C77BFD">
      <w:pPr>
        <w:spacing w:line="360" w:lineRule="auto"/>
        <w:ind w:firstLine="708"/>
        <w:jc w:val="both"/>
        <w:rPr>
          <w:rFonts w:ascii="Times New Roman" w:hAnsi="Times New Roman" w:cs="Times New Roman"/>
          <w:snapToGrid w:val="0"/>
          <w:sz w:val="28"/>
          <w:szCs w:val="28"/>
        </w:rPr>
      </w:pPr>
    </w:p>
    <w:p w:rsidR="00E87892" w:rsidRDefault="00E87892"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746273" w:rsidRPr="00746273" w:rsidRDefault="00E2704D" w:rsidP="00746273">
      <w:pPr>
        <w:spacing w:after="270" w:line="360" w:lineRule="auto"/>
        <w:ind w:left="2124" w:firstLine="708"/>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 xml:space="preserve">          </w:t>
      </w:r>
      <w:r w:rsidR="00746273" w:rsidRPr="00746273">
        <w:rPr>
          <w:rFonts w:ascii="Times New Roman" w:eastAsia="Times New Roman" w:hAnsi="Times New Roman" w:cs="Times New Roman"/>
          <w:b/>
          <w:color w:val="333333"/>
          <w:sz w:val="28"/>
          <w:szCs w:val="28"/>
        </w:rPr>
        <w:t>ЗАКЛЮЧЕНИЕ</w:t>
      </w:r>
      <w:r w:rsidR="00746273" w:rsidRPr="00746273">
        <w:rPr>
          <w:rFonts w:ascii="Times New Roman" w:eastAsia="Times New Roman" w:hAnsi="Times New Roman" w:cs="Times New Roman"/>
          <w:b/>
          <w:color w:val="333333"/>
          <w:sz w:val="28"/>
          <w:szCs w:val="28"/>
        </w:rPr>
        <w:br/>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Целью любого предприятия является достижение экономического эффекта от деятельности. Экономический эффект может быть выражен в зависимости от целей создания и деятельности предприятия как через прибыль, так и через достижение каких-либо социальных, экологических и других улучшений. Большинство предприятий стремятся максимизировать прибыль, а это невозможно без анализа себестоимости продукции, отдельных затрат на производство и реализацию продукции, выявления резервов снижения себестоимости и внедрения рекомендаций по снижению затрат на предприятии. Только комплексно анализируя затраты на производство, правильно определяя резервы их снижения, предприятие сможет достичь своей цели и не проиграть своим конкурентам.</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В моем реферате изучена себестоимость продукции и механизм ее формирования, основные направления и пути ее снижения. Себестоимость является одним из важных показателей хозяйственной деятельности предприятия и представляет собой стоимостную оценку используемых в процессе производства и реализации продукции материальных, природных, трудовых ресурсов, основных фондов и других затрат. Под структурой себестоимости понимается соотношение различных элементов или статей затрат в общей сумме затрат на производство и реализацию продукции.</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 xml:space="preserve">Предприятию необходимо рассматривать анализ себестоимости как элемент управления производством. Значение анализа себестоимости продукции определяется тем, что она характеризует экономическую эффективность производства, и что только на основе ее всестороннего анализа можно выявить резервы и определить пути увеличения конечных результатов при минимальных затратах трудовых, материальных и финансовых. Анализ себестоимости позволяет дать оценку работы </w:t>
      </w:r>
      <w:r w:rsidRPr="00746273">
        <w:rPr>
          <w:rFonts w:ascii="Times New Roman" w:eastAsia="Times New Roman" w:hAnsi="Times New Roman" w:cs="Times New Roman"/>
          <w:color w:val="333333"/>
          <w:sz w:val="28"/>
          <w:szCs w:val="28"/>
        </w:rPr>
        <w:lastRenderedPageBreak/>
        <w:t>предприятия по использованию возможностей и установить резервы снижения себестоимости продукции.</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Анализ себестоимости продукции направлен на выявление возможностей повышения эффективности использования материальных, трудовых и денежных ресурсов в процессе производства, снабжения и сбыта продукции. Изучение себестоимости продукции позволяет дать более правильную оценку уровню показателей прибыли и рентабельности, достигнутому на предприятиях.</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На предприятии проводится ряд мероприятий по снижению себестоимости для повышения его конкурентоспособности как на внутреннем рынке, так и на внешнем. В основном они направлены на уменьшение материальных затрат.</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Для повышения эффективности деятельности предприятия необходимо также проводить мероприятия по снижению затрат на оплату труда за счет более совершенной организации производства и труда. Не должны оставаться без внимания и амортизационные отчисления, уменьшение которых может быть достигнуто в результате изменения объема и структуры продукции, улучшения использования основных фондов.</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Внедрение новой техники повышает уровень механизации труда и автоматизации производства, что оказывает существенное влияние на рост производительности труда и, следовательно, на снижение затрат па заработную плату в себестоимости продукции. Себестоимость продукции — один из основных показателей, характеризующий уровень организационно-технического развития предприятий, качество, результаты деятельности, темпы расширенного воспроизводства, финансовое состояние хозяйствующих субъектов.</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lastRenderedPageBreak/>
        <w:t>Анализ себестоимости по статьям затрат дает возможность установить динамику отдельных статей и ее влияние на себестоимость продукции. Результат анализа позволяет видеть, под влиянием каких статей расходов сформировался тот или иной уровень себестоимости, в каких направлениях необходимо вести борьбу за снижение себестоимости.</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Наиболее тщательно должны анализироваться непроизводительные расходы и потери. Только повседневный контроль таких расходов и потерь, оперативный анализ факторов, их обусловивших, помогут исключить нерациональные траты живого и овеществленного труда.</w:t>
      </w:r>
    </w:p>
    <w:p w:rsidR="00746273" w:rsidRPr="00746273" w:rsidRDefault="00746273" w:rsidP="00746273">
      <w:pPr>
        <w:spacing w:after="270" w:line="360" w:lineRule="auto"/>
        <w:ind w:firstLine="708"/>
        <w:jc w:val="both"/>
        <w:textAlignment w:val="baseline"/>
        <w:rPr>
          <w:rFonts w:ascii="Times New Roman" w:eastAsia="Times New Roman" w:hAnsi="Times New Roman" w:cs="Times New Roman"/>
          <w:color w:val="333333"/>
          <w:sz w:val="28"/>
          <w:szCs w:val="28"/>
        </w:rPr>
      </w:pPr>
      <w:r w:rsidRPr="00746273">
        <w:rPr>
          <w:rFonts w:ascii="Times New Roman" w:eastAsia="Times New Roman" w:hAnsi="Times New Roman" w:cs="Times New Roman"/>
          <w:color w:val="333333"/>
          <w:sz w:val="28"/>
          <w:szCs w:val="28"/>
        </w:rPr>
        <w:t>Соблюдение режима экономии повышает экономическую эффективность производства, увеличивает прибыль и расширяет возможности материального стимулирования предприятия.</w:t>
      </w:r>
    </w:p>
    <w:p w:rsidR="002E204D" w:rsidRDefault="002E204D" w:rsidP="00E87892">
      <w:pPr>
        <w:spacing w:line="360" w:lineRule="auto"/>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napToGrid w:val="0"/>
          <w:sz w:val="28"/>
          <w:szCs w:val="28"/>
        </w:rPr>
      </w:pPr>
    </w:p>
    <w:p w:rsidR="002E204D" w:rsidRDefault="002E204D" w:rsidP="00C77BFD">
      <w:pPr>
        <w:spacing w:line="360" w:lineRule="auto"/>
        <w:ind w:firstLine="708"/>
        <w:jc w:val="both"/>
        <w:rPr>
          <w:rFonts w:ascii="Times New Roman" w:hAnsi="Times New Roman" w:cs="Times New Roman"/>
          <w:sz w:val="28"/>
          <w:szCs w:val="28"/>
        </w:rPr>
      </w:pPr>
    </w:p>
    <w:p w:rsidR="00E2704D" w:rsidRDefault="00E2704D" w:rsidP="00C77BFD">
      <w:pPr>
        <w:spacing w:line="360" w:lineRule="auto"/>
        <w:ind w:firstLine="708"/>
        <w:jc w:val="both"/>
        <w:rPr>
          <w:rFonts w:ascii="Times New Roman" w:hAnsi="Times New Roman" w:cs="Times New Roman"/>
          <w:sz w:val="28"/>
          <w:szCs w:val="28"/>
        </w:rPr>
      </w:pPr>
    </w:p>
    <w:p w:rsidR="00E2704D" w:rsidRDefault="00E2704D" w:rsidP="00C77BFD">
      <w:pPr>
        <w:spacing w:line="360" w:lineRule="auto"/>
        <w:ind w:firstLine="708"/>
        <w:jc w:val="both"/>
        <w:rPr>
          <w:rFonts w:ascii="Times New Roman" w:hAnsi="Times New Roman" w:cs="Times New Roman"/>
          <w:sz w:val="28"/>
          <w:szCs w:val="28"/>
        </w:rPr>
      </w:pPr>
    </w:p>
    <w:p w:rsidR="00E2704D" w:rsidRDefault="00E2704D" w:rsidP="00C77BFD">
      <w:pPr>
        <w:spacing w:line="360" w:lineRule="auto"/>
        <w:ind w:firstLine="708"/>
        <w:jc w:val="both"/>
        <w:rPr>
          <w:rFonts w:ascii="Times New Roman" w:hAnsi="Times New Roman" w:cs="Times New Roman"/>
          <w:sz w:val="28"/>
          <w:szCs w:val="28"/>
        </w:rPr>
      </w:pPr>
    </w:p>
    <w:p w:rsidR="00E2704D" w:rsidRDefault="00E2704D" w:rsidP="00C77BFD">
      <w:pPr>
        <w:spacing w:line="360" w:lineRule="auto"/>
        <w:ind w:firstLine="708"/>
        <w:jc w:val="both"/>
        <w:rPr>
          <w:rFonts w:ascii="Times New Roman" w:hAnsi="Times New Roman" w:cs="Times New Roman"/>
          <w:sz w:val="28"/>
          <w:szCs w:val="28"/>
        </w:rPr>
      </w:pPr>
    </w:p>
    <w:p w:rsidR="00E2704D" w:rsidRDefault="00E2704D" w:rsidP="00C77BFD">
      <w:pPr>
        <w:spacing w:line="360" w:lineRule="auto"/>
        <w:ind w:firstLine="708"/>
        <w:jc w:val="both"/>
        <w:rPr>
          <w:rFonts w:ascii="Times New Roman" w:hAnsi="Times New Roman" w:cs="Times New Roman"/>
          <w:sz w:val="28"/>
          <w:szCs w:val="28"/>
        </w:rPr>
      </w:pPr>
    </w:p>
    <w:p w:rsidR="00E2704D" w:rsidRPr="00DC4C23" w:rsidRDefault="00E2704D" w:rsidP="00E2704D">
      <w:pPr>
        <w:spacing w:line="360" w:lineRule="auto"/>
        <w:ind w:left="1416" w:firstLine="708"/>
        <w:rPr>
          <w:rFonts w:ascii="Times New Roman" w:hAnsi="Times New Roman" w:cs="Times New Roman"/>
          <w:b/>
          <w:sz w:val="28"/>
          <w:szCs w:val="28"/>
        </w:rPr>
      </w:pPr>
      <w:r w:rsidRPr="00DC4C23">
        <w:rPr>
          <w:rFonts w:ascii="Times New Roman" w:hAnsi="Times New Roman" w:cs="Times New Roman"/>
          <w:b/>
          <w:sz w:val="28"/>
          <w:szCs w:val="28"/>
        </w:rPr>
        <w:lastRenderedPageBreak/>
        <w:t>Список использованной литературы</w:t>
      </w:r>
    </w:p>
    <w:p w:rsidR="00E2704D" w:rsidRPr="00DC4C23" w:rsidRDefault="00E2704D" w:rsidP="00E2704D">
      <w:pPr>
        <w:numPr>
          <w:ilvl w:val="0"/>
          <w:numId w:val="12"/>
        </w:numPr>
        <w:tabs>
          <w:tab w:val="clear" w:pos="720"/>
          <w:tab w:val="num" w:pos="360"/>
        </w:tabs>
        <w:spacing w:after="0" w:line="360" w:lineRule="auto"/>
        <w:ind w:left="357" w:hanging="357"/>
        <w:jc w:val="both"/>
        <w:rPr>
          <w:rFonts w:ascii="Times New Roman" w:hAnsi="Times New Roman" w:cs="Times New Roman"/>
          <w:sz w:val="28"/>
          <w:szCs w:val="28"/>
        </w:rPr>
      </w:pPr>
      <w:proofErr w:type="spellStart"/>
      <w:r w:rsidRPr="00DC4C23">
        <w:rPr>
          <w:rFonts w:ascii="Times New Roman" w:hAnsi="Times New Roman" w:cs="Times New Roman"/>
          <w:sz w:val="28"/>
          <w:szCs w:val="28"/>
        </w:rPr>
        <w:t>Басовский</w:t>
      </w:r>
      <w:proofErr w:type="spellEnd"/>
      <w:r w:rsidRPr="00DC4C23">
        <w:rPr>
          <w:rFonts w:ascii="Times New Roman" w:hAnsi="Times New Roman" w:cs="Times New Roman"/>
          <w:sz w:val="28"/>
          <w:szCs w:val="28"/>
        </w:rPr>
        <w:t xml:space="preserve"> Л.Е. Теория экономического анализа: Учебное пособие / Л.Е. </w:t>
      </w:r>
      <w:proofErr w:type="spellStart"/>
      <w:r w:rsidRPr="00DC4C23">
        <w:rPr>
          <w:rFonts w:ascii="Times New Roman" w:hAnsi="Times New Roman" w:cs="Times New Roman"/>
          <w:sz w:val="28"/>
          <w:szCs w:val="28"/>
        </w:rPr>
        <w:t>Басовский</w:t>
      </w:r>
      <w:proofErr w:type="spellEnd"/>
      <w:r w:rsidRPr="00DC4C23">
        <w:rPr>
          <w:rFonts w:ascii="Times New Roman" w:hAnsi="Times New Roman" w:cs="Times New Roman"/>
          <w:sz w:val="28"/>
          <w:szCs w:val="28"/>
        </w:rPr>
        <w:t>. –М.: ИНФРА-М, 2006. – 22 с. – (Серия«Высшее образование»)</w:t>
      </w:r>
    </w:p>
    <w:p w:rsidR="00E2704D" w:rsidRPr="00DC4C23" w:rsidRDefault="00E2704D" w:rsidP="00E2704D">
      <w:pPr>
        <w:numPr>
          <w:ilvl w:val="0"/>
          <w:numId w:val="12"/>
        </w:numPr>
        <w:tabs>
          <w:tab w:val="clear" w:pos="720"/>
          <w:tab w:val="num" w:pos="360"/>
        </w:tabs>
        <w:spacing w:after="0" w:line="360" w:lineRule="auto"/>
        <w:ind w:left="357" w:hanging="357"/>
        <w:jc w:val="both"/>
        <w:rPr>
          <w:rFonts w:ascii="Times New Roman" w:hAnsi="Times New Roman" w:cs="Times New Roman"/>
          <w:sz w:val="28"/>
          <w:szCs w:val="28"/>
          <w:lang w:val="uk-UA"/>
        </w:rPr>
      </w:pPr>
      <w:proofErr w:type="spellStart"/>
      <w:r w:rsidRPr="00DC4C23">
        <w:rPr>
          <w:rFonts w:ascii="Times New Roman" w:hAnsi="Times New Roman" w:cs="Times New Roman"/>
          <w:sz w:val="28"/>
          <w:szCs w:val="28"/>
        </w:rPr>
        <w:t>Басовский</w:t>
      </w:r>
      <w:proofErr w:type="spellEnd"/>
      <w:r w:rsidRPr="00DC4C23">
        <w:rPr>
          <w:rFonts w:ascii="Times New Roman" w:hAnsi="Times New Roman" w:cs="Times New Roman"/>
          <w:sz w:val="28"/>
          <w:szCs w:val="28"/>
        </w:rPr>
        <w:t xml:space="preserve"> Л.Е. Экономический анализ: Учебное пособие / Л.Е</w:t>
      </w:r>
      <w:r w:rsidRPr="00DC4C23">
        <w:rPr>
          <w:rFonts w:ascii="Times New Roman" w:hAnsi="Times New Roman" w:cs="Times New Roman"/>
          <w:sz w:val="28"/>
          <w:szCs w:val="28"/>
          <w:lang w:val="uk-UA"/>
        </w:rPr>
        <w:t>. Б</w:t>
      </w:r>
      <w:proofErr w:type="spellStart"/>
      <w:r w:rsidRPr="00DC4C23">
        <w:rPr>
          <w:rFonts w:ascii="Times New Roman" w:hAnsi="Times New Roman" w:cs="Times New Roman"/>
          <w:sz w:val="28"/>
          <w:szCs w:val="28"/>
        </w:rPr>
        <w:t>асовский</w:t>
      </w:r>
      <w:proofErr w:type="spellEnd"/>
      <w:r w:rsidRPr="00DC4C23">
        <w:rPr>
          <w:rFonts w:ascii="Times New Roman" w:hAnsi="Times New Roman" w:cs="Times New Roman"/>
          <w:sz w:val="28"/>
          <w:szCs w:val="28"/>
        </w:rPr>
        <w:t>. – М.: ИНФРА – М, 2005. – 222 с.</w:t>
      </w:r>
    </w:p>
    <w:p w:rsidR="00E2704D" w:rsidRPr="00DC4C23" w:rsidRDefault="00E2704D" w:rsidP="00E2704D">
      <w:pPr>
        <w:numPr>
          <w:ilvl w:val="0"/>
          <w:numId w:val="12"/>
        </w:numPr>
        <w:tabs>
          <w:tab w:val="clear" w:pos="720"/>
          <w:tab w:val="num" w:pos="360"/>
        </w:tabs>
        <w:spacing w:after="0" w:line="360" w:lineRule="auto"/>
        <w:ind w:left="357" w:hanging="357"/>
        <w:jc w:val="both"/>
        <w:rPr>
          <w:rFonts w:ascii="Times New Roman" w:hAnsi="Times New Roman" w:cs="Times New Roman"/>
          <w:sz w:val="28"/>
          <w:szCs w:val="28"/>
          <w:lang w:val="uk-UA"/>
        </w:rPr>
      </w:pPr>
      <w:r w:rsidRPr="00DC4C23">
        <w:rPr>
          <w:rFonts w:ascii="Times New Roman" w:hAnsi="Times New Roman" w:cs="Times New Roman"/>
          <w:sz w:val="28"/>
          <w:szCs w:val="28"/>
          <w:lang w:val="uk-UA"/>
        </w:rPr>
        <w:t>Мельник В. М. Основи економічного аналізу: короткий теоретико-методологічний курс: навчальний посібник / В.М. Мельник. – К.: Кондор, 2003. – 128 с.</w:t>
      </w:r>
    </w:p>
    <w:p w:rsidR="00E2704D" w:rsidRPr="00DC4C23" w:rsidRDefault="00E2704D" w:rsidP="00E2704D">
      <w:pPr>
        <w:numPr>
          <w:ilvl w:val="0"/>
          <w:numId w:val="12"/>
        </w:numPr>
        <w:tabs>
          <w:tab w:val="clear" w:pos="720"/>
          <w:tab w:val="num" w:pos="360"/>
        </w:tabs>
        <w:spacing w:after="0" w:line="360" w:lineRule="auto"/>
        <w:ind w:left="357" w:hanging="357"/>
        <w:jc w:val="both"/>
        <w:rPr>
          <w:rFonts w:ascii="Times New Roman" w:hAnsi="Times New Roman" w:cs="Times New Roman"/>
          <w:sz w:val="28"/>
          <w:szCs w:val="28"/>
          <w:lang w:val="uk-UA"/>
        </w:rPr>
      </w:pPr>
      <w:r w:rsidRPr="00DC4C23">
        <w:rPr>
          <w:rFonts w:ascii="Times New Roman" w:hAnsi="Times New Roman" w:cs="Times New Roman"/>
          <w:sz w:val="28"/>
          <w:szCs w:val="28"/>
          <w:lang w:val="uk-UA"/>
        </w:rPr>
        <w:t xml:space="preserve">Череп А.В. Економічний аналіз: </w:t>
      </w:r>
      <w:proofErr w:type="spellStart"/>
      <w:r w:rsidRPr="00DC4C23">
        <w:rPr>
          <w:rFonts w:ascii="Times New Roman" w:hAnsi="Times New Roman" w:cs="Times New Roman"/>
          <w:sz w:val="28"/>
          <w:szCs w:val="28"/>
          <w:lang w:val="uk-UA"/>
        </w:rPr>
        <w:t>навч</w:t>
      </w:r>
      <w:proofErr w:type="spellEnd"/>
      <w:r w:rsidRPr="00DC4C23">
        <w:rPr>
          <w:rFonts w:ascii="Times New Roman" w:hAnsi="Times New Roman" w:cs="Times New Roman"/>
          <w:sz w:val="28"/>
          <w:szCs w:val="28"/>
          <w:lang w:val="uk-UA"/>
        </w:rPr>
        <w:t>. посібник / А.В.Череп. – К.: Кондор, 2005. – 160 с.</w:t>
      </w:r>
    </w:p>
    <w:p w:rsidR="00E2704D" w:rsidRPr="00DC4C23" w:rsidRDefault="00E2704D" w:rsidP="00E2704D">
      <w:pPr>
        <w:numPr>
          <w:ilvl w:val="0"/>
          <w:numId w:val="12"/>
        </w:numPr>
        <w:tabs>
          <w:tab w:val="clear" w:pos="720"/>
          <w:tab w:val="num" w:pos="360"/>
        </w:tabs>
        <w:spacing w:after="0" w:line="360" w:lineRule="auto"/>
        <w:ind w:left="357" w:hanging="357"/>
        <w:jc w:val="both"/>
        <w:rPr>
          <w:rFonts w:ascii="Times New Roman" w:hAnsi="Times New Roman" w:cs="Times New Roman"/>
          <w:sz w:val="28"/>
          <w:szCs w:val="28"/>
        </w:rPr>
      </w:pPr>
      <w:proofErr w:type="spellStart"/>
      <w:r w:rsidRPr="00DC4C23">
        <w:rPr>
          <w:rFonts w:ascii="Times New Roman" w:hAnsi="Times New Roman" w:cs="Times New Roman"/>
          <w:sz w:val="28"/>
          <w:szCs w:val="28"/>
        </w:rPr>
        <w:t>Шеремет</w:t>
      </w:r>
      <w:proofErr w:type="spellEnd"/>
      <w:r w:rsidRPr="00DC4C23">
        <w:rPr>
          <w:rFonts w:ascii="Times New Roman" w:hAnsi="Times New Roman" w:cs="Times New Roman"/>
          <w:sz w:val="28"/>
          <w:szCs w:val="28"/>
        </w:rPr>
        <w:t xml:space="preserve"> А. Д. Теория экономического анализа: Учебник</w:t>
      </w:r>
      <w:r w:rsidRPr="00DC4C23">
        <w:rPr>
          <w:rFonts w:ascii="Times New Roman" w:hAnsi="Times New Roman" w:cs="Times New Roman"/>
          <w:sz w:val="28"/>
          <w:szCs w:val="28"/>
          <w:lang w:val="uk-UA"/>
        </w:rPr>
        <w:t xml:space="preserve"> / А.Д.Шеремет</w:t>
      </w:r>
      <w:r w:rsidRPr="00DC4C23">
        <w:rPr>
          <w:rFonts w:ascii="Times New Roman" w:hAnsi="Times New Roman" w:cs="Times New Roman"/>
          <w:sz w:val="28"/>
          <w:szCs w:val="28"/>
        </w:rPr>
        <w:t>. – М.</w:t>
      </w:r>
      <w:r w:rsidRPr="00DC4C23">
        <w:rPr>
          <w:rFonts w:ascii="Times New Roman" w:hAnsi="Times New Roman" w:cs="Times New Roman"/>
          <w:sz w:val="28"/>
          <w:szCs w:val="28"/>
          <w:lang w:val="uk-UA"/>
        </w:rPr>
        <w:t>: ИНФРА-М,</w:t>
      </w:r>
      <w:r w:rsidRPr="00DC4C23">
        <w:rPr>
          <w:rFonts w:ascii="Times New Roman" w:hAnsi="Times New Roman" w:cs="Times New Roman"/>
          <w:sz w:val="28"/>
          <w:szCs w:val="28"/>
        </w:rPr>
        <w:t xml:space="preserve"> 2006. – 366 с.</w:t>
      </w:r>
    </w:p>
    <w:p w:rsidR="00E2704D" w:rsidRPr="00DC4C23" w:rsidRDefault="00E2704D" w:rsidP="00E2704D">
      <w:pPr>
        <w:numPr>
          <w:ilvl w:val="0"/>
          <w:numId w:val="12"/>
        </w:numPr>
        <w:tabs>
          <w:tab w:val="clear" w:pos="720"/>
          <w:tab w:val="num" w:pos="360"/>
        </w:tabs>
        <w:spacing w:after="0" w:line="360" w:lineRule="auto"/>
        <w:ind w:left="357" w:hanging="357"/>
        <w:jc w:val="both"/>
        <w:rPr>
          <w:rFonts w:ascii="Times New Roman" w:hAnsi="Times New Roman" w:cs="Times New Roman"/>
          <w:sz w:val="28"/>
          <w:szCs w:val="28"/>
          <w:lang w:val="uk-UA"/>
        </w:rPr>
      </w:pPr>
      <w:proofErr w:type="spellStart"/>
      <w:r w:rsidRPr="00DC4C23">
        <w:rPr>
          <w:rFonts w:ascii="Times New Roman" w:hAnsi="Times New Roman" w:cs="Times New Roman"/>
          <w:sz w:val="28"/>
          <w:szCs w:val="28"/>
          <w:lang w:val="uk-UA"/>
        </w:rPr>
        <w:t>Грабовецький</w:t>
      </w:r>
      <w:proofErr w:type="spellEnd"/>
      <w:r w:rsidRPr="00DC4C23">
        <w:rPr>
          <w:rFonts w:ascii="Times New Roman" w:hAnsi="Times New Roman" w:cs="Times New Roman"/>
          <w:sz w:val="28"/>
          <w:szCs w:val="28"/>
          <w:lang w:val="uk-UA"/>
        </w:rPr>
        <w:t xml:space="preserve"> Б.Є. Економічний аналіз: </w:t>
      </w:r>
      <w:proofErr w:type="spellStart"/>
      <w:r w:rsidRPr="00DC4C23">
        <w:rPr>
          <w:rFonts w:ascii="Times New Roman" w:hAnsi="Times New Roman" w:cs="Times New Roman"/>
          <w:sz w:val="28"/>
          <w:szCs w:val="28"/>
          <w:lang w:val="uk-UA"/>
        </w:rPr>
        <w:t>навч</w:t>
      </w:r>
      <w:proofErr w:type="spellEnd"/>
      <w:r w:rsidRPr="00DC4C23">
        <w:rPr>
          <w:rFonts w:ascii="Times New Roman" w:hAnsi="Times New Roman" w:cs="Times New Roman"/>
          <w:sz w:val="28"/>
          <w:szCs w:val="28"/>
          <w:lang w:val="uk-UA"/>
        </w:rPr>
        <w:t xml:space="preserve">. посібник/ Б.Є. </w:t>
      </w:r>
      <w:proofErr w:type="spellStart"/>
      <w:r w:rsidRPr="00DC4C23">
        <w:rPr>
          <w:rFonts w:ascii="Times New Roman" w:hAnsi="Times New Roman" w:cs="Times New Roman"/>
          <w:sz w:val="28"/>
          <w:szCs w:val="28"/>
          <w:lang w:val="uk-UA"/>
        </w:rPr>
        <w:t>Грабовецький</w:t>
      </w:r>
      <w:proofErr w:type="spellEnd"/>
      <w:r w:rsidRPr="00DC4C23">
        <w:rPr>
          <w:rFonts w:ascii="Times New Roman" w:hAnsi="Times New Roman" w:cs="Times New Roman"/>
          <w:sz w:val="28"/>
          <w:szCs w:val="28"/>
          <w:lang w:val="uk-UA"/>
        </w:rPr>
        <w:t>. – К.:ЦУЛ, 2009. – 256 с.</w:t>
      </w:r>
    </w:p>
    <w:p w:rsidR="00E2704D" w:rsidRPr="00170EEE" w:rsidRDefault="00E2704D" w:rsidP="00C77BFD">
      <w:pPr>
        <w:spacing w:line="360" w:lineRule="auto"/>
        <w:ind w:firstLine="708"/>
        <w:jc w:val="both"/>
        <w:rPr>
          <w:rFonts w:ascii="Times New Roman" w:hAnsi="Times New Roman" w:cs="Times New Roman"/>
          <w:sz w:val="28"/>
          <w:szCs w:val="28"/>
        </w:rPr>
      </w:pPr>
    </w:p>
    <w:sectPr w:rsidR="00E2704D" w:rsidRPr="00170EEE" w:rsidSect="00C16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58CD4A"/>
    <w:lvl w:ilvl="0">
      <w:numFmt w:val="decimal"/>
      <w:lvlText w:val="*"/>
      <w:lvlJc w:val="left"/>
    </w:lvl>
  </w:abstractNum>
  <w:abstractNum w:abstractNumId="1">
    <w:nsid w:val="00000001"/>
    <w:multiLevelType w:val="singleLevel"/>
    <w:tmpl w:val="00000001"/>
    <w:name w:val="WW8Num9"/>
    <w:lvl w:ilvl="0">
      <w:start w:val="1"/>
      <w:numFmt w:val="bullet"/>
      <w:lvlText w:val=""/>
      <w:lvlJc w:val="left"/>
      <w:pPr>
        <w:ind w:left="360" w:hanging="360"/>
      </w:pPr>
      <w:rPr>
        <w:rFonts w:ascii="Symbol" w:hAnsi="Symbol"/>
      </w:rPr>
    </w:lvl>
  </w:abstractNum>
  <w:abstractNum w:abstractNumId="2">
    <w:nsid w:val="00000002"/>
    <w:multiLevelType w:val="singleLevel"/>
    <w:tmpl w:val="00000002"/>
    <w:name w:val="WW8Num8"/>
    <w:lvl w:ilvl="0">
      <w:start w:val="1"/>
      <w:numFmt w:val="bullet"/>
      <w:lvlText w:val=""/>
      <w:lvlJc w:val="left"/>
      <w:pPr>
        <w:ind w:left="360" w:hanging="360"/>
      </w:pPr>
      <w:rPr>
        <w:rFonts w:ascii="Symbol" w:hAnsi="Symbol"/>
      </w:rPr>
    </w:lvl>
  </w:abstractNum>
  <w:abstractNum w:abstractNumId="3">
    <w:nsid w:val="00000003"/>
    <w:multiLevelType w:val="singleLevel"/>
    <w:tmpl w:val="00000003"/>
    <w:name w:val="WW8Num7"/>
    <w:lvl w:ilvl="0">
      <w:start w:val="1"/>
      <w:numFmt w:val="bullet"/>
      <w:lvlText w:val=""/>
      <w:lvlJc w:val="left"/>
      <w:pPr>
        <w:ind w:left="520" w:hanging="360"/>
      </w:pPr>
      <w:rPr>
        <w:rFonts w:ascii="Symbol" w:hAnsi="Symbol"/>
      </w:rPr>
    </w:lvl>
  </w:abstractNum>
  <w:abstractNum w:abstractNumId="4">
    <w:nsid w:val="00000005"/>
    <w:multiLevelType w:val="singleLevel"/>
    <w:tmpl w:val="00000005"/>
    <w:name w:val="WW8Num2"/>
    <w:lvl w:ilvl="0">
      <w:start w:val="1"/>
      <w:numFmt w:val="bullet"/>
      <w:lvlText w:val=""/>
      <w:lvlJc w:val="left"/>
      <w:pPr>
        <w:ind w:left="360" w:hanging="360"/>
      </w:pPr>
      <w:rPr>
        <w:rFonts w:ascii="Symbol" w:hAnsi="Symbol"/>
      </w:rPr>
    </w:lvl>
  </w:abstractNum>
  <w:abstractNum w:abstractNumId="5">
    <w:nsid w:val="00000006"/>
    <w:multiLevelType w:val="multilevel"/>
    <w:tmpl w:val="00000006"/>
    <w:name w:val="WW8Num1"/>
    <w:lvl w:ilvl="0">
      <w:start w:val="1"/>
      <w:numFmt w:val="decimal"/>
      <w:lvlText w:val="%1"/>
      <w:lvlJc w:val="left"/>
      <w:pPr>
        <w:ind w:hanging="360"/>
      </w:pPr>
    </w:lvl>
    <w:lvl w:ilvl="1">
      <w:start w:val="2"/>
      <w:numFmt w:val="decimal"/>
      <w:lvlText w:val="%1.%2"/>
      <w:lvlJc w:val="left"/>
      <w:pPr>
        <w:ind w:hanging="360"/>
      </w:pPr>
    </w:lvl>
    <w:lvl w:ilvl="2">
      <w:start w:val="1"/>
      <w:numFmt w:val="decimal"/>
      <w:lvlText w:val="%1.%2.%3"/>
      <w:lvlJc w:val="left"/>
      <w:pPr>
        <w:ind w:hanging="720"/>
      </w:pPr>
    </w:lvl>
    <w:lvl w:ilvl="3">
      <w:start w:val="1"/>
      <w:numFmt w:val="decimal"/>
      <w:lvlText w:val="%1.%2.%3.%4"/>
      <w:lvlJc w:val="left"/>
      <w:pPr>
        <w:ind w:hanging="1080"/>
      </w:pPr>
    </w:lvl>
    <w:lvl w:ilvl="4">
      <w:start w:val="1"/>
      <w:numFmt w:val="decimal"/>
      <w:lvlText w:val="%1.%2.%3.%4.%5"/>
      <w:lvlJc w:val="left"/>
      <w:pPr>
        <w:ind w:hanging="1080"/>
      </w:pPr>
    </w:lvl>
    <w:lvl w:ilvl="5">
      <w:start w:val="1"/>
      <w:numFmt w:val="decimal"/>
      <w:lvlText w:val="%1.%2.%3.%4.%5.%6"/>
      <w:lvlJc w:val="left"/>
      <w:pPr>
        <w:ind w:hanging="1440"/>
      </w:pPr>
    </w:lvl>
    <w:lvl w:ilvl="6">
      <w:start w:val="1"/>
      <w:numFmt w:val="decimal"/>
      <w:lvlText w:val="%1.%2.%3.%4.%5.%6.%7"/>
      <w:lvlJc w:val="left"/>
      <w:pPr>
        <w:ind w:hanging="1440"/>
      </w:pPr>
    </w:lvl>
    <w:lvl w:ilvl="7">
      <w:start w:val="1"/>
      <w:numFmt w:val="decimal"/>
      <w:lvlText w:val="%1.%2.%3.%4.%5.%6.%7.%8"/>
      <w:lvlJc w:val="left"/>
      <w:pPr>
        <w:ind w:hanging="1800"/>
      </w:pPr>
    </w:lvl>
    <w:lvl w:ilvl="8">
      <w:start w:val="1"/>
      <w:numFmt w:val="decimal"/>
      <w:lvlText w:val="%1.%2.%3.%4.%5.%6.%7.%8.%9"/>
      <w:lvlJc w:val="left"/>
      <w:pPr>
        <w:ind w:hanging="2160"/>
      </w:pPr>
    </w:lvl>
  </w:abstractNum>
  <w:abstractNum w:abstractNumId="6">
    <w:nsid w:val="27F06D16"/>
    <w:multiLevelType w:val="multilevel"/>
    <w:tmpl w:val="5D80742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E5A0758"/>
    <w:multiLevelType w:val="hybridMultilevel"/>
    <w:tmpl w:val="D082BEE0"/>
    <w:lvl w:ilvl="0" w:tplc="FFFFFFFF">
      <w:start w:val="2"/>
      <w:numFmt w:val="bullet"/>
      <w:lvlText w:val="-"/>
      <w:lvlJc w:val="left"/>
      <w:pPr>
        <w:tabs>
          <w:tab w:val="num" w:pos="996"/>
        </w:tabs>
        <w:ind w:left="996" w:hanging="57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8">
    <w:nsid w:val="5D857BF4"/>
    <w:multiLevelType w:val="multilevel"/>
    <w:tmpl w:val="59440AE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146"/>
        </w:tabs>
        <w:ind w:left="1146" w:hanging="720"/>
      </w:pPr>
      <w:rPr>
        <w:rFonts w:hint="default"/>
        <w:b/>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5D892AEC"/>
    <w:multiLevelType w:val="multilevel"/>
    <w:tmpl w:val="9AC4D7A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6F103B2"/>
    <w:multiLevelType w:val="hybridMultilevel"/>
    <w:tmpl w:val="C366B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EA36D2"/>
    <w:multiLevelType w:val="multilevel"/>
    <w:tmpl w:val="ADC029B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7">
    <w:abstractNumId w:val="7"/>
  </w:num>
  <w:num w:numId="8">
    <w:abstractNumId w:val="8"/>
  </w:num>
  <w:num w:numId="9">
    <w:abstractNumId w:val="9"/>
  </w:num>
  <w:num w:numId="10">
    <w:abstractNumId w:val="6"/>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170EEE"/>
    <w:rsid w:val="00170EEE"/>
    <w:rsid w:val="001B5607"/>
    <w:rsid w:val="002E204D"/>
    <w:rsid w:val="00393B03"/>
    <w:rsid w:val="00746273"/>
    <w:rsid w:val="008B59E6"/>
    <w:rsid w:val="00962B73"/>
    <w:rsid w:val="00C16124"/>
    <w:rsid w:val="00C77BFD"/>
    <w:rsid w:val="00D059B5"/>
    <w:rsid w:val="00E2704D"/>
    <w:rsid w:val="00E8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70EEE"/>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zh-CN"/>
    </w:rPr>
  </w:style>
  <w:style w:type="character" w:customStyle="1" w:styleId="a4">
    <w:name w:val="Основной текст с отступом Знак"/>
    <w:basedOn w:val="a0"/>
    <w:link w:val="a3"/>
    <w:uiPriority w:val="99"/>
    <w:rsid w:val="00170EEE"/>
    <w:rPr>
      <w:rFonts w:ascii="Times New Roman" w:eastAsia="Times New Roman" w:hAnsi="Times New Roman" w:cs="Times New Roman"/>
      <w:sz w:val="24"/>
      <w:szCs w:val="24"/>
      <w:lang w:eastAsia="zh-CN"/>
    </w:rPr>
  </w:style>
  <w:style w:type="paragraph" w:customStyle="1" w:styleId="ConsPlusNormal">
    <w:name w:val="ConsPlusNormal"/>
    <w:uiPriority w:val="99"/>
    <w:rsid w:val="00170EEE"/>
    <w:pPr>
      <w:widowControl w:val="0"/>
      <w:autoSpaceDE w:val="0"/>
      <w:autoSpaceDN w:val="0"/>
      <w:adjustRightInd w:val="0"/>
      <w:spacing w:after="0" w:line="240" w:lineRule="auto"/>
      <w:ind w:firstLine="720"/>
    </w:pPr>
    <w:rPr>
      <w:rFonts w:ascii="Arial" w:eastAsia="Times New Roman" w:hAnsi="Arial" w:cs="Arial"/>
      <w:sz w:val="20"/>
      <w:szCs w:val="20"/>
      <w:lang w:eastAsia="zh-CN"/>
    </w:rPr>
  </w:style>
  <w:style w:type="paragraph" w:styleId="3">
    <w:name w:val="Body Text Indent 3"/>
    <w:basedOn w:val="a"/>
    <w:link w:val="30"/>
    <w:uiPriority w:val="99"/>
    <w:semiHidden/>
    <w:unhideWhenUsed/>
    <w:rsid w:val="002E204D"/>
    <w:pPr>
      <w:spacing w:after="120"/>
      <w:ind w:left="283"/>
    </w:pPr>
    <w:rPr>
      <w:sz w:val="16"/>
      <w:szCs w:val="16"/>
    </w:rPr>
  </w:style>
  <w:style w:type="character" w:customStyle="1" w:styleId="30">
    <w:name w:val="Основной текст с отступом 3 Знак"/>
    <w:basedOn w:val="a0"/>
    <w:link w:val="3"/>
    <w:uiPriority w:val="99"/>
    <w:semiHidden/>
    <w:rsid w:val="002E204D"/>
    <w:rPr>
      <w:sz w:val="16"/>
      <w:szCs w:val="16"/>
    </w:rPr>
  </w:style>
  <w:style w:type="paragraph" w:customStyle="1" w:styleId="-">
    <w:name w:val="Рустам - Абзац"/>
    <w:basedOn w:val="a"/>
    <w:rsid w:val="002E204D"/>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rPr>
  </w:style>
  <w:style w:type="paragraph" w:customStyle="1" w:styleId="-0">
    <w:name w:val="Рустам - Часть"/>
    <w:basedOn w:val="a"/>
    <w:next w:val="a"/>
    <w:rsid w:val="002E204D"/>
    <w:pPr>
      <w:keepNext/>
      <w:pageBreakBefore/>
      <w:overflowPunct w:val="0"/>
      <w:autoSpaceDE w:val="0"/>
      <w:autoSpaceDN w:val="0"/>
      <w:adjustRightInd w:val="0"/>
      <w:spacing w:before="240" w:after="120" w:line="360" w:lineRule="auto"/>
      <w:ind w:firstLine="851"/>
      <w:jc w:val="center"/>
      <w:textAlignment w:val="baseline"/>
    </w:pPr>
    <w:rPr>
      <w:rFonts w:ascii="Times New Roman" w:eastAsia="Times New Roman" w:hAnsi="Times New Roman" w:cs="Times New Roman"/>
      <w:b/>
      <w:caps/>
      <w:spacing w:val="40"/>
      <w:sz w:val="32"/>
      <w:szCs w:val="20"/>
    </w:rPr>
  </w:style>
  <w:style w:type="paragraph" w:styleId="a5">
    <w:name w:val="List Paragraph"/>
    <w:basedOn w:val="a"/>
    <w:uiPriority w:val="34"/>
    <w:qFormat/>
    <w:rsid w:val="00E87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space</cp:lastModifiedBy>
  <cp:revision>8</cp:revision>
  <dcterms:created xsi:type="dcterms:W3CDTF">2013-03-17T07:17:00Z</dcterms:created>
  <dcterms:modified xsi:type="dcterms:W3CDTF">2019-01-15T16:49:00Z</dcterms:modified>
</cp:coreProperties>
</file>