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69" w:rsidRDefault="00A42FAF" w:rsidP="00290D10">
      <w:pPr>
        <w:pStyle w:val="a5"/>
        <w:spacing w:after="0" w:line="360" w:lineRule="auto"/>
        <w:ind w:left="0" w:firstLine="0"/>
        <w:jc w:val="center"/>
        <w:rPr>
          <w:b/>
          <w:snapToGrid w:val="0"/>
          <w:color w:val="000000"/>
          <w:sz w:val="28"/>
          <w:szCs w:val="28"/>
        </w:rPr>
      </w:pPr>
      <w:r>
        <w:br w:type="page"/>
      </w:r>
      <w:r w:rsidR="00634969">
        <w:rPr>
          <w:b/>
          <w:snapToGrid w:val="0"/>
          <w:color w:val="000000"/>
          <w:sz w:val="28"/>
          <w:szCs w:val="28"/>
        </w:rPr>
        <w:lastRenderedPageBreak/>
        <w:t>АННОТАЦИЯ</w:t>
      </w:r>
    </w:p>
    <w:p w:rsidR="00634969" w:rsidRPr="00634969" w:rsidRDefault="00634969" w:rsidP="00D257E6">
      <w:pPr>
        <w:pStyle w:val="a5"/>
        <w:spacing w:after="0" w:line="360" w:lineRule="auto"/>
        <w:ind w:left="0" w:firstLine="0"/>
        <w:jc w:val="center"/>
        <w:rPr>
          <w:b/>
          <w:snapToGrid w:val="0"/>
          <w:color w:val="000000"/>
          <w:sz w:val="28"/>
          <w:szCs w:val="28"/>
        </w:rPr>
      </w:pPr>
    </w:p>
    <w:p w:rsidR="00634969" w:rsidRPr="00634969" w:rsidRDefault="00634969" w:rsidP="008538E1">
      <w:pPr>
        <w:spacing w:after="0" w:line="360" w:lineRule="auto"/>
        <w:ind w:left="284" w:firstLine="709"/>
        <w:jc w:val="both"/>
        <w:rPr>
          <w:rFonts w:ascii="Times New Roman" w:hAnsi="Times New Roman" w:cs="Times New Roman"/>
          <w:sz w:val="28"/>
          <w:szCs w:val="28"/>
        </w:rPr>
      </w:pPr>
      <w:r w:rsidRPr="00634969">
        <w:rPr>
          <w:rFonts w:ascii="Times New Roman" w:hAnsi="Times New Roman" w:cs="Times New Roman"/>
          <w:color w:val="000000"/>
          <w:sz w:val="28"/>
          <w:szCs w:val="28"/>
          <w:shd w:val="clear" w:color="auto" w:fill="FFFFFF"/>
        </w:rPr>
        <w:t xml:space="preserve">Данная пояснительная записка состоит из 8-ми основных разделов, которые в общей сложности занимают </w:t>
      </w:r>
      <w:r w:rsidR="008538E1">
        <w:rPr>
          <w:rFonts w:ascii="Times New Roman" w:hAnsi="Times New Roman" w:cs="Times New Roman"/>
          <w:color w:val="000000"/>
          <w:sz w:val="28"/>
          <w:szCs w:val="28"/>
          <w:shd w:val="clear" w:color="auto" w:fill="FFFFFF"/>
        </w:rPr>
        <w:t>43</w:t>
      </w:r>
      <w:r w:rsidRPr="00634969">
        <w:rPr>
          <w:rFonts w:ascii="Times New Roman" w:hAnsi="Times New Roman" w:cs="Times New Roman"/>
          <w:color w:val="000000"/>
          <w:sz w:val="28"/>
          <w:szCs w:val="28"/>
          <w:shd w:val="clear" w:color="auto" w:fill="FFFFFF"/>
        </w:rPr>
        <w:t xml:space="preserve"> печатных листов. В состав восьми основных разделов входят: введение, специальная часть дипломного проекта, </w:t>
      </w:r>
      <w:r w:rsidRPr="00634969">
        <w:rPr>
          <w:rFonts w:ascii="Times New Roman" w:hAnsi="Times New Roman" w:cs="Times New Roman"/>
          <w:snapToGrid w:val="0"/>
          <w:color w:val="000000"/>
          <w:sz w:val="28"/>
          <w:szCs w:val="28"/>
        </w:rPr>
        <w:t>разработка программно-информационного ядра системы</w:t>
      </w:r>
      <w:r w:rsidRPr="00634969">
        <w:rPr>
          <w:rFonts w:ascii="Times New Roman" w:hAnsi="Times New Roman" w:cs="Times New Roman"/>
          <w:color w:val="000000"/>
          <w:sz w:val="28"/>
          <w:szCs w:val="28"/>
          <w:shd w:val="clear" w:color="auto" w:fill="FFFFFF"/>
        </w:rPr>
        <w:t>, заключение и приложения.</w:t>
      </w:r>
      <w:r w:rsidRPr="00634969">
        <w:rPr>
          <w:rStyle w:val="apple-converted-space"/>
          <w:rFonts w:ascii="Times New Roman" w:hAnsi="Times New Roman" w:cs="Times New Roman"/>
          <w:color w:val="000000"/>
          <w:sz w:val="28"/>
          <w:szCs w:val="28"/>
          <w:shd w:val="clear" w:color="auto" w:fill="FFFFFF"/>
        </w:rPr>
        <w:t> </w:t>
      </w:r>
    </w:p>
    <w:p w:rsidR="00634969" w:rsidRPr="00634969" w:rsidRDefault="00634969" w:rsidP="008538E1">
      <w:pPr>
        <w:pStyle w:val="a5"/>
        <w:spacing w:after="0" w:line="360" w:lineRule="auto"/>
        <w:ind w:left="284"/>
        <w:rPr>
          <w:snapToGrid w:val="0"/>
          <w:color w:val="000000"/>
          <w:sz w:val="28"/>
          <w:szCs w:val="28"/>
        </w:rPr>
      </w:pPr>
      <w:r w:rsidRPr="00634969">
        <w:rPr>
          <w:color w:val="000000"/>
          <w:sz w:val="28"/>
          <w:szCs w:val="28"/>
          <w:shd w:val="clear" w:color="auto" w:fill="FFFFFF"/>
        </w:rPr>
        <w:t>Текст расчетно-пояснительной записки сопровождается рисунками и таблицами.</w:t>
      </w:r>
    </w:p>
    <w:p w:rsidR="00634969" w:rsidRPr="00634969" w:rsidRDefault="00634969" w:rsidP="008538E1">
      <w:pPr>
        <w:pStyle w:val="a5"/>
        <w:spacing w:after="0" w:line="360" w:lineRule="auto"/>
        <w:ind w:left="284"/>
        <w:rPr>
          <w:snapToGrid w:val="0"/>
          <w:color w:val="000000"/>
          <w:sz w:val="28"/>
          <w:szCs w:val="28"/>
        </w:rPr>
      </w:pPr>
      <w:r w:rsidRPr="00634969">
        <w:rPr>
          <w:snapToGrid w:val="0"/>
          <w:color w:val="000000"/>
          <w:sz w:val="28"/>
          <w:szCs w:val="28"/>
        </w:rPr>
        <w:t xml:space="preserve"> Первый раздел – введение. В нем отражается основная идея, актуальность проектирования.  </w:t>
      </w:r>
    </w:p>
    <w:p w:rsidR="00634969" w:rsidRPr="00634969" w:rsidRDefault="00634969" w:rsidP="008538E1">
      <w:pPr>
        <w:pStyle w:val="a5"/>
        <w:spacing w:after="0" w:line="360" w:lineRule="auto"/>
        <w:ind w:left="284"/>
        <w:rPr>
          <w:snapToGrid w:val="0"/>
          <w:color w:val="000000"/>
          <w:sz w:val="28"/>
          <w:szCs w:val="28"/>
        </w:rPr>
      </w:pPr>
      <w:r w:rsidRPr="00634969">
        <w:rPr>
          <w:snapToGrid w:val="0"/>
          <w:color w:val="000000"/>
          <w:sz w:val="28"/>
          <w:szCs w:val="28"/>
        </w:rPr>
        <w:t>Второй раздел – назначение и цели создания системы. В данном разделе раскрываются цели создания системы, показывается основная схема деятельности предприятия, для которого выполняется проектирование и разработка системы.</w:t>
      </w:r>
    </w:p>
    <w:p w:rsidR="00634969" w:rsidRPr="00634969" w:rsidRDefault="00634969" w:rsidP="008538E1">
      <w:pPr>
        <w:pStyle w:val="a5"/>
        <w:spacing w:after="0" w:line="360" w:lineRule="auto"/>
        <w:ind w:left="284"/>
        <w:rPr>
          <w:snapToGrid w:val="0"/>
          <w:color w:val="000000"/>
          <w:sz w:val="28"/>
          <w:szCs w:val="28"/>
        </w:rPr>
      </w:pPr>
      <w:r w:rsidRPr="00634969">
        <w:rPr>
          <w:snapToGrid w:val="0"/>
          <w:color w:val="000000"/>
          <w:sz w:val="28"/>
          <w:szCs w:val="28"/>
        </w:rPr>
        <w:t xml:space="preserve">Третий раздел – изучение объекта автоматизации. В нем выполняется изучение предметной области, разрабатывается инфологическая модель системы. </w:t>
      </w:r>
    </w:p>
    <w:p w:rsidR="00634969" w:rsidRPr="00634969" w:rsidRDefault="00634969" w:rsidP="008538E1">
      <w:pPr>
        <w:pStyle w:val="a5"/>
        <w:spacing w:after="0" w:line="360" w:lineRule="auto"/>
        <w:ind w:left="284"/>
        <w:rPr>
          <w:snapToGrid w:val="0"/>
          <w:color w:val="000000"/>
          <w:sz w:val="28"/>
          <w:szCs w:val="28"/>
        </w:rPr>
      </w:pPr>
      <w:r w:rsidRPr="00634969">
        <w:rPr>
          <w:snapToGrid w:val="0"/>
          <w:color w:val="000000"/>
          <w:sz w:val="28"/>
          <w:szCs w:val="28"/>
        </w:rPr>
        <w:t>Четвертый раздел – постановка задач. В нем представлены сущности и атрибуты сущностей, определяется входная и выходная информация.</w:t>
      </w:r>
    </w:p>
    <w:p w:rsidR="00634969" w:rsidRPr="00634969" w:rsidRDefault="00634969" w:rsidP="008538E1">
      <w:pPr>
        <w:pStyle w:val="a5"/>
        <w:spacing w:after="0" w:line="360" w:lineRule="auto"/>
        <w:ind w:left="284"/>
        <w:rPr>
          <w:snapToGrid w:val="0"/>
          <w:color w:val="000000"/>
          <w:sz w:val="28"/>
          <w:szCs w:val="28"/>
        </w:rPr>
      </w:pPr>
      <w:r w:rsidRPr="00634969">
        <w:rPr>
          <w:snapToGrid w:val="0"/>
          <w:color w:val="000000"/>
          <w:sz w:val="28"/>
          <w:szCs w:val="28"/>
        </w:rPr>
        <w:t>Пятый раздел – логическое проектирование. Подготавливается конструкция для будущей разработки.</w:t>
      </w:r>
    </w:p>
    <w:p w:rsidR="00634969" w:rsidRPr="00634969" w:rsidRDefault="00634969" w:rsidP="008538E1">
      <w:pPr>
        <w:pStyle w:val="a5"/>
        <w:spacing w:after="0" w:line="360" w:lineRule="auto"/>
        <w:ind w:left="284"/>
        <w:rPr>
          <w:snapToGrid w:val="0"/>
          <w:color w:val="000000"/>
          <w:sz w:val="28"/>
          <w:szCs w:val="28"/>
        </w:rPr>
      </w:pPr>
      <w:r w:rsidRPr="00634969">
        <w:rPr>
          <w:snapToGrid w:val="0"/>
          <w:color w:val="000000"/>
          <w:sz w:val="28"/>
          <w:szCs w:val="28"/>
        </w:rPr>
        <w:t>Шестой раздел – разработка программно-информационного ядра системы. В разделе показывается программный код, сама система, физическая модель данных.</w:t>
      </w:r>
    </w:p>
    <w:p w:rsidR="00634969" w:rsidRPr="00634969" w:rsidRDefault="00634969" w:rsidP="008538E1">
      <w:pPr>
        <w:pStyle w:val="a5"/>
        <w:spacing w:after="0" w:line="360" w:lineRule="auto"/>
        <w:ind w:left="284"/>
        <w:rPr>
          <w:snapToGrid w:val="0"/>
          <w:color w:val="000000"/>
          <w:sz w:val="28"/>
          <w:szCs w:val="28"/>
        </w:rPr>
      </w:pPr>
      <w:r w:rsidRPr="00634969">
        <w:rPr>
          <w:snapToGrid w:val="0"/>
          <w:color w:val="000000"/>
          <w:sz w:val="28"/>
          <w:szCs w:val="28"/>
        </w:rPr>
        <w:t>Седьмой раздел – организационный компонент системы. В этом разделе отражены правила техники безопасности при работе, правила пользования системой.</w:t>
      </w:r>
    </w:p>
    <w:p w:rsidR="00634969" w:rsidRPr="00634969" w:rsidRDefault="00634969" w:rsidP="00D257E6">
      <w:pPr>
        <w:pStyle w:val="a5"/>
        <w:spacing w:after="0" w:line="360" w:lineRule="auto"/>
        <w:ind w:left="284"/>
        <w:jc w:val="left"/>
        <w:rPr>
          <w:snapToGrid w:val="0"/>
          <w:color w:val="000000"/>
          <w:sz w:val="28"/>
          <w:szCs w:val="28"/>
        </w:rPr>
      </w:pPr>
      <w:r w:rsidRPr="00634969">
        <w:rPr>
          <w:snapToGrid w:val="0"/>
          <w:color w:val="000000"/>
          <w:sz w:val="28"/>
          <w:szCs w:val="28"/>
        </w:rPr>
        <w:lastRenderedPageBreak/>
        <w:t>Восьмой раздел – заключение. В заключении происходит подведение итогов, показывается, добился ли разработчик выполнения задач, поставленных перед ним в начале проекта.</w:t>
      </w:r>
    </w:p>
    <w:p w:rsidR="00634969" w:rsidRPr="00634969" w:rsidRDefault="00634969" w:rsidP="00D257E6">
      <w:pPr>
        <w:pStyle w:val="a5"/>
        <w:spacing w:after="0" w:line="360" w:lineRule="auto"/>
        <w:ind w:left="284"/>
        <w:jc w:val="left"/>
        <w:rPr>
          <w:snapToGrid w:val="0"/>
          <w:color w:val="000000"/>
          <w:sz w:val="28"/>
          <w:szCs w:val="28"/>
        </w:rPr>
      </w:pPr>
      <w:r w:rsidRPr="00634969">
        <w:rPr>
          <w:snapToGrid w:val="0"/>
          <w:color w:val="000000"/>
          <w:sz w:val="28"/>
          <w:szCs w:val="28"/>
        </w:rPr>
        <w:t>После заключения расположен список используемой литературы и приложений.</w:t>
      </w:r>
    </w:p>
    <w:p w:rsidR="00634969" w:rsidRPr="00634969" w:rsidRDefault="00634969" w:rsidP="00D257E6">
      <w:pPr>
        <w:pStyle w:val="a5"/>
        <w:spacing w:after="0" w:line="360" w:lineRule="auto"/>
        <w:ind w:left="284"/>
        <w:jc w:val="left"/>
        <w:rPr>
          <w:snapToGrid w:val="0"/>
          <w:color w:val="000000"/>
          <w:sz w:val="28"/>
          <w:szCs w:val="28"/>
        </w:rPr>
      </w:pPr>
      <w:r w:rsidRPr="00634969">
        <w:rPr>
          <w:snapToGrid w:val="0"/>
          <w:color w:val="000000"/>
          <w:sz w:val="28"/>
          <w:szCs w:val="28"/>
        </w:rPr>
        <w:t>Документ подготовлен в соответствии с РД 50-34698-90.</w:t>
      </w:r>
    </w:p>
    <w:p w:rsidR="00634969" w:rsidRDefault="00634969">
      <w:pPr>
        <w:rPr>
          <w:rFonts w:ascii="Times New Roman" w:eastAsia="Times New Roman" w:hAnsi="Times New Roman" w:cs="Times New Roman"/>
          <w:sz w:val="24"/>
          <w:szCs w:val="24"/>
          <w:lang w:eastAsia="ru-RU"/>
        </w:rPr>
      </w:pPr>
      <w:r>
        <w:br w:type="page"/>
      </w:r>
    </w:p>
    <w:p w:rsidR="00A42FAF" w:rsidRDefault="00A42FAF" w:rsidP="00634969">
      <w:pPr>
        <w:pStyle w:val="a5"/>
        <w:spacing w:after="0" w:line="360" w:lineRule="auto"/>
        <w:ind w:left="0" w:firstLine="0"/>
        <w:jc w:val="center"/>
      </w:pPr>
    </w:p>
    <w:p w:rsidR="002B20E9" w:rsidRPr="008538E1" w:rsidRDefault="008538E1" w:rsidP="00A42FAF">
      <w:pPr>
        <w:ind w:hanging="567"/>
        <w:jc w:val="center"/>
        <w:rPr>
          <w:rFonts w:ascii="Times New Roman" w:hAnsi="Times New Roman" w:cs="Times New Roman"/>
          <w:sz w:val="36"/>
          <w:szCs w:val="36"/>
        </w:rPr>
      </w:pPr>
      <w:r w:rsidRPr="008538E1">
        <w:rPr>
          <w:rFonts w:ascii="Times New Roman" w:hAnsi="Times New Roman" w:cs="Times New Roman"/>
          <w:sz w:val="36"/>
          <w:szCs w:val="36"/>
        </w:rPr>
        <w:t>Содержание</w:t>
      </w:r>
    </w:p>
    <w:tbl>
      <w:tblPr>
        <w:tblStyle w:val="a7"/>
        <w:tblpPr w:leftFromText="180" w:rightFromText="180" w:vertAnchor="text" w:horzAnchor="margin" w:tblpY="5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8359"/>
      </w:tblGrid>
      <w:tr w:rsidR="00634969" w:rsidRPr="008538E1" w:rsidTr="002B20E9">
        <w:trPr>
          <w:trHeight w:val="453"/>
        </w:trPr>
        <w:tc>
          <w:tcPr>
            <w:tcW w:w="8359" w:type="dxa"/>
          </w:tcPr>
          <w:p w:rsidR="00634969" w:rsidRPr="008538E1" w:rsidRDefault="00D12075" w:rsidP="00D12075">
            <w:pPr>
              <w:spacing w:line="360" w:lineRule="auto"/>
              <w:ind w:left="7323" w:hanging="7323"/>
              <w:jc w:val="both"/>
              <w:rPr>
                <w:sz w:val="28"/>
                <w:szCs w:val="28"/>
              </w:rPr>
            </w:pPr>
            <w:r w:rsidRPr="008538E1">
              <w:rPr>
                <w:sz w:val="28"/>
                <w:szCs w:val="28"/>
              </w:rPr>
              <w:t>Введение</w:t>
            </w:r>
            <w:r w:rsidRPr="008538E1">
              <w:rPr>
                <w:sz w:val="28"/>
                <w:szCs w:val="28"/>
              </w:rPr>
              <w:tab/>
              <w:t>5</w:t>
            </w:r>
          </w:p>
        </w:tc>
      </w:tr>
      <w:tr w:rsidR="00634969" w:rsidRPr="008538E1" w:rsidTr="002B20E9">
        <w:trPr>
          <w:trHeight w:val="453"/>
        </w:trPr>
        <w:tc>
          <w:tcPr>
            <w:tcW w:w="8359" w:type="dxa"/>
          </w:tcPr>
          <w:p w:rsidR="00634969" w:rsidRPr="008538E1" w:rsidRDefault="00634969" w:rsidP="00D12075">
            <w:pPr>
              <w:numPr>
                <w:ilvl w:val="0"/>
                <w:numId w:val="2"/>
              </w:numPr>
              <w:tabs>
                <w:tab w:val="clear" w:pos="720"/>
                <w:tab w:val="left" w:pos="709"/>
              </w:tabs>
              <w:spacing w:line="360" w:lineRule="auto"/>
              <w:ind w:left="7323" w:hanging="7039"/>
              <w:jc w:val="both"/>
              <w:rPr>
                <w:sz w:val="28"/>
                <w:szCs w:val="28"/>
              </w:rPr>
            </w:pPr>
            <w:r w:rsidRPr="008538E1">
              <w:rPr>
                <w:sz w:val="28"/>
                <w:szCs w:val="28"/>
              </w:rPr>
              <w:t>Наз</w:t>
            </w:r>
            <w:r w:rsidR="00D12075" w:rsidRPr="008538E1">
              <w:rPr>
                <w:sz w:val="28"/>
                <w:szCs w:val="28"/>
              </w:rPr>
              <w:t>начение и цели создания системы</w:t>
            </w:r>
            <w:r w:rsidR="00D12075" w:rsidRPr="008538E1">
              <w:rPr>
                <w:sz w:val="28"/>
                <w:szCs w:val="28"/>
              </w:rPr>
              <w:tab/>
              <w:t>6</w:t>
            </w:r>
          </w:p>
        </w:tc>
      </w:tr>
      <w:tr w:rsidR="00634969" w:rsidRPr="008538E1" w:rsidTr="002B20E9">
        <w:trPr>
          <w:trHeight w:val="453"/>
        </w:trPr>
        <w:tc>
          <w:tcPr>
            <w:tcW w:w="8359" w:type="dxa"/>
          </w:tcPr>
          <w:p w:rsidR="00634969" w:rsidRPr="008538E1" w:rsidRDefault="00634969" w:rsidP="00D12075">
            <w:pPr>
              <w:numPr>
                <w:ilvl w:val="0"/>
                <w:numId w:val="2"/>
              </w:numPr>
              <w:spacing w:line="360" w:lineRule="auto"/>
              <w:ind w:left="7323" w:hanging="7039"/>
              <w:jc w:val="both"/>
              <w:rPr>
                <w:sz w:val="28"/>
                <w:szCs w:val="28"/>
              </w:rPr>
            </w:pPr>
            <w:r w:rsidRPr="008538E1">
              <w:rPr>
                <w:sz w:val="28"/>
                <w:szCs w:val="28"/>
              </w:rPr>
              <w:t>Обследование объекта автоматизации</w:t>
            </w:r>
            <w:r w:rsidR="00AD44D0" w:rsidRPr="008538E1">
              <w:rPr>
                <w:sz w:val="28"/>
                <w:szCs w:val="28"/>
              </w:rPr>
              <w:tab/>
            </w:r>
            <w:r w:rsidR="00D12075" w:rsidRPr="008538E1">
              <w:rPr>
                <w:sz w:val="28"/>
                <w:szCs w:val="28"/>
              </w:rPr>
              <w:t>7</w:t>
            </w:r>
          </w:p>
        </w:tc>
      </w:tr>
      <w:tr w:rsidR="00634969" w:rsidRPr="008538E1" w:rsidTr="002B20E9">
        <w:trPr>
          <w:trHeight w:val="453"/>
        </w:trPr>
        <w:tc>
          <w:tcPr>
            <w:tcW w:w="8359" w:type="dxa"/>
          </w:tcPr>
          <w:p w:rsidR="00634969" w:rsidRPr="008538E1" w:rsidRDefault="00634969" w:rsidP="004876A3">
            <w:pPr>
              <w:numPr>
                <w:ilvl w:val="1"/>
                <w:numId w:val="2"/>
              </w:numPr>
              <w:tabs>
                <w:tab w:val="left" w:pos="7371"/>
              </w:tabs>
              <w:spacing w:line="360" w:lineRule="auto"/>
              <w:ind w:left="1134" w:hanging="567"/>
              <w:jc w:val="both"/>
              <w:rPr>
                <w:sz w:val="28"/>
                <w:szCs w:val="28"/>
              </w:rPr>
            </w:pPr>
            <w:r w:rsidRPr="008538E1">
              <w:rPr>
                <w:sz w:val="28"/>
                <w:szCs w:val="28"/>
              </w:rPr>
              <w:t>Характер</w:t>
            </w:r>
            <w:r w:rsidR="00D12075" w:rsidRPr="008538E1">
              <w:rPr>
                <w:sz w:val="28"/>
                <w:szCs w:val="28"/>
              </w:rPr>
              <w:t>истика функциональной структуры</w:t>
            </w:r>
            <w:r w:rsidR="00AD44D0" w:rsidRPr="008538E1">
              <w:rPr>
                <w:sz w:val="28"/>
                <w:szCs w:val="28"/>
              </w:rPr>
              <w:tab/>
            </w:r>
            <w:r w:rsidR="00D12075" w:rsidRPr="008538E1">
              <w:rPr>
                <w:sz w:val="28"/>
                <w:szCs w:val="28"/>
              </w:rPr>
              <w:t>10</w:t>
            </w:r>
          </w:p>
        </w:tc>
      </w:tr>
      <w:tr w:rsidR="00634969" w:rsidRPr="008538E1" w:rsidTr="002B20E9">
        <w:trPr>
          <w:trHeight w:val="453"/>
        </w:trPr>
        <w:tc>
          <w:tcPr>
            <w:tcW w:w="8359" w:type="dxa"/>
          </w:tcPr>
          <w:p w:rsidR="00634969" w:rsidRPr="008538E1" w:rsidRDefault="00634969" w:rsidP="004876A3">
            <w:pPr>
              <w:numPr>
                <w:ilvl w:val="1"/>
                <w:numId w:val="2"/>
              </w:numPr>
              <w:tabs>
                <w:tab w:val="left" w:pos="7320"/>
              </w:tabs>
              <w:spacing w:line="360" w:lineRule="auto"/>
              <w:ind w:left="1134" w:hanging="567"/>
              <w:jc w:val="both"/>
              <w:rPr>
                <w:sz w:val="28"/>
                <w:szCs w:val="28"/>
              </w:rPr>
            </w:pPr>
            <w:r w:rsidRPr="008538E1">
              <w:rPr>
                <w:sz w:val="28"/>
                <w:szCs w:val="28"/>
              </w:rPr>
              <w:t>Характеристика комплекса задач</w:t>
            </w:r>
            <w:r w:rsidR="00AD44D0" w:rsidRPr="008538E1">
              <w:rPr>
                <w:sz w:val="28"/>
                <w:szCs w:val="28"/>
              </w:rPr>
              <w:tab/>
              <w:t>10</w:t>
            </w:r>
          </w:p>
        </w:tc>
      </w:tr>
      <w:tr w:rsidR="00634969" w:rsidRPr="008538E1" w:rsidTr="002B20E9">
        <w:trPr>
          <w:trHeight w:val="453"/>
        </w:trPr>
        <w:tc>
          <w:tcPr>
            <w:tcW w:w="8359" w:type="dxa"/>
          </w:tcPr>
          <w:p w:rsidR="00634969" w:rsidRPr="008538E1" w:rsidRDefault="00634969" w:rsidP="004876A3">
            <w:pPr>
              <w:numPr>
                <w:ilvl w:val="1"/>
                <w:numId w:val="2"/>
              </w:numPr>
              <w:tabs>
                <w:tab w:val="left" w:pos="7320"/>
              </w:tabs>
              <w:spacing w:line="360" w:lineRule="auto"/>
              <w:ind w:left="1134" w:hanging="567"/>
              <w:jc w:val="both"/>
              <w:rPr>
                <w:sz w:val="28"/>
                <w:szCs w:val="28"/>
              </w:rPr>
            </w:pPr>
            <w:r w:rsidRPr="008538E1">
              <w:rPr>
                <w:sz w:val="28"/>
                <w:szCs w:val="28"/>
              </w:rPr>
              <w:t>Выходная информация</w:t>
            </w:r>
            <w:r w:rsidR="00AD44D0" w:rsidRPr="008538E1">
              <w:rPr>
                <w:sz w:val="28"/>
                <w:szCs w:val="28"/>
              </w:rPr>
              <w:tab/>
              <w:t>11</w:t>
            </w:r>
          </w:p>
        </w:tc>
      </w:tr>
      <w:tr w:rsidR="00634969" w:rsidRPr="008538E1" w:rsidTr="002B20E9">
        <w:trPr>
          <w:trHeight w:val="453"/>
        </w:trPr>
        <w:tc>
          <w:tcPr>
            <w:tcW w:w="8359" w:type="dxa"/>
          </w:tcPr>
          <w:p w:rsidR="00634969" w:rsidRPr="008538E1" w:rsidRDefault="00634969" w:rsidP="004876A3">
            <w:pPr>
              <w:numPr>
                <w:ilvl w:val="1"/>
                <w:numId w:val="2"/>
              </w:numPr>
              <w:tabs>
                <w:tab w:val="left" w:pos="7320"/>
              </w:tabs>
              <w:spacing w:line="360" w:lineRule="auto"/>
              <w:ind w:left="1134" w:hanging="567"/>
              <w:jc w:val="both"/>
              <w:rPr>
                <w:sz w:val="28"/>
                <w:szCs w:val="28"/>
              </w:rPr>
            </w:pPr>
            <w:r w:rsidRPr="008538E1">
              <w:rPr>
                <w:sz w:val="28"/>
                <w:szCs w:val="28"/>
              </w:rPr>
              <w:t>Входная информация</w:t>
            </w:r>
            <w:r w:rsidR="00AD44D0" w:rsidRPr="008538E1">
              <w:rPr>
                <w:sz w:val="28"/>
                <w:szCs w:val="28"/>
              </w:rPr>
              <w:tab/>
              <w:t>11</w:t>
            </w:r>
          </w:p>
        </w:tc>
      </w:tr>
      <w:tr w:rsidR="00634969" w:rsidRPr="008538E1" w:rsidTr="002B20E9">
        <w:trPr>
          <w:trHeight w:val="453"/>
        </w:trPr>
        <w:tc>
          <w:tcPr>
            <w:tcW w:w="8359" w:type="dxa"/>
          </w:tcPr>
          <w:p w:rsidR="00634969" w:rsidRPr="008538E1" w:rsidRDefault="00634969" w:rsidP="00AD44D0">
            <w:pPr>
              <w:numPr>
                <w:ilvl w:val="0"/>
                <w:numId w:val="2"/>
              </w:numPr>
              <w:tabs>
                <w:tab w:val="left" w:pos="7371"/>
              </w:tabs>
              <w:spacing w:line="360" w:lineRule="auto"/>
              <w:ind w:hanging="436"/>
              <w:jc w:val="both"/>
              <w:rPr>
                <w:sz w:val="28"/>
                <w:szCs w:val="28"/>
              </w:rPr>
            </w:pPr>
            <w:r w:rsidRPr="008538E1">
              <w:rPr>
                <w:sz w:val="28"/>
                <w:szCs w:val="28"/>
              </w:rPr>
              <w:t>Логическое проектирование</w:t>
            </w:r>
            <w:r w:rsidR="00AD44D0" w:rsidRPr="008538E1">
              <w:rPr>
                <w:sz w:val="28"/>
                <w:szCs w:val="28"/>
              </w:rPr>
              <w:tab/>
              <w:t>13</w:t>
            </w:r>
          </w:p>
        </w:tc>
      </w:tr>
      <w:tr w:rsidR="00634969" w:rsidRPr="008538E1" w:rsidTr="002B20E9">
        <w:trPr>
          <w:trHeight w:val="439"/>
        </w:trPr>
        <w:tc>
          <w:tcPr>
            <w:tcW w:w="8359" w:type="dxa"/>
          </w:tcPr>
          <w:p w:rsidR="00634969" w:rsidRPr="008538E1" w:rsidRDefault="00634969" w:rsidP="00AD44D0">
            <w:pPr>
              <w:numPr>
                <w:ilvl w:val="1"/>
                <w:numId w:val="2"/>
              </w:numPr>
              <w:tabs>
                <w:tab w:val="left" w:pos="7371"/>
              </w:tabs>
              <w:spacing w:line="360" w:lineRule="auto"/>
              <w:jc w:val="both"/>
              <w:rPr>
                <w:sz w:val="28"/>
                <w:szCs w:val="28"/>
              </w:rPr>
            </w:pPr>
            <w:r w:rsidRPr="008538E1">
              <w:rPr>
                <w:sz w:val="28"/>
                <w:szCs w:val="28"/>
              </w:rPr>
              <w:t>Выбор методов решения поставленных задач</w:t>
            </w:r>
            <w:r w:rsidR="00AD44D0" w:rsidRPr="008538E1">
              <w:rPr>
                <w:sz w:val="28"/>
                <w:szCs w:val="28"/>
              </w:rPr>
              <w:tab/>
              <w:t>13</w:t>
            </w:r>
          </w:p>
          <w:p w:rsidR="00634969" w:rsidRPr="008538E1" w:rsidRDefault="00634969" w:rsidP="00AD44D0">
            <w:pPr>
              <w:numPr>
                <w:ilvl w:val="1"/>
                <w:numId w:val="2"/>
              </w:numPr>
              <w:tabs>
                <w:tab w:val="left" w:pos="7371"/>
              </w:tabs>
              <w:spacing w:line="360" w:lineRule="auto"/>
              <w:jc w:val="both"/>
              <w:rPr>
                <w:sz w:val="28"/>
                <w:szCs w:val="28"/>
              </w:rPr>
            </w:pPr>
            <w:r w:rsidRPr="008538E1">
              <w:rPr>
                <w:sz w:val="28"/>
                <w:szCs w:val="28"/>
              </w:rPr>
              <w:t>Нормализация</w:t>
            </w:r>
            <w:r w:rsidR="009909BD">
              <w:rPr>
                <w:sz w:val="28"/>
                <w:szCs w:val="28"/>
              </w:rPr>
              <w:tab/>
              <w:t>11</w:t>
            </w:r>
          </w:p>
        </w:tc>
      </w:tr>
      <w:tr w:rsidR="00634969" w:rsidRPr="008538E1" w:rsidTr="002B20E9">
        <w:trPr>
          <w:trHeight w:val="453"/>
        </w:trPr>
        <w:tc>
          <w:tcPr>
            <w:tcW w:w="8359" w:type="dxa"/>
          </w:tcPr>
          <w:p w:rsidR="00634969" w:rsidRPr="008538E1" w:rsidRDefault="00634969" w:rsidP="00AD44D0">
            <w:pPr>
              <w:numPr>
                <w:ilvl w:val="1"/>
                <w:numId w:val="2"/>
              </w:numPr>
              <w:tabs>
                <w:tab w:val="left" w:pos="7371"/>
              </w:tabs>
              <w:spacing w:line="360" w:lineRule="auto"/>
              <w:jc w:val="both"/>
              <w:rPr>
                <w:sz w:val="28"/>
                <w:szCs w:val="28"/>
              </w:rPr>
            </w:pPr>
            <w:r w:rsidRPr="008538E1">
              <w:rPr>
                <w:sz w:val="28"/>
                <w:szCs w:val="28"/>
              </w:rPr>
              <w:t>Логическая модель системы</w:t>
            </w:r>
            <w:r w:rsidR="009909BD">
              <w:rPr>
                <w:sz w:val="28"/>
                <w:szCs w:val="28"/>
              </w:rPr>
              <w:tab/>
              <w:t>12</w:t>
            </w:r>
          </w:p>
        </w:tc>
      </w:tr>
      <w:tr w:rsidR="00634969" w:rsidRPr="008538E1" w:rsidTr="002B20E9">
        <w:trPr>
          <w:trHeight w:val="453"/>
        </w:trPr>
        <w:tc>
          <w:tcPr>
            <w:tcW w:w="8359" w:type="dxa"/>
          </w:tcPr>
          <w:p w:rsidR="00634969" w:rsidRPr="008538E1" w:rsidRDefault="00634969" w:rsidP="00AD44D0">
            <w:pPr>
              <w:numPr>
                <w:ilvl w:val="0"/>
                <w:numId w:val="2"/>
              </w:numPr>
              <w:tabs>
                <w:tab w:val="left" w:pos="7371"/>
              </w:tabs>
              <w:spacing w:line="360" w:lineRule="auto"/>
              <w:ind w:hanging="436"/>
              <w:jc w:val="both"/>
              <w:rPr>
                <w:sz w:val="28"/>
                <w:szCs w:val="28"/>
              </w:rPr>
            </w:pPr>
            <w:r w:rsidRPr="008538E1">
              <w:rPr>
                <w:sz w:val="28"/>
                <w:szCs w:val="28"/>
              </w:rPr>
              <w:t>Разработка программно-информационного ядра</w:t>
            </w:r>
            <w:r w:rsidR="00AD44D0" w:rsidRPr="008538E1">
              <w:rPr>
                <w:sz w:val="28"/>
                <w:szCs w:val="28"/>
              </w:rPr>
              <w:tab/>
              <w:t>16</w:t>
            </w:r>
          </w:p>
        </w:tc>
      </w:tr>
      <w:tr w:rsidR="00634969" w:rsidRPr="008538E1" w:rsidTr="002B20E9">
        <w:trPr>
          <w:trHeight w:val="453"/>
        </w:trPr>
        <w:tc>
          <w:tcPr>
            <w:tcW w:w="8359" w:type="dxa"/>
          </w:tcPr>
          <w:p w:rsidR="00634969" w:rsidRPr="008538E1" w:rsidRDefault="00634969" w:rsidP="00AD44D0">
            <w:pPr>
              <w:numPr>
                <w:ilvl w:val="1"/>
                <w:numId w:val="2"/>
              </w:numPr>
              <w:tabs>
                <w:tab w:val="left" w:pos="7371"/>
              </w:tabs>
              <w:spacing w:line="360" w:lineRule="auto"/>
              <w:jc w:val="both"/>
              <w:rPr>
                <w:sz w:val="28"/>
                <w:szCs w:val="28"/>
              </w:rPr>
            </w:pPr>
            <w:r w:rsidRPr="008538E1">
              <w:rPr>
                <w:sz w:val="28"/>
                <w:szCs w:val="28"/>
              </w:rPr>
              <w:t>Физическая модель базы данных</w:t>
            </w:r>
            <w:r w:rsidR="00AD44D0" w:rsidRPr="008538E1">
              <w:rPr>
                <w:sz w:val="28"/>
                <w:szCs w:val="28"/>
              </w:rPr>
              <w:tab/>
              <w:t>16</w:t>
            </w:r>
          </w:p>
        </w:tc>
      </w:tr>
      <w:tr w:rsidR="00634969" w:rsidRPr="008538E1" w:rsidTr="002B20E9">
        <w:trPr>
          <w:trHeight w:val="453"/>
        </w:trPr>
        <w:tc>
          <w:tcPr>
            <w:tcW w:w="8359" w:type="dxa"/>
          </w:tcPr>
          <w:p w:rsidR="00634969" w:rsidRPr="008538E1" w:rsidRDefault="00634969" w:rsidP="00AD44D0">
            <w:pPr>
              <w:numPr>
                <w:ilvl w:val="1"/>
                <w:numId w:val="2"/>
              </w:numPr>
              <w:tabs>
                <w:tab w:val="left" w:pos="7371"/>
              </w:tabs>
              <w:spacing w:line="360" w:lineRule="auto"/>
              <w:jc w:val="both"/>
              <w:rPr>
                <w:sz w:val="28"/>
                <w:szCs w:val="28"/>
              </w:rPr>
            </w:pPr>
            <w:r w:rsidRPr="008538E1">
              <w:rPr>
                <w:sz w:val="28"/>
                <w:szCs w:val="28"/>
              </w:rPr>
              <w:t>Экранные формы</w:t>
            </w:r>
            <w:r w:rsidR="00EE3DF1">
              <w:rPr>
                <w:sz w:val="28"/>
                <w:szCs w:val="28"/>
              </w:rPr>
              <w:tab/>
              <w:t>19</w:t>
            </w:r>
          </w:p>
          <w:p w:rsidR="00FF153F" w:rsidRPr="008538E1" w:rsidRDefault="00FF153F" w:rsidP="00AD44D0">
            <w:pPr>
              <w:numPr>
                <w:ilvl w:val="1"/>
                <w:numId w:val="2"/>
              </w:numPr>
              <w:tabs>
                <w:tab w:val="left" w:pos="7371"/>
              </w:tabs>
              <w:spacing w:line="360" w:lineRule="auto"/>
              <w:jc w:val="both"/>
              <w:rPr>
                <w:sz w:val="28"/>
                <w:szCs w:val="28"/>
              </w:rPr>
            </w:pPr>
            <w:r w:rsidRPr="008538E1">
              <w:rPr>
                <w:sz w:val="28"/>
                <w:szCs w:val="28"/>
              </w:rPr>
              <w:t>Программная структура</w:t>
            </w:r>
            <w:r w:rsidR="00EE3DF1">
              <w:rPr>
                <w:sz w:val="28"/>
                <w:szCs w:val="28"/>
              </w:rPr>
              <w:tab/>
              <w:t>23</w:t>
            </w:r>
          </w:p>
        </w:tc>
      </w:tr>
      <w:tr w:rsidR="00634969" w:rsidRPr="008538E1" w:rsidTr="002B20E9">
        <w:trPr>
          <w:trHeight w:val="453"/>
        </w:trPr>
        <w:tc>
          <w:tcPr>
            <w:tcW w:w="8359" w:type="dxa"/>
          </w:tcPr>
          <w:p w:rsidR="00634969" w:rsidRPr="008538E1" w:rsidRDefault="00634969" w:rsidP="00AD44D0">
            <w:pPr>
              <w:tabs>
                <w:tab w:val="left" w:pos="7371"/>
              </w:tabs>
              <w:spacing w:line="360" w:lineRule="auto"/>
              <w:jc w:val="both"/>
              <w:rPr>
                <w:sz w:val="28"/>
                <w:szCs w:val="28"/>
              </w:rPr>
            </w:pPr>
            <w:r w:rsidRPr="008538E1">
              <w:rPr>
                <w:sz w:val="28"/>
                <w:szCs w:val="28"/>
              </w:rPr>
              <w:t>Заключение</w:t>
            </w:r>
            <w:r w:rsidR="009909BD">
              <w:rPr>
                <w:sz w:val="28"/>
                <w:szCs w:val="28"/>
              </w:rPr>
              <w:tab/>
              <w:t>33</w:t>
            </w:r>
          </w:p>
        </w:tc>
      </w:tr>
      <w:tr w:rsidR="00634969" w:rsidRPr="008538E1" w:rsidTr="002B20E9">
        <w:trPr>
          <w:trHeight w:val="453"/>
        </w:trPr>
        <w:tc>
          <w:tcPr>
            <w:tcW w:w="8359" w:type="dxa"/>
          </w:tcPr>
          <w:p w:rsidR="00634969" w:rsidRPr="008538E1" w:rsidRDefault="00634969" w:rsidP="00AD44D0">
            <w:pPr>
              <w:tabs>
                <w:tab w:val="left" w:pos="7371"/>
              </w:tabs>
              <w:spacing w:line="360" w:lineRule="auto"/>
              <w:jc w:val="both"/>
              <w:rPr>
                <w:sz w:val="28"/>
                <w:szCs w:val="28"/>
              </w:rPr>
            </w:pPr>
            <w:r w:rsidRPr="008538E1">
              <w:rPr>
                <w:sz w:val="28"/>
                <w:szCs w:val="28"/>
              </w:rPr>
              <w:t>Список литературы</w:t>
            </w:r>
            <w:r w:rsidR="009909BD">
              <w:rPr>
                <w:sz w:val="28"/>
                <w:szCs w:val="28"/>
              </w:rPr>
              <w:tab/>
              <w:t>34</w:t>
            </w:r>
          </w:p>
        </w:tc>
      </w:tr>
      <w:tr w:rsidR="00634969" w:rsidRPr="008538E1" w:rsidTr="002B20E9">
        <w:trPr>
          <w:trHeight w:val="453"/>
        </w:trPr>
        <w:tc>
          <w:tcPr>
            <w:tcW w:w="8359" w:type="dxa"/>
          </w:tcPr>
          <w:p w:rsidR="00634969" w:rsidRPr="008538E1" w:rsidRDefault="00634969" w:rsidP="00AD44D0">
            <w:pPr>
              <w:tabs>
                <w:tab w:val="left" w:pos="7371"/>
              </w:tabs>
              <w:spacing w:line="360" w:lineRule="auto"/>
              <w:jc w:val="both"/>
              <w:rPr>
                <w:sz w:val="28"/>
                <w:szCs w:val="28"/>
              </w:rPr>
            </w:pPr>
            <w:r w:rsidRPr="008538E1">
              <w:rPr>
                <w:sz w:val="28"/>
                <w:szCs w:val="28"/>
              </w:rPr>
              <w:t>Приложение 1. Требования к системе</w:t>
            </w:r>
            <w:r w:rsidR="009909BD">
              <w:rPr>
                <w:sz w:val="28"/>
                <w:szCs w:val="28"/>
              </w:rPr>
              <w:tab/>
              <w:t>35</w:t>
            </w:r>
          </w:p>
        </w:tc>
      </w:tr>
      <w:tr w:rsidR="00634969" w:rsidRPr="008538E1" w:rsidTr="002B20E9">
        <w:trPr>
          <w:trHeight w:val="439"/>
        </w:trPr>
        <w:tc>
          <w:tcPr>
            <w:tcW w:w="8359" w:type="dxa"/>
          </w:tcPr>
          <w:p w:rsidR="00634969" w:rsidRPr="008538E1" w:rsidRDefault="00634969" w:rsidP="00AD44D0">
            <w:pPr>
              <w:tabs>
                <w:tab w:val="left" w:pos="7371"/>
              </w:tabs>
              <w:spacing w:line="360" w:lineRule="auto"/>
              <w:jc w:val="both"/>
              <w:rPr>
                <w:sz w:val="28"/>
                <w:szCs w:val="28"/>
              </w:rPr>
            </w:pPr>
            <w:r w:rsidRPr="008538E1">
              <w:rPr>
                <w:sz w:val="28"/>
                <w:szCs w:val="28"/>
              </w:rPr>
              <w:t>Приложение 2. Техническое задание</w:t>
            </w:r>
            <w:r w:rsidR="009909BD">
              <w:rPr>
                <w:sz w:val="28"/>
                <w:szCs w:val="28"/>
              </w:rPr>
              <w:tab/>
              <w:t>36</w:t>
            </w:r>
          </w:p>
          <w:p w:rsidR="00634969" w:rsidRPr="008538E1" w:rsidRDefault="00FF153F" w:rsidP="00AD44D0">
            <w:pPr>
              <w:spacing w:line="360" w:lineRule="auto"/>
              <w:ind w:left="7323" w:hanging="7323"/>
              <w:jc w:val="both"/>
              <w:rPr>
                <w:sz w:val="28"/>
                <w:szCs w:val="28"/>
              </w:rPr>
            </w:pPr>
            <w:r w:rsidRPr="008538E1">
              <w:rPr>
                <w:sz w:val="28"/>
                <w:szCs w:val="28"/>
              </w:rPr>
              <w:t>Приложение</w:t>
            </w:r>
            <w:r w:rsidR="00634969" w:rsidRPr="008538E1">
              <w:rPr>
                <w:sz w:val="28"/>
                <w:szCs w:val="28"/>
              </w:rPr>
              <w:t xml:space="preserve"> 3</w:t>
            </w:r>
            <w:r w:rsidRPr="008538E1">
              <w:rPr>
                <w:sz w:val="28"/>
                <w:szCs w:val="28"/>
              </w:rPr>
              <w:t>.Организационные компо</w:t>
            </w:r>
            <w:r w:rsidR="00634969" w:rsidRPr="008538E1">
              <w:rPr>
                <w:sz w:val="28"/>
                <w:szCs w:val="28"/>
              </w:rPr>
              <w:t>ненты</w:t>
            </w:r>
            <w:r w:rsidR="009909BD">
              <w:rPr>
                <w:sz w:val="28"/>
                <w:szCs w:val="28"/>
              </w:rPr>
              <w:tab/>
              <w:t xml:space="preserve"> 38</w:t>
            </w:r>
          </w:p>
        </w:tc>
      </w:tr>
    </w:tbl>
    <w:p w:rsidR="00634969" w:rsidRDefault="00634969" w:rsidP="00634969">
      <w:pPr>
        <w:pStyle w:val="a4"/>
        <w:ind w:left="153"/>
        <w:rPr>
          <w:rFonts w:ascii="Times New Roman" w:hAnsi="Times New Roman" w:cs="Times New Roman"/>
          <w:b/>
          <w:sz w:val="28"/>
          <w:szCs w:val="28"/>
        </w:rPr>
      </w:pPr>
    </w:p>
    <w:p w:rsidR="00634969" w:rsidRDefault="00634969">
      <w:pPr>
        <w:rPr>
          <w:rFonts w:ascii="Times New Roman" w:hAnsi="Times New Roman" w:cs="Times New Roman"/>
          <w:b/>
          <w:sz w:val="28"/>
          <w:szCs w:val="28"/>
        </w:rPr>
      </w:pPr>
      <w:r>
        <w:rPr>
          <w:rFonts w:ascii="Times New Roman" w:hAnsi="Times New Roman" w:cs="Times New Roman"/>
          <w:b/>
          <w:sz w:val="28"/>
          <w:szCs w:val="28"/>
        </w:rPr>
        <w:br w:type="page"/>
      </w:r>
    </w:p>
    <w:p w:rsidR="00C540B0" w:rsidRPr="00FC16CA" w:rsidRDefault="00C540B0" w:rsidP="00D257E6">
      <w:pPr>
        <w:spacing w:line="360" w:lineRule="auto"/>
        <w:jc w:val="center"/>
        <w:rPr>
          <w:rFonts w:ascii="Times New Roman" w:hAnsi="Times New Roman" w:cs="Times New Roman"/>
          <w:b/>
          <w:bCs/>
          <w:sz w:val="28"/>
          <w:szCs w:val="28"/>
          <w:lang w:eastAsia="zh-CN"/>
        </w:rPr>
      </w:pPr>
      <w:bookmarkStart w:id="0" w:name="_Toc215419642"/>
      <w:r w:rsidRPr="00FC16CA">
        <w:rPr>
          <w:rFonts w:ascii="Times New Roman" w:hAnsi="Times New Roman" w:cs="Times New Roman"/>
          <w:b/>
          <w:bCs/>
          <w:sz w:val="28"/>
          <w:szCs w:val="28"/>
          <w:lang w:eastAsia="zh-CN"/>
        </w:rPr>
        <w:lastRenderedPageBreak/>
        <w:t>ВВЕДЕНИЕ</w:t>
      </w:r>
      <w:bookmarkEnd w:id="0"/>
    </w:p>
    <w:p w:rsidR="00C540B0" w:rsidRPr="00FC16CA" w:rsidRDefault="00C540B0" w:rsidP="00D257E6">
      <w:pPr>
        <w:tabs>
          <w:tab w:val="left" w:pos="930"/>
        </w:tabs>
        <w:spacing w:after="0" w:line="360" w:lineRule="auto"/>
        <w:ind w:left="284" w:firstLine="680"/>
        <w:jc w:val="both"/>
        <w:rPr>
          <w:rFonts w:ascii="Times New Roman" w:hAnsi="Times New Roman" w:cs="Times New Roman"/>
          <w:sz w:val="28"/>
          <w:szCs w:val="28"/>
        </w:rPr>
      </w:pPr>
      <w:r w:rsidRPr="00FC16CA">
        <w:rPr>
          <w:rFonts w:ascii="Times New Roman" w:hAnsi="Times New Roman" w:cs="Times New Roman"/>
          <w:sz w:val="28"/>
          <w:szCs w:val="28"/>
        </w:rPr>
        <w:t>Компьютеризация активно вошла в нашу жизнь, на сегодняшний день она стала обязательным элементом любого офиса, а теперь и предприятия. Благодаря автоматизации можно повысить качество продукции, упростить работу бухгалтерии. И что важно в любой момент можно увидеть движение товара, денег, наличие остатка, благодаря этим данным.</w:t>
      </w:r>
    </w:p>
    <w:p w:rsidR="00C540B0" w:rsidRPr="00FC16CA" w:rsidRDefault="00C540B0" w:rsidP="00D257E6">
      <w:pPr>
        <w:tabs>
          <w:tab w:val="left" w:pos="930"/>
        </w:tabs>
        <w:spacing w:after="0" w:line="360" w:lineRule="auto"/>
        <w:ind w:left="284" w:firstLine="680"/>
        <w:jc w:val="both"/>
        <w:rPr>
          <w:rStyle w:val="apple-converted-space"/>
          <w:rFonts w:ascii="Times New Roman" w:hAnsi="Times New Roman" w:cs="Times New Roman"/>
          <w:color w:val="000000"/>
          <w:sz w:val="28"/>
          <w:szCs w:val="28"/>
          <w:shd w:val="clear" w:color="auto" w:fill="FFFFFF"/>
        </w:rPr>
      </w:pPr>
      <w:r w:rsidRPr="00FC16CA">
        <w:rPr>
          <w:rStyle w:val="apple-converted-space"/>
          <w:rFonts w:ascii="Times New Roman" w:hAnsi="Times New Roman" w:cs="Times New Roman"/>
          <w:color w:val="000000"/>
          <w:sz w:val="28"/>
          <w:szCs w:val="28"/>
          <w:shd w:val="clear" w:color="auto" w:fill="FFFFFF"/>
        </w:rPr>
        <w:t xml:space="preserve">Данная автоматизация очень большая, поэтому было принято решение поделить ее на несколько модулей, в данной курсовой работе будет описываться один из этих модулей, который </w:t>
      </w:r>
      <w:proofErr w:type="gramStart"/>
      <w:r w:rsidRPr="00FC16CA">
        <w:rPr>
          <w:rStyle w:val="apple-converted-space"/>
          <w:rFonts w:ascii="Times New Roman" w:hAnsi="Times New Roman" w:cs="Times New Roman"/>
          <w:color w:val="000000"/>
          <w:sz w:val="28"/>
          <w:szCs w:val="28"/>
          <w:shd w:val="clear" w:color="auto" w:fill="FFFFFF"/>
        </w:rPr>
        <w:t>представляет автоматизированное рабочее место</w:t>
      </w:r>
      <w:proofErr w:type="gramEnd"/>
      <w:r w:rsidRPr="00FC16CA">
        <w:rPr>
          <w:rStyle w:val="apple-converted-space"/>
          <w:rFonts w:ascii="Times New Roman" w:hAnsi="Times New Roman" w:cs="Times New Roman"/>
          <w:color w:val="000000"/>
          <w:sz w:val="28"/>
          <w:szCs w:val="28"/>
          <w:shd w:val="clear" w:color="auto" w:fill="FFFFFF"/>
        </w:rPr>
        <w:t xml:space="preserve"> бухгалтера.</w:t>
      </w:r>
    </w:p>
    <w:p w:rsidR="00C540B0" w:rsidRPr="00FC16CA" w:rsidRDefault="00C540B0" w:rsidP="00D257E6">
      <w:pPr>
        <w:tabs>
          <w:tab w:val="left" w:pos="930"/>
        </w:tabs>
        <w:spacing w:after="0" w:line="360" w:lineRule="auto"/>
        <w:ind w:left="284" w:firstLine="680"/>
        <w:jc w:val="both"/>
        <w:rPr>
          <w:rFonts w:ascii="Times New Roman" w:hAnsi="Times New Roman" w:cs="Times New Roman"/>
          <w:sz w:val="28"/>
          <w:szCs w:val="28"/>
        </w:rPr>
      </w:pPr>
      <w:r w:rsidRPr="00FC16CA">
        <w:rPr>
          <w:rFonts w:ascii="Times New Roman" w:hAnsi="Times New Roman" w:cs="Times New Roman"/>
          <w:sz w:val="28"/>
          <w:szCs w:val="28"/>
        </w:rPr>
        <w:t>Конфигурация упростит ведение учета товара на предприятии, экономя время бухгалтерии и других сотрудников. Данная конфигурация разработана в программе 1С</w:t>
      </w:r>
      <w:proofErr w:type="gramStart"/>
      <w:r w:rsidRPr="00FC16CA">
        <w:rPr>
          <w:rFonts w:ascii="Times New Roman" w:hAnsi="Times New Roman" w:cs="Times New Roman"/>
          <w:sz w:val="28"/>
          <w:szCs w:val="28"/>
        </w:rPr>
        <w:t>:П</w:t>
      </w:r>
      <w:proofErr w:type="gramEnd"/>
      <w:r w:rsidRPr="00FC16CA">
        <w:rPr>
          <w:rFonts w:ascii="Times New Roman" w:hAnsi="Times New Roman" w:cs="Times New Roman"/>
          <w:sz w:val="28"/>
          <w:szCs w:val="28"/>
        </w:rPr>
        <w:t>редприятие 8.3. Эта программа была выбрана не случайно, а благодаря  массовости использования, большому набору функций и удобному интерфейсу.</w:t>
      </w:r>
    </w:p>
    <w:p w:rsidR="00C540B0" w:rsidRPr="00FC16CA" w:rsidRDefault="00C540B0" w:rsidP="00D257E6">
      <w:pPr>
        <w:tabs>
          <w:tab w:val="left" w:pos="930"/>
        </w:tabs>
        <w:spacing w:after="0" w:line="360" w:lineRule="auto"/>
        <w:ind w:left="284" w:firstLine="680"/>
        <w:jc w:val="both"/>
        <w:rPr>
          <w:rFonts w:ascii="Times New Roman" w:hAnsi="Times New Roman" w:cs="Times New Roman"/>
          <w:color w:val="000000"/>
          <w:sz w:val="28"/>
          <w:szCs w:val="28"/>
        </w:rPr>
      </w:pPr>
      <w:r w:rsidRPr="00FC16CA">
        <w:rPr>
          <w:rFonts w:ascii="Times New Roman" w:hAnsi="Times New Roman" w:cs="Times New Roman"/>
          <w:sz w:val="28"/>
          <w:szCs w:val="28"/>
        </w:rPr>
        <w:t>Пользователи различных устройств на разных операционных системах могут работать с информ</w:t>
      </w:r>
      <w:r w:rsidR="00981E53">
        <w:rPr>
          <w:rFonts w:ascii="Times New Roman" w:hAnsi="Times New Roman" w:cs="Times New Roman"/>
          <w:sz w:val="28"/>
          <w:szCs w:val="28"/>
        </w:rPr>
        <w:t>ационными базами 1С</w:t>
      </w:r>
      <w:proofErr w:type="gramStart"/>
      <w:r w:rsidR="00981E53">
        <w:rPr>
          <w:rFonts w:ascii="Times New Roman" w:hAnsi="Times New Roman" w:cs="Times New Roman"/>
          <w:sz w:val="28"/>
          <w:szCs w:val="28"/>
        </w:rPr>
        <w:t>:П</w:t>
      </w:r>
      <w:proofErr w:type="gramEnd"/>
      <w:r w:rsidR="00981E53">
        <w:rPr>
          <w:rFonts w:ascii="Times New Roman" w:hAnsi="Times New Roman" w:cs="Times New Roman"/>
          <w:sz w:val="28"/>
          <w:szCs w:val="28"/>
        </w:rPr>
        <w:t>редприятие.</w:t>
      </w:r>
    </w:p>
    <w:p w:rsidR="00981E53" w:rsidRDefault="00981E53" w:rsidP="00D257E6">
      <w:pPr>
        <w:tabs>
          <w:tab w:val="left" w:pos="930"/>
        </w:tabs>
        <w:spacing w:after="0" w:line="360" w:lineRule="auto"/>
        <w:ind w:left="284" w:firstLine="283"/>
        <w:jc w:val="both"/>
        <w:rPr>
          <w:rFonts w:ascii="Times New Roman" w:hAnsi="Times New Roman" w:cs="Times New Roman"/>
          <w:b/>
          <w:sz w:val="28"/>
          <w:szCs w:val="28"/>
        </w:rPr>
      </w:pPr>
    </w:p>
    <w:p w:rsidR="00981E53" w:rsidRDefault="00981E53" w:rsidP="00D257E6">
      <w:pPr>
        <w:tabs>
          <w:tab w:val="left" w:pos="930"/>
        </w:tabs>
        <w:spacing w:after="0" w:line="360" w:lineRule="auto"/>
        <w:ind w:left="284" w:firstLine="283"/>
        <w:jc w:val="both"/>
        <w:rPr>
          <w:rFonts w:ascii="Times New Roman" w:hAnsi="Times New Roman" w:cs="Times New Roman"/>
          <w:b/>
          <w:sz w:val="28"/>
          <w:szCs w:val="28"/>
        </w:rPr>
      </w:pPr>
    </w:p>
    <w:p w:rsidR="00C540B0" w:rsidRPr="00FC16CA" w:rsidRDefault="00C540B0" w:rsidP="00D257E6">
      <w:pPr>
        <w:tabs>
          <w:tab w:val="left" w:pos="930"/>
        </w:tabs>
        <w:spacing w:after="0" w:line="360" w:lineRule="auto"/>
        <w:ind w:left="284" w:firstLine="283"/>
        <w:jc w:val="both"/>
        <w:rPr>
          <w:rFonts w:ascii="Times New Roman" w:hAnsi="Times New Roman" w:cs="Times New Roman"/>
          <w:b/>
          <w:sz w:val="28"/>
          <w:szCs w:val="28"/>
        </w:rPr>
      </w:pPr>
      <w:r w:rsidRPr="00FC16CA">
        <w:rPr>
          <w:rFonts w:ascii="Times New Roman" w:hAnsi="Times New Roman" w:cs="Times New Roman"/>
          <w:b/>
          <w:sz w:val="28"/>
          <w:szCs w:val="28"/>
        </w:rPr>
        <w:t>Курсовой проект проводится с целью:</w:t>
      </w:r>
    </w:p>
    <w:p w:rsidR="00C540B0" w:rsidRPr="00FC16CA" w:rsidRDefault="00C540B0" w:rsidP="00D257E6">
      <w:pPr>
        <w:pStyle w:val="a4"/>
        <w:numPr>
          <w:ilvl w:val="0"/>
          <w:numId w:val="3"/>
        </w:numPr>
        <w:tabs>
          <w:tab w:val="left" w:pos="930"/>
        </w:tabs>
        <w:spacing w:line="360" w:lineRule="auto"/>
        <w:ind w:left="284" w:firstLine="283"/>
        <w:jc w:val="both"/>
        <w:rPr>
          <w:rFonts w:ascii="Times New Roman" w:hAnsi="Times New Roman" w:cs="Times New Roman"/>
          <w:sz w:val="28"/>
          <w:szCs w:val="28"/>
        </w:rPr>
      </w:pPr>
      <w:r w:rsidRPr="00FC16CA">
        <w:rPr>
          <w:rFonts w:ascii="Times New Roman" w:hAnsi="Times New Roman" w:cs="Times New Roman"/>
          <w:sz w:val="28"/>
          <w:szCs w:val="28"/>
        </w:rPr>
        <w:t xml:space="preserve"> систематизации и закрепления полученных теоретических знаний и практических умений по общепрофессиональным и специальным дисциплинам;</w:t>
      </w:r>
    </w:p>
    <w:p w:rsidR="00C540B0" w:rsidRPr="00FC16CA" w:rsidRDefault="00C540B0" w:rsidP="00D257E6">
      <w:pPr>
        <w:pStyle w:val="a4"/>
        <w:numPr>
          <w:ilvl w:val="0"/>
          <w:numId w:val="3"/>
        </w:numPr>
        <w:tabs>
          <w:tab w:val="left" w:pos="930"/>
        </w:tabs>
        <w:spacing w:line="360" w:lineRule="auto"/>
        <w:ind w:left="284" w:firstLine="283"/>
        <w:jc w:val="both"/>
        <w:rPr>
          <w:rFonts w:ascii="Times New Roman" w:hAnsi="Times New Roman" w:cs="Times New Roman"/>
          <w:sz w:val="28"/>
          <w:szCs w:val="28"/>
        </w:rPr>
      </w:pPr>
      <w:r w:rsidRPr="00FC16CA">
        <w:rPr>
          <w:rFonts w:ascii="Times New Roman" w:hAnsi="Times New Roman" w:cs="Times New Roman"/>
          <w:sz w:val="28"/>
          <w:szCs w:val="28"/>
        </w:rPr>
        <w:t>создания конфигурации, которая позволит вам работать с большим количеством информации, различных данных и расчетов;</w:t>
      </w:r>
    </w:p>
    <w:p w:rsidR="00C540B0" w:rsidRPr="00981E53" w:rsidRDefault="00C540B0" w:rsidP="00C540B0">
      <w:pPr>
        <w:pStyle w:val="a4"/>
        <w:numPr>
          <w:ilvl w:val="0"/>
          <w:numId w:val="3"/>
        </w:numPr>
        <w:tabs>
          <w:tab w:val="left" w:pos="930"/>
        </w:tabs>
        <w:spacing w:line="360" w:lineRule="auto"/>
        <w:ind w:left="284" w:firstLine="283"/>
        <w:jc w:val="both"/>
        <w:rPr>
          <w:rFonts w:ascii="Times New Roman" w:hAnsi="Times New Roman" w:cs="Times New Roman"/>
          <w:sz w:val="28"/>
          <w:szCs w:val="28"/>
        </w:rPr>
      </w:pPr>
      <w:r w:rsidRPr="00FC16CA">
        <w:rPr>
          <w:rFonts w:ascii="Times New Roman" w:hAnsi="Times New Roman" w:cs="Times New Roman"/>
          <w:sz w:val="28"/>
          <w:szCs w:val="28"/>
        </w:rPr>
        <w:t>формирования умений применять теоретические знания при проектировании автоматизированной системы.</w:t>
      </w:r>
    </w:p>
    <w:p w:rsidR="00981E53" w:rsidRDefault="00981E53" w:rsidP="00981E53">
      <w:pPr>
        <w:pStyle w:val="a4"/>
        <w:spacing w:line="360" w:lineRule="auto"/>
        <w:ind w:left="795"/>
        <w:rPr>
          <w:rFonts w:ascii="Times New Roman" w:hAnsi="Times New Roman" w:cs="Times New Roman"/>
          <w:b/>
          <w:sz w:val="28"/>
          <w:szCs w:val="28"/>
        </w:rPr>
      </w:pPr>
    </w:p>
    <w:p w:rsidR="00C540B0" w:rsidRPr="009F61AE" w:rsidRDefault="00C540B0" w:rsidP="00C540B0">
      <w:pPr>
        <w:pStyle w:val="a4"/>
        <w:numPr>
          <w:ilvl w:val="0"/>
          <w:numId w:val="4"/>
        </w:numPr>
        <w:spacing w:line="360" w:lineRule="auto"/>
        <w:jc w:val="center"/>
        <w:rPr>
          <w:rFonts w:ascii="Times New Roman" w:hAnsi="Times New Roman" w:cs="Times New Roman"/>
          <w:b/>
          <w:sz w:val="28"/>
          <w:szCs w:val="28"/>
        </w:rPr>
      </w:pPr>
      <w:r w:rsidRPr="009F61AE">
        <w:rPr>
          <w:rFonts w:ascii="Times New Roman" w:hAnsi="Times New Roman" w:cs="Times New Roman"/>
          <w:b/>
          <w:sz w:val="28"/>
          <w:szCs w:val="28"/>
        </w:rPr>
        <w:lastRenderedPageBreak/>
        <w:t>НАЗНАЧЕНИЕ И ЦЕЛИ СОЗДАНИЯ СИСТЕМЫ</w:t>
      </w:r>
    </w:p>
    <w:p w:rsidR="00C540B0" w:rsidRPr="00FC16CA" w:rsidRDefault="00C540B0" w:rsidP="00C540B0">
      <w:pPr>
        <w:tabs>
          <w:tab w:val="left" w:pos="1230"/>
        </w:tabs>
        <w:spacing w:after="0" w:line="360" w:lineRule="auto"/>
        <w:ind w:left="284" w:firstLine="680"/>
        <w:jc w:val="both"/>
        <w:rPr>
          <w:rFonts w:ascii="Times New Roman" w:hAnsi="Times New Roman" w:cs="Times New Roman"/>
          <w:sz w:val="28"/>
          <w:szCs w:val="28"/>
        </w:rPr>
      </w:pPr>
      <w:r w:rsidRPr="00FC16CA">
        <w:rPr>
          <w:rFonts w:ascii="Times New Roman" w:hAnsi="Times New Roman" w:cs="Times New Roman"/>
          <w:sz w:val="28"/>
          <w:szCs w:val="28"/>
        </w:rPr>
        <w:t>Назначением</w:t>
      </w:r>
      <w:r w:rsidR="003A17F5">
        <w:rPr>
          <w:rFonts w:ascii="Times New Roman" w:hAnsi="Times New Roman" w:cs="Times New Roman"/>
          <w:sz w:val="28"/>
          <w:szCs w:val="28"/>
        </w:rPr>
        <w:t xml:space="preserve"> системы «Предприятия ОАО ”Лукой</w:t>
      </w:r>
      <w:r w:rsidRPr="00FC16CA">
        <w:rPr>
          <w:rFonts w:ascii="Times New Roman" w:hAnsi="Times New Roman" w:cs="Times New Roman"/>
          <w:sz w:val="28"/>
          <w:szCs w:val="28"/>
        </w:rPr>
        <w:t>л”» предназначено для оперативности и удобства использования документооборот</w:t>
      </w:r>
      <w:r w:rsidR="006E24D4">
        <w:rPr>
          <w:rFonts w:ascii="Times New Roman" w:hAnsi="Times New Roman" w:cs="Times New Roman"/>
          <w:sz w:val="28"/>
          <w:szCs w:val="28"/>
        </w:rPr>
        <w:t>а</w:t>
      </w:r>
      <w:r w:rsidRPr="00FC16CA">
        <w:rPr>
          <w:rFonts w:ascii="Times New Roman" w:hAnsi="Times New Roman" w:cs="Times New Roman"/>
          <w:sz w:val="28"/>
          <w:szCs w:val="28"/>
        </w:rPr>
        <w:t>, в частности исполнения следующих процессов:</w:t>
      </w:r>
    </w:p>
    <w:p w:rsidR="00C540B0" w:rsidRPr="00FC16CA" w:rsidRDefault="00C540B0" w:rsidP="00C540B0">
      <w:pPr>
        <w:pStyle w:val="a4"/>
        <w:numPr>
          <w:ilvl w:val="0"/>
          <w:numId w:val="5"/>
        </w:numPr>
        <w:tabs>
          <w:tab w:val="left" w:pos="1230"/>
        </w:tabs>
        <w:spacing w:line="360" w:lineRule="auto"/>
        <w:ind w:left="284" w:firstLine="680"/>
        <w:jc w:val="both"/>
        <w:rPr>
          <w:rFonts w:ascii="Times New Roman" w:hAnsi="Times New Roman" w:cs="Times New Roman"/>
          <w:sz w:val="28"/>
          <w:szCs w:val="28"/>
        </w:rPr>
      </w:pPr>
      <w:r w:rsidRPr="00FC16CA">
        <w:rPr>
          <w:rFonts w:ascii="Times New Roman" w:hAnsi="Times New Roman" w:cs="Times New Roman"/>
          <w:sz w:val="28"/>
          <w:szCs w:val="28"/>
        </w:rPr>
        <w:t>оперативность работы;</w:t>
      </w:r>
    </w:p>
    <w:p w:rsidR="00C540B0" w:rsidRPr="00FC16CA" w:rsidRDefault="00C540B0" w:rsidP="00C540B0">
      <w:pPr>
        <w:pStyle w:val="a4"/>
        <w:numPr>
          <w:ilvl w:val="0"/>
          <w:numId w:val="5"/>
        </w:numPr>
        <w:tabs>
          <w:tab w:val="left" w:pos="1230"/>
        </w:tabs>
        <w:spacing w:line="360" w:lineRule="auto"/>
        <w:ind w:left="284" w:firstLine="680"/>
        <w:jc w:val="both"/>
        <w:rPr>
          <w:rFonts w:ascii="Times New Roman" w:hAnsi="Times New Roman" w:cs="Times New Roman"/>
          <w:sz w:val="28"/>
          <w:szCs w:val="28"/>
        </w:rPr>
      </w:pPr>
      <w:r w:rsidRPr="00FC16CA">
        <w:rPr>
          <w:rFonts w:ascii="Times New Roman" w:hAnsi="Times New Roman" w:cs="Times New Roman"/>
          <w:sz w:val="28"/>
          <w:szCs w:val="28"/>
        </w:rPr>
        <w:t>оптимизация времени проведения отчетов и документов;</w:t>
      </w:r>
    </w:p>
    <w:p w:rsidR="009F61AE" w:rsidRPr="00FC16CA" w:rsidRDefault="00C540B0" w:rsidP="009F61AE">
      <w:pPr>
        <w:pStyle w:val="a4"/>
        <w:numPr>
          <w:ilvl w:val="0"/>
          <w:numId w:val="5"/>
        </w:numPr>
        <w:tabs>
          <w:tab w:val="left" w:pos="1230"/>
        </w:tabs>
        <w:spacing w:line="360" w:lineRule="auto"/>
        <w:ind w:left="284" w:firstLine="680"/>
        <w:jc w:val="both"/>
        <w:rPr>
          <w:rFonts w:ascii="Times New Roman" w:hAnsi="Times New Roman" w:cs="Times New Roman"/>
          <w:sz w:val="28"/>
          <w:szCs w:val="28"/>
        </w:rPr>
      </w:pPr>
      <w:r w:rsidRPr="00FC16CA">
        <w:rPr>
          <w:rFonts w:ascii="Times New Roman" w:hAnsi="Times New Roman" w:cs="Times New Roman"/>
          <w:sz w:val="28"/>
          <w:szCs w:val="28"/>
        </w:rPr>
        <w:t>удобный и эргономичный интерфейс.</w:t>
      </w:r>
    </w:p>
    <w:p w:rsidR="009F61AE" w:rsidRPr="00FC16CA" w:rsidRDefault="009F61AE" w:rsidP="009F61AE">
      <w:pPr>
        <w:widowControl w:val="0"/>
        <w:suppressAutoHyphens/>
        <w:spacing w:after="0" w:line="360" w:lineRule="auto"/>
        <w:jc w:val="both"/>
        <w:rPr>
          <w:rFonts w:ascii="Times New Roman" w:hAnsi="Times New Roman" w:cs="Times New Roman"/>
          <w:sz w:val="28"/>
          <w:szCs w:val="28"/>
        </w:rPr>
      </w:pPr>
      <w:r w:rsidRPr="00FC16CA">
        <w:rPr>
          <w:rFonts w:ascii="Times New Roman" w:hAnsi="Times New Roman" w:cs="Times New Roman"/>
          <w:sz w:val="28"/>
          <w:szCs w:val="28"/>
        </w:rPr>
        <w:t>Оперативность работы – данное требование заказчика заключалось в том, что его система была не быстро</w:t>
      </w:r>
      <w:r w:rsidR="006D6775">
        <w:rPr>
          <w:rFonts w:ascii="Times New Roman" w:hAnsi="Times New Roman" w:cs="Times New Roman"/>
          <w:sz w:val="28"/>
          <w:szCs w:val="28"/>
        </w:rPr>
        <w:t>-</w:t>
      </w:r>
      <w:r w:rsidRPr="00FC16CA">
        <w:rPr>
          <w:rFonts w:ascii="Times New Roman" w:hAnsi="Times New Roman" w:cs="Times New Roman"/>
          <w:sz w:val="28"/>
          <w:szCs w:val="28"/>
        </w:rPr>
        <w:t xml:space="preserve">действенная. Требования заказчика </w:t>
      </w:r>
      <w:r w:rsidR="00D72CFB" w:rsidRPr="00FC16CA">
        <w:rPr>
          <w:rFonts w:ascii="Times New Roman" w:hAnsi="Times New Roman" w:cs="Times New Roman"/>
          <w:sz w:val="28"/>
          <w:szCs w:val="28"/>
        </w:rPr>
        <w:t>в</w:t>
      </w:r>
      <w:r w:rsidR="00D6019A">
        <w:rPr>
          <w:rFonts w:ascii="Times New Roman" w:hAnsi="Times New Roman" w:cs="Times New Roman"/>
          <w:sz w:val="28"/>
          <w:szCs w:val="28"/>
        </w:rPr>
        <w:t xml:space="preserve">ведения отчётов о курсе валюты </w:t>
      </w:r>
      <w:r w:rsidR="00D72CFB" w:rsidRPr="00FC16CA">
        <w:rPr>
          <w:rFonts w:ascii="Times New Roman" w:hAnsi="Times New Roman" w:cs="Times New Roman"/>
          <w:sz w:val="28"/>
          <w:szCs w:val="28"/>
        </w:rPr>
        <w:t xml:space="preserve">и нефти на биржи. </w:t>
      </w:r>
    </w:p>
    <w:p w:rsidR="009F61AE" w:rsidRPr="00FC16CA" w:rsidRDefault="009F61AE" w:rsidP="009F61AE">
      <w:pPr>
        <w:widowControl w:val="0"/>
        <w:suppressAutoHyphens/>
        <w:spacing w:after="0" w:line="360" w:lineRule="auto"/>
        <w:jc w:val="both"/>
        <w:rPr>
          <w:rFonts w:ascii="Times New Roman" w:hAnsi="Times New Roman" w:cs="Times New Roman"/>
          <w:sz w:val="28"/>
          <w:szCs w:val="28"/>
        </w:rPr>
      </w:pPr>
      <w:r w:rsidRPr="00FC16CA">
        <w:rPr>
          <w:rFonts w:ascii="Times New Roman" w:hAnsi="Times New Roman" w:cs="Times New Roman"/>
          <w:sz w:val="28"/>
          <w:szCs w:val="28"/>
        </w:rPr>
        <w:t xml:space="preserve">  И тем самым увеличилось качество и скорость работы системы.</w:t>
      </w:r>
    </w:p>
    <w:p w:rsidR="009F61AE" w:rsidRPr="00FC16CA" w:rsidRDefault="009F61AE" w:rsidP="009F61AE">
      <w:pPr>
        <w:spacing w:line="360" w:lineRule="auto"/>
        <w:jc w:val="both"/>
        <w:rPr>
          <w:rFonts w:ascii="Times New Roman" w:hAnsi="Times New Roman" w:cs="Times New Roman"/>
          <w:sz w:val="28"/>
          <w:szCs w:val="28"/>
        </w:rPr>
      </w:pPr>
      <w:r w:rsidRPr="00FC16CA">
        <w:rPr>
          <w:rFonts w:ascii="Times New Roman" w:hAnsi="Times New Roman" w:cs="Times New Roman"/>
          <w:sz w:val="28"/>
          <w:szCs w:val="28"/>
        </w:rPr>
        <w:t>Оптимизация времени проведения отчетов и документов – этот процесс позволяет повысить скорость исполнения торговых операций, а также быстро получать необходимые выходные данные.</w:t>
      </w:r>
    </w:p>
    <w:p w:rsidR="009F61AE" w:rsidRPr="00FC16CA" w:rsidRDefault="009F61AE" w:rsidP="009F61AE">
      <w:pPr>
        <w:spacing w:line="360" w:lineRule="auto"/>
        <w:jc w:val="both"/>
        <w:rPr>
          <w:rFonts w:ascii="Times New Roman" w:hAnsi="Times New Roman" w:cs="Times New Roman"/>
          <w:sz w:val="28"/>
          <w:szCs w:val="28"/>
        </w:rPr>
      </w:pPr>
      <w:r w:rsidRPr="00FC16CA">
        <w:rPr>
          <w:rFonts w:ascii="Times New Roman" w:hAnsi="Times New Roman" w:cs="Times New Roman"/>
          <w:sz w:val="28"/>
          <w:szCs w:val="28"/>
        </w:rPr>
        <w:t>Удобный и эргономичный интерфейс - интерфейс всех прикладных решений 1С</w:t>
      </w:r>
      <w:proofErr w:type="gramStart"/>
      <w:r w:rsidRPr="00FC16CA">
        <w:rPr>
          <w:rFonts w:ascii="Times New Roman" w:hAnsi="Times New Roman" w:cs="Times New Roman"/>
          <w:sz w:val="28"/>
          <w:szCs w:val="28"/>
        </w:rPr>
        <w:t>:П</w:t>
      </w:r>
      <w:proofErr w:type="gramEnd"/>
      <w:r w:rsidRPr="00FC16CA">
        <w:rPr>
          <w:rFonts w:ascii="Times New Roman" w:hAnsi="Times New Roman" w:cs="Times New Roman"/>
          <w:sz w:val="28"/>
          <w:szCs w:val="28"/>
        </w:rPr>
        <w:t>редприятие имеет единую концепцию, основанную на использовании стандартных элементов, предоставляемых платформой. Благодаря  такому подходу пользователи, знакомые с каким-либо одним прикладным решением, комфортно чувствуют себя при работе с любыми другими прикладными решениями 1С</w:t>
      </w:r>
      <w:proofErr w:type="gramStart"/>
      <w:r w:rsidRPr="00FC16CA">
        <w:rPr>
          <w:rFonts w:ascii="Times New Roman" w:hAnsi="Times New Roman" w:cs="Times New Roman"/>
          <w:sz w:val="28"/>
          <w:szCs w:val="28"/>
        </w:rPr>
        <w:t>:П</w:t>
      </w:r>
      <w:proofErr w:type="gramEnd"/>
      <w:r w:rsidRPr="00FC16CA">
        <w:rPr>
          <w:rFonts w:ascii="Times New Roman" w:hAnsi="Times New Roman" w:cs="Times New Roman"/>
          <w:sz w:val="28"/>
          <w:szCs w:val="28"/>
        </w:rPr>
        <w:t>редприятие.</w:t>
      </w:r>
    </w:p>
    <w:p w:rsidR="00D72CFB" w:rsidRPr="00FC16CA" w:rsidRDefault="00D72CFB" w:rsidP="00D72CFB">
      <w:pPr>
        <w:pStyle w:val="a4"/>
        <w:numPr>
          <w:ilvl w:val="0"/>
          <w:numId w:val="6"/>
        </w:numPr>
        <w:spacing w:after="0" w:line="360" w:lineRule="auto"/>
        <w:ind w:left="284" w:firstLine="680"/>
        <w:jc w:val="both"/>
        <w:rPr>
          <w:rFonts w:ascii="Times New Roman" w:hAnsi="Times New Roman" w:cs="Times New Roman"/>
          <w:color w:val="000000"/>
          <w:sz w:val="28"/>
          <w:szCs w:val="28"/>
        </w:rPr>
      </w:pPr>
      <w:r w:rsidRPr="00FC16CA">
        <w:rPr>
          <w:rFonts w:ascii="Times New Roman" w:hAnsi="Times New Roman" w:cs="Times New Roman"/>
          <w:color w:val="000000"/>
          <w:sz w:val="28"/>
          <w:szCs w:val="28"/>
        </w:rPr>
        <w:t>повышение эффективности работы бухгалтерии;</w:t>
      </w:r>
    </w:p>
    <w:p w:rsidR="00D72CFB" w:rsidRPr="00FC16CA" w:rsidRDefault="00D72CFB" w:rsidP="00D72CFB">
      <w:pPr>
        <w:pStyle w:val="a4"/>
        <w:numPr>
          <w:ilvl w:val="0"/>
          <w:numId w:val="6"/>
        </w:numPr>
        <w:spacing w:before="100" w:beforeAutospacing="1" w:after="100" w:afterAutospacing="1" w:line="360" w:lineRule="auto"/>
        <w:ind w:left="284" w:firstLine="680"/>
        <w:jc w:val="both"/>
        <w:rPr>
          <w:rFonts w:ascii="Times New Roman" w:hAnsi="Times New Roman" w:cs="Times New Roman"/>
          <w:color w:val="000000"/>
          <w:sz w:val="28"/>
          <w:szCs w:val="28"/>
        </w:rPr>
      </w:pPr>
      <w:r w:rsidRPr="00FC16CA">
        <w:rPr>
          <w:rFonts w:ascii="Times New Roman" w:hAnsi="Times New Roman" w:cs="Times New Roman"/>
          <w:color w:val="000000"/>
          <w:sz w:val="28"/>
          <w:szCs w:val="28"/>
        </w:rPr>
        <w:t>повышение эффективности работы всей системы в целом;</w:t>
      </w:r>
    </w:p>
    <w:p w:rsidR="009F61AE" w:rsidRPr="00D72CFB" w:rsidRDefault="00D72CFB" w:rsidP="00D72CFB">
      <w:pPr>
        <w:pStyle w:val="a4"/>
        <w:numPr>
          <w:ilvl w:val="0"/>
          <w:numId w:val="6"/>
        </w:numPr>
        <w:ind w:firstLine="65"/>
        <w:rPr>
          <w:rFonts w:ascii="Times New Roman" w:hAnsi="Times New Roman" w:cs="Times New Roman"/>
          <w:b/>
          <w:sz w:val="24"/>
          <w:szCs w:val="24"/>
        </w:rPr>
      </w:pPr>
      <w:r w:rsidRPr="00FC16CA">
        <w:rPr>
          <w:rFonts w:ascii="Times New Roman" w:hAnsi="Times New Roman" w:cs="Times New Roman"/>
          <w:color w:val="000000"/>
          <w:sz w:val="28"/>
          <w:szCs w:val="28"/>
        </w:rPr>
        <w:t>экономия времени при создании и обработки документов</w:t>
      </w:r>
    </w:p>
    <w:p w:rsidR="00D72CFB" w:rsidRDefault="00D72CF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140F0" w:rsidRPr="007140F0" w:rsidRDefault="007140F0" w:rsidP="007140F0">
      <w:pPr>
        <w:pStyle w:val="a4"/>
        <w:numPr>
          <w:ilvl w:val="0"/>
          <w:numId w:val="4"/>
        </w:numPr>
        <w:spacing w:after="0" w:line="360" w:lineRule="auto"/>
        <w:jc w:val="center"/>
        <w:rPr>
          <w:rFonts w:ascii="Times New Roman" w:hAnsi="Times New Roman" w:cs="Times New Roman"/>
          <w:b/>
          <w:sz w:val="28"/>
          <w:szCs w:val="28"/>
        </w:rPr>
      </w:pPr>
      <w:r w:rsidRPr="007140F0">
        <w:rPr>
          <w:rFonts w:ascii="Times New Roman" w:hAnsi="Times New Roman" w:cs="Times New Roman"/>
          <w:b/>
          <w:sz w:val="28"/>
          <w:szCs w:val="28"/>
        </w:rPr>
        <w:lastRenderedPageBreak/>
        <w:t>ОБСЛЕДОВАНИЕ ОБЪЕКТА АВТОМАТИЗАЦИИ</w:t>
      </w:r>
    </w:p>
    <w:p w:rsidR="007140F0" w:rsidRDefault="007140F0" w:rsidP="007140F0">
      <w:pPr>
        <w:spacing w:after="0"/>
        <w:rPr>
          <w:b/>
          <w:szCs w:val="28"/>
        </w:rPr>
      </w:pPr>
    </w:p>
    <w:p w:rsidR="007140F0" w:rsidRDefault="007140F0" w:rsidP="007140F0">
      <w:pPr>
        <w:pStyle w:val="5"/>
        <w:spacing w:before="0" w:line="360" w:lineRule="auto"/>
        <w:ind w:left="284" w:right="20" w:firstLine="709"/>
        <w:rPr>
          <w:rFonts w:ascii="Times New Roman" w:hAnsi="Times New Roman" w:cs="Times New Roman"/>
          <w:sz w:val="28"/>
          <w:szCs w:val="28"/>
        </w:rPr>
      </w:pPr>
      <w:r>
        <w:rPr>
          <w:rFonts w:ascii="Times New Roman" w:hAnsi="Times New Roman" w:cs="Times New Roman"/>
          <w:sz w:val="28"/>
          <w:szCs w:val="28"/>
        </w:rPr>
        <w:t xml:space="preserve">Чтобы  разработать концепцию системы, необходимо провести детальное изучение объекта автоматизации.  Для этого организуется рабочая группа, в которую входят представители заказчика и разработчика. </w:t>
      </w:r>
      <w:r>
        <w:rPr>
          <w:rStyle w:val="12"/>
          <w:rFonts w:eastAsiaTheme="minorHAnsi"/>
          <w:sz w:val="28"/>
          <w:szCs w:val="28"/>
        </w:rPr>
        <w:t>Проведение пред</w:t>
      </w:r>
      <w:r w:rsidR="00850DE3">
        <w:rPr>
          <w:rStyle w:val="12"/>
          <w:rFonts w:eastAsiaTheme="minorHAnsi"/>
          <w:sz w:val="28"/>
          <w:szCs w:val="28"/>
        </w:rPr>
        <w:t>-</w:t>
      </w:r>
      <w:r>
        <w:rPr>
          <w:rStyle w:val="12"/>
          <w:rFonts w:eastAsiaTheme="minorHAnsi"/>
          <w:sz w:val="28"/>
          <w:szCs w:val="28"/>
        </w:rPr>
        <w:t xml:space="preserve">проектного обследования,  </w:t>
      </w:r>
      <w:proofErr w:type="gramStart"/>
      <w:r>
        <w:rPr>
          <w:rStyle w:val="12"/>
          <w:rFonts w:eastAsiaTheme="minorHAnsi"/>
          <w:sz w:val="28"/>
          <w:szCs w:val="28"/>
        </w:rPr>
        <w:t>руководствуясь</w:t>
      </w:r>
      <w:proofErr w:type="gramEnd"/>
      <w:r>
        <w:rPr>
          <w:rStyle w:val="12"/>
          <w:rFonts w:eastAsiaTheme="minorHAnsi"/>
          <w:sz w:val="28"/>
          <w:szCs w:val="28"/>
        </w:rPr>
        <w:t xml:space="preserve"> ГОСТ 34.602-89 решает следующие задачи:</w:t>
      </w:r>
    </w:p>
    <w:p w:rsidR="007140F0" w:rsidRDefault="007140F0" w:rsidP="007140F0">
      <w:pPr>
        <w:pStyle w:val="5"/>
        <w:numPr>
          <w:ilvl w:val="1"/>
          <w:numId w:val="7"/>
        </w:numPr>
        <w:spacing w:before="0" w:line="360" w:lineRule="auto"/>
        <w:ind w:left="284" w:firstLine="709"/>
        <w:rPr>
          <w:rFonts w:ascii="Times New Roman" w:hAnsi="Times New Roman" w:cs="Times New Roman"/>
          <w:sz w:val="28"/>
          <w:szCs w:val="28"/>
        </w:rPr>
      </w:pPr>
      <w:r>
        <w:rPr>
          <w:rStyle w:val="12"/>
          <w:rFonts w:eastAsiaTheme="minorHAnsi"/>
          <w:sz w:val="28"/>
          <w:szCs w:val="28"/>
        </w:rPr>
        <w:t>предварительное выявление требований к будущей системе;</w:t>
      </w:r>
    </w:p>
    <w:p w:rsidR="007140F0" w:rsidRDefault="007140F0" w:rsidP="007140F0">
      <w:pPr>
        <w:pStyle w:val="5"/>
        <w:numPr>
          <w:ilvl w:val="1"/>
          <w:numId w:val="7"/>
        </w:numPr>
        <w:spacing w:before="0" w:line="360" w:lineRule="auto"/>
        <w:ind w:left="284" w:firstLine="709"/>
        <w:rPr>
          <w:rFonts w:ascii="Times New Roman" w:hAnsi="Times New Roman" w:cs="Times New Roman"/>
          <w:sz w:val="28"/>
          <w:szCs w:val="28"/>
        </w:rPr>
      </w:pPr>
      <w:r>
        <w:rPr>
          <w:rStyle w:val="12"/>
          <w:rFonts w:eastAsiaTheme="minorHAnsi"/>
          <w:sz w:val="28"/>
          <w:szCs w:val="28"/>
        </w:rPr>
        <w:t>определение перечня целевых функций организации;</w:t>
      </w:r>
    </w:p>
    <w:p w:rsidR="007140F0" w:rsidRPr="00D257E6" w:rsidRDefault="007140F0" w:rsidP="00D257E6">
      <w:pPr>
        <w:pStyle w:val="5"/>
        <w:numPr>
          <w:ilvl w:val="1"/>
          <w:numId w:val="7"/>
        </w:numPr>
        <w:spacing w:before="0" w:line="360" w:lineRule="auto"/>
        <w:ind w:left="284" w:firstLine="709"/>
        <w:rPr>
          <w:rFonts w:ascii="Times New Roman" w:hAnsi="Times New Roman" w:cs="Times New Roman"/>
          <w:sz w:val="28"/>
          <w:szCs w:val="28"/>
        </w:rPr>
      </w:pPr>
      <w:r>
        <w:rPr>
          <w:rStyle w:val="12"/>
          <w:rFonts w:eastAsiaTheme="minorHAnsi"/>
          <w:sz w:val="28"/>
          <w:szCs w:val="28"/>
        </w:rPr>
        <w:t>определение стру</w:t>
      </w:r>
      <w:r w:rsidRPr="00D257E6">
        <w:rPr>
          <w:rStyle w:val="12"/>
          <w:rFonts w:eastAsiaTheme="minorHAnsi"/>
          <w:sz w:val="28"/>
          <w:szCs w:val="28"/>
        </w:rPr>
        <w:t>ктуры организации;</w:t>
      </w:r>
    </w:p>
    <w:p w:rsidR="007140F0" w:rsidRDefault="007140F0" w:rsidP="007140F0">
      <w:pPr>
        <w:pStyle w:val="5"/>
        <w:numPr>
          <w:ilvl w:val="1"/>
          <w:numId w:val="7"/>
        </w:numPr>
        <w:spacing w:before="0" w:line="360" w:lineRule="auto"/>
        <w:ind w:left="284" w:right="20" w:firstLine="709"/>
        <w:rPr>
          <w:rStyle w:val="12"/>
          <w:rFonts w:eastAsiaTheme="minorHAnsi"/>
          <w:sz w:val="28"/>
          <w:szCs w:val="28"/>
        </w:rPr>
      </w:pPr>
      <w:r>
        <w:rPr>
          <w:rStyle w:val="12"/>
          <w:rFonts w:eastAsiaTheme="minorHAnsi"/>
          <w:sz w:val="28"/>
          <w:szCs w:val="28"/>
        </w:rPr>
        <w:t>анализ распределения функций по подразделениям и сотрудникам;</w:t>
      </w:r>
    </w:p>
    <w:p w:rsidR="00D72CFB" w:rsidRPr="00A02AC9" w:rsidRDefault="007140F0" w:rsidP="007140F0">
      <w:pPr>
        <w:pStyle w:val="5"/>
        <w:numPr>
          <w:ilvl w:val="1"/>
          <w:numId w:val="7"/>
        </w:numPr>
        <w:spacing w:before="0" w:line="360" w:lineRule="auto"/>
        <w:ind w:left="284" w:right="20" w:firstLine="709"/>
        <w:rPr>
          <w:rStyle w:val="12"/>
          <w:rFonts w:eastAsiaTheme="minorHAnsi"/>
          <w:color w:val="auto"/>
          <w:sz w:val="28"/>
          <w:szCs w:val="28"/>
          <w:lang w:eastAsia="en-US" w:bidi="ar-SA"/>
        </w:rPr>
      </w:pPr>
      <w:r>
        <w:rPr>
          <w:rStyle w:val="12"/>
          <w:rFonts w:eastAsiaTheme="minorHAnsi"/>
          <w:sz w:val="28"/>
          <w:szCs w:val="28"/>
        </w:rPr>
        <w:t>выявление функциональных взаимодействий между подразделениями, информационных потоков внутри подразделений и между ними, внешних информационных воздействий.</w:t>
      </w:r>
    </w:p>
    <w:tbl>
      <w:tblPr>
        <w:tblStyle w:val="a7"/>
        <w:tblW w:w="9179" w:type="dxa"/>
        <w:tblLayout w:type="fixed"/>
        <w:tblLook w:val="0400" w:firstRow="0" w:lastRow="0" w:firstColumn="0" w:lastColumn="0" w:noHBand="0" w:noVBand="1"/>
      </w:tblPr>
      <w:tblGrid>
        <w:gridCol w:w="1659"/>
        <w:gridCol w:w="2765"/>
        <w:gridCol w:w="1107"/>
        <w:gridCol w:w="1470"/>
        <w:gridCol w:w="1158"/>
        <w:gridCol w:w="1020"/>
      </w:tblGrid>
      <w:tr w:rsidR="00FC16CA" w:rsidTr="00FC16CA">
        <w:trPr>
          <w:trHeight w:val="1505"/>
        </w:trPr>
        <w:tc>
          <w:tcPr>
            <w:tcW w:w="1659" w:type="dxa"/>
          </w:tcPr>
          <w:p w:rsidR="00FC16CA" w:rsidRDefault="00FC16CA" w:rsidP="002B20E9">
            <w:pPr>
              <w:pStyle w:val="TableContents"/>
              <w:jc w:val="both"/>
            </w:pPr>
            <w:r>
              <w:t>Место обследования</w:t>
            </w:r>
          </w:p>
        </w:tc>
        <w:tc>
          <w:tcPr>
            <w:tcW w:w="2765" w:type="dxa"/>
          </w:tcPr>
          <w:p w:rsidR="00FC16CA" w:rsidRDefault="00FC16CA" w:rsidP="002B20E9">
            <w:pPr>
              <w:pStyle w:val="TableContents"/>
              <w:jc w:val="both"/>
            </w:pPr>
            <w:r>
              <w:t xml:space="preserve">Процесс </w:t>
            </w:r>
          </w:p>
        </w:tc>
        <w:tc>
          <w:tcPr>
            <w:tcW w:w="1107" w:type="dxa"/>
          </w:tcPr>
          <w:p w:rsidR="00FC16CA" w:rsidRDefault="00FC16CA" w:rsidP="002B20E9">
            <w:pPr>
              <w:pStyle w:val="TableContents"/>
              <w:jc w:val="both"/>
            </w:pPr>
            <w:r>
              <w:t>Исполнитель со стороны заказчика</w:t>
            </w:r>
          </w:p>
        </w:tc>
        <w:tc>
          <w:tcPr>
            <w:tcW w:w="1470" w:type="dxa"/>
          </w:tcPr>
          <w:p w:rsidR="00FC16CA" w:rsidRDefault="00FC16CA" w:rsidP="002B20E9">
            <w:pPr>
              <w:pStyle w:val="TableContents"/>
              <w:jc w:val="both"/>
            </w:pPr>
            <w:r>
              <w:t>Исполнитель со стороны разработчика</w:t>
            </w:r>
          </w:p>
        </w:tc>
        <w:tc>
          <w:tcPr>
            <w:tcW w:w="1158" w:type="dxa"/>
          </w:tcPr>
          <w:p w:rsidR="00FC16CA" w:rsidRDefault="00FC16CA" w:rsidP="002B20E9">
            <w:pPr>
              <w:pStyle w:val="TableContents"/>
              <w:jc w:val="both"/>
            </w:pPr>
            <w:r>
              <w:t>Сроки исполнения</w:t>
            </w:r>
          </w:p>
        </w:tc>
        <w:tc>
          <w:tcPr>
            <w:tcW w:w="1020" w:type="dxa"/>
          </w:tcPr>
          <w:p w:rsidR="00FC16CA" w:rsidRDefault="00FC16CA" w:rsidP="002B20E9">
            <w:pPr>
              <w:pStyle w:val="TableContents"/>
              <w:jc w:val="both"/>
            </w:pPr>
            <w:r>
              <w:t>Вид отчетности</w:t>
            </w:r>
          </w:p>
        </w:tc>
      </w:tr>
      <w:tr w:rsidR="00A02AC9" w:rsidTr="00FC16CA">
        <w:trPr>
          <w:trHeight w:val="618"/>
        </w:trPr>
        <w:tc>
          <w:tcPr>
            <w:tcW w:w="1659" w:type="dxa"/>
            <w:vMerge w:val="restart"/>
          </w:tcPr>
          <w:p w:rsidR="00A02AC9" w:rsidRDefault="00A02AC9" w:rsidP="002B20E9">
            <w:pPr>
              <w:pStyle w:val="TableContents"/>
              <w:jc w:val="both"/>
            </w:pPr>
            <w:r>
              <w:t>Автоматизированное место продавца</w:t>
            </w:r>
          </w:p>
        </w:tc>
        <w:tc>
          <w:tcPr>
            <w:tcW w:w="2765" w:type="dxa"/>
          </w:tcPr>
          <w:p w:rsidR="00A02AC9" w:rsidRDefault="00A02AC9" w:rsidP="00FC16CA">
            <w:pPr>
              <w:jc w:val="both"/>
              <w:rPr>
                <w:color w:val="000000"/>
                <w:sz w:val="24"/>
                <w:szCs w:val="24"/>
              </w:rPr>
            </w:pPr>
            <w:r>
              <w:rPr>
                <w:color w:val="000000"/>
                <w:sz w:val="24"/>
                <w:szCs w:val="24"/>
              </w:rPr>
              <w:t xml:space="preserve">Ввод нового </w:t>
            </w:r>
            <w:r w:rsidR="00FC16CA">
              <w:rPr>
                <w:color w:val="000000"/>
                <w:sz w:val="24"/>
                <w:szCs w:val="24"/>
              </w:rPr>
              <w:t>продукции</w:t>
            </w:r>
          </w:p>
        </w:tc>
        <w:tc>
          <w:tcPr>
            <w:tcW w:w="1107" w:type="dxa"/>
            <w:vMerge w:val="restart"/>
          </w:tcPr>
          <w:p w:rsidR="00A02AC9" w:rsidRDefault="006D6775" w:rsidP="002B20E9">
            <w:pPr>
              <w:pStyle w:val="TableContents"/>
              <w:jc w:val="both"/>
            </w:pPr>
            <w:proofErr w:type="spellStart"/>
            <w:proofErr w:type="gramStart"/>
            <w:r>
              <w:t>Бухгалт-е</w:t>
            </w:r>
            <w:r w:rsidR="00A02AC9">
              <w:t>рия</w:t>
            </w:r>
            <w:proofErr w:type="spellEnd"/>
            <w:proofErr w:type="gramEnd"/>
          </w:p>
        </w:tc>
        <w:tc>
          <w:tcPr>
            <w:tcW w:w="1470" w:type="dxa"/>
            <w:vMerge w:val="restart"/>
          </w:tcPr>
          <w:p w:rsidR="00A02AC9" w:rsidRDefault="00A02AC9" w:rsidP="002B20E9">
            <w:pPr>
              <w:pStyle w:val="TableContents"/>
              <w:jc w:val="both"/>
            </w:pPr>
            <w:r>
              <w:t>Разработчик</w:t>
            </w:r>
          </w:p>
          <w:p w:rsidR="00A02AC9" w:rsidRDefault="00A02AC9" w:rsidP="002B20E9">
            <w:pPr>
              <w:pStyle w:val="TableContents"/>
              <w:jc w:val="both"/>
            </w:pPr>
            <w:proofErr w:type="spellStart"/>
            <w:r>
              <w:t>Сенюта.З.</w:t>
            </w:r>
            <w:proofErr w:type="gramStart"/>
            <w:r>
              <w:t>П</w:t>
            </w:r>
            <w:proofErr w:type="spellEnd"/>
            <w:proofErr w:type="gramEnd"/>
          </w:p>
        </w:tc>
        <w:tc>
          <w:tcPr>
            <w:tcW w:w="1158" w:type="dxa"/>
          </w:tcPr>
          <w:p w:rsidR="00A02AC9" w:rsidRPr="00A02AC9" w:rsidRDefault="00A02AC9" w:rsidP="002B20E9">
            <w:pPr>
              <w:pStyle w:val="TableContents"/>
              <w:jc w:val="both"/>
              <w:rPr>
                <w:sz w:val="22"/>
                <w:szCs w:val="22"/>
              </w:rPr>
            </w:pPr>
            <w:r w:rsidRPr="00A02AC9">
              <w:rPr>
                <w:sz w:val="22"/>
                <w:szCs w:val="22"/>
              </w:rPr>
              <w:t>С 12.03.15 по 17.03.15</w:t>
            </w:r>
          </w:p>
        </w:tc>
        <w:tc>
          <w:tcPr>
            <w:tcW w:w="1020" w:type="dxa"/>
            <w:vMerge w:val="restart"/>
          </w:tcPr>
          <w:p w:rsidR="00A02AC9" w:rsidRDefault="00A02AC9" w:rsidP="002B20E9">
            <w:pPr>
              <w:pStyle w:val="TableContents"/>
              <w:jc w:val="both"/>
            </w:pPr>
            <w:r>
              <w:t xml:space="preserve">Отчет </w:t>
            </w:r>
          </w:p>
        </w:tc>
      </w:tr>
      <w:tr w:rsidR="00E16449" w:rsidTr="00FC16CA">
        <w:trPr>
          <w:trHeight w:val="749"/>
        </w:trPr>
        <w:tc>
          <w:tcPr>
            <w:tcW w:w="1659" w:type="dxa"/>
            <w:vMerge/>
          </w:tcPr>
          <w:p w:rsidR="00A02AC9" w:rsidRDefault="00A02AC9" w:rsidP="002B20E9">
            <w:pPr>
              <w:jc w:val="both"/>
              <w:rPr>
                <w:sz w:val="24"/>
                <w:szCs w:val="24"/>
              </w:rPr>
            </w:pPr>
          </w:p>
        </w:tc>
        <w:tc>
          <w:tcPr>
            <w:tcW w:w="2765" w:type="dxa"/>
          </w:tcPr>
          <w:p w:rsidR="00A02AC9" w:rsidRDefault="00A02AC9" w:rsidP="00A02AC9">
            <w:pPr>
              <w:jc w:val="both"/>
              <w:rPr>
                <w:color w:val="000000"/>
                <w:sz w:val="24"/>
                <w:szCs w:val="24"/>
              </w:rPr>
            </w:pPr>
            <w:r>
              <w:rPr>
                <w:sz w:val="24"/>
                <w:szCs w:val="24"/>
              </w:rPr>
              <w:t>Поиск продукции по названию и цене «от» - «до»</w:t>
            </w:r>
          </w:p>
        </w:tc>
        <w:tc>
          <w:tcPr>
            <w:tcW w:w="1107" w:type="dxa"/>
            <w:vMerge/>
          </w:tcPr>
          <w:p w:rsidR="00A02AC9" w:rsidRDefault="00A02AC9" w:rsidP="002B20E9">
            <w:pPr>
              <w:jc w:val="both"/>
              <w:rPr>
                <w:sz w:val="24"/>
                <w:szCs w:val="24"/>
              </w:rPr>
            </w:pPr>
          </w:p>
        </w:tc>
        <w:tc>
          <w:tcPr>
            <w:tcW w:w="1470" w:type="dxa"/>
            <w:vMerge/>
          </w:tcPr>
          <w:p w:rsidR="00A02AC9" w:rsidRDefault="00A02AC9" w:rsidP="002B20E9">
            <w:pPr>
              <w:jc w:val="both"/>
              <w:rPr>
                <w:sz w:val="24"/>
                <w:szCs w:val="24"/>
              </w:rPr>
            </w:pPr>
          </w:p>
        </w:tc>
        <w:tc>
          <w:tcPr>
            <w:tcW w:w="1158" w:type="dxa"/>
          </w:tcPr>
          <w:p w:rsidR="00A02AC9" w:rsidRDefault="00A02AC9" w:rsidP="002B20E9">
            <w:pPr>
              <w:pStyle w:val="TableContents"/>
              <w:jc w:val="both"/>
            </w:pPr>
            <w:r>
              <w:t>С 1.04.15 по 3.04.15</w:t>
            </w:r>
          </w:p>
        </w:tc>
        <w:tc>
          <w:tcPr>
            <w:tcW w:w="1020" w:type="dxa"/>
            <w:vMerge/>
          </w:tcPr>
          <w:p w:rsidR="00A02AC9" w:rsidRDefault="00A02AC9" w:rsidP="002B20E9">
            <w:pPr>
              <w:jc w:val="both"/>
              <w:rPr>
                <w:sz w:val="24"/>
                <w:szCs w:val="24"/>
              </w:rPr>
            </w:pPr>
          </w:p>
        </w:tc>
      </w:tr>
      <w:tr w:rsidR="00E16449" w:rsidTr="00FC16CA">
        <w:trPr>
          <w:trHeight w:val="839"/>
        </w:trPr>
        <w:tc>
          <w:tcPr>
            <w:tcW w:w="1659" w:type="dxa"/>
            <w:vMerge/>
          </w:tcPr>
          <w:p w:rsidR="00A02AC9" w:rsidRDefault="00A02AC9" w:rsidP="002B20E9">
            <w:pPr>
              <w:jc w:val="both"/>
              <w:rPr>
                <w:sz w:val="24"/>
                <w:szCs w:val="24"/>
              </w:rPr>
            </w:pPr>
          </w:p>
        </w:tc>
        <w:tc>
          <w:tcPr>
            <w:tcW w:w="2765" w:type="dxa"/>
          </w:tcPr>
          <w:p w:rsidR="00A02AC9" w:rsidRDefault="00A02AC9" w:rsidP="00A02AC9">
            <w:pPr>
              <w:jc w:val="both"/>
              <w:rPr>
                <w:color w:val="000000"/>
                <w:sz w:val="24"/>
                <w:szCs w:val="24"/>
              </w:rPr>
            </w:pPr>
            <w:r>
              <w:rPr>
                <w:sz w:val="24"/>
                <w:szCs w:val="24"/>
              </w:rPr>
              <w:t>Поиск товара по экспорту</w:t>
            </w:r>
          </w:p>
        </w:tc>
        <w:tc>
          <w:tcPr>
            <w:tcW w:w="1107" w:type="dxa"/>
            <w:vMerge/>
          </w:tcPr>
          <w:p w:rsidR="00A02AC9" w:rsidRDefault="00A02AC9" w:rsidP="002B20E9">
            <w:pPr>
              <w:jc w:val="both"/>
              <w:rPr>
                <w:sz w:val="24"/>
                <w:szCs w:val="24"/>
              </w:rPr>
            </w:pPr>
          </w:p>
        </w:tc>
        <w:tc>
          <w:tcPr>
            <w:tcW w:w="1470" w:type="dxa"/>
            <w:vMerge/>
          </w:tcPr>
          <w:p w:rsidR="00A02AC9" w:rsidRDefault="00A02AC9" w:rsidP="002B20E9">
            <w:pPr>
              <w:jc w:val="both"/>
              <w:rPr>
                <w:sz w:val="24"/>
                <w:szCs w:val="24"/>
              </w:rPr>
            </w:pPr>
          </w:p>
        </w:tc>
        <w:tc>
          <w:tcPr>
            <w:tcW w:w="1158" w:type="dxa"/>
          </w:tcPr>
          <w:p w:rsidR="00A02AC9" w:rsidRDefault="00A02AC9" w:rsidP="002B20E9">
            <w:pPr>
              <w:jc w:val="both"/>
              <w:rPr>
                <w:sz w:val="24"/>
                <w:szCs w:val="24"/>
              </w:rPr>
            </w:pPr>
            <w:r>
              <w:rPr>
                <w:sz w:val="24"/>
                <w:szCs w:val="24"/>
              </w:rPr>
              <w:t>С 5.04.15 по 7.04.15</w:t>
            </w:r>
          </w:p>
        </w:tc>
        <w:tc>
          <w:tcPr>
            <w:tcW w:w="1020" w:type="dxa"/>
            <w:vMerge/>
          </w:tcPr>
          <w:p w:rsidR="00A02AC9" w:rsidRDefault="00A02AC9" w:rsidP="002B20E9">
            <w:pPr>
              <w:jc w:val="both"/>
              <w:rPr>
                <w:sz w:val="24"/>
                <w:szCs w:val="24"/>
              </w:rPr>
            </w:pPr>
          </w:p>
        </w:tc>
      </w:tr>
      <w:tr w:rsidR="00A02AC9" w:rsidTr="00FC16CA">
        <w:trPr>
          <w:trHeight w:val="714"/>
        </w:trPr>
        <w:tc>
          <w:tcPr>
            <w:tcW w:w="1659" w:type="dxa"/>
            <w:vMerge/>
          </w:tcPr>
          <w:p w:rsidR="00A02AC9" w:rsidRDefault="00A02AC9" w:rsidP="002B20E9">
            <w:pPr>
              <w:jc w:val="both"/>
              <w:rPr>
                <w:sz w:val="24"/>
                <w:szCs w:val="24"/>
              </w:rPr>
            </w:pPr>
          </w:p>
        </w:tc>
        <w:tc>
          <w:tcPr>
            <w:tcW w:w="2765" w:type="dxa"/>
          </w:tcPr>
          <w:p w:rsidR="00A02AC9" w:rsidRDefault="00A02AC9" w:rsidP="002B20E9">
            <w:pPr>
              <w:jc w:val="both"/>
              <w:rPr>
                <w:color w:val="000000"/>
                <w:sz w:val="24"/>
                <w:szCs w:val="24"/>
              </w:rPr>
            </w:pPr>
            <w:r>
              <w:rPr>
                <w:sz w:val="24"/>
                <w:szCs w:val="24"/>
              </w:rPr>
              <w:t>Формирование отчета</w:t>
            </w:r>
          </w:p>
        </w:tc>
        <w:tc>
          <w:tcPr>
            <w:tcW w:w="1107" w:type="dxa"/>
            <w:vMerge/>
          </w:tcPr>
          <w:p w:rsidR="00A02AC9" w:rsidRDefault="00A02AC9" w:rsidP="002B20E9">
            <w:pPr>
              <w:jc w:val="both"/>
              <w:rPr>
                <w:sz w:val="24"/>
                <w:szCs w:val="24"/>
              </w:rPr>
            </w:pPr>
          </w:p>
        </w:tc>
        <w:tc>
          <w:tcPr>
            <w:tcW w:w="1470" w:type="dxa"/>
            <w:vMerge/>
          </w:tcPr>
          <w:p w:rsidR="00A02AC9" w:rsidRDefault="00A02AC9" w:rsidP="002B20E9">
            <w:pPr>
              <w:jc w:val="both"/>
              <w:rPr>
                <w:sz w:val="24"/>
                <w:szCs w:val="24"/>
              </w:rPr>
            </w:pPr>
          </w:p>
        </w:tc>
        <w:tc>
          <w:tcPr>
            <w:tcW w:w="1158" w:type="dxa"/>
          </w:tcPr>
          <w:p w:rsidR="00A02AC9" w:rsidRDefault="00A02AC9" w:rsidP="002B20E9">
            <w:pPr>
              <w:jc w:val="both"/>
              <w:rPr>
                <w:sz w:val="24"/>
                <w:szCs w:val="24"/>
              </w:rPr>
            </w:pPr>
            <w:r>
              <w:rPr>
                <w:sz w:val="24"/>
                <w:szCs w:val="24"/>
              </w:rPr>
              <w:t>С 7.04.15 по 10.04.15</w:t>
            </w:r>
          </w:p>
        </w:tc>
        <w:tc>
          <w:tcPr>
            <w:tcW w:w="1020" w:type="dxa"/>
            <w:vMerge/>
          </w:tcPr>
          <w:p w:rsidR="00A02AC9" w:rsidRDefault="00A02AC9" w:rsidP="002B20E9">
            <w:pPr>
              <w:jc w:val="both"/>
              <w:rPr>
                <w:sz w:val="24"/>
                <w:szCs w:val="24"/>
              </w:rPr>
            </w:pPr>
          </w:p>
        </w:tc>
      </w:tr>
    </w:tbl>
    <w:p w:rsidR="00A02AC9" w:rsidRDefault="00A02AC9" w:rsidP="00A02AC9">
      <w:pPr>
        <w:pStyle w:val="5"/>
        <w:spacing w:before="0" w:line="360" w:lineRule="auto"/>
        <w:ind w:left="284" w:right="20" w:firstLine="0"/>
        <w:rPr>
          <w:rFonts w:ascii="Times New Roman" w:hAnsi="Times New Roman" w:cs="Times New Roman"/>
          <w:sz w:val="28"/>
          <w:szCs w:val="28"/>
        </w:rPr>
      </w:pPr>
    </w:p>
    <w:p w:rsidR="00CB2F65" w:rsidRDefault="00CB2F65">
      <w:pPr>
        <w:rPr>
          <w:sz w:val="28"/>
          <w:szCs w:val="28"/>
        </w:rPr>
      </w:pPr>
      <w:r>
        <w:rPr>
          <w:sz w:val="28"/>
          <w:szCs w:val="28"/>
        </w:rPr>
        <w:br w:type="page"/>
      </w:r>
    </w:p>
    <w:p w:rsidR="00A02AC9" w:rsidRDefault="00A02AC9" w:rsidP="00A02AC9">
      <w:pPr>
        <w:pStyle w:val="5"/>
        <w:spacing w:before="0" w:line="360" w:lineRule="auto"/>
        <w:ind w:right="20" w:firstLine="567"/>
        <w:rPr>
          <w:sz w:val="28"/>
          <w:szCs w:val="28"/>
        </w:rPr>
      </w:pPr>
    </w:p>
    <w:p w:rsidR="00A02AC9" w:rsidRDefault="00A02AC9" w:rsidP="00A02AC9">
      <w:pPr>
        <w:pStyle w:val="a4"/>
        <w:ind w:left="284"/>
        <w:jc w:val="both"/>
        <w:rPr>
          <w:rFonts w:ascii="Times New Roman" w:hAnsi="Times New Roman" w:cs="Times New Roman"/>
          <w:sz w:val="28"/>
          <w:szCs w:val="28"/>
        </w:rPr>
      </w:pPr>
      <w:r w:rsidRPr="00A02AC9">
        <w:rPr>
          <w:rFonts w:ascii="Times New Roman" w:hAnsi="Times New Roman" w:cs="Times New Roman"/>
          <w:sz w:val="28"/>
          <w:szCs w:val="28"/>
        </w:rPr>
        <w:t>В результате исследования предметной области были установлены следующие бизнес – компоненты и бизнес-процессы.</w:t>
      </w:r>
    </w:p>
    <w:p w:rsidR="00CB2F65" w:rsidRPr="00A02AC9" w:rsidRDefault="00CB2F65" w:rsidP="00A02AC9">
      <w:pPr>
        <w:pStyle w:val="a4"/>
        <w:ind w:left="284"/>
        <w:jc w:val="both"/>
        <w:rPr>
          <w:rFonts w:ascii="Times New Roman" w:hAnsi="Times New Roman" w:cs="Times New Roman"/>
          <w:sz w:val="28"/>
          <w:szCs w:val="28"/>
        </w:rPr>
      </w:pPr>
    </w:p>
    <w:p w:rsidR="00A02AC9" w:rsidRPr="00A02AC9" w:rsidRDefault="00A02AC9" w:rsidP="00A02AC9">
      <w:pPr>
        <w:pStyle w:val="a4"/>
        <w:ind w:left="284"/>
        <w:jc w:val="both"/>
        <w:rPr>
          <w:rFonts w:ascii="Times New Roman" w:hAnsi="Times New Roman" w:cs="Times New Roman"/>
          <w:sz w:val="28"/>
          <w:szCs w:val="28"/>
        </w:rPr>
      </w:pPr>
      <w:r w:rsidRPr="00A02AC9">
        <w:rPr>
          <w:rFonts w:ascii="Times New Roman" w:hAnsi="Times New Roman" w:cs="Times New Roman"/>
          <w:sz w:val="28"/>
          <w:szCs w:val="28"/>
        </w:rPr>
        <w:t>Бизнес компоненты:</w:t>
      </w:r>
    </w:p>
    <w:p w:rsidR="00A02AC9" w:rsidRDefault="00A02AC9" w:rsidP="00CB2F65">
      <w:pPr>
        <w:pStyle w:val="a4"/>
        <w:numPr>
          <w:ilvl w:val="0"/>
          <w:numId w:val="11"/>
        </w:numPr>
        <w:ind w:firstLine="130"/>
        <w:jc w:val="both"/>
        <w:rPr>
          <w:rFonts w:ascii="Times New Roman" w:hAnsi="Times New Roman" w:cs="Times New Roman"/>
          <w:sz w:val="28"/>
          <w:szCs w:val="28"/>
        </w:rPr>
      </w:pPr>
      <w:r>
        <w:rPr>
          <w:rFonts w:ascii="Times New Roman" w:hAnsi="Times New Roman" w:cs="Times New Roman"/>
          <w:sz w:val="28"/>
          <w:szCs w:val="28"/>
        </w:rPr>
        <w:t>Бухгалтерия</w:t>
      </w:r>
    </w:p>
    <w:p w:rsidR="00A02AC9" w:rsidRDefault="00A02AC9" w:rsidP="00CB2F65">
      <w:pPr>
        <w:pStyle w:val="a4"/>
        <w:numPr>
          <w:ilvl w:val="0"/>
          <w:numId w:val="11"/>
        </w:numPr>
        <w:ind w:firstLine="130"/>
        <w:jc w:val="both"/>
        <w:rPr>
          <w:rFonts w:ascii="Times New Roman" w:hAnsi="Times New Roman" w:cs="Times New Roman"/>
          <w:sz w:val="28"/>
          <w:szCs w:val="28"/>
        </w:rPr>
      </w:pPr>
      <w:r>
        <w:rPr>
          <w:rFonts w:ascii="Times New Roman" w:hAnsi="Times New Roman" w:cs="Times New Roman"/>
          <w:sz w:val="28"/>
          <w:szCs w:val="28"/>
        </w:rPr>
        <w:t xml:space="preserve">Биржевой фонд </w:t>
      </w:r>
    </w:p>
    <w:p w:rsidR="00A02AC9" w:rsidRDefault="00CB2F65" w:rsidP="00CB2F65">
      <w:pPr>
        <w:pStyle w:val="a4"/>
        <w:numPr>
          <w:ilvl w:val="0"/>
          <w:numId w:val="11"/>
        </w:numPr>
        <w:ind w:firstLine="130"/>
        <w:jc w:val="both"/>
        <w:rPr>
          <w:rFonts w:ascii="Times New Roman" w:hAnsi="Times New Roman" w:cs="Times New Roman"/>
          <w:sz w:val="28"/>
          <w:szCs w:val="28"/>
        </w:rPr>
      </w:pPr>
      <w:r>
        <w:rPr>
          <w:rFonts w:ascii="Times New Roman" w:hAnsi="Times New Roman" w:cs="Times New Roman"/>
          <w:sz w:val="28"/>
          <w:szCs w:val="28"/>
        </w:rPr>
        <w:t>Оборот продукции</w:t>
      </w:r>
    </w:p>
    <w:p w:rsidR="00A02AC9" w:rsidRPr="00A02AC9" w:rsidRDefault="00A02AC9" w:rsidP="00A02AC9">
      <w:pPr>
        <w:pStyle w:val="a4"/>
        <w:ind w:left="284"/>
        <w:jc w:val="both"/>
        <w:rPr>
          <w:rFonts w:ascii="Times New Roman" w:hAnsi="Times New Roman" w:cs="Times New Roman"/>
          <w:sz w:val="28"/>
          <w:szCs w:val="28"/>
        </w:rPr>
      </w:pPr>
      <w:r w:rsidRPr="00A02AC9">
        <w:rPr>
          <w:rFonts w:ascii="Times New Roman" w:hAnsi="Times New Roman" w:cs="Times New Roman"/>
          <w:sz w:val="28"/>
          <w:szCs w:val="28"/>
        </w:rPr>
        <w:t>Бизнес процессы:</w:t>
      </w:r>
    </w:p>
    <w:p w:rsidR="00A02AC9" w:rsidRPr="00A02AC9" w:rsidRDefault="00A02AC9" w:rsidP="00A02AC9">
      <w:pPr>
        <w:pStyle w:val="a4"/>
        <w:numPr>
          <w:ilvl w:val="0"/>
          <w:numId w:val="9"/>
        </w:numPr>
        <w:spacing w:line="360" w:lineRule="auto"/>
        <w:ind w:left="284" w:firstLine="709"/>
        <w:jc w:val="both"/>
        <w:rPr>
          <w:rFonts w:ascii="Times New Roman" w:hAnsi="Times New Roman" w:cs="Times New Roman"/>
          <w:sz w:val="28"/>
          <w:szCs w:val="28"/>
        </w:rPr>
      </w:pPr>
      <w:r w:rsidRPr="00A02AC9">
        <w:rPr>
          <w:rFonts w:ascii="Times New Roman" w:hAnsi="Times New Roman" w:cs="Times New Roman"/>
          <w:sz w:val="28"/>
          <w:szCs w:val="28"/>
        </w:rPr>
        <w:t xml:space="preserve">приём </w:t>
      </w:r>
      <w:r w:rsidR="00CB2F65">
        <w:rPr>
          <w:rFonts w:ascii="Times New Roman" w:hAnsi="Times New Roman" w:cs="Times New Roman"/>
          <w:sz w:val="28"/>
          <w:szCs w:val="28"/>
        </w:rPr>
        <w:t>продукции</w:t>
      </w:r>
    </w:p>
    <w:p w:rsidR="00A02AC9" w:rsidRPr="00A02AC9" w:rsidRDefault="00A02AC9" w:rsidP="00A02AC9">
      <w:pPr>
        <w:pStyle w:val="a4"/>
        <w:numPr>
          <w:ilvl w:val="0"/>
          <w:numId w:val="9"/>
        </w:numPr>
        <w:spacing w:line="360" w:lineRule="auto"/>
        <w:ind w:left="284" w:firstLine="709"/>
        <w:jc w:val="both"/>
        <w:rPr>
          <w:rFonts w:ascii="Times New Roman" w:hAnsi="Times New Roman" w:cs="Times New Roman"/>
          <w:sz w:val="28"/>
          <w:szCs w:val="28"/>
        </w:rPr>
      </w:pPr>
      <w:r w:rsidRPr="00A02AC9">
        <w:rPr>
          <w:rFonts w:ascii="Times New Roman" w:hAnsi="Times New Roman" w:cs="Times New Roman"/>
          <w:sz w:val="28"/>
          <w:szCs w:val="28"/>
        </w:rPr>
        <w:t xml:space="preserve">установка и изменение розничных цен на </w:t>
      </w:r>
      <w:r w:rsidR="00CB2F65">
        <w:rPr>
          <w:rFonts w:ascii="Times New Roman" w:hAnsi="Times New Roman" w:cs="Times New Roman"/>
          <w:sz w:val="28"/>
          <w:szCs w:val="28"/>
        </w:rPr>
        <w:t xml:space="preserve">продукцию </w:t>
      </w:r>
    </w:p>
    <w:p w:rsidR="00A02AC9" w:rsidRPr="00A02AC9" w:rsidRDefault="00CB2F65" w:rsidP="00A02AC9">
      <w:pPr>
        <w:pStyle w:val="a4"/>
        <w:numPr>
          <w:ilvl w:val="0"/>
          <w:numId w:val="9"/>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реализации продукции по изменениям курса нефти на бирже</w:t>
      </w:r>
    </w:p>
    <w:p w:rsidR="00A02AC9" w:rsidRPr="00A02AC9" w:rsidRDefault="00A02AC9" w:rsidP="00A02AC9">
      <w:pPr>
        <w:pStyle w:val="a4"/>
        <w:spacing w:after="0"/>
        <w:ind w:left="284"/>
        <w:jc w:val="both"/>
        <w:rPr>
          <w:rStyle w:val="ad"/>
          <w:rFonts w:eastAsiaTheme="minorEastAsia"/>
          <w:b w:val="0"/>
          <w:bCs w:val="0"/>
          <w:sz w:val="28"/>
          <w:szCs w:val="28"/>
        </w:rPr>
      </w:pPr>
      <w:r w:rsidRPr="00A02AC9">
        <w:rPr>
          <w:rFonts w:ascii="Times New Roman" w:hAnsi="Times New Roman" w:cs="Times New Roman"/>
          <w:sz w:val="28"/>
          <w:szCs w:val="28"/>
        </w:rPr>
        <w:t xml:space="preserve">Были использованы следующие методы обследования - </w:t>
      </w:r>
      <w:r w:rsidRPr="00A02AC9">
        <w:rPr>
          <w:rStyle w:val="ad"/>
          <w:rFonts w:eastAsia="Calibri"/>
          <w:b w:val="0"/>
          <w:sz w:val="28"/>
          <w:szCs w:val="28"/>
        </w:rPr>
        <w:t>методы беседы и консультации с руководителями.</w:t>
      </w:r>
    </w:p>
    <w:p w:rsidR="00A02AC9" w:rsidRPr="00A02AC9" w:rsidRDefault="00A02AC9" w:rsidP="00A02AC9">
      <w:pPr>
        <w:spacing w:after="0" w:line="360" w:lineRule="auto"/>
        <w:ind w:left="284" w:firstLine="709"/>
        <w:jc w:val="both"/>
        <w:rPr>
          <w:rStyle w:val="ad"/>
          <w:rFonts w:eastAsia="Calibri"/>
          <w:b w:val="0"/>
          <w:sz w:val="28"/>
          <w:szCs w:val="28"/>
        </w:rPr>
      </w:pPr>
      <w:r w:rsidRPr="00A02AC9">
        <w:rPr>
          <w:rStyle w:val="ad"/>
          <w:rFonts w:eastAsia="Calibri"/>
          <w:b w:val="0"/>
          <w:sz w:val="28"/>
          <w:szCs w:val="28"/>
        </w:rPr>
        <w:t>Из приведенного выше отчета были выявлены следующие предварительные требований к будущей системе:</w:t>
      </w:r>
    </w:p>
    <w:p w:rsidR="00A02AC9" w:rsidRPr="00A02AC9" w:rsidRDefault="00A02AC9" w:rsidP="00A02AC9">
      <w:pPr>
        <w:pStyle w:val="a4"/>
        <w:numPr>
          <w:ilvl w:val="0"/>
          <w:numId w:val="10"/>
        </w:numPr>
        <w:spacing w:after="0" w:line="360" w:lineRule="auto"/>
        <w:ind w:left="284" w:firstLine="709"/>
        <w:jc w:val="both"/>
        <w:rPr>
          <w:rStyle w:val="ad"/>
          <w:rFonts w:eastAsia="Calibri"/>
          <w:b w:val="0"/>
          <w:sz w:val="28"/>
          <w:szCs w:val="28"/>
        </w:rPr>
      </w:pPr>
      <w:r w:rsidRPr="00A02AC9">
        <w:rPr>
          <w:rStyle w:val="ad"/>
          <w:rFonts w:eastAsia="Calibri"/>
          <w:b w:val="0"/>
          <w:sz w:val="28"/>
          <w:szCs w:val="28"/>
        </w:rPr>
        <w:t>база данных должна работать и взаимодействовать со всем функционалом системы;</w:t>
      </w:r>
    </w:p>
    <w:p w:rsidR="00A02AC9" w:rsidRPr="00A02AC9" w:rsidRDefault="00845C65" w:rsidP="00A02AC9">
      <w:pPr>
        <w:pStyle w:val="a4"/>
        <w:numPr>
          <w:ilvl w:val="0"/>
          <w:numId w:val="10"/>
        </w:numPr>
        <w:spacing w:after="0" w:line="360" w:lineRule="auto"/>
        <w:ind w:left="284" w:firstLine="709"/>
        <w:jc w:val="both"/>
        <w:rPr>
          <w:rFonts w:ascii="Times New Roman" w:hAnsi="Times New Roman" w:cs="Times New Roman"/>
          <w:bCs/>
          <w:color w:val="000000"/>
          <w:sz w:val="28"/>
          <w:szCs w:val="28"/>
          <w:lang w:eastAsia="ru-RU" w:bidi="ru-RU"/>
        </w:rPr>
      </w:pPr>
      <w:proofErr w:type="spellStart"/>
      <w:r>
        <w:rPr>
          <w:rFonts w:ascii="Times New Roman" w:hAnsi="Times New Roman" w:cs="Times New Roman"/>
          <w:sz w:val="28"/>
          <w:szCs w:val="28"/>
        </w:rPr>
        <w:t>распределё</w:t>
      </w:r>
      <w:r w:rsidR="00FC16CA">
        <w:rPr>
          <w:rFonts w:ascii="Times New Roman" w:hAnsi="Times New Roman" w:cs="Times New Roman"/>
          <w:sz w:val="28"/>
          <w:szCs w:val="28"/>
        </w:rPr>
        <w:t>нность</w:t>
      </w:r>
      <w:proofErr w:type="spellEnd"/>
      <w:r w:rsidR="00FC16CA">
        <w:rPr>
          <w:rFonts w:ascii="Times New Roman" w:hAnsi="Times New Roman" w:cs="Times New Roman"/>
          <w:sz w:val="28"/>
          <w:szCs w:val="28"/>
        </w:rPr>
        <w:t>–</w:t>
      </w:r>
      <w:r w:rsidR="00A02AC9" w:rsidRPr="00A02AC9">
        <w:rPr>
          <w:rFonts w:ascii="Times New Roman" w:hAnsi="Times New Roman" w:cs="Times New Roman"/>
          <w:sz w:val="28"/>
          <w:szCs w:val="28"/>
        </w:rPr>
        <w:t>система должна поддерживать распределенное хранение данных;</w:t>
      </w:r>
    </w:p>
    <w:p w:rsidR="00A02AC9" w:rsidRPr="00A02AC9" w:rsidRDefault="00A02AC9" w:rsidP="00A02AC9">
      <w:pPr>
        <w:pStyle w:val="a4"/>
        <w:numPr>
          <w:ilvl w:val="0"/>
          <w:numId w:val="10"/>
        </w:numPr>
        <w:spacing w:after="0" w:line="360" w:lineRule="auto"/>
        <w:ind w:left="284" w:firstLine="709"/>
        <w:jc w:val="both"/>
        <w:rPr>
          <w:rFonts w:ascii="Times New Roman" w:hAnsi="Times New Roman" w:cs="Times New Roman"/>
          <w:bCs/>
          <w:color w:val="000000"/>
          <w:sz w:val="28"/>
          <w:szCs w:val="28"/>
          <w:lang w:eastAsia="ru-RU" w:bidi="ru-RU"/>
        </w:rPr>
      </w:pPr>
      <w:r w:rsidRPr="00A02AC9">
        <w:rPr>
          <w:rFonts w:ascii="Times New Roman" w:hAnsi="Times New Roman" w:cs="Times New Roman"/>
          <w:sz w:val="28"/>
          <w:szCs w:val="28"/>
        </w:rPr>
        <w:t>модульность  – система должна состоять из отдельных модулей, интегрированных между собой;</w:t>
      </w:r>
    </w:p>
    <w:p w:rsidR="00A02AC9" w:rsidRPr="00CB2F65" w:rsidRDefault="00A02AC9" w:rsidP="00A02AC9">
      <w:pPr>
        <w:pStyle w:val="a4"/>
        <w:numPr>
          <w:ilvl w:val="0"/>
          <w:numId w:val="10"/>
        </w:numPr>
        <w:spacing w:after="0" w:line="360" w:lineRule="auto"/>
        <w:ind w:left="284" w:firstLine="709"/>
        <w:jc w:val="both"/>
        <w:rPr>
          <w:rFonts w:ascii="Times New Roman" w:eastAsia="Calibri" w:hAnsi="Times New Roman" w:cs="Times New Roman"/>
          <w:bCs/>
          <w:color w:val="000000"/>
          <w:sz w:val="28"/>
          <w:szCs w:val="28"/>
          <w:lang w:eastAsia="ru-RU" w:bidi="ru-RU"/>
        </w:rPr>
      </w:pPr>
      <w:r w:rsidRPr="00A02AC9">
        <w:rPr>
          <w:rFonts w:ascii="Times New Roman" w:hAnsi="Times New Roman" w:cs="Times New Roman"/>
          <w:sz w:val="28"/>
          <w:szCs w:val="28"/>
        </w:rPr>
        <w:t>открытость – наличие открытых интерфейсов для возможной доработки и</w:t>
      </w:r>
      <w:r w:rsidR="00CB2F65">
        <w:rPr>
          <w:rFonts w:ascii="Times New Roman" w:hAnsi="Times New Roman" w:cs="Times New Roman"/>
          <w:sz w:val="28"/>
          <w:szCs w:val="28"/>
        </w:rPr>
        <w:t xml:space="preserve"> интеграции с другими </w:t>
      </w:r>
      <w:proofErr w:type="gramStart"/>
      <w:r w:rsidR="00CB2F65">
        <w:rPr>
          <w:rFonts w:ascii="Times New Roman" w:hAnsi="Times New Roman" w:cs="Times New Roman"/>
          <w:sz w:val="28"/>
          <w:szCs w:val="28"/>
        </w:rPr>
        <w:t>системами</w:t>
      </w:r>
      <w:proofErr w:type="gramEnd"/>
      <w:r w:rsidR="00CB2F65">
        <w:rPr>
          <w:rFonts w:ascii="Times New Roman" w:hAnsi="Times New Roman" w:cs="Times New Roman"/>
          <w:sz w:val="28"/>
          <w:szCs w:val="28"/>
        </w:rPr>
        <w:t xml:space="preserve"> но распределения по пользователям.</w:t>
      </w:r>
    </w:p>
    <w:p w:rsidR="00CB2F65" w:rsidRPr="00CB2F65" w:rsidRDefault="00CB2F65" w:rsidP="00A02AC9">
      <w:pPr>
        <w:pStyle w:val="a4"/>
        <w:numPr>
          <w:ilvl w:val="0"/>
          <w:numId w:val="10"/>
        </w:numPr>
        <w:spacing w:after="0" w:line="360" w:lineRule="auto"/>
        <w:ind w:left="284" w:firstLine="709"/>
        <w:jc w:val="both"/>
        <w:rPr>
          <w:rStyle w:val="ad"/>
          <w:rFonts w:eastAsia="Calibri"/>
          <w:b w:val="0"/>
          <w:sz w:val="28"/>
          <w:szCs w:val="28"/>
        </w:rPr>
      </w:pPr>
      <w:r>
        <w:rPr>
          <w:rFonts w:ascii="Times New Roman" w:hAnsi="Times New Roman" w:cs="Times New Roman"/>
          <w:sz w:val="28"/>
          <w:szCs w:val="28"/>
        </w:rPr>
        <w:t>Пр</w:t>
      </w:r>
      <w:r w:rsidR="00D6019A">
        <w:rPr>
          <w:rFonts w:ascii="Times New Roman" w:hAnsi="Times New Roman" w:cs="Times New Roman"/>
          <w:sz w:val="28"/>
          <w:szCs w:val="28"/>
        </w:rPr>
        <w:t>а</w:t>
      </w:r>
      <w:r>
        <w:rPr>
          <w:rFonts w:ascii="Times New Roman" w:hAnsi="Times New Roman" w:cs="Times New Roman"/>
          <w:sz w:val="28"/>
          <w:szCs w:val="28"/>
        </w:rPr>
        <w:t xml:space="preserve">ва </w:t>
      </w:r>
      <w:r>
        <w:rPr>
          <w:rFonts w:ascii="Times New Roman" w:hAnsi="Times New Roman" w:cs="Times New Roman"/>
          <w:b/>
          <w:sz w:val="28"/>
          <w:szCs w:val="28"/>
        </w:rPr>
        <w:t xml:space="preserve">– </w:t>
      </w:r>
      <w:r>
        <w:rPr>
          <w:rFonts w:ascii="Times New Roman" w:hAnsi="Times New Roman" w:cs="Times New Roman"/>
          <w:sz w:val="28"/>
          <w:szCs w:val="28"/>
        </w:rPr>
        <w:t xml:space="preserve">должны быть защищены паролями добавления или изменения должны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при админе. </w:t>
      </w:r>
    </w:p>
    <w:p w:rsidR="00CB2F65" w:rsidRDefault="00CB2F65">
      <w:pPr>
        <w:rPr>
          <w:rFonts w:ascii="Times New Roman" w:hAnsi="Times New Roman" w:cs="Times New Roman"/>
          <w:sz w:val="28"/>
          <w:szCs w:val="28"/>
        </w:rPr>
      </w:pPr>
      <w:r>
        <w:rPr>
          <w:rFonts w:ascii="Times New Roman" w:hAnsi="Times New Roman" w:cs="Times New Roman"/>
          <w:sz w:val="28"/>
          <w:szCs w:val="28"/>
        </w:rPr>
        <w:br w:type="page"/>
      </w:r>
    </w:p>
    <w:p w:rsidR="00306C43" w:rsidRDefault="00306C43" w:rsidP="00306C43">
      <w:pPr>
        <w:spacing w:after="0"/>
        <w:rPr>
          <w:rStyle w:val="ad"/>
          <w:rFonts w:eastAsia="Calibri"/>
          <w:b w:val="0"/>
          <w:sz w:val="28"/>
          <w:szCs w:val="28"/>
        </w:rPr>
      </w:pPr>
      <w:r w:rsidRPr="00306C43">
        <w:rPr>
          <w:rStyle w:val="ad"/>
          <w:rFonts w:eastAsia="Calibri"/>
          <w:b w:val="0"/>
          <w:sz w:val="28"/>
          <w:szCs w:val="28"/>
        </w:rPr>
        <w:lastRenderedPageBreak/>
        <w:t>Ниже представлена инфологическая модель, составленная на основе выше описанных заключений.</w:t>
      </w:r>
    </w:p>
    <w:p w:rsidR="00A02AC9" w:rsidRDefault="00A02AC9" w:rsidP="00306C43">
      <w:pPr>
        <w:pStyle w:val="5"/>
        <w:spacing w:before="0" w:line="360" w:lineRule="auto"/>
        <w:ind w:left="284" w:right="20" w:hanging="568"/>
        <w:rPr>
          <w:rStyle w:val="ad"/>
          <w:rFonts w:eastAsia="Calibri"/>
          <w:b w:val="0"/>
          <w:sz w:val="28"/>
          <w:szCs w:val="28"/>
        </w:rPr>
      </w:pPr>
    </w:p>
    <w:p w:rsidR="00C6563A" w:rsidRDefault="00A84492" w:rsidP="00A118AB">
      <w:pPr>
        <w:pStyle w:val="5"/>
        <w:spacing w:before="0" w:line="360" w:lineRule="auto"/>
        <w:ind w:left="284" w:right="20" w:hanging="284"/>
        <w:rPr>
          <w:rFonts w:ascii="Times New Roman" w:hAnsi="Times New Roman" w:cs="Times New Roman"/>
          <w:color w:val="000000" w:themeColor="text1"/>
          <w:sz w:val="24"/>
          <w:szCs w:val="24"/>
        </w:rPr>
      </w:pPr>
      <w:r w:rsidRPr="00A84492">
        <w:rPr>
          <w:rFonts w:ascii="Times New Roman" w:hAnsi="Times New Roman" w:cs="Times New Roman"/>
          <w:sz w:val="24"/>
          <w:szCs w:val="24"/>
        </w:rPr>
        <w:t>Рисунок</w:t>
      </w:r>
      <w:r>
        <w:rPr>
          <w:rFonts w:ascii="Times New Roman" w:hAnsi="Times New Roman" w:cs="Times New Roman"/>
          <w:sz w:val="24"/>
          <w:szCs w:val="24"/>
        </w:rPr>
        <w:t>№</w:t>
      </w:r>
      <w:r w:rsidRPr="00A84492">
        <w:rPr>
          <w:rFonts w:ascii="Times New Roman" w:hAnsi="Times New Roman" w:cs="Times New Roman"/>
          <w:sz w:val="24"/>
          <w:szCs w:val="24"/>
        </w:rPr>
        <w:t>1 -</w:t>
      </w:r>
      <w:r w:rsidRPr="006612A8">
        <w:rPr>
          <w:rFonts w:ascii="Times New Roman" w:hAnsi="Times New Roman" w:cs="Times New Roman"/>
          <w:color w:val="000000" w:themeColor="text1"/>
          <w:sz w:val="24"/>
          <w:szCs w:val="24"/>
        </w:rPr>
        <w:t xml:space="preserve"> Инфологическая модель</w:t>
      </w:r>
    </w:p>
    <w:p w:rsidR="0038142E" w:rsidRPr="00A118AB" w:rsidRDefault="00CF219E" w:rsidP="00A118AB">
      <w:pPr>
        <w:pStyle w:val="5"/>
        <w:spacing w:before="0" w:line="360" w:lineRule="auto"/>
        <w:ind w:left="284" w:right="20" w:hanging="284"/>
        <w:rPr>
          <w:rFonts w:ascii="Times New Roman" w:eastAsia="Calibri" w:hAnsi="Times New Roman" w:cs="Times New Roman"/>
          <w:bCs/>
          <w:color w:val="000000"/>
          <w:sz w:val="24"/>
          <w:szCs w:val="24"/>
          <w:lang w:eastAsia="ru-RU" w:bidi="ru-RU"/>
        </w:rPr>
      </w:pPr>
      <w:r>
        <w:rPr>
          <w:rFonts w:ascii="Times New Roman" w:eastAsia="Calibri" w:hAnsi="Times New Roman" w:cs="Times New Roman"/>
          <w:bCs/>
          <w:noProof/>
          <w:color w:val="000000"/>
          <w:sz w:val="24"/>
          <w:szCs w:val="24"/>
          <w:lang w:eastAsia="ru-RU"/>
        </w:rPr>
        <w:drawing>
          <wp:inline distT="0" distB="0" distL="0" distR="0">
            <wp:extent cx="4543425" cy="3160643"/>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853" cy="3163028"/>
                    </a:xfrm>
                    <a:prstGeom prst="rect">
                      <a:avLst/>
                    </a:prstGeom>
                    <a:noFill/>
                    <a:ln>
                      <a:noFill/>
                    </a:ln>
                  </pic:spPr>
                </pic:pic>
              </a:graphicData>
            </a:graphic>
          </wp:inline>
        </w:drawing>
      </w:r>
    </w:p>
    <w:p w:rsidR="00C6563A" w:rsidRPr="00C6563A" w:rsidRDefault="00C6563A" w:rsidP="00C6563A"/>
    <w:p w:rsidR="00C6563A" w:rsidRPr="006612A8" w:rsidRDefault="00C6563A" w:rsidP="00C6563A">
      <w:pPr>
        <w:rPr>
          <w:rFonts w:ascii="Times New Roman" w:hAnsi="Times New Roman" w:cs="Times New Roman"/>
        </w:rPr>
      </w:pPr>
    </w:p>
    <w:p w:rsidR="00C6563A" w:rsidRPr="00C6563A" w:rsidRDefault="00C6563A" w:rsidP="00C6563A"/>
    <w:p w:rsidR="00C6563A" w:rsidRDefault="001769BB" w:rsidP="00C6563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Получения данных по курсу валюты и нефти,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фондовой бирже и нефтяной</w:t>
      </w:r>
      <w:r w:rsidR="00D6019A">
        <w:rPr>
          <w:rFonts w:ascii="Times New Roman" w:hAnsi="Times New Roman" w:cs="Times New Roman"/>
          <w:sz w:val="28"/>
          <w:szCs w:val="28"/>
        </w:rPr>
        <w:t xml:space="preserve">. </w:t>
      </w:r>
    </w:p>
    <w:p w:rsidR="001769BB" w:rsidRDefault="00A84492" w:rsidP="00C6563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добычи нефти - </w:t>
      </w:r>
      <w:r w:rsidR="001769BB">
        <w:rPr>
          <w:rFonts w:ascii="Times New Roman" w:hAnsi="Times New Roman" w:cs="Times New Roman"/>
          <w:sz w:val="28"/>
          <w:szCs w:val="28"/>
        </w:rPr>
        <w:t xml:space="preserve">понадобятся </w:t>
      </w:r>
      <w:proofErr w:type="gramStart"/>
      <w:r w:rsidR="001769BB">
        <w:rPr>
          <w:rFonts w:ascii="Times New Roman" w:hAnsi="Times New Roman" w:cs="Times New Roman"/>
          <w:sz w:val="28"/>
          <w:szCs w:val="28"/>
        </w:rPr>
        <w:t>при</w:t>
      </w:r>
      <w:proofErr w:type="gramEnd"/>
      <w:r w:rsidR="001769BB">
        <w:rPr>
          <w:rFonts w:ascii="Times New Roman" w:hAnsi="Times New Roman" w:cs="Times New Roman"/>
          <w:sz w:val="28"/>
          <w:szCs w:val="28"/>
        </w:rPr>
        <w:t xml:space="preserve"> </w:t>
      </w:r>
      <w:proofErr w:type="gramStart"/>
      <w:r w:rsidR="001769BB">
        <w:rPr>
          <w:rFonts w:ascii="Times New Roman" w:hAnsi="Times New Roman" w:cs="Times New Roman"/>
          <w:sz w:val="28"/>
          <w:szCs w:val="28"/>
        </w:rPr>
        <w:t>определения</w:t>
      </w:r>
      <w:proofErr w:type="gramEnd"/>
      <w:r w:rsidR="001769BB">
        <w:rPr>
          <w:rFonts w:ascii="Times New Roman" w:hAnsi="Times New Roman" w:cs="Times New Roman"/>
          <w:sz w:val="28"/>
          <w:szCs w:val="28"/>
        </w:rPr>
        <w:t xml:space="preserve"> поставки основной продукции.</w:t>
      </w:r>
    </w:p>
    <w:p w:rsidR="00C6563A" w:rsidRDefault="001769BB" w:rsidP="00C6563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Поставки продукц</w:t>
      </w:r>
      <w:r w:rsidR="004E6515">
        <w:rPr>
          <w:rFonts w:ascii="Times New Roman" w:hAnsi="Times New Roman" w:cs="Times New Roman"/>
          <w:sz w:val="28"/>
          <w:szCs w:val="28"/>
        </w:rPr>
        <w:t xml:space="preserve">ии – передача продукции на </w:t>
      </w:r>
      <w:proofErr w:type="spellStart"/>
      <w:r w:rsidR="004E6515">
        <w:rPr>
          <w:rFonts w:ascii="Times New Roman" w:hAnsi="Times New Roman" w:cs="Times New Roman"/>
          <w:sz w:val="28"/>
          <w:szCs w:val="28"/>
        </w:rPr>
        <w:t>пере</w:t>
      </w:r>
      <w:r>
        <w:rPr>
          <w:rFonts w:ascii="Times New Roman" w:hAnsi="Times New Roman" w:cs="Times New Roman"/>
          <w:sz w:val="28"/>
          <w:szCs w:val="28"/>
        </w:rPr>
        <w:t>робатываюшие</w:t>
      </w:r>
      <w:proofErr w:type="spellEnd"/>
      <w:r>
        <w:rPr>
          <w:rFonts w:ascii="Times New Roman" w:hAnsi="Times New Roman" w:cs="Times New Roman"/>
          <w:sz w:val="28"/>
          <w:szCs w:val="28"/>
        </w:rPr>
        <w:t xml:space="preserve"> заводы или </w:t>
      </w:r>
      <w:r w:rsidR="00A84492">
        <w:rPr>
          <w:rFonts w:ascii="Times New Roman" w:hAnsi="Times New Roman" w:cs="Times New Roman"/>
          <w:sz w:val="28"/>
          <w:szCs w:val="28"/>
        </w:rPr>
        <w:t>на хранилища продукции</w:t>
      </w:r>
      <w:r w:rsidR="00C6563A">
        <w:rPr>
          <w:rFonts w:ascii="Times New Roman" w:hAnsi="Times New Roman" w:cs="Times New Roman"/>
          <w:sz w:val="28"/>
          <w:szCs w:val="28"/>
        </w:rPr>
        <w:t>.</w:t>
      </w:r>
    </w:p>
    <w:p w:rsidR="00C6563A" w:rsidRDefault="00A84492" w:rsidP="00C6563A">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Продаж продукции – процесс продажи продукции контрагенту</w:t>
      </w:r>
      <w:r w:rsidR="00C6563A">
        <w:rPr>
          <w:rFonts w:ascii="Times New Roman" w:hAnsi="Times New Roman" w:cs="Times New Roman"/>
          <w:sz w:val="28"/>
          <w:szCs w:val="28"/>
        </w:rPr>
        <w:t>, с целью удовлетворения потребительского спроса и получение прибыли.</w:t>
      </w:r>
    </w:p>
    <w:p w:rsidR="00A84492" w:rsidRDefault="00A84492"/>
    <w:p w:rsidR="00A84492" w:rsidRPr="00845C65" w:rsidRDefault="00A84492" w:rsidP="00A84492">
      <w:pPr>
        <w:pStyle w:val="a4"/>
        <w:numPr>
          <w:ilvl w:val="1"/>
          <w:numId w:val="4"/>
        </w:numPr>
        <w:shd w:val="clear" w:color="auto" w:fill="FFFFFF"/>
        <w:spacing w:after="0" w:line="360" w:lineRule="auto"/>
        <w:rPr>
          <w:rFonts w:ascii="Times New Roman" w:eastAsia="Times New Roman" w:hAnsi="Times New Roman" w:cs="Times New Roman"/>
          <w:b/>
          <w:color w:val="000000"/>
          <w:sz w:val="28"/>
          <w:szCs w:val="28"/>
          <w:lang w:eastAsia="ru-RU"/>
        </w:rPr>
      </w:pPr>
      <w:r w:rsidRPr="00A84492">
        <w:rPr>
          <w:rFonts w:ascii="Times New Roman" w:hAnsi="Times New Roman" w:cs="Times New Roman"/>
          <w:b/>
          <w:sz w:val="28"/>
          <w:szCs w:val="28"/>
        </w:rPr>
        <w:t>Характеристика функциональной структуры</w:t>
      </w:r>
    </w:p>
    <w:p w:rsidR="00845C65" w:rsidRPr="00845C65" w:rsidRDefault="00845C65" w:rsidP="00845C65">
      <w:pPr>
        <w:shd w:val="clear" w:color="auto" w:fill="FFFFFF"/>
        <w:spacing w:after="0" w:line="360" w:lineRule="auto"/>
        <w:rPr>
          <w:rFonts w:ascii="Times New Roman" w:eastAsia="Times New Roman" w:hAnsi="Times New Roman" w:cs="Times New Roman"/>
          <w:b/>
          <w:color w:val="000000"/>
          <w:sz w:val="28"/>
          <w:szCs w:val="28"/>
          <w:lang w:eastAsia="ru-RU"/>
        </w:rPr>
      </w:pPr>
      <w:r w:rsidRPr="00845C65">
        <w:rPr>
          <w:rFonts w:ascii="Times New Roman" w:hAnsi="Times New Roman" w:cs="Times New Roman"/>
          <w:sz w:val="28"/>
          <w:szCs w:val="28"/>
        </w:rPr>
        <w:t>При описании функций в схеме функциональ</w:t>
      </w:r>
      <w:r>
        <w:rPr>
          <w:rFonts w:ascii="Times New Roman" w:hAnsi="Times New Roman" w:cs="Times New Roman"/>
          <w:sz w:val="28"/>
          <w:szCs w:val="28"/>
        </w:rPr>
        <w:t xml:space="preserve">ной структуры на рисунке </w:t>
      </w:r>
      <w:r w:rsidRPr="00845C65">
        <w:rPr>
          <w:rFonts w:ascii="Times New Roman" w:eastAsia="Times New Roman" w:hAnsi="Times New Roman" w:cs="Times New Roman"/>
          <w:color w:val="000000"/>
          <w:sz w:val="24"/>
          <w:szCs w:val="24"/>
          <w:lang w:eastAsia="ru-RU"/>
        </w:rPr>
        <w:t>Рисунок№2 - Схема функциональной структуры</w:t>
      </w:r>
    </w:p>
    <w:p w:rsidR="00A84492" w:rsidRPr="00845C65" w:rsidRDefault="00A84492" w:rsidP="00845C65">
      <w:pPr>
        <w:rPr>
          <w:rFonts w:ascii="Times New Roman" w:hAnsi="Times New Roman" w:cs="Times New Roman"/>
          <w:sz w:val="28"/>
          <w:szCs w:val="28"/>
        </w:rPr>
      </w:pPr>
    </w:p>
    <w:p w:rsidR="00A84492" w:rsidRDefault="00A84492" w:rsidP="00A84492">
      <w:pPr>
        <w:pStyle w:val="a4"/>
        <w:numPr>
          <w:ilvl w:val="1"/>
          <w:numId w:val="12"/>
        </w:numPr>
        <w:shd w:val="clear" w:color="auto" w:fill="FFFFFF"/>
        <w:spacing w:after="0" w:line="360" w:lineRule="auto"/>
        <w:rPr>
          <w:rFonts w:eastAsia="Times New Roman"/>
          <w:b/>
          <w:color w:val="000000"/>
          <w:szCs w:val="28"/>
          <w:lang w:eastAsia="ru-RU"/>
        </w:rPr>
      </w:pPr>
      <w:r>
        <w:rPr>
          <w:b/>
          <w:szCs w:val="28"/>
        </w:rPr>
        <w:lastRenderedPageBreak/>
        <w:t>Характеристика комплекса задач</w:t>
      </w:r>
    </w:p>
    <w:p w:rsidR="00A84492" w:rsidRDefault="00A84492" w:rsidP="00A84492">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F</w:t>
      </w:r>
      <w:r>
        <w:rPr>
          <w:rFonts w:ascii="Times New Roman" w:eastAsia="Times New Roman" w:hAnsi="Times New Roman" w:cs="Times New Roman"/>
          <w:color w:val="000000"/>
          <w:sz w:val="28"/>
          <w:szCs w:val="28"/>
          <w:lang w:eastAsia="ru-RU"/>
        </w:rPr>
        <w:t>1 – Авторизация</w:t>
      </w:r>
    </w:p>
    <w:p w:rsidR="00A84492" w:rsidRDefault="00A84492" w:rsidP="00A84492">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1.1 – вход в систему;</w:t>
      </w:r>
    </w:p>
    <w:p w:rsidR="00A84492" w:rsidRDefault="00A84492" w:rsidP="00A84492">
      <w:pPr>
        <w:spacing w:after="0" w:line="360" w:lineRule="auto"/>
        <w:ind w:left="285" w:firstLine="708"/>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 xml:space="preserve">2 </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Отчеты</w:t>
      </w:r>
    </w:p>
    <w:p w:rsidR="00A84492" w:rsidRPr="00A84492" w:rsidRDefault="00A84492" w:rsidP="00A84492">
      <w:pPr>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2.1 </w:t>
      </w:r>
      <w:r>
        <w:rPr>
          <w:rFonts w:ascii="Times New Roman" w:eastAsia="Times New Roman" w:hAnsi="Times New Roman" w:cs="Times New Roman"/>
          <w:color w:val="000000"/>
          <w:sz w:val="28"/>
          <w:szCs w:val="28"/>
          <w:lang w:eastAsia="ru-RU"/>
        </w:rPr>
        <w:t xml:space="preserve">– просмотр отчета, об </w:t>
      </w:r>
      <w:proofErr w:type="gramStart"/>
      <w:r>
        <w:rPr>
          <w:rFonts w:ascii="Times New Roman" w:eastAsia="Times New Roman" w:hAnsi="Times New Roman" w:cs="Times New Roman"/>
          <w:color w:val="000000"/>
          <w:sz w:val="28"/>
          <w:szCs w:val="28"/>
          <w:lang w:eastAsia="ru-RU"/>
        </w:rPr>
        <w:t>оставшемся</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продукции</w:t>
      </w:r>
    </w:p>
    <w:p w:rsidR="00A84492" w:rsidRDefault="00A84492" w:rsidP="00A84492">
      <w:pPr>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val="en-US"/>
        </w:rPr>
        <w:t>F</w:t>
      </w:r>
      <w:r>
        <w:rPr>
          <w:rFonts w:ascii="Times New Roman" w:hAnsi="Times New Roman" w:cs="Times New Roman"/>
          <w:sz w:val="28"/>
          <w:szCs w:val="28"/>
        </w:rPr>
        <w:t xml:space="preserve">3 </w:t>
      </w:r>
      <w:r>
        <w:rPr>
          <w:rFonts w:ascii="Times New Roman" w:eastAsia="Times New Roman" w:hAnsi="Times New Roman" w:cs="Times New Roman"/>
          <w:color w:val="000000"/>
          <w:sz w:val="28"/>
          <w:szCs w:val="28"/>
          <w:lang w:eastAsia="ru-RU"/>
        </w:rPr>
        <w:t>– Операции с БД</w:t>
      </w:r>
    </w:p>
    <w:p w:rsidR="00A84492" w:rsidRDefault="00A84492" w:rsidP="00A84492">
      <w:pPr>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w:t>
      </w:r>
      <w:r>
        <w:rPr>
          <w:rFonts w:ascii="Times New Roman" w:eastAsia="Times New Roman" w:hAnsi="Times New Roman" w:cs="Times New Roman"/>
          <w:color w:val="000000"/>
          <w:sz w:val="28"/>
          <w:szCs w:val="28"/>
          <w:lang w:eastAsia="ru-RU"/>
        </w:rPr>
        <w:t xml:space="preserve">.1 –  Курс валюты  – наименование валюты, </w:t>
      </w:r>
      <w:proofErr w:type="gramStart"/>
      <w:r>
        <w:rPr>
          <w:rFonts w:ascii="Times New Roman" w:eastAsia="Times New Roman" w:hAnsi="Times New Roman" w:cs="Times New Roman"/>
          <w:color w:val="000000"/>
          <w:sz w:val="28"/>
          <w:szCs w:val="28"/>
          <w:lang w:eastAsia="ru-RU"/>
        </w:rPr>
        <w:t>имеющегося</w:t>
      </w:r>
      <w:proofErr w:type="gramEnd"/>
      <w:r>
        <w:rPr>
          <w:rFonts w:ascii="Times New Roman" w:eastAsia="Times New Roman" w:hAnsi="Times New Roman" w:cs="Times New Roman"/>
          <w:color w:val="000000"/>
          <w:sz w:val="28"/>
          <w:szCs w:val="28"/>
          <w:lang w:eastAsia="ru-RU"/>
        </w:rPr>
        <w:t xml:space="preserve"> </w:t>
      </w:r>
      <w:r w:rsidR="00DC09F4">
        <w:rPr>
          <w:rFonts w:ascii="Times New Roman" w:eastAsia="Times New Roman" w:hAnsi="Times New Roman" w:cs="Times New Roman"/>
          <w:color w:val="000000"/>
          <w:sz w:val="28"/>
          <w:szCs w:val="28"/>
          <w:lang w:eastAsia="ru-RU"/>
        </w:rPr>
        <w:t>на бирже.</w:t>
      </w:r>
    </w:p>
    <w:p w:rsidR="00A84492" w:rsidRDefault="00A84492" w:rsidP="00A84492">
      <w:pPr>
        <w:spacing w:after="0" w:line="360" w:lineRule="auto"/>
        <w:ind w:left="993"/>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3</w:t>
      </w:r>
      <w:r w:rsidR="00DC09F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DC09F4">
        <w:rPr>
          <w:rFonts w:ascii="Times New Roman" w:eastAsia="Times New Roman" w:hAnsi="Times New Roman" w:cs="Times New Roman"/>
          <w:color w:val="000000"/>
          <w:sz w:val="28"/>
          <w:szCs w:val="28"/>
          <w:lang w:eastAsia="ru-RU"/>
        </w:rPr>
        <w:t xml:space="preserve">Курс продукции на бирже </w:t>
      </w:r>
      <w:r>
        <w:rPr>
          <w:rFonts w:ascii="Times New Roman" w:eastAsia="Times New Roman" w:hAnsi="Times New Roman" w:cs="Times New Roman"/>
          <w:color w:val="000000"/>
          <w:sz w:val="28"/>
          <w:szCs w:val="28"/>
          <w:lang w:eastAsia="ru-RU"/>
        </w:rPr>
        <w:t>– наименование</w:t>
      </w:r>
      <w:r w:rsidR="00DC09F4">
        <w:rPr>
          <w:rFonts w:ascii="Times New Roman" w:eastAsia="Times New Roman" w:hAnsi="Times New Roman" w:cs="Times New Roman"/>
          <w:color w:val="000000"/>
          <w:sz w:val="28"/>
          <w:szCs w:val="28"/>
          <w:lang w:eastAsia="ru-RU"/>
        </w:rPr>
        <w:t xml:space="preserve"> продукции</w:t>
      </w:r>
      <w:r>
        <w:rPr>
          <w:rFonts w:ascii="Times New Roman" w:eastAsia="Times New Roman" w:hAnsi="Times New Roman" w:cs="Times New Roman"/>
          <w:color w:val="000000"/>
          <w:sz w:val="28"/>
          <w:szCs w:val="28"/>
          <w:lang w:eastAsia="ru-RU"/>
        </w:rPr>
        <w:t xml:space="preserve">, поступившего </w:t>
      </w:r>
      <w:r w:rsidR="00DC09F4">
        <w:rPr>
          <w:rFonts w:ascii="Times New Roman" w:eastAsia="Times New Roman" w:hAnsi="Times New Roman" w:cs="Times New Roman"/>
          <w:color w:val="000000"/>
          <w:sz w:val="28"/>
          <w:szCs w:val="28"/>
          <w:lang w:eastAsia="ru-RU"/>
        </w:rPr>
        <w:t xml:space="preserve">на предприятия </w:t>
      </w:r>
      <w:proofErr w:type="gramEnd"/>
    </w:p>
    <w:p w:rsidR="00A84492" w:rsidRDefault="00A84492" w:rsidP="00A84492">
      <w:pPr>
        <w:spacing w:after="0" w:line="360" w:lineRule="auto"/>
        <w:ind w:left="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w:t>
      </w:r>
      <w:r w:rsidR="00DC09F4">
        <w:rPr>
          <w:rFonts w:ascii="Times New Roman" w:eastAsia="Times New Roman" w:hAnsi="Times New Roman" w:cs="Times New Roman"/>
          <w:color w:val="000000"/>
          <w:sz w:val="28"/>
          <w:szCs w:val="28"/>
          <w:lang w:eastAsia="ru-RU"/>
        </w:rPr>
        <w:t>Поставки продукци</w:t>
      </w:r>
      <w:proofErr w:type="gramStart"/>
      <w:r w:rsidR="00DC09F4">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наименование  проданного товара</w:t>
      </w:r>
    </w:p>
    <w:p w:rsidR="00A84492" w:rsidRDefault="00850DE3" w:rsidP="00A84492">
      <w:pPr>
        <w:spacing w:after="0" w:line="360" w:lineRule="auto"/>
        <w:ind w:left="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 </w:t>
      </w:r>
      <w:r w:rsidR="00A84492">
        <w:rPr>
          <w:rFonts w:ascii="Times New Roman" w:eastAsia="Times New Roman" w:hAnsi="Times New Roman" w:cs="Times New Roman"/>
          <w:color w:val="000000"/>
          <w:sz w:val="28"/>
          <w:szCs w:val="28"/>
          <w:lang w:eastAsia="ru-RU"/>
        </w:rPr>
        <w:t>Продажи</w:t>
      </w:r>
      <w:r>
        <w:rPr>
          <w:rFonts w:ascii="Times New Roman" w:eastAsia="Times New Roman" w:hAnsi="Times New Roman" w:cs="Times New Roman"/>
          <w:color w:val="000000"/>
          <w:sz w:val="28"/>
          <w:szCs w:val="28"/>
          <w:lang w:eastAsia="ru-RU"/>
        </w:rPr>
        <w:t xml:space="preserve"> продукции – просмотр продукции</w:t>
      </w:r>
      <w:r w:rsidR="00A84492">
        <w:rPr>
          <w:rFonts w:ascii="Times New Roman" w:eastAsia="Times New Roman" w:hAnsi="Times New Roman" w:cs="Times New Roman"/>
          <w:color w:val="000000"/>
          <w:sz w:val="28"/>
          <w:szCs w:val="28"/>
          <w:lang w:eastAsia="ru-RU"/>
        </w:rPr>
        <w:t xml:space="preserve">, </w:t>
      </w:r>
      <w:proofErr w:type="gramStart"/>
      <w:r w:rsidR="00A84492">
        <w:rPr>
          <w:rFonts w:ascii="Times New Roman" w:eastAsia="Times New Roman" w:hAnsi="Times New Roman" w:cs="Times New Roman"/>
          <w:color w:val="000000"/>
          <w:sz w:val="28"/>
          <w:szCs w:val="28"/>
          <w:lang w:eastAsia="ru-RU"/>
        </w:rPr>
        <w:t>проданного</w:t>
      </w:r>
      <w:proofErr w:type="gramEnd"/>
      <w:r w:rsidR="00A84492">
        <w:rPr>
          <w:rFonts w:ascii="Times New Roman" w:eastAsia="Times New Roman" w:hAnsi="Times New Roman" w:cs="Times New Roman"/>
          <w:color w:val="000000"/>
          <w:sz w:val="28"/>
          <w:szCs w:val="28"/>
          <w:lang w:eastAsia="ru-RU"/>
        </w:rPr>
        <w:t xml:space="preserve"> в определенное время</w:t>
      </w:r>
    </w:p>
    <w:p w:rsidR="00A84492" w:rsidRDefault="00A84492" w:rsidP="00A84492">
      <w:pPr>
        <w:spacing w:after="0" w:line="360" w:lineRule="auto"/>
        <w:rPr>
          <w:rFonts w:ascii="Times New Roman" w:hAnsi="Times New Roman" w:cs="Times New Roman"/>
          <w:sz w:val="28"/>
          <w:szCs w:val="28"/>
        </w:rPr>
      </w:pPr>
    </w:p>
    <w:p w:rsidR="00850DE3" w:rsidRPr="00850DE3" w:rsidRDefault="00850DE3" w:rsidP="00850DE3">
      <w:pPr>
        <w:pStyle w:val="a4"/>
        <w:numPr>
          <w:ilvl w:val="1"/>
          <w:numId w:val="4"/>
        </w:numPr>
        <w:shd w:val="clear" w:color="auto" w:fill="FFFFFF"/>
        <w:spacing w:after="0" w:line="360" w:lineRule="auto"/>
        <w:rPr>
          <w:rFonts w:ascii="Times New Roman" w:eastAsia="Times New Roman" w:hAnsi="Times New Roman" w:cs="Times New Roman"/>
          <w:b/>
          <w:color w:val="000000"/>
          <w:sz w:val="28"/>
          <w:szCs w:val="28"/>
          <w:lang w:eastAsia="ru-RU"/>
        </w:rPr>
      </w:pPr>
      <w:r w:rsidRPr="00850DE3">
        <w:rPr>
          <w:rFonts w:ascii="Times New Roman" w:hAnsi="Times New Roman" w:cs="Times New Roman"/>
          <w:b/>
          <w:sz w:val="28"/>
          <w:szCs w:val="28"/>
        </w:rPr>
        <w:t>Выходная информация</w:t>
      </w:r>
    </w:p>
    <w:p w:rsidR="00850DE3" w:rsidRPr="00850DE3" w:rsidRDefault="00850DE3" w:rsidP="00850DE3">
      <w:pPr>
        <w:shd w:val="clear" w:color="auto" w:fill="FFFFFF"/>
        <w:spacing w:after="0" w:line="360" w:lineRule="auto"/>
        <w:jc w:val="right"/>
        <w:rPr>
          <w:rFonts w:ascii="Times New Roman" w:eastAsia="Times New Roman" w:hAnsi="Times New Roman" w:cs="Times New Roman"/>
          <w:b/>
          <w:color w:val="000000"/>
          <w:sz w:val="24"/>
          <w:szCs w:val="24"/>
          <w:lang w:eastAsia="ru-RU"/>
        </w:rPr>
      </w:pPr>
      <w:r w:rsidRPr="00850DE3">
        <w:rPr>
          <w:rFonts w:ascii="Times New Roman" w:hAnsi="Times New Roman" w:cs="Times New Roman"/>
          <w:sz w:val="24"/>
          <w:szCs w:val="24"/>
        </w:rPr>
        <w:t>Таблица 2 - Выходная информация</w:t>
      </w:r>
    </w:p>
    <w:tbl>
      <w:tblPr>
        <w:tblpPr w:leftFromText="180" w:rightFromText="180" w:vertAnchor="text" w:horzAnchor="margin" w:tblpXSpec="center" w:tblpY="229"/>
        <w:tblOverlap w:val="never"/>
        <w:tblW w:w="95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00" w:firstRow="0" w:lastRow="0" w:firstColumn="0" w:lastColumn="0" w:noHBand="0" w:noVBand="1"/>
      </w:tblPr>
      <w:tblGrid>
        <w:gridCol w:w="1284"/>
        <w:gridCol w:w="2103"/>
        <w:gridCol w:w="1318"/>
        <w:gridCol w:w="1248"/>
        <w:gridCol w:w="2173"/>
        <w:gridCol w:w="1415"/>
      </w:tblGrid>
      <w:tr w:rsidR="00850DE3" w:rsidTr="00DB1777">
        <w:trPr>
          <w:trHeight w:val="1085"/>
        </w:trPr>
        <w:tc>
          <w:tcPr>
            <w:tcW w:w="1284"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sz w:val="24"/>
                <w:szCs w:val="24"/>
              </w:rPr>
            </w:pPr>
            <w:r>
              <w:rPr>
                <w:rFonts w:ascii="Times New Roman" w:hAnsi="Times New Roman" w:cs="Times New Roman"/>
                <w:sz w:val="24"/>
                <w:szCs w:val="24"/>
              </w:rPr>
              <w:t>Идентификатор</w:t>
            </w:r>
          </w:p>
        </w:tc>
        <w:tc>
          <w:tcPr>
            <w:tcW w:w="2103"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sz w:val="24"/>
                <w:szCs w:val="24"/>
              </w:rPr>
              <w:t>Наименование</w:t>
            </w:r>
          </w:p>
        </w:tc>
        <w:tc>
          <w:tcPr>
            <w:tcW w:w="131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sz w:val="24"/>
                <w:szCs w:val="24"/>
              </w:rPr>
              <w:t>Периодичность выдачи</w:t>
            </w:r>
          </w:p>
        </w:tc>
        <w:tc>
          <w:tcPr>
            <w:tcW w:w="124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выдачи</w:t>
            </w:r>
          </w:p>
        </w:tc>
        <w:tc>
          <w:tcPr>
            <w:tcW w:w="2173" w:type="dxa"/>
            <w:shd w:val="clear" w:color="auto" w:fill="FFFFFF"/>
            <w:tcMar>
              <w:top w:w="0" w:type="dxa"/>
              <w:left w:w="108" w:type="dxa"/>
              <w:bottom w:w="0" w:type="dxa"/>
              <w:right w:w="108" w:type="dxa"/>
            </w:tcMar>
            <w:vAlign w:val="center"/>
          </w:tcPr>
          <w:p w:rsidR="00850DE3" w:rsidRDefault="00850DE3" w:rsidP="00DB1777">
            <w:pPr>
              <w:ind w:right="34"/>
              <w:jc w:val="center"/>
              <w:rPr>
                <w:rFonts w:ascii="Times New Roman" w:hAnsi="Times New Roman" w:cs="Times New Roman"/>
                <w:color w:val="000000"/>
                <w:sz w:val="24"/>
                <w:szCs w:val="24"/>
              </w:rPr>
            </w:pPr>
            <w:r>
              <w:rPr>
                <w:rFonts w:ascii="Times New Roman" w:hAnsi="Times New Roman" w:cs="Times New Roman"/>
                <w:color w:val="000000"/>
                <w:sz w:val="24"/>
                <w:szCs w:val="24"/>
              </w:rPr>
              <w:t>Получатель</w:t>
            </w:r>
          </w:p>
        </w:tc>
        <w:tc>
          <w:tcPr>
            <w:tcW w:w="1415"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sz w:val="24"/>
                <w:szCs w:val="24"/>
              </w:rPr>
            </w:pPr>
            <w:r>
              <w:rPr>
                <w:rFonts w:ascii="Times New Roman" w:hAnsi="Times New Roman" w:cs="Times New Roman"/>
                <w:sz w:val="24"/>
                <w:szCs w:val="24"/>
              </w:rPr>
              <w:t>Форма представления</w:t>
            </w:r>
          </w:p>
        </w:tc>
      </w:tr>
      <w:tr w:rsidR="00850DE3" w:rsidTr="00DB1777">
        <w:trPr>
          <w:trHeight w:val="397"/>
        </w:trPr>
        <w:tc>
          <w:tcPr>
            <w:tcW w:w="1284"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O1</w:t>
            </w:r>
          </w:p>
        </w:tc>
        <w:tc>
          <w:tcPr>
            <w:tcW w:w="2103" w:type="dxa"/>
            <w:shd w:val="clear" w:color="auto" w:fill="FFFFFF"/>
            <w:tcMar>
              <w:top w:w="0" w:type="dxa"/>
              <w:left w:w="108" w:type="dxa"/>
              <w:bottom w:w="0" w:type="dxa"/>
              <w:right w:w="108" w:type="dxa"/>
            </w:tcMar>
            <w:vAlign w:val="center"/>
          </w:tcPr>
          <w:p w:rsidR="00850DE3" w:rsidRDefault="00850DE3" w:rsidP="00850DE3">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Продажи Продукции</w:t>
            </w:r>
          </w:p>
        </w:tc>
        <w:tc>
          <w:tcPr>
            <w:tcW w:w="131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c>
          <w:tcPr>
            <w:tcW w:w="124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73"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1415"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w:t>
            </w:r>
          </w:p>
        </w:tc>
      </w:tr>
      <w:tr w:rsidR="00850DE3" w:rsidTr="00DB1777">
        <w:trPr>
          <w:trHeight w:val="600"/>
        </w:trPr>
        <w:tc>
          <w:tcPr>
            <w:tcW w:w="1284"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O2</w:t>
            </w:r>
          </w:p>
        </w:tc>
        <w:tc>
          <w:tcPr>
            <w:tcW w:w="2103"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Удаление данных в БД</w:t>
            </w:r>
          </w:p>
        </w:tc>
        <w:tc>
          <w:tcPr>
            <w:tcW w:w="131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c>
          <w:tcPr>
            <w:tcW w:w="124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73"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5"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w:t>
            </w:r>
          </w:p>
        </w:tc>
      </w:tr>
      <w:tr w:rsidR="00850DE3" w:rsidTr="00DB1777">
        <w:trPr>
          <w:trHeight w:val="790"/>
        </w:trPr>
        <w:tc>
          <w:tcPr>
            <w:tcW w:w="1284"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4</w:t>
            </w:r>
          </w:p>
        </w:tc>
        <w:tc>
          <w:tcPr>
            <w:tcW w:w="2103"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расчетов</w:t>
            </w:r>
          </w:p>
        </w:tc>
        <w:tc>
          <w:tcPr>
            <w:tcW w:w="131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c>
          <w:tcPr>
            <w:tcW w:w="1248"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73"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Бухгалтерия</w:t>
            </w:r>
          </w:p>
        </w:tc>
        <w:tc>
          <w:tcPr>
            <w:tcW w:w="1415" w:type="dxa"/>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w:t>
            </w:r>
          </w:p>
        </w:tc>
      </w:tr>
    </w:tbl>
    <w:p w:rsidR="00850DE3" w:rsidRDefault="00850DE3" w:rsidP="00850DE3">
      <w:pPr>
        <w:pStyle w:val="a4"/>
        <w:shd w:val="clear" w:color="auto" w:fill="FFFFFF"/>
        <w:spacing w:after="0"/>
        <w:ind w:left="1515"/>
        <w:rPr>
          <w:rFonts w:eastAsia="Times New Roman"/>
          <w:b/>
          <w:color w:val="000000"/>
          <w:szCs w:val="28"/>
          <w:lang w:eastAsia="ru-RU"/>
        </w:rPr>
      </w:pPr>
    </w:p>
    <w:p w:rsidR="00850DE3" w:rsidRDefault="00850DE3" w:rsidP="00850DE3">
      <w:pPr>
        <w:pStyle w:val="a4"/>
        <w:shd w:val="clear" w:color="auto" w:fill="FFFFFF"/>
        <w:spacing w:after="0"/>
        <w:ind w:left="1515"/>
        <w:rPr>
          <w:rFonts w:eastAsia="Times New Roman"/>
          <w:b/>
          <w:color w:val="000000"/>
          <w:szCs w:val="28"/>
          <w:lang w:eastAsia="ru-RU"/>
        </w:rPr>
      </w:pPr>
    </w:p>
    <w:p w:rsidR="00850DE3" w:rsidRDefault="00850DE3" w:rsidP="00850DE3">
      <w:pPr>
        <w:pStyle w:val="a4"/>
        <w:shd w:val="clear" w:color="auto" w:fill="FFFFFF"/>
        <w:spacing w:after="0"/>
        <w:ind w:left="1515"/>
        <w:rPr>
          <w:rFonts w:eastAsia="Times New Roman"/>
          <w:b/>
          <w:color w:val="000000"/>
          <w:szCs w:val="28"/>
          <w:lang w:eastAsia="ru-RU"/>
        </w:rPr>
      </w:pPr>
    </w:p>
    <w:p w:rsidR="00850DE3" w:rsidRPr="003D09A3" w:rsidRDefault="00850DE3" w:rsidP="003D09A3">
      <w:pPr>
        <w:shd w:val="clear" w:color="auto" w:fill="FFFFFF"/>
        <w:spacing w:after="0"/>
        <w:rPr>
          <w:rFonts w:eastAsia="Times New Roman"/>
          <w:b/>
          <w:color w:val="000000"/>
          <w:szCs w:val="28"/>
          <w:lang w:eastAsia="ru-RU"/>
        </w:rPr>
      </w:pPr>
    </w:p>
    <w:p w:rsidR="00981E53" w:rsidRDefault="00981E53" w:rsidP="00981E53">
      <w:pPr>
        <w:pStyle w:val="a4"/>
        <w:shd w:val="clear" w:color="auto" w:fill="FFFFFF"/>
        <w:spacing w:after="0" w:line="360" w:lineRule="auto"/>
        <w:ind w:left="1515"/>
        <w:rPr>
          <w:rFonts w:ascii="Times New Roman" w:eastAsia="Times New Roman" w:hAnsi="Times New Roman" w:cs="Times New Roman"/>
          <w:b/>
          <w:color w:val="000000"/>
          <w:sz w:val="28"/>
          <w:szCs w:val="28"/>
          <w:lang w:eastAsia="ru-RU"/>
        </w:rPr>
      </w:pPr>
    </w:p>
    <w:p w:rsidR="00981E53" w:rsidRDefault="00981E53" w:rsidP="00981E53">
      <w:pPr>
        <w:pStyle w:val="a4"/>
        <w:shd w:val="clear" w:color="auto" w:fill="FFFFFF"/>
        <w:spacing w:after="0" w:line="360" w:lineRule="auto"/>
        <w:ind w:left="1515"/>
        <w:rPr>
          <w:rFonts w:ascii="Times New Roman" w:eastAsia="Times New Roman" w:hAnsi="Times New Roman" w:cs="Times New Roman"/>
          <w:b/>
          <w:color w:val="000000"/>
          <w:sz w:val="28"/>
          <w:szCs w:val="28"/>
          <w:lang w:eastAsia="ru-RU"/>
        </w:rPr>
      </w:pPr>
    </w:p>
    <w:p w:rsidR="00981E53" w:rsidRPr="00981E53" w:rsidRDefault="00981E53" w:rsidP="00981E53">
      <w:pPr>
        <w:pStyle w:val="a4"/>
        <w:shd w:val="clear" w:color="auto" w:fill="FFFFFF"/>
        <w:spacing w:after="0" w:line="360" w:lineRule="auto"/>
        <w:ind w:left="1515"/>
        <w:rPr>
          <w:rFonts w:ascii="Times New Roman" w:eastAsia="Times New Roman" w:hAnsi="Times New Roman" w:cs="Times New Roman"/>
          <w:b/>
          <w:color w:val="000000"/>
          <w:sz w:val="28"/>
          <w:szCs w:val="28"/>
          <w:lang w:eastAsia="ru-RU"/>
        </w:rPr>
      </w:pPr>
    </w:p>
    <w:p w:rsidR="00850DE3" w:rsidRPr="00850DE3" w:rsidRDefault="00850DE3" w:rsidP="0003415A">
      <w:pPr>
        <w:pStyle w:val="a4"/>
        <w:keepNext/>
        <w:numPr>
          <w:ilvl w:val="1"/>
          <w:numId w:val="4"/>
        </w:numPr>
        <w:shd w:val="clear" w:color="auto" w:fill="FFFFFF"/>
        <w:spacing w:after="0" w:line="360" w:lineRule="auto"/>
        <w:ind w:left="1514"/>
        <w:rPr>
          <w:rFonts w:ascii="Times New Roman" w:eastAsia="Times New Roman" w:hAnsi="Times New Roman" w:cs="Times New Roman"/>
          <w:b/>
          <w:color w:val="000000"/>
          <w:sz w:val="28"/>
          <w:szCs w:val="28"/>
          <w:lang w:eastAsia="ru-RU"/>
        </w:rPr>
      </w:pPr>
      <w:r w:rsidRPr="00850DE3">
        <w:rPr>
          <w:rFonts w:ascii="Times New Roman" w:hAnsi="Times New Roman" w:cs="Times New Roman"/>
          <w:b/>
          <w:sz w:val="28"/>
          <w:szCs w:val="28"/>
        </w:rPr>
        <w:lastRenderedPageBreak/>
        <w:t>Входная информация</w:t>
      </w:r>
    </w:p>
    <w:p w:rsidR="00850DE3" w:rsidRPr="00850DE3" w:rsidRDefault="00850DE3" w:rsidP="00850DE3">
      <w:pPr>
        <w:jc w:val="right"/>
        <w:rPr>
          <w:rFonts w:ascii="Times New Roman" w:hAnsi="Times New Roman" w:cs="Times New Roman"/>
          <w:sz w:val="24"/>
          <w:szCs w:val="24"/>
        </w:rPr>
      </w:pPr>
      <w:r w:rsidRPr="00850DE3">
        <w:rPr>
          <w:rFonts w:ascii="Times New Roman" w:hAnsi="Times New Roman" w:cs="Times New Roman"/>
          <w:sz w:val="24"/>
          <w:szCs w:val="24"/>
        </w:rPr>
        <w:t>Таблица 3 - Входная информация</w:t>
      </w:r>
    </w:p>
    <w:tbl>
      <w:tblPr>
        <w:tblW w:w="9507" w:type="dxa"/>
        <w:shd w:val="clear" w:color="auto" w:fill="FFFFFF"/>
        <w:tblLayout w:type="fixed"/>
        <w:tblCellMar>
          <w:left w:w="0" w:type="dxa"/>
          <w:right w:w="0" w:type="dxa"/>
        </w:tblCellMar>
        <w:tblLook w:val="0400" w:firstRow="0" w:lastRow="0" w:firstColumn="0" w:lastColumn="0" w:noHBand="0" w:noVBand="1"/>
      </w:tblPr>
      <w:tblGrid>
        <w:gridCol w:w="2525"/>
        <w:gridCol w:w="2675"/>
        <w:gridCol w:w="2079"/>
        <w:gridCol w:w="2228"/>
      </w:tblGrid>
      <w:tr w:rsidR="00850DE3" w:rsidTr="00DB1777">
        <w:trPr>
          <w:trHeight w:val="783"/>
        </w:trPr>
        <w:tc>
          <w:tcPr>
            <w:tcW w:w="25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spacing w:before="100" w:beforeAutospacing="1" w:after="100" w:afterAutospacing="1"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Идентификатор</w:t>
            </w:r>
          </w:p>
        </w:tc>
        <w:tc>
          <w:tcPr>
            <w:tcW w:w="2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spacing w:before="100" w:beforeAutospacing="1" w:after="100" w:afterAutospacing="1"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20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spacing w:before="100" w:beforeAutospacing="1" w:after="100" w:afterAutospacing="1"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представления</w:t>
            </w:r>
          </w:p>
        </w:tc>
        <w:tc>
          <w:tcPr>
            <w:tcW w:w="22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spacing w:before="100" w:beforeAutospacing="1" w:after="100" w:afterAutospacing="1"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w:t>
            </w:r>
          </w:p>
        </w:tc>
      </w:tr>
      <w:tr w:rsidR="00850DE3" w:rsidTr="00DB1777">
        <w:trPr>
          <w:trHeight w:val="648"/>
        </w:trPr>
        <w:tc>
          <w:tcPr>
            <w:tcW w:w="2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I1</w:t>
            </w:r>
          </w:p>
        </w:tc>
        <w:tc>
          <w:tcPr>
            <w:tcW w:w="2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Ввод данных товара в БД</w:t>
            </w:r>
          </w:p>
        </w:tc>
        <w:tc>
          <w:tcPr>
            <w:tcW w:w="2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w:t>
            </w: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r>
      <w:tr w:rsidR="00850DE3" w:rsidTr="00DB1777">
        <w:trPr>
          <w:trHeight w:val="687"/>
        </w:trPr>
        <w:tc>
          <w:tcPr>
            <w:tcW w:w="2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I2</w:t>
            </w:r>
          </w:p>
        </w:tc>
        <w:tc>
          <w:tcPr>
            <w:tcW w:w="2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3D09A3">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Обновление данных </w:t>
            </w:r>
            <w:r w:rsidR="003D09A3">
              <w:rPr>
                <w:rFonts w:ascii="Times New Roman" w:hAnsi="Times New Roman" w:cs="Times New Roman"/>
                <w:color w:val="000000"/>
                <w:sz w:val="24"/>
                <w:szCs w:val="24"/>
              </w:rPr>
              <w:t>продукции</w:t>
            </w:r>
            <w:r>
              <w:rPr>
                <w:rFonts w:ascii="Times New Roman" w:hAnsi="Times New Roman" w:cs="Times New Roman"/>
                <w:color w:val="000000"/>
                <w:sz w:val="24"/>
                <w:szCs w:val="24"/>
              </w:rPr>
              <w:t xml:space="preserve"> БД</w:t>
            </w:r>
          </w:p>
        </w:tc>
        <w:tc>
          <w:tcPr>
            <w:tcW w:w="2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w:t>
            </w: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r>
      <w:tr w:rsidR="00850DE3" w:rsidTr="00DB1777">
        <w:trPr>
          <w:trHeight w:val="1119"/>
        </w:trPr>
        <w:tc>
          <w:tcPr>
            <w:tcW w:w="2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I3</w:t>
            </w:r>
          </w:p>
        </w:tc>
        <w:tc>
          <w:tcPr>
            <w:tcW w:w="2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3D09A3">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Установка</w:t>
            </w:r>
            <w:r w:rsidR="003D09A3">
              <w:rPr>
                <w:rFonts w:ascii="Times New Roman" w:hAnsi="Times New Roman" w:cs="Times New Roman"/>
                <w:color w:val="000000"/>
                <w:sz w:val="24"/>
                <w:szCs w:val="24"/>
              </w:rPr>
              <w:t xml:space="preserve"> цен на продукцию</w:t>
            </w:r>
          </w:p>
        </w:tc>
        <w:tc>
          <w:tcPr>
            <w:tcW w:w="2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w:t>
            </w: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r>
      <w:tr w:rsidR="00850DE3" w:rsidTr="00DB1777">
        <w:trPr>
          <w:trHeight w:val="1197"/>
        </w:trPr>
        <w:tc>
          <w:tcPr>
            <w:tcW w:w="2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4</w:t>
            </w:r>
          </w:p>
        </w:tc>
        <w:tc>
          <w:tcPr>
            <w:tcW w:w="2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Заполнение документов</w:t>
            </w:r>
          </w:p>
          <w:p w:rsidR="00850DE3" w:rsidRDefault="003D09A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о поставки/продажи</w:t>
            </w:r>
          </w:p>
        </w:tc>
        <w:tc>
          <w:tcPr>
            <w:tcW w:w="2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w:t>
            </w: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0DE3" w:rsidRDefault="00850DE3" w:rsidP="00DB1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r>
    </w:tbl>
    <w:p w:rsidR="00845C65" w:rsidRDefault="00845C65" w:rsidP="00845C65"/>
    <w:p w:rsidR="003D09A3" w:rsidRPr="00845C65" w:rsidRDefault="003D09A3" w:rsidP="00845C65">
      <w:r w:rsidRPr="003D09A3">
        <w:rPr>
          <w:rFonts w:ascii="Times New Roman" w:hAnsi="Times New Roman" w:cs="Times New Roman"/>
          <w:b/>
          <w:sz w:val="28"/>
          <w:szCs w:val="28"/>
        </w:rPr>
        <w:t xml:space="preserve">Описание процедур, использование  выходной информации предназначено </w:t>
      </w:r>
      <w:proofErr w:type="gramStart"/>
      <w:r w:rsidRPr="003D09A3">
        <w:rPr>
          <w:rFonts w:ascii="Times New Roman" w:hAnsi="Times New Roman" w:cs="Times New Roman"/>
          <w:b/>
          <w:sz w:val="28"/>
          <w:szCs w:val="28"/>
        </w:rPr>
        <w:t>для</w:t>
      </w:r>
      <w:proofErr w:type="gramEnd"/>
      <w:r w:rsidRPr="003D09A3">
        <w:rPr>
          <w:rFonts w:ascii="Times New Roman" w:hAnsi="Times New Roman" w:cs="Times New Roman"/>
          <w:b/>
          <w:sz w:val="28"/>
          <w:szCs w:val="28"/>
        </w:rPr>
        <w:t>:</w:t>
      </w:r>
    </w:p>
    <w:p w:rsidR="003D09A3" w:rsidRPr="003D09A3" w:rsidRDefault="003D09A3" w:rsidP="00845C65">
      <w:pPr>
        <w:pStyle w:val="a4"/>
        <w:numPr>
          <w:ilvl w:val="0"/>
          <w:numId w:val="13"/>
        </w:numPr>
        <w:spacing w:after="0" w:line="360" w:lineRule="auto"/>
        <w:ind w:left="284" w:firstLine="283"/>
        <w:jc w:val="both"/>
        <w:rPr>
          <w:rFonts w:ascii="Times New Roman" w:hAnsi="Times New Roman" w:cs="Times New Roman"/>
          <w:sz w:val="28"/>
          <w:szCs w:val="28"/>
        </w:rPr>
      </w:pPr>
      <w:r w:rsidRPr="003D09A3">
        <w:rPr>
          <w:rFonts w:ascii="Times New Roman" w:hAnsi="Times New Roman" w:cs="Times New Roman"/>
          <w:sz w:val="28"/>
          <w:szCs w:val="28"/>
        </w:rPr>
        <w:t>предоставление информации находящейся в базе данных;</w:t>
      </w:r>
    </w:p>
    <w:p w:rsidR="003D09A3" w:rsidRPr="003D09A3" w:rsidRDefault="003D09A3" w:rsidP="00845C65">
      <w:pPr>
        <w:pStyle w:val="a4"/>
        <w:numPr>
          <w:ilvl w:val="0"/>
          <w:numId w:val="13"/>
        </w:numPr>
        <w:spacing w:after="0" w:line="360" w:lineRule="auto"/>
        <w:ind w:left="284" w:firstLine="283"/>
        <w:jc w:val="both"/>
        <w:rPr>
          <w:rFonts w:ascii="Times New Roman" w:hAnsi="Times New Roman" w:cs="Times New Roman"/>
          <w:sz w:val="28"/>
          <w:szCs w:val="28"/>
        </w:rPr>
      </w:pPr>
      <w:r w:rsidRPr="003D09A3">
        <w:rPr>
          <w:rFonts w:ascii="Times New Roman" w:hAnsi="Times New Roman" w:cs="Times New Roman"/>
          <w:sz w:val="28"/>
          <w:szCs w:val="28"/>
        </w:rPr>
        <w:t>предоставление информации о качестве работы системы за месяц.</w:t>
      </w:r>
    </w:p>
    <w:p w:rsidR="003D09A3" w:rsidRPr="003D09A3" w:rsidRDefault="003D09A3" w:rsidP="00845C65">
      <w:pPr>
        <w:pStyle w:val="a4"/>
        <w:numPr>
          <w:ilvl w:val="0"/>
          <w:numId w:val="13"/>
        </w:numPr>
        <w:spacing w:after="0" w:line="360" w:lineRule="auto"/>
        <w:ind w:left="284" w:firstLine="283"/>
        <w:jc w:val="both"/>
        <w:rPr>
          <w:rFonts w:ascii="Times New Roman" w:hAnsi="Times New Roman" w:cs="Times New Roman"/>
          <w:sz w:val="28"/>
          <w:szCs w:val="28"/>
        </w:rPr>
      </w:pPr>
      <w:r w:rsidRPr="003D09A3">
        <w:rPr>
          <w:rFonts w:ascii="Times New Roman" w:hAnsi="Times New Roman" w:cs="Times New Roman"/>
          <w:sz w:val="28"/>
          <w:szCs w:val="28"/>
        </w:rPr>
        <w:t>Периодичность решения и ограничение по срокам выдачи: вся информация выдается по запросу, кроме ежемесячной документации, ограничений нет.</w:t>
      </w:r>
    </w:p>
    <w:p w:rsidR="003D09A3" w:rsidRPr="003D09A3" w:rsidRDefault="003D09A3" w:rsidP="00845C65">
      <w:pPr>
        <w:pStyle w:val="a4"/>
        <w:numPr>
          <w:ilvl w:val="0"/>
          <w:numId w:val="13"/>
        </w:numPr>
        <w:spacing w:after="0" w:line="360" w:lineRule="auto"/>
        <w:ind w:left="284" w:firstLine="283"/>
        <w:jc w:val="both"/>
        <w:rPr>
          <w:rFonts w:ascii="Times New Roman" w:hAnsi="Times New Roman" w:cs="Times New Roman"/>
          <w:sz w:val="28"/>
          <w:szCs w:val="28"/>
        </w:rPr>
      </w:pPr>
      <w:r w:rsidRPr="003D09A3">
        <w:rPr>
          <w:rFonts w:ascii="Times New Roman" w:hAnsi="Times New Roman" w:cs="Times New Roman"/>
          <w:sz w:val="28"/>
          <w:szCs w:val="28"/>
        </w:rPr>
        <w:t>Требования к организации сбора информации: вся информация поступает в базу данных по мере поступления в работы системы</w:t>
      </w:r>
    </w:p>
    <w:p w:rsidR="003D09A3" w:rsidRPr="003D09A3" w:rsidRDefault="003D09A3" w:rsidP="00845C65">
      <w:pPr>
        <w:pStyle w:val="a4"/>
        <w:numPr>
          <w:ilvl w:val="0"/>
          <w:numId w:val="13"/>
        </w:numPr>
        <w:spacing w:after="0" w:line="360" w:lineRule="auto"/>
        <w:ind w:left="284" w:firstLine="283"/>
        <w:jc w:val="both"/>
        <w:rPr>
          <w:rFonts w:ascii="Times New Roman" w:hAnsi="Times New Roman" w:cs="Times New Roman"/>
          <w:sz w:val="28"/>
          <w:szCs w:val="28"/>
        </w:rPr>
      </w:pPr>
      <w:r w:rsidRPr="003D09A3">
        <w:rPr>
          <w:rFonts w:ascii="Times New Roman" w:hAnsi="Times New Roman" w:cs="Times New Roman"/>
          <w:sz w:val="28"/>
          <w:szCs w:val="28"/>
        </w:rPr>
        <w:t xml:space="preserve">условия прекращения решения комплекса задач: </w:t>
      </w:r>
      <w:r>
        <w:rPr>
          <w:rFonts w:ascii="Times New Roman" w:hAnsi="Times New Roman" w:cs="Times New Roman"/>
          <w:sz w:val="28"/>
          <w:szCs w:val="28"/>
        </w:rPr>
        <w:t>из-за недостатка сведений.</w:t>
      </w:r>
    </w:p>
    <w:p w:rsidR="003D09A3" w:rsidRPr="003D09A3" w:rsidRDefault="003D09A3" w:rsidP="00845C65">
      <w:pPr>
        <w:pStyle w:val="a4"/>
        <w:numPr>
          <w:ilvl w:val="0"/>
          <w:numId w:val="13"/>
        </w:numPr>
        <w:spacing w:after="0" w:line="360" w:lineRule="auto"/>
        <w:ind w:left="284" w:firstLine="283"/>
        <w:jc w:val="both"/>
        <w:rPr>
          <w:rFonts w:ascii="Times New Roman" w:hAnsi="Times New Roman" w:cs="Times New Roman"/>
          <w:sz w:val="28"/>
          <w:szCs w:val="28"/>
        </w:rPr>
      </w:pPr>
      <w:r w:rsidRPr="003D09A3">
        <w:rPr>
          <w:rFonts w:ascii="Times New Roman" w:hAnsi="Times New Roman" w:cs="Times New Roman"/>
          <w:sz w:val="28"/>
          <w:szCs w:val="28"/>
        </w:rPr>
        <w:t>связи данного комплекса задач с другими отсутствуют.</w:t>
      </w:r>
    </w:p>
    <w:p w:rsidR="003D09A3" w:rsidRDefault="003D09A3" w:rsidP="003D09A3">
      <w:pPr>
        <w:pStyle w:val="a4"/>
        <w:spacing w:after="0"/>
        <w:ind w:left="284"/>
        <w:jc w:val="both"/>
        <w:rPr>
          <w:rFonts w:ascii="Times New Roman" w:hAnsi="Times New Roman" w:cs="Times New Roman"/>
          <w:sz w:val="28"/>
          <w:szCs w:val="28"/>
        </w:rPr>
      </w:pPr>
      <w:r w:rsidRPr="003D09A3">
        <w:rPr>
          <w:rFonts w:ascii="Times New Roman" w:hAnsi="Times New Roman" w:cs="Times New Roman"/>
          <w:sz w:val="28"/>
          <w:szCs w:val="28"/>
        </w:rPr>
        <w:t xml:space="preserve"> В процессе определения атрибутов сущностей, мы одновременно устранили неатомарные поля и разбили на группы.</w:t>
      </w:r>
    </w:p>
    <w:p w:rsidR="00A84492" w:rsidRDefault="00A84492" w:rsidP="00A84492">
      <w:pPr>
        <w:rPr>
          <w:rFonts w:ascii="Times New Roman" w:hAnsi="Times New Roman" w:cs="Times New Roman"/>
          <w:sz w:val="28"/>
          <w:szCs w:val="28"/>
        </w:rPr>
      </w:pPr>
    </w:p>
    <w:p w:rsidR="003D09A3" w:rsidRDefault="003D09A3">
      <w:pPr>
        <w:rPr>
          <w:rFonts w:ascii="Times New Roman" w:hAnsi="Times New Roman" w:cs="Times New Roman"/>
        </w:rPr>
      </w:pPr>
      <w:r>
        <w:rPr>
          <w:rFonts w:ascii="Times New Roman" w:hAnsi="Times New Roman" w:cs="Times New Roman"/>
        </w:rPr>
        <w:br w:type="page"/>
      </w:r>
    </w:p>
    <w:p w:rsidR="003D09A3" w:rsidRDefault="003D09A3" w:rsidP="003D09A3">
      <w:pPr>
        <w:pStyle w:val="a4"/>
        <w:shd w:val="clear" w:color="auto" w:fill="FFFFFF"/>
        <w:spacing w:after="0"/>
        <w:ind w:left="795"/>
        <w:rPr>
          <w:rFonts w:eastAsia="Times New Roman"/>
          <w:b/>
          <w:color w:val="000000"/>
          <w:szCs w:val="28"/>
          <w:lang w:eastAsia="ru-RU"/>
        </w:rPr>
      </w:pPr>
    </w:p>
    <w:p w:rsidR="003D09A3" w:rsidRPr="003D09A3" w:rsidRDefault="003D09A3" w:rsidP="003D09A3">
      <w:pPr>
        <w:pStyle w:val="a4"/>
        <w:numPr>
          <w:ilvl w:val="0"/>
          <w:numId w:val="4"/>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3D09A3">
        <w:rPr>
          <w:rFonts w:ascii="Times New Roman" w:eastAsia="Times New Roman" w:hAnsi="Times New Roman" w:cs="Times New Roman"/>
          <w:b/>
          <w:color w:val="000000"/>
          <w:sz w:val="28"/>
          <w:szCs w:val="28"/>
          <w:lang w:eastAsia="ru-RU"/>
        </w:rPr>
        <w:t>ЛОГИЧЕСКОЕ ПРОЕКТИРОВАНИЕ</w:t>
      </w:r>
    </w:p>
    <w:p w:rsidR="003D09A3" w:rsidRPr="003D09A3" w:rsidRDefault="003D09A3" w:rsidP="003D09A3">
      <w:pPr>
        <w:pStyle w:val="a4"/>
        <w:shd w:val="clear" w:color="auto" w:fill="FFFFFF"/>
        <w:spacing w:after="0"/>
        <w:ind w:left="795"/>
        <w:rPr>
          <w:rFonts w:ascii="Times New Roman" w:eastAsia="Times New Roman" w:hAnsi="Times New Roman" w:cs="Times New Roman"/>
          <w:b/>
          <w:color w:val="000000"/>
          <w:sz w:val="28"/>
          <w:szCs w:val="28"/>
          <w:lang w:eastAsia="ru-RU"/>
        </w:rPr>
      </w:pPr>
    </w:p>
    <w:p w:rsidR="003D09A3" w:rsidRPr="003D09A3" w:rsidRDefault="003D09A3" w:rsidP="003D09A3">
      <w:pPr>
        <w:pStyle w:val="a4"/>
        <w:numPr>
          <w:ilvl w:val="1"/>
          <w:numId w:val="4"/>
        </w:numPr>
        <w:shd w:val="clear" w:color="auto" w:fill="FFFFFF"/>
        <w:spacing w:after="0" w:line="360" w:lineRule="auto"/>
        <w:rPr>
          <w:rFonts w:ascii="Times New Roman" w:eastAsia="Times New Roman" w:hAnsi="Times New Roman" w:cs="Times New Roman"/>
          <w:b/>
          <w:color w:val="000000"/>
          <w:sz w:val="28"/>
          <w:szCs w:val="28"/>
          <w:lang w:eastAsia="ru-RU"/>
        </w:rPr>
      </w:pPr>
      <w:r w:rsidRPr="003D09A3">
        <w:rPr>
          <w:rFonts w:ascii="Times New Roman" w:eastAsia="Times New Roman" w:hAnsi="Times New Roman" w:cs="Times New Roman"/>
          <w:b/>
          <w:color w:val="000000"/>
          <w:sz w:val="28"/>
          <w:szCs w:val="28"/>
          <w:lang w:eastAsia="ru-RU"/>
        </w:rPr>
        <w:t>Выбор методов решения поставленных задач</w:t>
      </w:r>
    </w:p>
    <w:p w:rsidR="003D09A3" w:rsidRDefault="003D09A3" w:rsidP="003D09A3">
      <w:pPr>
        <w:pStyle w:val="a4"/>
        <w:shd w:val="clear" w:color="auto" w:fill="FFFFFF"/>
        <w:spacing w:after="0"/>
        <w:ind w:left="1515"/>
        <w:rPr>
          <w:rFonts w:eastAsia="Times New Roman"/>
          <w:b/>
          <w:color w:val="000000"/>
          <w:szCs w:val="28"/>
          <w:lang w:eastAsia="ru-RU"/>
        </w:rPr>
      </w:pPr>
    </w:p>
    <w:p w:rsidR="003D09A3" w:rsidRPr="003D09A3" w:rsidRDefault="003D09A3" w:rsidP="003D09A3">
      <w:pPr>
        <w:pStyle w:val="a4"/>
        <w:ind w:left="795"/>
        <w:jc w:val="right"/>
        <w:rPr>
          <w:rFonts w:ascii="Times New Roman" w:hAnsi="Times New Roman" w:cs="Times New Roman"/>
          <w:sz w:val="24"/>
          <w:szCs w:val="24"/>
        </w:rPr>
      </w:pPr>
      <w:r w:rsidRPr="003D09A3">
        <w:rPr>
          <w:rFonts w:ascii="Times New Roman" w:hAnsi="Times New Roman" w:cs="Times New Roman"/>
          <w:sz w:val="24"/>
          <w:szCs w:val="24"/>
        </w:rPr>
        <w:t>Таблица</w:t>
      </w:r>
      <w:proofErr w:type="gramStart"/>
      <w:r w:rsidRPr="003D09A3">
        <w:rPr>
          <w:rFonts w:ascii="Times New Roman" w:hAnsi="Times New Roman" w:cs="Times New Roman"/>
          <w:sz w:val="24"/>
          <w:szCs w:val="24"/>
        </w:rPr>
        <w:t>4</w:t>
      </w:r>
      <w:proofErr w:type="gramEnd"/>
      <w:r w:rsidRPr="003D09A3">
        <w:rPr>
          <w:rFonts w:ascii="Times New Roman" w:hAnsi="Times New Roman" w:cs="Times New Roman"/>
          <w:sz w:val="24"/>
          <w:szCs w:val="24"/>
        </w:rPr>
        <w:t xml:space="preserve"> – Выбор методов решения поставленных задач</w:t>
      </w:r>
    </w:p>
    <w:tbl>
      <w:tblPr>
        <w:tblStyle w:val="a7"/>
        <w:tblW w:w="0" w:type="auto"/>
        <w:jc w:val="center"/>
        <w:tblInd w:w="720" w:type="dxa"/>
        <w:tblLook w:val="0400" w:firstRow="0" w:lastRow="0" w:firstColumn="0" w:lastColumn="0" w:noHBand="0" w:noVBand="1"/>
      </w:tblPr>
      <w:tblGrid>
        <w:gridCol w:w="2557"/>
        <w:gridCol w:w="2153"/>
        <w:gridCol w:w="2126"/>
        <w:gridCol w:w="2015"/>
      </w:tblGrid>
      <w:tr w:rsidR="0003415A" w:rsidTr="0003415A">
        <w:trPr>
          <w:trHeight w:val="697"/>
          <w:jc w:val="center"/>
        </w:trPr>
        <w:tc>
          <w:tcPr>
            <w:tcW w:w="2557" w:type="dxa"/>
          </w:tcPr>
          <w:p w:rsidR="0003415A" w:rsidRDefault="0003415A" w:rsidP="00DB1777">
            <w:pPr>
              <w:rPr>
                <w:sz w:val="24"/>
                <w:szCs w:val="24"/>
              </w:rPr>
            </w:pPr>
            <w:r>
              <w:rPr>
                <w:sz w:val="24"/>
                <w:szCs w:val="24"/>
              </w:rPr>
              <w:t>Критерии</w:t>
            </w:r>
          </w:p>
        </w:tc>
        <w:tc>
          <w:tcPr>
            <w:tcW w:w="2153" w:type="dxa"/>
          </w:tcPr>
          <w:p w:rsidR="0003415A" w:rsidRDefault="0003415A" w:rsidP="00DB1777">
            <w:pPr>
              <w:jc w:val="center"/>
              <w:rPr>
                <w:sz w:val="24"/>
                <w:szCs w:val="24"/>
              </w:rPr>
            </w:pPr>
            <w:r>
              <w:rPr>
                <w:sz w:val="24"/>
                <w:szCs w:val="24"/>
              </w:rPr>
              <w:t>1С</w:t>
            </w:r>
            <w:proofErr w:type="gramStart"/>
            <w:r>
              <w:rPr>
                <w:sz w:val="24"/>
                <w:szCs w:val="24"/>
              </w:rPr>
              <w:t>:П</w:t>
            </w:r>
            <w:proofErr w:type="gramEnd"/>
            <w:r>
              <w:rPr>
                <w:sz w:val="24"/>
                <w:szCs w:val="24"/>
              </w:rPr>
              <w:t>редприятие</w:t>
            </w:r>
          </w:p>
        </w:tc>
        <w:tc>
          <w:tcPr>
            <w:tcW w:w="2126" w:type="dxa"/>
          </w:tcPr>
          <w:p w:rsidR="0003415A" w:rsidRDefault="0003415A" w:rsidP="00DB1777">
            <w:pPr>
              <w:jc w:val="center"/>
              <w:rPr>
                <w:sz w:val="24"/>
                <w:szCs w:val="24"/>
                <w:lang w:val="en-US"/>
              </w:rPr>
            </w:pPr>
            <w:r>
              <w:rPr>
                <w:sz w:val="24"/>
                <w:szCs w:val="24"/>
                <w:lang w:val="en-US"/>
              </w:rPr>
              <w:t>MS Excel</w:t>
            </w:r>
          </w:p>
        </w:tc>
        <w:tc>
          <w:tcPr>
            <w:tcW w:w="2015" w:type="dxa"/>
          </w:tcPr>
          <w:p w:rsidR="0003415A" w:rsidRPr="0003415A" w:rsidRDefault="0003415A" w:rsidP="00DB1777">
            <w:pPr>
              <w:jc w:val="center"/>
              <w:rPr>
                <w:sz w:val="24"/>
                <w:szCs w:val="24"/>
              </w:rPr>
            </w:pPr>
            <w:r>
              <w:rPr>
                <w:sz w:val="24"/>
                <w:szCs w:val="24"/>
                <w:lang w:val="en-US"/>
              </w:rPr>
              <w:t>MS Access</w:t>
            </w:r>
          </w:p>
        </w:tc>
      </w:tr>
      <w:tr w:rsidR="0003415A" w:rsidTr="0003415A">
        <w:trPr>
          <w:trHeight w:val="990"/>
          <w:jc w:val="center"/>
        </w:trPr>
        <w:tc>
          <w:tcPr>
            <w:tcW w:w="2557" w:type="dxa"/>
          </w:tcPr>
          <w:p w:rsidR="0003415A" w:rsidRDefault="0003415A" w:rsidP="00DB1777">
            <w:pPr>
              <w:pStyle w:val="a4"/>
              <w:ind w:left="0"/>
              <w:rPr>
                <w:sz w:val="24"/>
                <w:szCs w:val="24"/>
              </w:rPr>
            </w:pPr>
            <w:r>
              <w:rPr>
                <w:sz w:val="24"/>
                <w:szCs w:val="24"/>
              </w:rPr>
              <w:t>Удобный интерфейс</w:t>
            </w:r>
          </w:p>
        </w:tc>
        <w:tc>
          <w:tcPr>
            <w:tcW w:w="2153" w:type="dxa"/>
          </w:tcPr>
          <w:p w:rsidR="0003415A" w:rsidRDefault="0003415A" w:rsidP="00DB1777">
            <w:pPr>
              <w:jc w:val="center"/>
              <w:rPr>
                <w:sz w:val="24"/>
                <w:szCs w:val="24"/>
              </w:rPr>
            </w:pPr>
            <w:r>
              <w:rPr>
                <w:sz w:val="24"/>
                <w:szCs w:val="24"/>
              </w:rPr>
              <w:t>+</w:t>
            </w:r>
          </w:p>
        </w:tc>
        <w:tc>
          <w:tcPr>
            <w:tcW w:w="2126" w:type="dxa"/>
          </w:tcPr>
          <w:p w:rsidR="0003415A" w:rsidRDefault="0003415A" w:rsidP="00DB1777">
            <w:pPr>
              <w:jc w:val="center"/>
              <w:rPr>
                <w:sz w:val="24"/>
                <w:szCs w:val="24"/>
              </w:rPr>
            </w:pPr>
            <w:r>
              <w:rPr>
                <w:sz w:val="24"/>
                <w:szCs w:val="24"/>
              </w:rPr>
              <w:t>-</w:t>
            </w:r>
          </w:p>
        </w:tc>
        <w:tc>
          <w:tcPr>
            <w:tcW w:w="2015" w:type="dxa"/>
          </w:tcPr>
          <w:p w:rsidR="0003415A" w:rsidRDefault="0003415A" w:rsidP="00DB1777">
            <w:pPr>
              <w:jc w:val="center"/>
              <w:rPr>
                <w:sz w:val="24"/>
                <w:szCs w:val="24"/>
              </w:rPr>
            </w:pPr>
            <w:r>
              <w:rPr>
                <w:sz w:val="24"/>
                <w:szCs w:val="24"/>
              </w:rPr>
              <w:t>-</w:t>
            </w:r>
          </w:p>
        </w:tc>
      </w:tr>
      <w:tr w:rsidR="0003415A" w:rsidTr="0003415A">
        <w:trPr>
          <w:trHeight w:val="697"/>
          <w:jc w:val="center"/>
        </w:trPr>
        <w:tc>
          <w:tcPr>
            <w:tcW w:w="2557" w:type="dxa"/>
          </w:tcPr>
          <w:p w:rsidR="0003415A" w:rsidRDefault="0003415A" w:rsidP="00DB1777">
            <w:pPr>
              <w:pStyle w:val="a4"/>
              <w:ind w:left="0"/>
              <w:rPr>
                <w:sz w:val="24"/>
                <w:szCs w:val="24"/>
              </w:rPr>
            </w:pPr>
            <w:r>
              <w:rPr>
                <w:sz w:val="24"/>
                <w:szCs w:val="24"/>
              </w:rPr>
              <w:t>Быстродействие</w:t>
            </w:r>
          </w:p>
        </w:tc>
        <w:tc>
          <w:tcPr>
            <w:tcW w:w="2153" w:type="dxa"/>
          </w:tcPr>
          <w:p w:rsidR="0003415A" w:rsidRDefault="0003415A" w:rsidP="00DB1777">
            <w:pPr>
              <w:jc w:val="center"/>
              <w:rPr>
                <w:sz w:val="24"/>
                <w:szCs w:val="24"/>
              </w:rPr>
            </w:pPr>
            <w:r>
              <w:rPr>
                <w:sz w:val="24"/>
                <w:szCs w:val="24"/>
              </w:rPr>
              <w:t>+</w:t>
            </w:r>
          </w:p>
        </w:tc>
        <w:tc>
          <w:tcPr>
            <w:tcW w:w="2126" w:type="dxa"/>
          </w:tcPr>
          <w:p w:rsidR="0003415A" w:rsidRDefault="0003415A" w:rsidP="00DB1777">
            <w:pPr>
              <w:jc w:val="center"/>
              <w:rPr>
                <w:sz w:val="24"/>
                <w:szCs w:val="24"/>
              </w:rPr>
            </w:pPr>
            <w:r>
              <w:rPr>
                <w:sz w:val="24"/>
                <w:szCs w:val="24"/>
              </w:rPr>
              <w:t>-</w:t>
            </w:r>
          </w:p>
        </w:tc>
        <w:tc>
          <w:tcPr>
            <w:tcW w:w="2015" w:type="dxa"/>
          </w:tcPr>
          <w:p w:rsidR="0003415A" w:rsidRDefault="0003415A" w:rsidP="00DB1777">
            <w:pPr>
              <w:jc w:val="center"/>
              <w:rPr>
                <w:sz w:val="24"/>
                <w:szCs w:val="24"/>
              </w:rPr>
            </w:pPr>
            <w:r>
              <w:rPr>
                <w:sz w:val="24"/>
                <w:szCs w:val="24"/>
              </w:rPr>
              <w:t>-</w:t>
            </w:r>
          </w:p>
        </w:tc>
      </w:tr>
      <w:tr w:rsidR="0003415A" w:rsidTr="0003415A">
        <w:trPr>
          <w:trHeight w:val="990"/>
          <w:jc w:val="center"/>
        </w:trPr>
        <w:tc>
          <w:tcPr>
            <w:tcW w:w="2557" w:type="dxa"/>
          </w:tcPr>
          <w:p w:rsidR="0003415A" w:rsidRDefault="0003415A" w:rsidP="00DB1777">
            <w:pPr>
              <w:pStyle w:val="a4"/>
              <w:ind w:left="0"/>
              <w:rPr>
                <w:sz w:val="24"/>
                <w:szCs w:val="24"/>
              </w:rPr>
            </w:pPr>
            <w:r>
              <w:rPr>
                <w:sz w:val="24"/>
                <w:szCs w:val="24"/>
              </w:rPr>
              <w:t>Стабильность работы</w:t>
            </w:r>
          </w:p>
        </w:tc>
        <w:tc>
          <w:tcPr>
            <w:tcW w:w="2153" w:type="dxa"/>
          </w:tcPr>
          <w:p w:rsidR="0003415A" w:rsidRDefault="0003415A" w:rsidP="00DB1777">
            <w:pPr>
              <w:jc w:val="center"/>
              <w:rPr>
                <w:sz w:val="24"/>
                <w:szCs w:val="24"/>
              </w:rPr>
            </w:pPr>
            <w:r>
              <w:rPr>
                <w:sz w:val="24"/>
                <w:szCs w:val="24"/>
              </w:rPr>
              <w:t>+</w:t>
            </w:r>
          </w:p>
        </w:tc>
        <w:tc>
          <w:tcPr>
            <w:tcW w:w="2126" w:type="dxa"/>
          </w:tcPr>
          <w:p w:rsidR="0003415A" w:rsidRDefault="0003415A" w:rsidP="00DB1777">
            <w:pPr>
              <w:jc w:val="center"/>
              <w:rPr>
                <w:sz w:val="24"/>
                <w:szCs w:val="24"/>
              </w:rPr>
            </w:pPr>
            <w:r>
              <w:rPr>
                <w:sz w:val="24"/>
                <w:szCs w:val="24"/>
              </w:rPr>
              <w:t>+</w:t>
            </w:r>
          </w:p>
        </w:tc>
        <w:tc>
          <w:tcPr>
            <w:tcW w:w="2015" w:type="dxa"/>
          </w:tcPr>
          <w:p w:rsidR="0003415A" w:rsidRDefault="0003415A" w:rsidP="00DB1777">
            <w:pPr>
              <w:jc w:val="center"/>
              <w:rPr>
                <w:sz w:val="24"/>
                <w:szCs w:val="24"/>
              </w:rPr>
            </w:pPr>
            <w:r>
              <w:rPr>
                <w:sz w:val="24"/>
                <w:szCs w:val="24"/>
              </w:rPr>
              <w:t>+</w:t>
            </w:r>
          </w:p>
        </w:tc>
      </w:tr>
      <w:tr w:rsidR="0003415A" w:rsidTr="0003415A">
        <w:trPr>
          <w:trHeight w:val="712"/>
          <w:jc w:val="center"/>
        </w:trPr>
        <w:tc>
          <w:tcPr>
            <w:tcW w:w="2557" w:type="dxa"/>
          </w:tcPr>
          <w:p w:rsidR="0003415A" w:rsidRDefault="0003415A" w:rsidP="00DB1777">
            <w:pPr>
              <w:rPr>
                <w:sz w:val="24"/>
                <w:szCs w:val="24"/>
              </w:rPr>
            </w:pPr>
            <w:r>
              <w:rPr>
                <w:sz w:val="24"/>
                <w:szCs w:val="24"/>
              </w:rPr>
              <w:t>Бесплатная</w:t>
            </w:r>
          </w:p>
        </w:tc>
        <w:tc>
          <w:tcPr>
            <w:tcW w:w="2153" w:type="dxa"/>
          </w:tcPr>
          <w:p w:rsidR="0003415A" w:rsidRDefault="0003415A" w:rsidP="00DB1777">
            <w:pPr>
              <w:jc w:val="center"/>
              <w:rPr>
                <w:sz w:val="24"/>
                <w:szCs w:val="24"/>
              </w:rPr>
            </w:pPr>
            <w:r>
              <w:rPr>
                <w:sz w:val="24"/>
                <w:szCs w:val="24"/>
              </w:rPr>
              <w:t>-</w:t>
            </w:r>
          </w:p>
        </w:tc>
        <w:tc>
          <w:tcPr>
            <w:tcW w:w="2126" w:type="dxa"/>
          </w:tcPr>
          <w:p w:rsidR="0003415A" w:rsidRDefault="0003415A" w:rsidP="00DB1777">
            <w:pPr>
              <w:jc w:val="center"/>
              <w:rPr>
                <w:sz w:val="24"/>
                <w:szCs w:val="24"/>
              </w:rPr>
            </w:pPr>
            <w:r>
              <w:rPr>
                <w:sz w:val="24"/>
                <w:szCs w:val="24"/>
              </w:rPr>
              <w:t>+</w:t>
            </w:r>
          </w:p>
        </w:tc>
        <w:tc>
          <w:tcPr>
            <w:tcW w:w="2015" w:type="dxa"/>
          </w:tcPr>
          <w:p w:rsidR="0003415A" w:rsidRDefault="0003415A" w:rsidP="00DB1777">
            <w:pPr>
              <w:jc w:val="center"/>
              <w:rPr>
                <w:sz w:val="24"/>
                <w:szCs w:val="24"/>
              </w:rPr>
            </w:pPr>
            <w:r>
              <w:rPr>
                <w:sz w:val="24"/>
                <w:szCs w:val="24"/>
              </w:rPr>
              <w:t>-</w:t>
            </w:r>
          </w:p>
        </w:tc>
      </w:tr>
    </w:tbl>
    <w:p w:rsidR="003D09A3" w:rsidRDefault="003D09A3" w:rsidP="003D09A3">
      <w:pPr>
        <w:jc w:val="both"/>
        <w:rPr>
          <w:rFonts w:ascii="Times New Roman" w:hAnsi="Times New Roman" w:cs="Times New Roman"/>
          <w:sz w:val="28"/>
          <w:szCs w:val="28"/>
        </w:rPr>
      </w:pPr>
    </w:p>
    <w:p w:rsidR="003D09A3" w:rsidRDefault="003D09A3" w:rsidP="003D09A3">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Руководствуясь выше представленной таблицей, была выбрана следующая среда разработки 1С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редприятие. Потому что система 1С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редприятие предназначена для решения широкого спектра задач автоматизации учета и управления, стоящих перед динамично развивающимися современными предприятиями.</w:t>
      </w:r>
    </w:p>
    <w:p w:rsidR="003D09A3" w:rsidRDefault="006D1FF9" w:rsidP="003D09A3">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1С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редприятие–это </w:t>
      </w:r>
      <w:r w:rsidR="003D09A3">
        <w:rPr>
          <w:rFonts w:ascii="Times New Roman" w:hAnsi="Times New Roman" w:cs="Times New Roman"/>
          <w:sz w:val="28"/>
          <w:szCs w:val="28"/>
        </w:rPr>
        <w:t>специализированная объектно-ориентированная система управления базами данных,  предназначенная для автоматизации деятельности предприятия.</w:t>
      </w:r>
    </w:p>
    <w:p w:rsidR="003D09A3" w:rsidRDefault="003D09A3" w:rsidP="003D09A3">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имеет ряд специальных возможностей:</w:t>
      </w:r>
    </w:p>
    <w:p w:rsidR="003D09A3" w:rsidRPr="006D1FF9" w:rsidRDefault="003D09A3" w:rsidP="003D09A3">
      <w:pPr>
        <w:pStyle w:val="a4"/>
        <w:numPr>
          <w:ilvl w:val="0"/>
          <w:numId w:val="14"/>
        </w:numPr>
        <w:spacing w:line="360" w:lineRule="auto"/>
        <w:ind w:left="284" w:firstLine="709"/>
        <w:jc w:val="both"/>
        <w:rPr>
          <w:rFonts w:ascii="Times New Roman" w:hAnsi="Times New Roman" w:cs="Times New Roman"/>
          <w:sz w:val="28"/>
          <w:szCs w:val="28"/>
        </w:rPr>
      </w:pPr>
      <w:r w:rsidRPr="006D1FF9">
        <w:rPr>
          <w:rFonts w:ascii="Times New Roman" w:hAnsi="Times New Roman" w:cs="Times New Roman"/>
          <w:sz w:val="28"/>
          <w:szCs w:val="28"/>
        </w:rPr>
        <w:t xml:space="preserve">возможность использования системы от локального компьютера до десятков пользователей в локальной сети; </w:t>
      </w:r>
    </w:p>
    <w:p w:rsidR="003D09A3" w:rsidRPr="006D1FF9" w:rsidRDefault="003D09A3" w:rsidP="003D09A3">
      <w:pPr>
        <w:pStyle w:val="a4"/>
        <w:numPr>
          <w:ilvl w:val="0"/>
          <w:numId w:val="14"/>
        </w:numPr>
        <w:autoSpaceDE w:val="0"/>
        <w:autoSpaceDN w:val="0"/>
        <w:adjustRightInd w:val="0"/>
        <w:spacing w:after="0" w:line="360" w:lineRule="auto"/>
        <w:ind w:left="284" w:firstLine="709"/>
        <w:jc w:val="both"/>
        <w:rPr>
          <w:rFonts w:ascii="Times New Roman" w:hAnsi="Times New Roman" w:cs="Times New Roman"/>
          <w:sz w:val="28"/>
          <w:szCs w:val="28"/>
        </w:rPr>
      </w:pPr>
      <w:r w:rsidRPr="006D1FF9">
        <w:rPr>
          <w:rFonts w:ascii="Times New Roman" w:hAnsi="Times New Roman" w:cs="Times New Roman"/>
          <w:sz w:val="28"/>
          <w:szCs w:val="28"/>
        </w:rPr>
        <w:t>высокая скорость создания и внедрения решений;</w:t>
      </w:r>
    </w:p>
    <w:p w:rsidR="003D09A3" w:rsidRDefault="003D09A3" w:rsidP="003D09A3">
      <w:pPr>
        <w:pStyle w:val="a4"/>
        <w:numPr>
          <w:ilvl w:val="0"/>
          <w:numId w:val="14"/>
        </w:numPr>
        <w:autoSpaceDE w:val="0"/>
        <w:autoSpaceDN w:val="0"/>
        <w:adjustRightInd w:val="0"/>
        <w:spacing w:after="0" w:line="360" w:lineRule="auto"/>
        <w:ind w:left="284" w:firstLine="709"/>
        <w:jc w:val="both"/>
        <w:rPr>
          <w:rFonts w:ascii="Times New Roman" w:hAnsi="Times New Roman" w:cs="Times New Roman"/>
          <w:sz w:val="28"/>
          <w:szCs w:val="28"/>
        </w:rPr>
      </w:pPr>
      <w:r w:rsidRPr="006D1FF9">
        <w:rPr>
          <w:rFonts w:ascii="Times New Roman" w:hAnsi="Times New Roman" w:cs="Times New Roman"/>
          <w:sz w:val="28"/>
          <w:szCs w:val="28"/>
        </w:rPr>
        <w:t xml:space="preserve">использование файлового варианта или варианта «клиент-сервер» (MS SQL </w:t>
      </w:r>
      <w:proofErr w:type="spellStart"/>
      <w:r w:rsidRPr="006D1FF9">
        <w:rPr>
          <w:rFonts w:ascii="Times New Roman" w:hAnsi="Times New Roman" w:cs="Times New Roman"/>
          <w:sz w:val="28"/>
          <w:szCs w:val="28"/>
        </w:rPr>
        <w:t>Server</w:t>
      </w:r>
      <w:proofErr w:type="spellEnd"/>
      <w:r w:rsidRPr="006D1FF9">
        <w:rPr>
          <w:rFonts w:ascii="Times New Roman" w:hAnsi="Times New Roman" w:cs="Times New Roman"/>
          <w:sz w:val="28"/>
          <w:szCs w:val="28"/>
        </w:rPr>
        <w:t>);</w:t>
      </w:r>
    </w:p>
    <w:p w:rsidR="006D1FF9" w:rsidRPr="006D1FF9" w:rsidRDefault="006D1FF9" w:rsidP="006D1FF9">
      <w:pPr>
        <w:pStyle w:val="a4"/>
        <w:numPr>
          <w:ilvl w:val="1"/>
          <w:numId w:val="4"/>
        </w:numPr>
        <w:spacing w:line="360" w:lineRule="auto"/>
        <w:jc w:val="both"/>
        <w:rPr>
          <w:rFonts w:ascii="Times New Roman" w:hAnsi="Times New Roman" w:cs="Times New Roman"/>
          <w:b/>
          <w:sz w:val="28"/>
          <w:szCs w:val="28"/>
        </w:rPr>
      </w:pPr>
      <w:r w:rsidRPr="006D1FF9">
        <w:rPr>
          <w:rFonts w:ascii="Times New Roman" w:hAnsi="Times New Roman" w:cs="Times New Roman"/>
          <w:b/>
          <w:sz w:val="28"/>
          <w:szCs w:val="28"/>
        </w:rPr>
        <w:lastRenderedPageBreak/>
        <w:t>Нормализация</w:t>
      </w:r>
    </w:p>
    <w:p w:rsidR="006D1FF9" w:rsidRDefault="006D1FF9" w:rsidP="006D1FF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Нормализация логической модели данных происходило по принципу Нормальных форм, а именно:</w:t>
      </w:r>
    </w:p>
    <w:p w:rsidR="006D1FF9" w:rsidRDefault="006D1FF9" w:rsidP="006D1FF9">
      <w:pPr>
        <w:pStyle w:val="3"/>
        <w:keepNext/>
        <w:keepLines/>
        <w:numPr>
          <w:ilvl w:val="0"/>
          <w:numId w:val="15"/>
        </w:numPr>
        <w:shd w:val="clear" w:color="auto" w:fill="FFFFFF"/>
        <w:spacing w:before="72" w:beforeAutospacing="0" w:after="0" w:afterAutospacing="0" w:line="360" w:lineRule="auto"/>
        <w:ind w:left="284" w:firstLine="709"/>
        <w:jc w:val="both"/>
        <w:rPr>
          <w:sz w:val="28"/>
          <w:szCs w:val="28"/>
        </w:rPr>
      </w:pPr>
      <w:r>
        <w:rPr>
          <w:rStyle w:val="mw-headline"/>
          <w:b w:val="0"/>
          <w:color w:val="000000"/>
          <w:sz w:val="28"/>
          <w:szCs w:val="28"/>
        </w:rPr>
        <w:t>Первая нормальная форма</w:t>
      </w:r>
      <w:r>
        <w:rPr>
          <w:rStyle w:val="mw-headline"/>
          <w:color w:val="000000"/>
          <w:sz w:val="28"/>
          <w:szCs w:val="28"/>
        </w:rPr>
        <w:t xml:space="preserve"> - </w:t>
      </w:r>
      <w:r>
        <w:rPr>
          <w:b w:val="0"/>
          <w:sz w:val="28"/>
          <w:szCs w:val="28"/>
          <w:shd w:val="clear" w:color="auto" w:fill="FFFFFF"/>
        </w:rPr>
        <w:t xml:space="preserve">Переменная отношения находится в первой нормальной форме </w:t>
      </w:r>
      <w:hyperlink r:id="rId10" w:tooltip="Тогда и только тогда" w:history="1">
        <w:r>
          <w:rPr>
            <w:b w:val="0"/>
          </w:rPr>
          <w:t xml:space="preserve">тогда и только </w:t>
        </w:r>
        <w:r>
          <w:rPr>
            <w:b w:val="0"/>
            <w:sz w:val="28"/>
            <w:szCs w:val="28"/>
          </w:rPr>
          <w:t>тогда</w:t>
        </w:r>
      </w:hyperlink>
      <w:r>
        <w:rPr>
          <w:b w:val="0"/>
          <w:sz w:val="28"/>
          <w:szCs w:val="28"/>
          <w:shd w:val="clear" w:color="auto" w:fill="FFFFFF"/>
        </w:rPr>
        <w:t xml:space="preserve">, когда в любом допустимом значении отношения каждый его </w:t>
      </w:r>
      <w:hyperlink r:id="rId11" w:tooltip="Кортеж (информатика)" w:history="1">
        <w:r>
          <w:rPr>
            <w:b w:val="0"/>
            <w:sz w:val="28"/>
            <w:szCs w:val="28"/>
          </w:rPr>
          <w:t>кортеж</w:t>
        </w:r>
      </w:hyperlink>
      <w:r>
        <w:t xml:space="preserve"> </w:t>
      </w:r>
      <w:r>
        <w:rPr>
          <w:b w:val="0"/>
          <w:sz w:val="28"/>
          <w:szCs w:val="28"/>
          <w:shd w:val="clear" w:color="auto" w:fill="FFFFFF"/>
        </w:rPr>
        <w:t>содержит только одно значение для каждого из атрибутов;</w:t>
      </w:r>
    </w:p>
    <w:p w:rsidR="006D1FF9" w:rsidRDefault="006D1FF9" w:rsidP="006D1FF9">
      <w:pPr>
        <w:pStyle w:val="3"/>
        <w:keepNext/>
        <w:keepLines/>
        <w:numPr>
          <w:ilvl w:val="0"/>
          <w:numId w:val="15"/>
        </w:numPr>
        <w:shd w:val="clear" w:color="auto" w:fill="FFFFFF"/>
        <w:spacing w:before="0" w:beforeAutospacing="0" w:after="0" w:afterAutospacing="0" w:line="360" w:lineRule="auto"/>
        <w:ind w:left="284" w:firstLine="709"/>
        <w:jc w:val="both"/>
        <w:rPr>
          <w:b w:val="0"/>
          <w:sz w:val="28"/>
          <w:szCs w:val="28"/>
          <w:shd w:val="clear" w:color="auto" w:fill="FFFFFF"/>
        </w:rPr>
      </w:pPr>
      <w:r>
        <w:rPr>
          <w:rStyle w:val="mw-headline"/>
          <w:b w:val="0"/>
          <w:color w:val="000000"/>
          <w:sz w:val="28"/>
          <w:szCs w:val="28"/>
        </w:rPr>
        <w:t xml:space="preserve">Вторая нормальная форма </w:t>
      </w:r>
      <w:r>
        <w:rPr>
          <w:rStyle w:val="mw-headline"/>
          <w:color w:val="000000"/>
          <w:sz w:val="28"/>
          <w:szCs w:val="28"/>
        </w:rPr>
        <w:t xml:space="preserve">- </w:t>
      </w:r>
      <w:r>
        <w:rPr>
          <w:b w:val="0"/>
          <w:sz w:val="28"/>
          <w:szCs w:val="28"/>
          <w:shd w:val="clear" w:color="auto" w:fill="FFFFFF"/>
        </w:rPr>
        <w:t xml:space="preserve">Переменная отношения находится в первой нормальной форме </w:t>
      </w:r>
      <w:hyperlink r:id="rId12" w:tooltip="Тогда и только тогда" w:history="1">
        <w:r>
          <w:rPr>
            <w:rStyle w:val="mw-headline"/>
            <w:b w:val="0"/>
            <w:color w:val="000000"/>
            <w:sz w:val="28"/>
            <w:szCs w:val="28"/>
          </w:rPr>
          <w:t>тогда и только тогда</w:t>
        </w:r>
      </w:hyperlink>
      <w:r>
        <w:rPr>
          <w:b w:val="0"/>
          <w:sz w:val="28"/>
          <w:szCs w:val="28"/>
          <w:shd w:val="clear" w:color="auto" w:fill="FFFFFF"/>
        </w:rPr>
        <w:t>, когда в любом допустимом значении отношения каждый его</w:t>
      </w:r>
      <w:r>
        <w:rPr>
          <w:rStyle w:val="apple-converted-space"/>
          <w:sz w:val="28"/>
          <w:szCs w:val="28"/>
          <w:shd w:val="clear" w:color="auto" w:fill="FFFFFF"/>
        </w:rPr>
        <w:t> </w:t>
      </w:r>
      <w:hyperlink r:id="rId13" w:tooltip="Кортеж (информатика)" w:history="1">
        <w:r>
          <w:rPr>
            <w:b w:val="0"/>
            <w:sz w:val="28"/>
            <w:szCs w:val="28"/>
          </w:rPr>
          <w:t>кортеж</w:t>
        </w:r>
      </w:hyperlink>
      <w:r>
        <w:rPr>
          <w:rStyle w:val="apple-converted-space"/>
          <w:sz w:val="28"/>
          <w:szCs w:val="28"/>
          <w:shd w:val="clear" w:color="auto" w:fill="FFFFFF"/>
        </w:rPr>
        <w:t> </w:t>
      </w:r>
      <w:r>
        <w:rPr>
          <w:b w:val="0"/>
          <w:sz w:val="28"/>
          <w:szCs w:val="28"/>
          <w:shd w:val="clear" w:color="auto" w:fill="FFFFFF"/>
        </w:rPr>
        <w:t>содержит только одно значение для каждого из атрибутов;</w:t>
      </w:r>
    </w:p>
    <w:p w:rsidR="006D1FF9" w:rsidRPr="006D1FF9" w:rsidRDefault="006D1FF9" w:rsidP="006D1FF9">
      <w:pPr>
        <w:pStyle w:val="3"/>
        <w:keepNext/>
        <w:keepLines/>
        <w:numPr>
          <w:ilvl w:val="0"/>
          <w:numId w:val="15"/>
        </w:numPr>
        <w:shd w:val="clear" w:color="auto" w:fill="FFFFFF"/>
        <w:spacing w:before="0" w:beforeAutospacing="0" w:after="0" w:afterAutospacing="0" w:line="360" w:lineRule="auto"/>
        <w:ind w:left="284" w:firstLine="709"/>
        <w:jc w:val="both"/>
        <w:rPr>
          <w:b w:val="0"/>
          <w:sz w:val="28"/>
          <w:szCs w:val="28"/>
          <w:shd w:val="clear" w:color="auto" w:fill="FFFFFF"/>
        </w:rPr>
      </w:pPr>
      <w:r>
        <w:rPr>
          <w:rStyle w:val="mw-headline"/>
          <w:b w:val="0"/>
          <w:sz w:val="28"/>
          <w:szCs w:val="28"/>
        </w:rPr>
        <w:t xml:space="preserve">Третья нормальная форма </w:t>
      </w:r>
      <w:r>
        <w:rPr>
          <w:rStyle w:val="mw-headline"/>
          <w:sz w:val="28"/>
          <w:szCs w:val="28"/>
        </w:rPr>
        <w:t xml:space="preserve">- </w:t>
      </w:r>
      <w:r>
        <w:rPr>
          <w:rStyle w:val="mw-headline"/>
          <w:b w:val="0"/>
          <w:sz w:val="28"/>
          <w:szCs w:val="28"/>
        </w:rPr>
        <w:t>П</w:t>
      </w:r>
      <w:r>
        <w:rPr>
          <w:b w:val="0"/>
          <w:sz w:val="28"/>
          <w:szCs w:val="28"/>
          <w:shd w:val="clear" w:color="auto" w:fill="FFFFFF"/>
        </w:rPr>
        <w:t>еременная отношения находится в третьей нормальной форме тогда и только тогда, когда она находится во</w:t>
      </w:r>
      <w:r>
        <w:rPr>
          <w:rStyle w:val="apple-converted-space"/>
          <w:sz w:val="28"/>
          <w:szCs w:val="28"/>
          <w:shd w:val="clear" w:color="auto" w:fill="FFFFFF"/>
        </w:rPr>
        <w:t> </w:t>
      </w:r>
      <w:hyperlink r:id="rId14" w:tooltip="Вторая нормальная форма" w:history="1">
        <w:r>
          <w:rPr>
            <w:b w:val="0"/>
            <w:sz w:val="28"/>
            <w:szCs w:val="28"/>
          </w:rPr>
          <w:t>второй нормальной форме</w:t>
        </w:r>
      </w:hyperlink>
      <w:r>
        <w:rPr>
          <w:b w:val="0"/>
          <w:sz w:val="28"/>
          <w:szCs w:val="28"/>
          <w:shd w:val="clear" w:color="auto" w:fill="FFFFFF"/>
        </w:rPr>
        <w:t xml:space="preserve">, и отсутствуют транзитивные функциональные зависимости не ключевых атрибутов </w:t>
      </w:r>
      <w:proofErr w:type="gramStart"/>
      <w:r>
        <w:rPr>
          <w:b w:val="0"/>
          <w:sz w:val="28"/>
          <w:szCs w:val="28"/>
          <w:shd w:val="clear" w:color="auto" w:fill="FFFFFF"/>
        </w:rPr>
        <w:t>от</w:t>
      </w:r>
      <w:proofErr w:type="gramEnd"/>
      <w:r>
        <w:rPr>
          <w:b w:val="0"/>
          <w:sz w:val="28"/>
          <w:szCs w:val="28"/>
          <w:shd w:val="clear" w:color="auto" w:fill="FFFFFF"/>
        </w:rPr>
        <w:t xml:space="preserve"> ключевых.</w:t>
      </w:r>
    </w:p>
    <w:p w:rsidR="006D1FF9" w:rsidRDefault="006D1FF9" w:rsidP="006D1FF9">
      <w:pPr>
        <w:pStyle w:val="a4"/>
        <w:autoSpaceDE w:val="0"/>
        <w:autoSpaceDN w:val="0"/>
        <w:adjustRightInd w:val="0"/>
        <w:spacing w:after="0" w:line="360" w:lineRule="auto"/>
        <w:ind w:left="993"/>
        <w:jc w:val="both"/>
        <w:rPr>
          <w:rFonts w:ascii="Times New Roman" w:hAnsi="Times New Roman" w:cs="Times New Roman"/>
          <w:sz w:val="28"/>
          <w:szCs w:val="28"/>
        </w:rPr>
      </w:pPr>
    </w:p>
    <w:p w:rsidR="006D1FF9" w:rsidRDefault="006D1FF9" w:rsidP="006D1FF9">
      <w:pPr>
        <w:rPr>
          <w:szCs w:val="28"/>
        </w:rPr>
      </w:pPr>
    </w:p>
    <w:p w:rsidR="006D1FF9" w:rsidRPr="006D1FF9" w:rsidRDefault="006D1FF9" w:rsidP="006D1FF9">
      <w:pPr>
        <w:pStyle w:val="a4"/>
        <w:numPr>
          <w:ilvl w:val="1"/>
          <w:numId w:val="15"/>
        </w:numPr>
        <w:spacing w:line="360" w:lineRule="auto"/>
        <w:rPr>
          <w:rFonts w:ascii="Times New Roman" w:hAnsi="Times New Roman" w:cs="Times New Roman"/>
          <w:b/>
          <w:sz w:val="28"/>
          <w:szCs w:val="28"/>
        </w:rPr>
      </w:pPr>
      <w:r w:rsidRPr="006D1FF9">
        <w:rPr>
          <w:rFonts w:ascii="Times New Roman" w:hAnsi="Times New Roman" w:cs="Times New Roman"/>
          <w:b/>
          <w:sz w:val="28"/>
          <w:szCs w:val="28"/>
        </w:rPr>
        <w:t>Логическое проектирование</w:t>
      </w:r>
    </w:p>
    <w:p w:rsidR="006D1FF9" w:rsidRPr="006D1FF9" w:rsidRDefault="006D1FF9" w:rsidP="006D1FF9">
      <w:pPr>
        <w:pStyle w:val="a4"/>
        <w:spacing w:after="0"/>
        <w:ind w:left="284"/>
        <w:jc w:val="both"/>
        <w:rPr>
          <w:rFonts w:ascii="Times New Roman" w:hAnsi="Times New Roman" w:cs="Times New Roman"/>
          <w:sz w:val="28"/>
          <w:szCs w:val="28"/>
        </w:rPr>
      </w:pPr>
      <w:r w:rsidRPr="006D1FF9">
        <w:rPr>
          <w:rFonts w:ascii="Times New Roman" w:eastAsia="Times New Roman" w:hAnsi="Times New Roman" w:cs="Times New Roman"/>
          <w:color w:val="000000"/>
          <w:sz w:val="28"/>
          <w:szCs w:val="28"/>
        </w:rPr>
        <w:t xml:space="preserve">Версия концептуальной модели, которая может быть обеспечена конкретной СУБД, называется логической моделью. Процесс построения логической модели базы данных должен опираться на определённую модель данных (реляционная, сетевая, иерархическая), которая определяется типом предполагаемой для реализации информационной системы СУБД. </w:t>
      </w:r>
      <w:r w:rsidRPr="006D1FF9">
        <w:rPr>
          <w:rFonts w:ascii="Times New Roman" w:hAnsi="Times New Roman" w:cs="Times New Roman"/>
          <w:sz w:val="28"/>
          <w:szCs w:val="28"/>
        </w:rPr>
        <w:t xml:space="preserve">В целях избавления от избыточности данных и сохраняя при этом целостность данных необходимо провести оптимизацию информационной модели. В результате получится нормализованная логическая модель данных, отношения, между сущностями которой осуществляются по средствам первичных и альтернативных ключей. Целью процесса нормализации является устранение избыточности данных. </w:t>
      </w:r>
    </w:p>
    <w:p w:rsidR="006D1FF9" w:rsidRDefault="006D1FF9" w:rsidP="006D1FF9">
      <w:pPr>
        <w:pStyle w:val="a4"/>
        <w:spacing w:after="0"/>
        <w:ind w:left="284"/>
        <w:jc w:val="both"/>
        <w:rPr>
          <w:rFonts w:ascii="Times New Roman" w:hAnsi="Times New Roman" w:cs="Times New Roman"/>
          <w:sz w:val="28"/>
          <w:szCs w:val="28"/>
        </w:rPr>
      </w:pPr>
      <w:r w:rsidRPr="006D1FF9">
        <w:rPr>
          <w:rFonts w:ascii="Times New Roman" w:hAnsi="Times New Roman" w:cs="Times New Roman"/>
          <w:sz w:val="28"/>
          <w:szCs w:val="28"/>
        </w:rPr>
        <w:t xml:space="preserve">Первая нормальная форма требует, чтобы каждое поле таблицы базы данных было неделимым и не содержало повторяющихся полей. Вторая нормальная форма требует, чтобы все поля таблицы зависели от </w:t>
      </w:r>
      <w:r w:rsidRPr="006D1FF9">
        <w:rPr>
          <w:rFonts w:ascii="Times New Roman" w:hAnsi="Times New Roman" w:cs="Times New Roman"/>
          <w:sz w:val="28"/>
          <w:szCs w:val="28"/>
        </w:rPr>
        <w:lastRenderedPageBreak/>
        <w:t>первичного ключа, т.е. чтобы первичный ключ однозначно определял запись и не был избыточным. При приведении к третьей нормальной форме требуется, чтобы в таблице не имелось транзитивных взаимосвязей между не ключевыми полями. Теперь можно представить логическую нормализованную модель данных.</w:t>
      </w:r>
    </w:p>
    <w:p w:rsidR="006D1FF9" w:rsidRDefault="006D1FF9" w:rsidP="006D1FF9">
      <w:pPr>
        <w:autoSpaceDE w:val="0"/>
        <w:autoSpaceDN w:val="0"/>
        <w:adjustRightInd w:val="0"/>
        <w:spacing w:after="0" w:line="360" w:lineRule="auto"/>
        <w:jc w:val="both"/>
        <w:rPr>
          <w:rFonts w:ascii="Times New Roman" w:hAnsi="Times New Roman" w:cs="Times New Roman"/>
          <w:sz w:val="28"/>
          <w:szCs w:val="28"/>
        </w:rPr>
      </w:pPr>
    </w:p>
    <w:p w:rsidR="00FC16CA" w:rsidRDefault="006D1FF9" w:rsidP="00845C65">
      <w:pPr>
        <w:autoSpaceDE w:val="0"/>
        <w:autoSpaceDN w:val="0"/>
        <w:adjustRightInd w:val="0"/>
        <w:spacing w:after="0" w:line="360" w:lineRule="auto"/>
        <w:jc w:val="right"/>
        <w:rPr>
          <w:rFonts w:ascii="Times New Roman" w:hAnsi="Times New Roman" w:cs="Times New Roman"/>
          <w:sz w:val="24"/>
          <w:szCs w:val="24"/>
        </w:rPr>
      </w:pPr>
      <w:bookmarkStart w:id="1" w:name="_GoBack"/>
      <w:bookmarkEnd w:id="1"/>
      <w:r w:rsidRPr="006D1FF9">
        <w:rPr>
          <w:rFonts w:ascii="Times New Roman" w:hAnsi="Times New Roman" w:cs="Times New Roman"/>
          <w:sz w:val="24"/>
          <w:szCs w:val="24"/>
        </w:rPr>
        <w:t>Рисунок№3 – Логическая модель данных</w:t>
      </w:r>
    </w:p>
    <w:p w:rsidR="00FC16CA" w:rsidRDefault="006118B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5734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5734050"/>
                    </a:xfrm>
                    <a:prstGeom prst="rect">
                      <a:avLst/>
                    </a:prstGeom>
                    <a:noFill/>
                    <a:ln>
                      <a:noFill/>
                    </a:ln>
                  </pic:spPr>
                </pic:pic>
              </a:graphicData>
            </a:graphic>
          </wp:inline>
        </w:drawing>
      </w:r>
      <w:r w:rsidR="00FC16CA">
        <w:rPr>
          <w:rFonts w:ascii="Times New Roman" w:hAnsi="Times New Roman" w:cs="Times New Roman"/>
          <w:sz w:val="24"/>
          <w:szCs w:val="24"/>
        </w:rPr>
        <w:br w:type="page"/>
      </w:r>
    </w:p>
    <w:p w:rsidR="00BA6349" w:rsidRPr="00BA6349" w:rsidRDefault="00BA6349" w:rsidP="00BA6349">
      <w:pPr>
        <w:pStyle w:val="a4"/>
        <w:numPr>
          <w:ilvl w:val="0"/>
          <w:numId w:val="4"/>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BA6349">
        <w:rPr>
          <w:rFonts w:ascii="Times New Roman" w:eastAsia="Times New Roman" w:hAnsi="Times New Roman" w:cs="Times New Roman"/>
          <w:b/>
          <w:color w:val="000000"/>
          <w:sz w:val="28"/>
          <w:szCs w:val="28"/>
          <w:lang w:eastAsia="ru-RU"/>
        </w:rPr>
        <w:lastRenderedPageBreak/>
        <w:t>РАЗРАБОТКА ПРОГРАММНО</w:t>
      </w:r>
      <w:r w:rsidR="00D6019A">
        <w:rPr>
          <w:rFonts w:ascii="Times New Roman" w:eastAsia="Times New Roman" w:hAnsi="Times New Roman" w:cs="Times New Roman"/>
          <w:b/>
          <w:color w:val="000000"/>
          <w:sz w:val="28"/>
          <w:szCs w:val="28"/>
          <w:lang w:eastAsia="ru-RU"/>
        </w:rPr>
        <w:t xml:space="preserve"> </w:t>
      </w:r>
      <w:r w:rsidRPr="00BA6349">
        <w:rPr>
          <w:rFonts w:ascii="Times New Roman" w:eastAsia="Times New Roman" w:hAnsi="Times New Roman" w:cs="Times New Roman"/>
          <w:b/>
          <w:color w:val="000000"/>
          <w:sz w:val="28"/>
          <w:szCs w:val="28"/>
          <w:lang w:eastAsia="ru-RU"/>
        </w:rPr>
        <w:t>– ИНФОРМАЦИОННОГО ЯДРА</w:t>
      </w:r>
    </w:p>
    <w:p w:rsidR="00BA6349" w:rsidRDefault="00BA6349" w:rsidP="00BA6349">
      <w:pPr>
        <w:shd w:val="clear" w:color="auto" w:fill="FFFFFF"/>
        <w:spacing w:after="0"/>
        <w:rPr>
          <w:rFonts w:eastAsia="Times New Roman"/>
          <w:b/>
          <w:color w:val="000000"/>
          <w:szCs w:val="28"/>
          <w:lang w:eastAsia="ru-RU"/>
        </w:rPr>
      </w:pPr>
    </w:p>
    <w:p w:rsidR="00BA6349" w:rsidRPr="00BA6349" w:rsidRDefault="00BA6349" w:rsidP="00BA6349">
      <w:pPr>
        <w:shd w:val="clear" w:color="auto" w:fill="FFFFFF"/>
        <w:spacing w:after="0"/>
        <w:rPr>
          <w:rFonts w:ascii="Times New Roman" w:eastAsia="Times New Roman" w:hAnsi="Times New Roman" w:cs="Times New Roman"/>
          <w:b/>
          <w:color w:val="000000"/>
          <w:sz w:val="28"/>
          <w:szCs w:val="28"/>
          <w:lang w:eastAsia="ru-RU"/>
        </w:rPr>
      </w:pPr>
    </w:p>
    <w:p w:rsidR="00BA6349" w:rsidRPr="00BA6349" w:rsidRDefault="00BA6349" w:rsidP="00BA6349">
      <w:pPr>
        <w:pStyle w:val="a4"/>
        <w:numPr>
          <w:ilvl w:val="1"/>
          <w:numId w:val="4"/>
        </w:num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BA6349">
        <w:rPr>
          <w:rFonts w:ascii="Times New Roman" w:eastAsia="Times New Roman" w:hAnsi="Times New Roman" w:cs="Times New Roman"/>
          <w:b/>
          <w:color w:val="000000"/>
          <w:sz w:val="28"/>
          <w:szCs w:val="28"/>
          <w:lang w:eastAsia="ru-RU"/>
        </w:rPr>
        <w:t>Физическая модель базы данных</w:t>
      </w:r>
    </w:p>
    <w:p w:rsidR="00A77354" w:rsidRPr="00FA676A" w:rsidRDefault="00BA6349" w:rsidP="00FA676A">
      <w:pPr>
        <w:spacing w:line="360" w:lineRule="auto"/>
        <w:ind w:left="284"/>
        <w:jc w:val="both"/>
        <w:rPr>
          <w:rFonts w:ascii="Times New Roman" w:hAnsi="Times New Roman" w:cs="Times New Roman"/>
          <w:sz w:val="28"/>
          <w:szCs w:val="28"/>
        </w:rPr>
      </w:pPr>
      <w:r w:rsidRPr="00FA676A">
        <w:rPr>
          <w:rFonts w:ascii="Times New Roman" w:hAnsi="Times New Roman" w:cs="Times New Roman"/>
          <w:sz w:val="28"/>
          <w:szCs w:val="28"/>
        </w:rPr>
        <w:t>Сущности и атрибуты нормализованной логической модели представлены ниже</w:t>
      </w:r>
    </w:p>
    <w:p w:rsidR="00A77354" w:rsidRDefault="00BA6349" w:rsidP="009177AE">
      <w:pPr>
        <w:pStyle w:val="a4"/>
        <w:numPr>
          <w:ilvl w:val="0"/>
          <w:numId w:val="18"/>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77354">
        <w:rPr>
          <w:rFonts w:ascii="Times New Roman" w:hAnsi="Times New Roman" w:cs="Times New Roman"/>
          <w:sz w:val="28"/>
          <w:szCs w:val="28"/>
        </w:rPr>
        <w:t>Курс валюты</w:t>
      </w:r>
    </w:p>
    <w:p w:rsidR="00A77354" w:rsidRDefault="00A77354" w:rsidP="009177AE">
      <w:pPr>
        <w:pStyle w:val="a4"/>
        <w:numPr>
          <w:ilvl w:val="0"/>
          <w:numId w:val="18"/>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 xml:space="preserve">Курс продукции </w:t>
      </w:r>
    </w:p>
    <w:p w:rsidR="00BA6349" w:rsidRDefault="00BA6349" w:rsidP="009177AE">
      <w:pPr>
        <w:pStyle w:val="a4"/>
        <w:numPr>
          <w:ilvl w:val="0"/>
          <w:numId w:val="18"/>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Поставки продукции</w:t>
      </w:r>
    </w:p>
    <w:p w:rsidR="00A77354" w:rsidRDefault="00A77354" w:rsidP="009177AE">
      <w:pPr>
        <w:pStyle w:val="a4"/>
        <w:numPr>
          <w:ilvl w:val="0"/>
          <w:numId w:val="18"/>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Продажи продукции</w:t>
      </w:r>
    </w:p>
    <w:p w:rsidR="00FA676A" w:rsidRDefault="00FA676A" w:rsidP="009177AE">
      <w:pPr>
        <w:pStyle w:val="a4"/>
        <w:numPr>
          <w:ilvl w:val="0"/>
          <w:numId w:val="18"/>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Акт Переработки</w:t>
      </w:r>
    </w:p>
    <w:p w:rsidR="00A77354" w:rsidRDefault="00A77354" w:rsidP="009177AE">
      <w:pPr>
        <w:pStyle w:val="a4"/>
        <w:numPr>
          <w:ilvl w:val="0"/>
          <w:numId w:val="18"/>
        </w:numPr>
        <w:spacing w:line="360" w:lineRule="auto"/>
        <w:ind w:left="641" w:hanging="357"/>
        <w:jc w:val="both"/>
        <w:rPr>
          <w:rFonts w:ascii="Times New Roman" w:hAnsi="Times New Roman" w:cs="Times New Roman"/>
          <w:sz w:val="28"/>
          <w:szCs w:val="28"/>
        </w:rPr>
      </w:pPr>
      <w:r w:rsidRPr="00A77354">
        <w:rPr>
          <w:rFonts w:ascii="Times New Roman" w:hAnsi="Times New Roman" w:cs="Times New Roman"/>
          <w:sz w:val="28"/>
          <w:szCs w:val="28"/>
        </w:rPr>
        <w:t>Изменение</w:t>
      </w:r>
      <w:r>
        <w:rPr>
          <w:rFonts w:ascii="Times New Roman" w:hAnsi="Times New Roman" w:cs="Times New Roman"/>
          <w:sz w:val="28"/>
          <w:szCs w:val="28"/>
        </w:rPr>
        <w:t xml:space="preserve"> стоимости п</w:t>
      </w:r>
      <w:r w:rsidRPr="00A77354">
        <w:rPr>
          <w:rFonts w:ascii="Times New Roman" w:hAnsi="Times New Roman" w:cs="Times New Roman"/>
          <w:sz w:val="28"/>
          <w:szCs w:val="28"/>
        </w:rPr>
        <w:t>родукции</w:t>
      </w:r>
    </w:p>
    <w:p w:rsidR="00FC16CA" w:rsidRPr="0085544B" w:rsidRDefault="00A77354" w:rsidP="0085544B">
      <w:pPr>
        <w:pStyle w:val="a4"/>
        <w:numPr>
          <w:ilvl w:val="0"/>
          <w:numId w:val="18"/>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t>Изменение курса в</w:t>
      </w:r>
      <w:r w:rsidRPr="00A77354">
        <w:rPr>
          <w:rFonts w:ascii="Times New Roman" w:hAnsi="Times New Roman" w:cs="Times New Roman"/>
          <w:sz w:val="28"/>
          <w:szCs w:val="28"/>
        </w:rPr>
        <w:t>алют</w:t>
      </w:r>
    </w:p>
    <w:tbl>
      <w:tblPr>
        <w:tblStyle w:val="a7"/>
        <w:tblW w:w="0" w:type="auto"/>
        <w:tblLook w:val="04A0" w:firstRow="1" w:lastRow="0" w:firstColumn="1" w:lastColumn="0" w:noHBand="0" w:noVBand="1"/>
      </w:tblPr>
      <w:tblGrid>
        <w:gridCol w:w="4785"/>
        <w:gridCol w:w="4786"/>
      </w:tblGrid>
      <w:tr w:rsidR="00A77354" w:rsidTr="00A77354">
        <w:tc>
          <w:tcPr>
            <w:tcW w:w="4785" w:type="dxa"/>
          </w:tcPr>
          <w:p w:rsidR="00A77354" w:rsidRDefault="00A77354" w:rsidP="00C13CBD">
            <w:pPr>
              <w:autoSpaceDE w:val="0"/>
              <w:autoSpaceDN w:val="0"/>
              <w:adjustRightInd w:val="0"/>
              <w:spacing w:line="360" w:lineRule="auto"/>
              <w:jc w:val="center"/>
              <w:rPr>
                <w:sz w:val="28"/>
                <w:szCs w:val="28"/>
              </w:rPr>
            </w:pPr>
            <w:r>
              <w:rPr>
                <w:b/>
                <w:sz w:val="28"/>
                <w:szCs w:val="28"/>
              </w:rPr>
              <w:t>Сущность</w:t>
            </w:r>
          </w:p>
        </w:tc>
        <w:tc>
          <w:tcPr>
            <w:tcW w:w="4786" w:type="dxa"/>
          </w:tcPr>
          <w:p w:rsidR="00A77354" w:rsidRDefault="00C13CBD" w:rsidP="00C13CBD">
            <w:pPr>
              <w:autoSpaceDE w:val="0"/>
              <w:autoSpaceDN w:val="0"/>
              <w:adjustRightInd w:val="0"/>
              <w:spacing w:line="360" w:lineRule="auto"/>
              <w:jc w:val="center"/>
              <w:rPr>
                <w:sz w:val="28"/>
                <w:szCs w:val="28"/>
              </w:rPr>
            </w:pPr>
            <w:r>
              <w:rPr>
                <w:b/>
                <w:sz w:val="28"/>
                <w:szCs w:val="28"/>
              </w:rPr>
              <w:t>Атрибуты</w:t>
            </w:r>
          </w:p>
        </w:tc>
      </w:tr>
      <w:tr w:rsidR="00C13CBD" w:rsidTr="00A77354">
        <w:tc>
          <w:tcPr>
            <w:tcW w:w="4785" w:type="dxa"/>
          </w:tcPr>
          <w:p w:rsidR="00C13CBD" w:rsidRDefault="00C13CBD" w:rsidP="00FC16CA">
            <w:pPr>
              <w:autoSpaceDE w:val="0"/>
              <w:autoSpaceDN w:val="0"/>
              <w:adjustRightInd w:val="0"/>
              <w:spacing w:line="360" w:lineRule="auto"/>
              <w:rPr>
                <w:sz w:val="28"/>
                <w:szCs w:val="28"/>
              </w:rPr>
            </w:pPr>
            <w:r>
              <w:rPr>
                <w:sz w:val="28"/>
                <w:szCs w:val="28"/>
              </w:rPr>
              <w:t>Курс валюты</w:t>
            </w:r>
          </w:p>
        </w:tc>
        <w:tc>
          <w:tcPr>
            <w:tcW w:w="4786" w:type="dxa"/>
          </w:tcPr>
          <w:p w:rsidR="00C13CBD" w:rsidRDefault="00C13CBD" w:rsidP="00FC16CA">
            <w:pPr>
              <w:autoSpaceDE w:val="0"/>
              <w:autoSpaceDN w:val="0"/>
              <w:adjustRightInd w:val="0"/>
              <w:spacing w:line="360" w:lineRule="auto"/>
              <w:rPr>
                <w:sz w:val="28"/>
                <w:szCs w:val="28"/>
              </w:rPr>
            </w:pPr>
            <w:r>
              <w:rPr>
                <w:sz w:val="28"/>
                <w:szCs w:val="28"/>
              </w:rPr>
              <w:t>Период</w:t>
            </w:r>
          </w:p>
        </w:tc>
      </w:tr>
      <w:tr w:rsidR="00C13CBD" w:rsidTr="00A77354">
        <w:tc>
          <w:tcPr>
            <w:tcW w:w="4785" w:type="dxa"/>
            <w:vMerge w:val="restart"/>
          </w:tcPr>
          <w:p w:rsidR="00C13CBD" w:rsidRDefault="00C13CBD" w:rsidP="00FC16CA">
            <w:pPr>
              <w:autoSpaceDE w:val="0"/>
              <w:autoSpaceDN w:val="0"/>
              <w:adjustRightInd w:val="0"/>
              <w:spacing w:line="360" w:lineRule="auto"/>
              <w:rPr>
                <w:sz w:val="28"/>
                <w:szCs w:val="28"/>
              </w:rPr>
            </w:pPr>
          </w:p>
        </w:tc>
        <w:tc>
          <w:tcPr>
            <w:tcW w:w="4786" w:type="dxa"/>
          </w:tcPr>
          <w:p w:rsidR="00C13CBD" w:rsidRDefault="00C13CBD" w:rsidP="00FC16CA">
            <w:pPr>
              <w:autoSpaceDE w:val="0"/>
              <w:autoSpaceDN w:val="0"/>
              <w:adjustRightInd w:val="0"/>
              <w:spacing w:line="360" w:lineRule="auto"/>
              <w:rPr>
                <w:sz w:val="28"/>
                <w:szCs w:val="28"/>
              </w:rPr>
            </w:pPr>
            <w:r>
              <w:rPr>
                <w:sz w:val="28"/>
                <w:szCs w:val="28"/>
              </w:rPr>
              <w:t>Валюта</w:t>
            </w:r>
          </w:p>
        </w:tc>
      </w:tr>
      <w:tr w:rsidR="00C13CBD" w:rsidTr="00A77354">
        <w:tc>
          <w:tcPr>
            <w:tcW w:w="4785" w:type="dxa"/>
            <w:vMerge/>
          </w:tcPr>
          <w:p w:rsidR="00C13CBD" w:rsidRDefault="00C13CBD" w:rsidP="00FC16CA">
            <w:pPr>
              <w:autoSpaceDE w:val="0"/>
              <w:autoSpaceDN w:val="0"/>
              <w:adjustRightInd w:val="0"/>
              <w:spacing w:line="360" w:lineRule="auto"/>
              <w:rPr>
                <w:sz w:val="28"/>
                <w:szCs w:val="28"/>
              </w:rPr>
            </w:pPr>
          </w:p>
        </w:tc>
        <w:tc>
          <w:tcPr>
            <w:tcW w:w="4786" w:type="dxa"/>
          </w:tcPr>
          <w:p w:rsidR="00C13CBD" w:rsidRDefault="00C13CBD" w:rsidP="00FC16CA">
            <w:pPr>
              <w:autoSpaceDE w:val="0"/>
              <w:autoSpaceDN w:val="0"/>
              <w:adjustRightInd w:val="0"/>
              <w:spacing w:line="360" w:lineRule="auto"/>
              <w:rPr>
                <w:sz w:val="28"/>
                <w:szCs w:val="28"/>
              </w:rPr>
            </w:pPr>
            <w:r>
              <w:rPr>
                <w:sz w:val="28"/>
                <w:szCs w:val="28"/>
              </w:rPr>
              <w:t>Перевод в рублях</w:t>
            </w:r>
          </w:p>
        </w:tc>
      </w:tr>
    </w:tbl>
    <w:p w:rsidR="00A77354" w:rsidRDefault="003B3E71" w:rsidP="00FC16C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Регистр сведений используется для внесения данных курса валюты на бирже.</w:t>
      </w:r>
    </w:p>
    <w:p w:rsidR="00B66194" w:rsidRDefault="00B66194" w:rsidP="00FC16CA">
      <w:pPr>
        <w:autoSpaceDE w:val="0"/>
        <w:autoSpaceDN w:val="0"/>
        <w:adjustRightInd w:val="0"/>
        <w:spacing w:after="0" w:line="36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C13CBD" w:rsidTr="00DB1777">
        <w:tc>
          <w:tcPr>
            <w:tcW w:w="4785" w:type="dxa"/>
          </w:tcPr>
          <w:p w:rsidR="00C13CBD" w:rsidRDefault="00C13CBD" w:rsidP="00DB1777">
            <w:pPr>
              <w:autoSpaceDE w:val="0"/>
              <w:autoSpaceDN w:val="0"/>
              <w:adjustRightInd w:val="0"/>
              <w:spacing w:line="360" w:lineRule="auto"/>
              <w:jc w:val="center"/>
              <w:rPr>
                <w:sz w:val="28"/>
                <w:szCs w:val="28"/>
              </w:rPr>
            </w:pPr>
            <w:r>
              <w:rPr>
                <w:b/>
                <w:sz w:val="28"/>
                <w:szCs w:val="28"/>
              </w:rPr>
              <w:t>Сущность</w:t>
            </w:r>
          </w:p>
        </w:tc>
        <w:tc>
          <w:tcPr>
            <w:tcW w:w="4786" w:type="dxa"/>
          </w:tcPr>
          <w:p w:rsidR="00C13CBD" w:rsidRDefault="00C13CBD" w:rsidP="00DB1777">
            <w:pPr>
              <w:autoSpaceDE w:val="0"/>
              <w:autoSpaceDN w:val="0"/>
              <w:adjustRightInd w:val="0"/>
              <w:spacing w:line="360" w:lineRule="auto"/>
              <w:jc w:val="center"/>
              <w:rPr>
                <w:sz w:val="28"/>
                <w:szCs w:val="28"/>
              </w:rPr>
            </w:pPr>
            <w:r>
              <w:rPr>
                <w:b/>
                <w:sz w:val="28"/>
                <w:szCs w:val="28"/>
              </w:rPr>
              <w:t>Атрибуты</w:t>
            </w:r>
          </w:p>
        </w:tc>
      </w:tr>
      <w:tr w:rsidR="00C13CBD" w:rsidTr="00DB1777">
        <w:tc>
          <w:tcPr>
            <w:tcW w:w="4785" w:type="dxa"/>
          </w:tcPr>
          <w:p w:rsidR="00C13CBD" w:rsidRDefault="00C13CBD" w:rsidP="00DB1777">
            <w:pPr>
              <w:autoSpaceDE w:val="0"/>
              <w:autoSpaceDN w:val="0"/>
              <w:adjustRightInd w:val="0"/>
              <w:spacing w:line="360" w:lineRule="auto"/>
              <w:rPr>
                <w:sz w:val="28"/>
                <w:szCs w:val="28"/>
              </w:rPr>
            </w:pPr>
            <w:r>
              <w:rPr>
                <w:sz w:val="28"/>
                <w:szCs w:val="28"/>
              </w:rPr>
              <w:t xml:space="preserve">Курс продукции </w:t>
            </w:r>
          </w:p>
        </w:tc>
        <w:tc>
          <w:tcPr>
            <w:tcW w:w="4786" w:type="dxa"/>
          </w:tcPr>
          <w:p w:rsidR="00C13CBD" w:rsidRDefault="00C13CBD" w:rsidP="00DB1777">
            <w:pPr>
              <w:autoSpaceDE w:val="0"/>
              <w:autoSpaceDN w:val="0"/>
              <w:adjustRightInd w:val="0"/>
              <w:spacing w:line="360" w:lineRule="auto"/>
              <w:rPr>
                <w:sz w:val="28"/>
                <w:szCs w:val="28"/>
              </w:rPr>
            </w:pPr>
            <w:r>
              <w:rPr>
                <w:sz w:val="28"/>
                <w:szCs w:val="28"/>
              </w:rPr>
              <w:t>Период</w:t>
            </w:r>
          </w:p>
        </w:tc>
      </w:tr>
      <w:tr w:rsidR="00C13CBD" w:rsidTr="00DB1777">
        <w:tc>
          <w:tcPr>
            <w:tcW w:w="4785" w:type="dxa"/>
            <w:vMerge w:val="restart"/>
          </w:tcPr>
          <w:p w:rsidR="00C13CBD" w:rsidRDefault="00C13CBD" w:rsidP="00DB1777">
            <w:pPr>
              <w:autoSpaceDE w:val="0"/>
              <w:autoSpaceDN w:val="0"/>
              <w:adjustRightInd w:val="0"/>
              <w:spacing w:line="360" w:lineRule="auto"/>
              <w:rPr>
                <w:sz w:val="28"/>
                <w:szCs w:val="28"/>
              </w:rPr>
            </w:pPr>
          </w:p>
        </w:tc>
        <w:tc>
          <w:tcPr>
            <w:tcW w:w="4786" w:type="dxa"/>
          </w:tcPr>
          <w:p w:rsidR="00C13CBD" w:rsidRDefault="00C13CBD" w:rsidP="00DB1777">
            <w:pPr>
              <w:autoSpaceDE w:val="0"/>
              <w:autoSpaceDN w:val="0"/>
              <w:adjustRightInd w:val="0"/>
              <w:spacing w:line="360" w:lineRule="auto"/>
              <w:rPr>
                <w:sz w:val="28"/>
                <w:szCs w:val="28"/>
              </w:rPr>
            </w:pPr>
            <w:r>
              <w:rPr>
                <w:sz w:val="28"/>
                <w:szCs w:val="28"/>
              </w:rPr>
              <w:t>Продукция</w:t>
            </w:r>
          </w:p>
        </w:tc>
      </w:tr>
      <w:tr w:rsidR="00C13CBD" w:rsidTr="00DB1777">
        <w:tc>
          <w:tcPr>
            <w:tcW w:w="4785" w:type="dxa"/>
            <w:vMerge/>
          </w:tcPr>
          <w:p w:rsidR="00C13CBD" w:rsidRDefault="00C13CBD" w:rsidP="00DB1777">
            <w:pPr>
              <w:autoSpaceDE w:val="0"/>
              <w:autoSpaceDN w:val="0"/>
              <w:adjustRightInd w:val="0"/>
              <w:spacing w:line="360" w:lineRule="auto"/>
              <w:rPr>
                <w:sz w:val="28"/>
                <w:szCs w:val="28"/>
              </w:rPr>
            </w:pPr>
          </w:p>
        </w:tc>
        <w:tc>
          <w:tcPr>
            <w:tcW w:w="4786" w:type="dxa"/>
          </w:tcPr>
          <w:p w:rsidR="00C13CBD" w:rsidRDefault="00C13CBD" w:rsidP="00DB1777">
            <w:pPr>
              <w:autoSpaceDE w:val="0"/>
              <w:autoSpaceDN w:val="0"/>
              <w:adjustRightInd w:val="0"/>
              <w:spacing w:line="360" w:lineRule="auto"/>
              <w:rPr>
                <w:sz w:val="28"/>
                <w:szCs w:val="28"/>
              </w:rPr>
            </w:pPr>
            <w:r>
              <w:rPr>
                <w:sz w:val="28"/>
                <w:szCs w:val="28"/>
              </w:rPr>
              <w:t>С</w:t>
            </w:r>
            <w:r w:rsidR="0085544B">
              <w:rPr>
                <w:sz w:val="28"/>
                <w:szCs w:val="28"/>
              </w:rPr>
              <w:t>тоимость</w:t>
            </w:r>
          </w:p>
        </w:tc>
      </w:tr>
    </w:tbl>
    <w:p w:rsidR="00B66194" w:rsidRDefault="0085544B" w:rsidP="00FC16C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Регистр сведений используется для внесения данных курса нефти на бирже и прочей продукции </w:t>
      </w:r>
    </w:p>
    <w:tbl>
      <w:tblPr>
        <w:tblStyle w:val="a7"/>
        <w:tblpPr w:leftFromText="180" w:rightFromText="180" w:vertAnchor="text" w:horzAnchor="margin" w:tblpY="312"/>
        <w:tblW w:w="0" w:type="auto"/>
        <w:tblLook w:val="04A0" w:firstRow="1" w:lastRow="0" w:firstColumn="1" w:lastColumn="0" w:noHBand="0" w:noVBand="1"/>
      </w:tblPr>
      <w:tblGrid>
        <w:gridCol w:w="4785"/>
        <w:gridCol w:w="4786"/>
      </w:tblGrid>
      <w:tr w:rsidR="003B3E71" w:rsidTr="003B3E71">
        <w:tc>
          <w:tcPr>
            <w:tcW w:w="4785" w:type="dxa"/>
          </w:tcPr>
          <w:p w:rsidR="003B3E71" w:rsidRDefault="003B3E71" w:rsidP="003B3E71">
            <w:pPr>
              <w:autoSpaceDE w:val="0"/>
              <w:autoSpaceDN w:val="0"/>
              <w:adjustRightInd w:val="0"/>
              <w:spacing w:line="360" w:lineRule="auto"/>
              <w:jc w:val="center"/>
              <w:rPr>
                <w:sz w:val="28"/>
                <w:szCs w:val="28"/>
              </w:rPr>
            </w:pPr>
            <w:r>
              <w:rPr>
                <w:b/>
                <w:sz w:val="28"/>
                <w:szCs w:val="28"/>
              </w:rPr>
              <w:t>Сущность</w:t>
            </w:r>
          </w:p>
        </w:tc>
        <w:tc>
          <w:tcPr>
            <w:tcW w:w="4786" w:type="dxa"/>
          </w:tcPr>
          <w:p w:rsidR="003B3E71" w:rsidRDefault="003B3E71" w:rsidP="003B3E71">
            <w:pPr>
              <w:autoSpaceDE w:val="0"/>
              <w:autoSpaceDN w:val="0"/>
              <w:adjustRightInd w:val="0"/>
              <w:spacing w:line="360" w:lineRule="auto"/>
              <w:jc w:val="center"/>
              <w:rPr>
                <w:sz w:val="28"/>
                <w:szCs w:val="28"/>
              </w:rPr>
            </w:pPr>
            <w:r>
              <w:rPr>
                <w:b/>
                <w:sz w:val="28"/>
                <w:szCs w:val="28"/>
              </w:rPr>
              <w:t>Атрибуты</w:t>
            </w:r>
          </w:p>
        </w:tc>
      </w:tr>
      <w:tr w:rsidR="003B3E71" w:rsidTr="003B3E71">
        <w:trPr>
          <w:trHeight w:val="450"/>
        </w:trPr>
        <w:tc>
          <w:tcPr>
            <w:tcW w:w="4785" w:type="dxa"/>
            <w:vMerge w:val="restart"/>
          </w:tcPr>
          <w:p w:rsidR="003B3E71" w:rsidRDefault="003B3E71" w:rsidP="003B3E71">
            <w:pPr>
              <w:autoSpaceDE w:val="0"/>
              <w:autoSpaceDN w:val="0"/>
              <w:adjustRightInd w:val="0"/>
              <w:spacing w:line="360" w:lineRule="auto"/>
              <w:rPr>
                <w:sz w:val="28"/>
                <w:szCs w:val="28"/>
              </w:rPr>
            </w:pPr>
            <w:r w:rsidRPr="003E2D09">
              <w:rPr>
                <w:sz w:val="28"/>
                <w:szCs w:val="28"/>
              </w:rPr>
              <w:t>Поставка</w:t>
            </w:r>
            <w:r>
              <w:rPr>
                <w:sz w:val="28"/>
                <w:szCs w:val="28"/>
              </w:rPr>
              <w:t xml:space="preserve"> </w:t>
            </w:r>
            <w:r w:rsidRPr="003E2D09">
              <w:rPr>
                <w:sz w:val="28"/>
                <w:szCs w:val="28"/>
              </w:rPr>
              <w:t>Продукции</w:t>
            </w:r>
          </w:p>
        </w:tc>
        <w:tc>
          <w:tcPr>
            <w:tcW w:w="4786" w:type="dxa"/>
          </w:tcPr>
          <w:p w:rsidR="003B3E71" w:rsidRDefault="003B3E71" w:rsidP="003B3E71">
            <w:pPr>
              <w:autoSpaceDE w:val="0"/>
              <w:autoSpaceDN w:val="0"/>
              <w:adjustRightInd w:val="0"/>
              <w:spacing w:line="360" w:lineRule="auto"/>
              <w:rPr>
                <w:sz w:val="28"/>
                <w:szCs w:val="28"/>
              </w:rPr>
            </w:pPr>
            <w:r>
              <w:rPr>
                <w:sz w:val="28"/>
                <w:szCs w:val="28"/>
              </w:rPr>
              <w:t>Контрагенты</w:t>
            </w:r>
          </w:p>
        </w:tc>
      </w:tr>
      <w:tr w:rsidR="003B3E71" w:rsidTr="003B3E71">
        <w:trPr>
          <w:trHeight w:val="525"/>
        </w:trPr>
        <w:tc>
          <w:tcPr>
            <w:tcW w:w="4785" w:type="dxa"/>
            <w:vMerge/>
          </w:tcPr>
          <w:p w:rsidR="003B3E71" w:rsidRPr="003E2D09" w:rsidRDefault="003B3E71" w:rsidP="003B3E71">
            <w:pPr>
              <w:autoSpaceDE w:val="0"/>
              <w:autoSpaceDN w:val="0"/>
              <w:adjustRightInd w:val="0"/>
              <w:spacing w:line="360" w:lineRule="auto"/>
              <w:rPr>
                <w:sz w:val="28"/>
                <w:szCs w:val="28"/>
              </w:rPr>
            </w:pPr>
          </w:p>
        </w:tc>
        <w:tc>
          <w:tcPr>
            <w:tcW w:w="4786" w:type="dxa"/>
          </w:tcPr>
          <w:p w:rsidR="003B3E71" w:rsidRDefault="003B3E71" w:rsidP="003B3E71">
            <w:pPr>
              <w:autoSpaceDE w:val="0"/>
              <w:autoSpaceDN w:val="0"/>
              <w:adjustRightInd w:val="0"/>
              <w:spacing w:line="360" w:lineRule="auto"/>
              <w:rPr>
                <w:sz w:val="28"/>
                <w:szCs w:val="28"/>
              </w:rPr>
            </w:pPr>
            <w:r>
              <w:rPr>
                <w:sz w:val="28"/>
                <w:szCs w:val="28"/>
              </w:rPr>
              <w:t>Продукция</w:t>
            </w:r>
          </w:p>
        </w:tc>
      </w:tr>
      <w:tr w:rsidR="003B3E71" w:rsidTr="003B3E71">
        <w:tc>
          <w:tcPr>
            <w:tcW w:w="4785" w:type="dxa"/>
            <w:vMerge w:val="restart"/>
          </w:tcPr>
          <w:p w:rsidR="003B3E71" w:rsidRDefault="003B3E71" w:rsidP="003B3E71">
            <w:pPr>
              <w:autoSpaceDE w:val="0"/>
              <w:autoSpaceDN w:val="0"/>
              <w:adjustRightInd w:val="0"/>
              <w:spacing w:line="360" w:lineRule="auto"/>
              <w:rPr>
                <w:sz w:val="28"/>
                <w:szCs w:val="28"/>
              </w:rPr>
            </w:pPr>
          </w:p>
        </w:tc>
        <w:tc>
          <w:tcPr>
            <w:tcW w:w="4786" w:type="dxa"/>
          </w:tcPr>
          <w:p w:rsidR="003B3E71" w:rsidRDefault="003B3E71" w:rsidP="003B3E71">
            <w:pPr>
              <w:autoSpaceDE w:val="0"/>
              <w:autoSpaceDN w:val="0"/>
              <w:adjustRightInd w:val="0"/>
              <w:spacing w:line="360" w:lineRule="auto"/>
              <w:rPr>
                <w:sz w:val="28"/>
                <w:szCs w:val="28"/>
              </w:rPr>
            </w:pPr>
            <w:r>
              <w:rPr>
                <w:sz w:val="28"/>
                <w:szCs w:val="28"/>
              </w:rPr>
              <w:t>Количество</w:t>
            </w:r>
          </w:p>
        </w:tc>
      </w:tr>
      <w:tr w:rsidR="003B3E71" w:rsidTr="003B3E71">
        <w:tc>
          <w:tcPr>
            <w:tcW w:w="4785" w:type="dxa"/>
            <w:vMerge/>
          </w:tcPr>
          <w:p w:rsidR="003B3E71" w:rsidRDefault="003B3E71" w:rsidP="003B3E71">
            <w:pPr>
              <w:autoSpaceDE w:val="0"/>
              <w:autoSpaceDN w:val="0"/>
              <w:adjustRightInd w:val="0"/>
              <w:spacing w:line="360" w:lineRule="auto"/>
              <w:rPr>
                <w:sz w:val="28"/>
                <w:szCs w:val="28"/>
              </w:rPr>
            </w:pPr>
          </w:p>
        </w:tc>
        <w:tc>
          <w:tcPr>
            <w:tcW w:w="4786" w:type="dxa"/>
          </w:tcPr>
          <w:p w:rsidR="003B3E71" w:rsidRDefault="003B3E71" w:rsidP="003B3E71">
            <w:pPr>
              <w:autoSpaceDE w:val="0"/>
              <w:autoSpaceDN w:val="0"/>
              <w:adjustRightInd w:val="0"/>
              <w:spacing w:line="360" w:lineRule="auto"/>
              <w:rPr>
                <w:sz w:val="28"/>
                <w:szCs w:val="28"/>
              </w:rPr>
            </w:pPr>
            <w:r>
              <w:rPr>
                <w:sz w:val="28"/>
                <w:szCs w:val="28"/>
              </w:rPr>
              <w:t>Стоимость</w:t>
            </w:r>
          </w:p>
        </w:tc>
      </w:tr>
    </w:tbl>
    <w:p w:rsidR="003B3E71" w:rsidRDefault="003B3E71" w:rsidP="003B3E71">
      <w:pPr>
        <w:rPr>
          <w:rFonts w:ascii="Times New Roman" w:hAnsi="Times New Roman" w:cs="Times New Roman"/>
          <w:sz w:val="28"/>
          <w:szCs w:val="28"/>
        </w:rPr>
      </w:pPr>
      <w:r>
        <w:rPr>
          <w:rFonts w:ascii="Times New Roman" w:hAnsi="Times New Roman" w:cs="Times New Roman"/>
          <w:sz w:val="28"/>
          <w:szCs w:val="28"/>
        </w:rPr>
        <w:t>Документ используется для расчета поставки продукции</w:t>
      </w:r>
      <w:r w:rsidR="0003415A">
        <w:rPr>
          <w:rFonts w:ascii="Times New Roman" w:hAnsi="Times New Roman" w:cs="Times New Roman"/>
          <w:sz w:val="28"/>
          <w:szCs w:val="28"/>
        </w:rPr>
        <w:t>.</w:t>
      </w:r>
      <w:r>
        <w:rPr>
          <w:rFonts w:ascii="Times New Roman" w:hAnsi="Times New Roman" w:cs="Times New Roman"/>
          <w:sz w:val="28"/>
          <w:szCs w:val="28"/>
        </w:rPr>
        <w:t xml:space="preserve"> </w:t>
      </w:r>
    </w:p>
    <w:p w:rsidR="001A186D" w:rsidRDefault="001A186D" w:rsidP="00FC16CA">
      <w:pPr>
        <w:autoSpaceDE w:val="0"/>
        <w:autoSpaceDN w:val="0"/>
        <w:adjustRightInd w:val="0"/>
        <w:spacing w:after="0" w:line="36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2C32A5" w:rsidTr="002C32A5">
        <w:tc>
          <w:tcPr>
            <w:tcW w:w="4785" w:type="dxa"/>
          </w:tcPr>
          <w:p w:rsidR="002C32A5" w:rsidRDefault="002C32A5" w:rsidP="002C32A5">
            <w:pPr>
              <w:autoSpaceDE w:val="0"/>
              <w:autoSpaceDN w:val="0"/>
              <w:adjustRightInd w:val="0"/>
              <w:spacing w:line="360" w:lineRule="auto"/>
              <w:jc w:val="center"/>
              <w:rPr>
                <w:sz w:val="28"/>
                <w:szCs w:val="28"/>
              </w:rPr>
            </w:pPr>
            <w:r>
              <w:rPr>
                <w:b/>
                <w:sz w:val="28"/>
                <w:szCs w:val="28"/>
              </w:rPr>
              <w:t>Сущность</w:t>
            </w:r>
          </w:p>
        </w:tc>
        <w:tc>
          <w:tcPr>
            <w:tcW w:w="4786" w:type="dxa"/>
          </w:tcPr>
          <w:p w:rsidR="002C32A5" w:rsidRDefault="002C32A5" w:rsidP="002C32A5">
            <w:pPr>
              <w:autoSpaceDE w:val="0"/>
              <w:autoSpaceDN w:val="0"/>
              <w:adjustRightInd w:val="0"/>
              <w:spacing w:line="360" w:lineRule="auto"/>
              <w:jc w:val="center"/>
              <w:rPr>
                <w:sz w:val="28"/>
                <w:szCs w:val="28"/>
              </w:rPr>
            </w:pPr>
            <w:r>
              <w:rPr>
                <w:b/>
                <w:sz w:val="28"/>
                <w:szCs w:val="28"/>
              </w:rPr>
              <w:t>Атрибуты</w:t>
            </w:r>
          </w:p>
        </w:tc>
      </w:tr>
      <w:tr w:rsidR="002C32A5" w:rsidTr="002C32A5">
        <w:tc>
          <w:tcPr>
            <w:tcW w:w="4785" w:type="dxa"/>
          </w:tcPr>
          <w:p w:rsidR="002C32A5" w:rsidRDefault="002C32A5" w:rsidP="002C32A5">
            <w:pPr>
              <w:autoSpaceDE w:val="0"/>
              <w:autoSpaceDN w:val="0"/>
              <w:adjustRightInd w:val="0"/>
              <w:spacing w:line="360" w:lineRule="auto"/>
              <w:rPr>
                <w:sz w:val="28"/>
                <w:szCs w:val="28"/>
              </w:rPr>
            </w:pPr>
            <w:r>
              <w:rPr>
                <w:sz w:val="28"/>
                <w:szCs w:val="28"/>
              </w:rPr>
              <w:t xml:space="preserve">Продажи </w:t>
            </w:r>
            <w:r w:rsidRPr="003E2D09">
              <w:rPr>
                <w:sz w:val="28"/>
                <w:szCs w:val="28"/>
              </w:rPr>
              <w:t>Продукции</w:t>
            </w:r>
          </w:p>
        </w:tc>
        <w:tc>
          <w:tcPr>
            <w:tcW w:w="4786" w:type="dxa"/>
          </w:tcPr>
          <w:p w:rsidR="002C32A5" w:rsidRDefault="002C32A5" w:rsidP="002C32A5">
            <w:pPr>
              <w:autoSpaceDE w:val="0"/>
              <w:autoSpaceDN w:val="0"/>
              <w:adjustRightInd w:val="0"/>
              <w:spacing w:line="360" w:lineRule="auto"/>
              <w:rPr>
                <w:sz w:val="28"/>
                <w:szCs w:val="28"/>
              </w:rPr>
            </w:pPr>
            <w:r>
              <w:rPr>
                <w:sz w:val="28"/>
                <w:szCs w:val="28"/>
              </w:rPr>
              <w:t>Продукция</w:t>
            </w:r>
          </w:p>
        </w:tc>
      </w:tr>
      <w:tr w:rsidR="002C32A5" w:rsidTr="002C32A5">
        <w:tc>
          <w:tcPr>
            <w:tcW w:w="4785" w:type="dxa"/>
            <w:vMerge w:val="restart"/>
          </w:tcPr>
          <w:p w:rsidR="002C32A5" w:rsidRDefault="002C32A5" w:rsidP="002C32A5">
            <w:pPr>
              <w:autoSpaceDE w:val="0"/>
              <w:autoSpaceDN w:val="0"/>
              <w:adjustRightInd w:val="0"/>
              <w:spacing w:line="360" w:lineRule="auto"/>
              <w:rPr>
                <w:sz w:val="28"/>
                <w:szCs w:val="28"/>
              </w:rPr>
            </w:pPr>
          </w:p>
        </w:tc>
        <w:tc>
          <w:tcPr>
            <w:tcW w:w="4786" w:type="dxa"/>
          </w:tcPr>
          <w:p w:rsidR="002C32A5" w:rsidRDefault="002C32A5" w:rsidP="002C32A5">
            <w:pPr>
              <w:autoSpaceDE w:val="0"/>
              <w:autoSpaceDN w:val="0"/>
              <w:adjustRightInd w:val="0"/>
              <w:spacing w:line="360" w:lineRule="auto"/>
              <w:rPr>
                <w:sz w:val="28"/>
                <w:szCs w:val="28"/>
              </w:rPr>
            </w:pPr>
            <w:r>
              <w:rPr>
                <w:sz w:val="28"/>
                <w:szCs w:val="28"/>
              </w:rPr>
              <w:t>Количество</w:t>
            </w:r>
          </w:p>
        </w:tc>
      </w:tr>
      <w:tr w:rsidR="002C32A5" w:rsidTr="002C32A5">
        <w:tc>
          <w:tcPr>
            <w:tcW w:w="4785" w:type="dxa"/>
            <w:vMerge/>
          </w:tcPr>
          <w:p w:rsidR="002C32A5" w:rsidRDefault="002C32A5" w:rsidP="002C32A5">
            <w:pPr>
              <w:autoSpaceDE w:val="0"/>
              <w:autoSpaceDN w:val="0"/>
              <w:adjustRightInd w:val="0"/>
              <w:spacing w:line="360" w:lineRule="auto"/>
              <w:rPr>
                <w:sz w:val="28"/>
                <w:szCs w:val="28"/>
              </w:rPr>
            </w:pPr>
          </w:p>
        </w:tc>
        <w:tc>
          <w:tcPr>
            <w:tcW w:w="4786" w:type="dxa"/>
          </w:tcPr>
          <w:p w:rsidR="002C32A5" w:rsidRDefault="00396DE7" w:rsidP="00396DE7">
            <w:pPr>
              <w:autoSpaceDE w:val="0"/>
              <w:autoSpaceDN w:val="0"/>
              <w:adjustRightInd w:val="0"/>
              <w:spacing w:line="360" w:lineRule="auto"/>
              <w:rPr>
                <w:sz w:val="28"/>
                <w:szCs w:val="28"/>
              </w:rPr>
            </w:pPr>
            <w:r>
              <w:rPr>
                <w:sz w:val="28"/>
                <w:szCs w:val="28"/>
              </w:rPr>
              <w:t>Валюта</w:t>
            </w:r>
          </w:p>
        </w:tc>
      </w:tr>
      <w:tr w:rsidR="002C32A5" w:rsidTr="002C32A5">
        <w:tblPrEx>
          <w:tblLook w:val="0000" w:firstRow="0" w:lastRow="0" w:firstColumn="0" w:lastColumn="0" w:noHBand="0" w:noVBand="0"/>
        </w:tblPrEx>
        <w:trPr>
          <w:trHeight w:val="360"/>
        </w:trPr>
        <w:tc>
          <w:tcPr>
            <w:tcW w:w="4785" w:type="dxa"/>
            <w:vMerge/>
          </w:tcPr>
          <w:p w:rsidR="002C32A5" w:rsidRDefault="002C32A5" w:rsidP="002C32A5">
            <w:pPr>
              <w:autoSpaceDE w:val="0"/>
              <w:autoSpaceDN w:val="0"/>
              <w:adjustRightInd w:val="0"/>
              <w:spacing w:line="360" w:lineRule="auto"/>
              <w:ind w:left="108"/>
              <w:rPr>
                <w:sz w:val="28"/>
                <w:szCs w:val="28"/>
              </w:rPr>
            </w:pPr>
          </w:p>
        </w:tc>
        <w:tc>
          <w:tcPr>
            <w:tcW w:w="4786" w:type="dxa"/>
          </w:tcPr>
          <w:p w:rsidR="002C32A5" w:rsidRDefault="00396DE7" w:rsidP="0085544B">
            <w:pPr>
              <w:autoSpaceDE w:val="0"/>
              <w:autoSpaceDN w:val="0"/>
              <w:adjustRightInd w:val="0"/>
              <w:spacing w:line="360" w:lineRule="auto"/>
              <w:rPr>
                <w:sz w:val="28"/>
                <w:szCs w:val="28"/>
              </w:rPr>
            </w:pPr>
            <w:r>
              <w:rPr>
                <w:sz w:val="28"/>
                <w:szCs w:val="28"/>
              </w:rPr>
              <w:t xml:space="preserve">Стоимость </w:t>
            </w:r>
          </w:p>
        </w:tc>
      </w:tr>
    </w:tbl>
    <w:p w:rsidR="003E2D09" w:rsidRDefault="0085544B" w:rsidP="002C32A5">
      <w:pPr>
        <w:tabs>
          <w:tab w:val="left" w:pos="3825"/>
        </w:tabs>
        <w:rPr>
          <w:rFonts w:ascii="Times New Roman" w:hAnsi="Times New Roman" w:cs="Times New Roman"/>
          <w:sz w:val="28"/>
          <w:szCs w:val="28"/>
        </w:rPr>
      </w:pPr>
      <w:r>
        <w:rPr>
          <w:rFonts w:ascii="Times New Roman" w:hAnsi="Times New Roman" w:cs="Times New Roman"/>
          <w:sz w:val="28"/>
          <w:szCs w:val="28"/>
        </w:rPr>
        <w:t xml:space="preserve">Документ предназначен для проведения и расчета продажи продукции. </w:t>
      </w:r>
    </w:p>
    <w:p w:rsidR="009177AE" w:rsidRDefault="009177AE" w:rsidP="002C32A5">
      <w:pPr>
        <w:tabs>
          <w:tab w:val="left" w:pos="3825"/>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396DE7" w:rsidTr="00DB1777">
        <w:tc>
          <w:tcPr>
            <w:tcW w:w="4785" w:type="dxa"/>
          </w:tcPr>
          <w:p w:rsidR="00396DE7" w:rsidRDefault="00396DE7" w:rsidP="00DB1777">
            <w:pPr>
              <w:autoSpaceDE w:val="0"/>
              <w:autoSpaceDN w:val="0"/>
              <w:adjustRightInd w:val="0"/>
              <w:spacing w:line="360" w:lineRule="auto"/>
              <w:jc w:val="center"/>
              <w:rPr>
                <w:sz w:val="28"/>
                <w:szCs w:val="28"/>
              </w:rPr>
            </w:pPr>
            <w:r>
              <w:rPr>
                <w:b/>
                <w:sz w:val="28"/>
                <w:szCs w:val="28"/>
              </w:rPr>
              <w:t>Сущность</w:t>
            </w:r>
          </w:p>
        </w:tc>
        <w:tc>
          <w:tcPr>
            <w:tcW w:w="4786" w:type="dxa"/>
          </w:tcPr>
          <w:p w:rsidR="00396DE7" w:rsidRDefault="00396DE7" w:rsidP="00DB1777">
            <w:pPr>
              <w:autoSpaceDE w:val="0"/>
              <w:autoSpaceDN w:val="0"/>
              <w:adjustRightInd w:val="0"/>
              <w:spacing w:line="360" w:lineRule="auto"/>
              <w:jc w:val="center"/>
              <w:rPr>
                <w:sz w:val="28"/>
                <w:szCs w:val="28"/>
              </w:rPr>
            </w:pPr>
            <w:r>
              <w:rPr>
                <w:b/>
                <w:sz w:val="28"/>
                <w:szCs w:val="28"/>
              </w:rPr>
              <w:t>Атрибуты</w:t>
            </w:r>
          </w:p>
        </w:tc>
      </w:tr>
      <w:tr w:rsidR="00396DE7" w:rsidTr="00DB1777">
        <w:tc>
          <w:tcPr>
            <w:tcW w:w="4785" w:type="dxa"/>
          </w:tcPr>
          <w:p w:rsidR="00396DE7" w:rsidRDefault="00396DE7" w:rsidP="00396DE7">
            <w:pPr>
              <w:jc w:val="both"/>
              <w:rPr>
                <w:sz w:val="28"/>
                <w:szCs w:val="28"/>
              </w:rPr>
            </w:pPr>
            <w:r w:rsidRPr="00396DE7">
              <w:rPr>
                <w:sz w:val="28"/>
                <w:szCs w:val="28"/>
              </w:rPr>
              <w:t>Изменение стоимости продукции</w:t>
            </w:r>
          </w:p>
        </w:tc>
        <w:tc>
          <w:tcPr>
            <w:tcW w:w="4786" w:type="dxa"/>
          </w:tcPr>
          <w:p w:rsidR="00396DE7" w:rsidRDefault="00396DE7" w:rsidP="00DB1777">
            <w:pPr>
              <w:autoSpaceDE w:val="0"/>
              <w:autoSpaceDN w:val="0"/>
              <w:adjustRightInd w:val="0"/>
              <w:spacing w:line="360" w:lineRule="auto"/>
              <w:rPr>
                <w:sz w:val="28"/>
                <w:szCs w:val="28"/>
              </w:rPr>
            </w:pPr>
            <w:r>
              <w:rPr>
                <w:sz w:val="28"/>
                <w:szCs w:val="28"/>
              </w:rPr>
              <w:t xml:space="preserve">Период </w:t>
            </w:r>
          </w:p>
        </w:tc>
      </w:tr>
      <w:tr w:rsidR="00396DE7" w:rsidTr="00DB1777">
        <w:tc>
          <w:tcPr>
            <w:tcW w:w="4785" w:type="dxa"/>
            <w:vMerge w:val="restart"/>
          </w:tcPr>
          <w:p w:rsidR="00396DE7" w:rsidRDefault="00396DE7" w:rsidP="00DB1777">
            <w:pPr>
              <w:autoSpaceDE w:val="0"/>
              <w:autoSpaceDN w:val="0"/>
              <w:adjustRightInd w:val="0"/>
              <w:spacing w:line="360" w:lineRule="auto"/>
              <w:rPr>
                <w:sz w:val="28"/>
                <w:szCs w:val="28"/>
              </w:rPr>
            </w:pPr>
          </w:p>
        </w:tc>
        <w:tc>
          <w:tcPr>
            <w:tcW w:w="4786" w:type="dxa"/>
          </w:tcPr>
          <w:p w:rsidR="00396DE7" w:rsidRDefault="00396DE7" w:rsidP="00DB1777">
            <w:pPr>
              <w:autoSpaceDE w:val="0"/>
              <w:autoSpaceDN w:val="0"/>
              <w:adjustRightInd w:val="0"/>
              <w:spacing w:line="360" w:lineRule="auto"/>
              <w:rPr>
                <w:sz w:val="28"/>
                <w:szCs w:val="28"/>
              </w:rPr>
            </w:pPr>
            <w:r>
              <w:rPr>
                <w:sz w:val="28"/>
                <w:szCs w:val="28"/>
              </w:rPr>
              <w:t>Продукции</w:t>
            </w:r>
          </w:p>
        </w:tc>
      </w:tr>
      <w:tr w:rsidR="00396DE7" w:rsidTr="00396DE7">
        <w:trPr>
          <w:trHeight w:val="465"/>
        </w:trPr>
        <w:tc>
          <w:tcPr>
            <w:tcW w:w="4785" w:type="dxa"/>
            <w:vMerge/>
          </w:tcPr>
          <w:p w:rsidR="00396DE7" w:rsidRDefault="00396DE7" w:rsidP="00DB1777">
            <w:pPr>
              <w:autoSpaceDE w:val="0"/>
              <w:autoSpaceDN w:val="0"/>
              <w:adjustRightInd w:val="0"/>
              <w:spacing w:line="360" w:lineRule="auto"/>
              <w:rPr>
                <w:sz w:val="28"/>
                <w:szCs w:val="28"/>
              </w:rPr>
            </w:pPr>
          </w:p>
        </w:tc>
        <w:tc>
          <w:tcPr>
            <w:tcW w:w="4786" w:type="dxa"/>
          </w:tcPr>
          <w:p w:rsidR="00396DE7" w:rsidRDefault="00396DE7" w:rsidP="00DB1777">
            <w:pPr>
              <w:autoSpaceDE w:val="0"/>
              <w:autoSpaceDN w:val="0"/>
              <w:adjustRightInd w:val="0"/>
              <w:spacing w:line="360" w:lineRule="auto"/>
              <w:rPr>
                <w:sz w:val="28"/>
                <w:szCs w:val="28"/>
              </w:rPr>
            </w:pPr>
            <w:r>
              <w:rPr>
                <w:sz w:val="28"/>
                <w:szCs w:val="28"/>
              </w:rPr>
              <w:t xml:space="preserve">Стоимость </w:t>
            </w:r>
          </w:p>
        </w:tc>
      </w:tr>
      <w:tr w:rsidR="00396DE7" w:rsidTr="00DB1777">
        <w:trPr>
          <w:trHeight w:val="495"/>
        </w:trPr>
        <w:tc>
          <w:tcPr>
            <w:tcW w:w="4785" w:type="dxa"/>
            <w:vMerge/>
          </w:tcPr>
          <w:p w:rsidR="00396DE7" w:rsidRDefault="00396DE7" w:rsidP="00DB1777">
            <w:pPr>
              <w:autoSpaceDE w:val="0"/>
              <w:autoSpaceDN w:val="0"/>
              <w:adjustRightInd w:val="0"/>
              <w:spacing w:line="360" w:lineRule="auto"/>
              <w:rPr>
                <w:sz w:val="28"/>
                <w:szCs w:val="28"/>
              </w:rPr>
            </w:pPr>
          </w:p>
        </w:tc>
        <w:tc>
          <w:tcPr>
            <w:tcW w:w="4786" w:type="dxa"/>
          </w:tcPr>
          <w:p w:rsidR="00396DE7" w:rsidRDefault="009528BD" w:rsidP="00DB1777">
            <w:pPr>
              <w:autoSpaceDE w:val="0"/>
              <w:autoSpaceDN w:val="0"/>
              <w:adjustRightInd w:val="0"/>
              <w:spacing w:line="360" w:lineRule="auto"/>
              <w:rPr>
                <w:sz w:val="28"/>
                <w:szCs w:val="28"/>
              </w:rPr>
            </w:pPr>
            <w:r>
              <w:rPr>
                <w:sz w:val="28"/>
                <w:szCs w:val="28"/>
              </w:rPr>
              <w:t>Стоимость переработки продукции</w:t>
            </w:r>
          </w:p>
        </w:tc>
      </w:tr>
    </w:tbl>
    <w:p w:rsidR="00396DE7" w:rsidRDefault="0085544B" w:rsidP="002C32A5">
      <w:pPr>
        <w:tabs>
          <w:tab w:val="left" w:pos="3825"/>
        </w:tabs>
        <w:rPr>
          <w:rFonts w:ascii="Times New Roman" w:hAnsi="Times New Roman" w:cs="Times New Roman"/>
          <w:sz w:val="28"/>
          <w:szCs w:val="28"/>
        </w:rPr>
      </w:pPr>
      <w:r>
        <w:rPr>
          <w:rFonts w:ascii="Times New Roman" w:hAnsi="Times New Roman" w:cs="Times New Roman"/>
          <w:sz w:val="28"/>
          <w:szCs w:val="28"/>
        </w:rPr>
        <w:t>Отчет предназначен для вывода курса нефти на бирже и вывода стоимости душой продукции.</w:t>
      </w:r>
    </w:p>
    <w:p w:rsidR="0085544B" w:rsidRDefault="0085544B" w:rsidP="002C32A5">
      <w:pPr>
        <w:tabs>
          <w:tab w:val="left" w:pos="3825"/>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9528BD" w:rsidTr="00DB1777">
        <w:tc>
          <w:tcPr>
            <w:tcW w:w="4785" w:type="dxa"/>
          </w:tcPr>
          <w:p w:rsidR="009528BD" w:rsidRDefault="009528BD" w:rsidP="00DB1777">
            <w:pPr>
              <w:autoSpaceDE w:val="0"/>
              <w:autoSpaceDN w:val="0"/>
              <w:adjustRightInd w:val="0"/>
              <w:spacing w:line="360" w:lineRule="auto"/>
              <w:jc w:val="center"/>
              <w:rPr>
                <w:sz w:val="28"/>
                <w:szCs w:val="28"/>
              </w:rPr>
            </w:pPr>
            <w:r>
              <w:rPr>
                <w:b/>
                <w:sz w:val="28"/>
                <w:szCs w:val="28"/>
              </w:rPr>
              <w:t>Сущность</w:t>
            </w:r>
          </w:p>
        </w:tc>
        <w:tc>
          <w:tcPr>
            <w:tcW w:w="4786" w:type="dxa"/>
          </w:tcPr>
          <w:p w:rsidR="009528BD" w:rsidRDefault="009528BD" w:rsidP="00DB1777">
            <w:pPr>
              <w:autoSpaceDE w:val="0"/>
              <w:autoSpaceDN w:val="0"/>
              <w:adjustRightInd w:val="0"/>
              <w:spacing w:line="360" w:lineRule="auto"/>
              <w:jc w:val="center"/>
              <w:rPr>
                <w:sz w:val="28"/>
                <w:szCs w:val="28"/>
              </w:rPr>
            </w:pPr>
            <w:r>
              <w:rPr>
                <w:b/>
                <w:sz w:val="28"/>
                <w:szCs w:val="28"/>
              </w:rPr>
              <w:t>Атрибуты</w:t>
            </w:r>
          </w:p>
        </w:tc>
      </w:tr>
      <w:tr w:rsidR="009528BD" w:rsidTr="00DB1777">
        <w:tc>
          <w:tcPr>
            <w:tcW w:w="4785" w:type="dxa"/>
          </w:tcPr>
          <w:p w:rsidR="009528BD" w:rsidRDefault="009528BD" w:rsidP="009528BD">
            <w:pPr>
              <w:jc w:val="both"/>
              <w:rPr>
                <w:sz w:val="28"/>
                <w:szCs w:val="28"/>
              </w:rPr>
            </w:pPr>
            <w:r w:rsidRPr="00396DE7">
              <w:rPr>
                <w:sz w:val="28"/>
                <w:szCs w:val="28"/>
              </w:rPr>
              <w:t>Изменение стоимости</w:t>
            </w:r>
            <w:r>
              <w:rPr>
                <w:sz w:val="28"/>
                <w:szCs w:val="28"/>
              </w:rPr>
              <w:t xml:space="preserve"> валюты</w:t>
            </w:r>
          </w:p>
        </w:tc>
        <w:tc>
          <w:tcPr>
            <w:tcW w:w="4786" w:type="dxa"/>
          </w:tcPr>
          <w:p w:rsidR="009528BD" w:rsidRDefault="009528BD" w:rsidP="00DB1777">
            <w:pPr>
              <w:autoSpaceDE w:val="0"/>
              <w:autoSpaceDN w:val="0"/>
              <w:adjustRightInd w:val="0"/>
              <w:spacing w:line="360" w:lineRule="auto"/>
              <w:rPr>
                <w:sz w:val="28"/>
                <w:szCs w:val="28"/>
              </w:rPr>
            </w:pPr>
            <w:r>
              <w:rPr>
                <w:sz w:val="28"/>
                <w:szCs w:val="28"/>
              </w:rPr>
              <w:t xml:space="preserve">Период </w:t>
            </w:r>
          </w:p>
        </w:tc>
      </w:tr>
      <w:tr w:rsidR="009528BD" w:rsidTr="00DB1777">
        <w:tc>
          <w:tcPr>
            <w:tcW w:w="4785" w:type="dxa"/>
            <w:vMerge w:val="restart"/>
          </w:tcPr>
          <w:p w:rsidR="009528BD" w:rsidRDefault="009528BD" w:rsidP="00DB1777">
            <w:pPr>
              <w:autoSpaceDE w:val="0"/>
              <w:autoSpaceDN w:val="0"/>
              <w:adjustRightInd w:val="0"/>
              <w:spacing w:line="360" w:lineRule="auto"/>
              <w:rPr>
                <w:sz w:val="28"/>
                <w:szCs w:val="28"/>
              </w:rPr>
            </w:pPr>
          </w:p>
        </w:tc>
        <w:tc>
          <w:tcPr>
            <w:tcW w:w="4786" w:type="dxa"/>
          </w:tcPr>
          <w:p w:rsidR="009528BD" w:rsidRDefault="009528BD" w:rsidP="00DB1777">
            <w:pPr>
              <w:autoSpaceDE w:val="0"/>
              <w:autoSpaceDN w:val="0"/>
              <w:adjustRightInd w:val="0"/>
              <w:spacing w:line="360" w:lineRule="auto"/>
              <w:rPr>
                <w:sz w:val="28"/>
                <w:szCs w:val="28"/>
              </w:rPr>
            </w:pPr>
            <w:r>
              <w:rPr>
                <w:sz w:val="28"/>
                <w:szCs w:val="28"/>
              </w:rPr>
              <w:t>Валюта</w:t>
            </w:r>
          </w:p>
        </w:tc>
      </w:tr>
      <w:tr w:rsidR="009528BD" w:rsidTr="00DB1777">
        <w:trPr>
          <w:trHeight w:val="465"/>
        </w:trPr>
        <w:tc>
          <w:tcPr>
            <w:tcW w:w="4785" w:type="dxa"/>
            <w:vMerge/>
          </w:tcPr>
          <w:p w:rsidR="009528BD" w:rsidRDefault="009528BD" w:rsidP="00DB1777">
            <w:pPr>
              <w:autoSpaceDE w:val="0"/>
              <w:autoSpaceDN w:val="0"/>
              <w:adjustRightInd w:val="0"/>
              <w:spacing w:line="360" w:lineRule="auto"/>
              <w:rPr>
                <w:sz w:val="28"/>
                <w:szCs w:val="28"/>
              </w:rPr>
            </w:pPr>
          </w:p>
        </w:tc>
        <w:tc>
          <w:tcPr>
            <w:tcW w:w="4786" w:type="dxa"/>
          </w:tcPr>
          <w:p w:rsidR="009528BD" w:rsidRDefault="009528BD" w:rsidP="00DB1777">
            <w:pPr>
              <w:autoSpaceDE w:val="0"/>
              <w:autoSpaceDN w:val="0"/>
              <w:adjustRightInd w:val="0"/>
              <w:spacing w:line="360" w:lineRule="auto"/>
              <w:rPr>
                <w:sz w:val="28"/>
                <w:szCs w:val="28"/>
              </w:rPr>
            </w:pPr>
            <w:r>
              <w:rPr>
                <w:sz w:val="28"/>
                <w:szCs w:val="28"/>
              </w:rPr>
              <w:t xml:space="preserve">Стоимость </w:t>
            </w:r>
          </w:p>
        </w:tc>
      </w:tr>
    </w:tbl>
    <w:p w:rsidR="00B66194" w:rsidRDefault="0085544B">
      <w:pPr>
        <w:rPr>
          <w:rFonts w:ascii="Times New Roman" w:hAnsi="Times New Roman" w:cs="Times New Roman"/>
          <w:sz w:val="28"/>
          <w:szCs w:val="28"/>
        </w:rPr>
      </w:pPr>
      <w:r>
        <w:rPr>
          <w:rFonts w:ascii="Times New Roman" w:hAnsi="Times New Roman" w:cs="Times New Roman"/>
          <w:sz w:val="28"/>
          <w:szCs w:val="28"/>
        </w:rPr>
        <w:t>Использует в бухгалтерии для вывода курса волюты на бирже</w:t>
      </w:r>
      <w:r w:rsidR="00D6019A">
        <w:rPr>
          <w:rFonts w:ascii="Times New Roman" w:hAnsi="Times New Roman" w:cs="Times New Roman"/>
          <w:sz w:val="28"/>
          <w:szCs w:val="28"/>
        </w:rPr>
        <w:t>.</w:t>
      </w:r>
      <w:r>
        <w:rPr>
          <w:rFonts w:ascii="Times New Roman" w:hAnsi="Times New Roman" w:cs="Times New Roman"/>
          <w:sz w:val="28"/>
          <w:szCs w:val="28"/>
        </w:rPr>
        <w:t xml:space="preserve"> </w:t>
      </w:r>
    </w:p>
    <w:p w:rsidR="00FA676A" w:rsidRDefault="00D3057E">
      <w:pPr>
        <w:rPr>
          <w:rFonts w:ascii="Times New Roman" w:hAnsi="Times New Roman" w:cs="Times New Roman"/>
          <w:sz w:val="28"/>
          <w:szCs w:val="28"/>
        </w:rPr>
      </w:pPr>
      <w:r>
        <w:rPr>
          <w:rFonts w:ascii="Times New Roman" w:hAnsi="Times New Roman" w:cs="Times New Roman"/>
          <w:sz w:val="28"/>
          <w:szCs w:val="28"/>
        </w:rPr>
        <w:br w:type="page"/>
      </w:r>
    </w:p>
    <w:p w:rsidR="009528BD" w:rsidRDefault="00DB1777" w:rsidP="00DB1777">
      <w:pPr>
        <w:tabs>
          <w:tab w:val="left" w:pos="3825"/>
        </w:tabs>
        <w:jc w:val="center"/>
        <w:rPr>
          <w:rFonts w:ascii="Times New Roman" w:hAnsi="Times New Roman" w:cs="Times New Roman"/>
          <w:b/>
          <w:sz w:val="28"/>
          <w:szCs w:val="28"/>
        </w:rPr>
      </w:pPr>
      <w:r w:rsidRPr="00DB1777">
        <w:rPr>
          <w:rFonts w:ascii="Times New Roman" w:hAnsi="Times New Roman" w:cs="Times New Roman"/>
          <w:b/>
          <w:sz w:val="28"/>
          <w:szCs w:val="28"/>
        </w:rPr>
        <w:lastRenderedPageBreak/>
        <w:t>Идентификационная таблица</w:t>
      </w:r>
    </w:p>
    <w:tbl>
      <w:tblPr>
        <w:tblStyle w:val="a7"/>
        <w:tblW w:w="9747" w:type="dxa"/>
        <w:tblLook w:val="04A0" w:firstRow="1" w:lastRow="0" w:firstColumn="1" w:lastColumn="0" w:noHBand="0" w:noVBand="1"/>
      </w:tblPr>
      <w:tblGrid>
        <w:gridCol w:w="2286"/>
        <w:gridCol w:w="2247"/>
        <w:gridCol w:w="2642"/>
        <w:gridCol w:w="1297"/>
        <w:gridCol w:w="1275"/>
      </w:tblGrid>
      <w:tr w:rsidR="00D6019A" w:rsidRPr="00DB1777" w:rsidTr="00656F04">
        <w:tc>
          <w:tcPr>
            <w:tcW w:w="2286" w:type="dxa"/>
          </w:tcPr>
          <w:p w:rsidR="00D6019A" w:rsidRPr="00DB1777" w:rsidRDefault="00D6019A" w:rsidP="00841FF7">
            <w:pPr>
              <w:tabs>
                <w:tab w:val="left" w:pos="3825"/>
              </w:tabs>
              <w:rPr>
                <w:sz w:val="28"/>
                <w:szCs w:val="28"/>
              </w:rPr>
            </w:pPr>
            <w:r w:rsidRPr="00DB1777">
              <w:rPr>
                <w:sz w:val="28"/>
                <w:szCs w:val="28"/>
              </w:rPr>
              <w:t>Наименования подсистемы</w:t>
            </w:r>
          </w:p>
        </w:tc>
        <w:tc>
          <w:tcPr>
            <w:tcW w:w="2247" w:type="dxa"/>
          </w:tcPr>
          <w:p w:rsidR="00D6019A" w:rsidRPr="00DB1777" w:rsidRDefault="00D6019A" w:rsidP="00841FF7">
            <w:pPr>
              <w:tabs>
                <w:tab w:val="left" w:pos="3825"/>
              </w:tabs>
              <w:rPr>
                <w:sz w:val="28"/>
                <w:szCs w:val="28"/>
              </w:rPr>
            </w:pPr>
            <w:r w:rsidRPr="00DB1777">
              <w:rPr>
                <w:sz w:val="28"/>
                <w:szCs w:val="28"/>
              </w:rPr>
              <w:t>Объекты, входящие в подсистему</w:t>
            </w:r>
          </w:p>
        </w:tc>
        <w:tc>
          <w:tcPr>
            <w:tcW w:w="2642" w:type="dxa"/>
          </w:tcPr>
          <w:p w:rsidR="00D6019A" w:rsidRPr="00DB1777" w:rsidRDefault="00D6019A" w:rsidP="00841FF7">
            <w:pPr>
              <w:tabs>
                <w:tab w:val="left" w:pos="3825"/>
              </w:tabs>
              <w:rPr>
                <w:sz w:val="28"/>
                <w:szCs w:val="28"/>
              </w:rPr>
            </w:pPr>
            <w:r w:rsidRPr="00DB1777">
              <w:rPr>
                <w:sz w:val="28"/>
                <w:szCs w:val="28"/>
              </w:rPr>
              <w:t>Реквизиты</w:t>
            </w:r>
          </w:p>
        </w:tc>
        <w:tc>
          <w:tcPr>
            <w:tcW w:w="1297" w:type="dxa"/>
          </w:tcPr>
          <w:p w:rsidR="00D6019A" w:rsidRPr="00D6019A" w:rsidRDefault="00D6019A" w:rsidP="00841FF7">
            <w:pPr>
              <w:tabs>
                <w:tab w:val="left" w:pos="1867"/>
                <w:tab w:val="left" w:pos="3825"/>
              </w:tabs>
              <w:rPr>
                <w:sz w:val="28"/>
                <w:szCs w:val="28"/>
                <w:lang w:val="en-US"/>
              </w:rPr>
            </w:pPr>
            <w:r>
              <w:rPr>
                <w:sz w:val="28"/>
                <w:szCs w:val="28"/>
                <w:lang w:val="en-US"/>
              </w:rPr>
              <w:t>ID</w:t>
            </w:r>
          </w:p>
        </w:tc>
        <w:tc>
          <w:tcPr>
            <w:tcW w:w="1275" w:type="dxa"/>
          </w:tcPr>
          <w:p w:rsidR="00D6019A" w:rsidRPr="00D6019A" w:rsidRDefault="00D6019A" w:rsidP="00841FF7">
            <w:pPr>
              <w:tabs>
                <w:tab w:val="left" w:pos="1867"/>
                <w:tab w:val="left" w:pos="3825"/>
              </w:tabs>
              <w:rPr>
                <w:sz w:val="28"/>
                <w:szCs w:val="28"/>
                <w:lang w:val="en-US"/>
              </w:rPr>
            </w:pPr>
            <w:r>
              <w:rPr>
                <w:sz w:val="28"/>
                <w:szCs w:val="28"/>
              </w:rPr>
              <w:t xml:space="preserve">Связь по </w:t>
            </w:r>
            <w:r>
              <w:rPr>
                <w:sz w:val="28"/>
                <w:szCs w:val="28"/>
                <w:lang w:val="en-US"/>
              </w:rPr>
              <w:t>ID</w:t>
            </w:r>
          </w:p>
        </w:tc>
      </w:tr>
      <w:tr w:rsidR="00D6019A" w:rsidRPr="00DB1777" w:rsidTr="00656F04">
        <w:tc>
          <w:tcPr>
            <w:tcW w:w="2286" w:type="dxa"/>
            <w:vMerge w:val="restart"/>
          </w:tcPr>
          <w:p w:rsidR="00D6019A" w:rsidRPr="00DB1777" w:rsidRDefault="00D6019A" w:rsidP="006100AE">
            <w:pPr>
              <w:rPr>
                <w:sz w:val="28"/>
                <w:szCs w:val="28"/>
              </w:rPr>
            </w:pPr>
            <w:r>
              <w:rPr>
                <w:sz w:val="28"/>
                <w:szCs w:val="28"/>
                <w:lang w:val="en-US"/>
              </w:rPr>
              <w:t>1</w:t>
            </w:r>
            <w:r>
              <w:rPr>
                <w:sz w:val="28"/>
                <w:szCs w:val="28"/>
              </w:rPr>
              <w:t>Бухгалтерия</w:t>
            </w:r>
          </w:p>
        </w:tc>
        <w:tc>
          <w:tcPr>
            <w:tcW w:w="2247" w:type="dxa"/>
          </w:tcPr>
          <w:p w:rsidR="00D6019A" w:rsidRPr="00DB1777" w:rsidRDefault="00D6019A" w:rsidP="00841FF7">
            <w:pPr>
              <w:tabs>
                <w:tab w:val="left" w:pos="3825"/>
              </w:tabs>
              <w:jc w:val="center"/>
              <w:rPr>
                <w:sz w:val="28"/>
                <w:szCs w:val="28"/>
              </w:rPr>
            </w:pPr>
          </w:p>
        </w:tc>
        <w:tc>
          <w:tcPr>
            <w:tcW w:w="2642" w:type="dxa"/>
          </w:tcPr>
          <w:p w:rsidR="00D6019A" w:rsidRPr="00DB1777" w:rsidRDefault="00D6019A" w:rsidP="00841FF7">
            <w:pPr>
              <w:tabs>
                <w:tab w:val="left" w:pos="3825"/>
              </w:tabs>
              <w:jc w:val="center"/>
              <w:rPr>
                <w:sz w:val="28"/>
                <w:szCs w:val="28"/>
              </w:rPr>
            </w:pPr>
          </w:p>
        </w:tc>
        <w:tc>
          <w:tcPr>
            <w:tcW w:w="1297" w:type="dxa"/>
          </w:tcPr>
          <w:p w:rsidR="00D6019A" w:rsidRPr="00DB1777" w:rsidRDefault="00D6019A" w:rsidP="00841FF7">
            <w:pPr>
              <w:tabs>
                <w:tab w:val="left" w:pos="3825"/>
              </w:tabs>
              <w:jc w:val="center"/>
              <w:rPr>
                <w:sz w:val="28"/>
                <w:szCs w:val="28"/>
              </w:rPr>
            </w:pPr>
          </w:p>
        </w:tc>
        <w:tc>
          <w:tcPr>
            <w:tcW w:w="1275" w:type="dxa"/>
          </w:tcPr>
          <w:p w:rsidR="00D6019A" w:rsidRPr="00DB1777" w:rsidRDefault="00D6019A" w:rsidP="00841FF7">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r w:rsidRPr="00DB1777">
              <w:rPr>
                <w:sz w:val="28"/>
                <w:szCs w:val="28"/>
              </w:rPr>
              <w:t>Справочники</w:t>
            </w:r>
          </w:p>
        </w:tc>
        <w:tc>
          <w:tcPr>
            <w:tcW w:w="2642" w:type="dxa"/>
          </w:tcPr>
          <w:p w:rsidR="00D6019A" w:rsidRPr="00DB1777" w:rsidRDefault="00D6019A" w:rsidP="00841FF7">
            <w:pPr>
              <w:tabs>
                <w:tab w:val="left" w:pos="3825"/>
              </w:tabs>
              <w:jc w:val="center"/>
              <w:rPr>
                <w:sz w:val="28"/>
                <w:szCs w:val="28"/>
              </w:rPr>
            </w:pPr>
          </w:p>
        </w:tc>
        <w:tc>
          <w:tcPr>
            <w:tcW w:w="1297" w:type="dxa"/>
          </w:tcPr>
          <w:p w:rsidR="00D6019A" w:rsidRPr="00DB1777" w:rsidRDefault="00D6019A" w:rsidP="00841FF7">
            <w:pPr>
              <w:tabs>
                <w:tab w:val="left" w:pos="3825"/>
              </w:tabs>
              <w:jc w:val="center"/>
              <w:rPr>
                <w:sz w:val="28"/>
                <w:szCs w:val="28"/>
              </w:rPr>
            </w:pPr>
          </w:p>
        </w:tc>
        <w:tc>
          <w:tcPr>
            <w:tcW w:w="1275" w:type="dxa"/>
          </w:tcPr>
          <w:p w:rsidR="00D6019A" w:rsidRPr="00DB1777" w:rsidRDefault="00D6019A" w:rsidP="00841FF7">
            <w:pPr>
              <w:tabs>
                <w:tab w:val="left" w:pos="3825"/>
              </w:tabs>
              <w:jc w:val="center"/>
              <w:rPr>
                <w:sz w:val="28"/>
                <w:szCs w:val="28"/>
              </w:rPr>
            </w:pPr>
          </w:p>
        </w:tc>
      </w:tr>
      <w:tr w:rsidR="00D6019A" w:rsidRPr="00DB1777" w:rsidTr="00656F04">
        <w:trPr>
          <w:trHeight w:val="77"/>
        </w:trPr>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r>
              <w:rPr>
                <w:sz w:val="28"/>
                <w:szCs w:val="28"/>
                <w:lang w:val="en-US"/>
              </w:rPr>
              <w:t>1</w:t>
            </w:r>
            <w:r>
              <w:rPr>
                <w:sz w:val="28"/>
                <w:szCs w:val="28"/>
              </w:rPr>
              <w:t>.1.</w:t>
            </w:r>
            <w:r w:rsidRPr="00DB1777">
              <w:rPr>
                <w:sz w:val="28"/>
                <w:szCs w:val="28"/>
              </w:rPr>
              <w:t>Контрагенты</w:t>
            </w:r>
          </w:p>
        </w:tc>
        <w:tc>
          <w:tcPr>
            <w:tcW w:w="2642" w:type="dxa"/>
          </w:tcPr>
          <w:p w:rsidR="00D6019A" w:rsidRPr="00DB1777" w:rsidRDefault="00D6019A" w:rsidP="00841FF7">
            <w:pPr>
              <w:tabs>
                <w:tab w:val="left" w:pos="3825"/>
              </w:tabs>
              <w:jc w:val="center"/>
              <w:rPr>
                <w:sz w:val="28"/>
                <w:szCs w:val="28"/>
              </w:rPr>
            </w:pPr>
            <w:r>
              <w:rPr>
                <w:sz w:val="28"/>
                <w:szCs w:val="28"/>
              </w:rPr>
              <w:t>Стандартные реквизиты</w:t>
            </w:r>
          </w:p>
        </w:tc>
        <w:tc>
          <w:tcPr>
            <w:tcW w:w="1297" w:type="dxa"/>
          </w:tcPr>
          <w:p w:rsidR="00D6019A" w:rsidRPr="00DB1777" w:rsidRDefault="00D6019A" w:rsidP="00841FF7">
            <w:pPr>
              <w:tabs>
                <w:tab w:val="left" w:pos="3825"/>
              </w:tabs>
              <w:jc w:val="center"/>
              <w:rPr>
                <w:sz w:val="28"/>
                <w:szCs w:val="28"/>
              </w:rPr>
            </w:pPr>
            <w:r>
              <w:rPr>
                <w:sz w:val="28"/>
                <w:szCs w:val="28"/>
              </w:rPr>
              <w:t>1.1.1</w:t>
            </w:r>
          </w:p>
        </w:tc>
        <w:tc>
          <w:tcPr>
            <w:tcW w:w="1275" w:type="dxa"/>
          </w:tcPr>
          <w:p w:rsidR="00D6019A" w:rsidRDefault="00D6019A" w:rsidP="00841FF7">
            <w:pPr>
              <w:tabs>
                <w:tab w:val="left" w:pos="3825"/>
              </w:tabs>
              <w:jc w:val="center"/>
              <w:rPr>
                <w:sz w:val="28"/>
                <w:szCs w:val="28"/>
              </w:rPr>
            </w:pPr>
          </w:p>
        </w:tc>
      </w:tr>
      <w:tr w:rsidR="00D6019A" w:rsidRPr="00DB1777" w:rsidTr="00656F04">
        <w:tc>
          <w:tcPr>
            <w:tcW w:w="2286" w:type="dxa"/>
            <w:vMerge w:val="restart"/>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p>
        </w:tc>
        <w:tc>
          <w:tcPr>
            <w:tcW w:w="2642" w:type="dxa"/>
          </w:tcPr>
          <w:p w:rsidR="00D6019A" w:rsidRPr="00DB1777" w:rsidRDefault="00D6019A" w:rsidP="00841FF7">
            <w:pPr>
              <w:tabs>
                <w:tab w:val="left" w:pos="3825"/>
              </w:tabs>
              <w:jc w:val="center"/>
              <w:rPr>
                <w:sz w:val="28"/>
                <w:szCs w:val="28"/>
              </w:rPr>
            </w:pPr>
          </w:p>
        </w:tc>
        <w:tc>
          <w:tcPr>
            <w:tcW w:w="1297" w:type="dxa"/>
          </w:tcPr>
          <w:p w:rsidR="00D6019A" w:rsidRPr="00DB1777" w:rsidRDefault="00D6019A" w:rsidP="00841FF7">
            <w:pPr>
              <w:tabs>
                <w:tab w:val="left" w:pos="3825"/>
              </w:tabs>
              <w:jc w:val="center"/>
              <w:rPr>
                <w:sz w:val="28"/>
                <w:szCs w:val="28"/>
              </w:rPr>
            </w:pPr>
          </w:p>
        </w:tc>
        <w:tc>
          <w:tcPr>
            <w:tcW w:w="1275" w:type="dxa"/>
          </w:tcPr>
          <w:p w:rsidR="00D6019A" w:rsidRPr="00DB1777" w:rsidRDefault="00D6019A" w:rsidP="00841FF7">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r>
              <w:rPr>
                <w:sz w:val="28"/>
                <w:szCs w:val="28"/>
              </w:rPr>
              <w:t>Документы</w:t>
            </w:r>
          </w:p>
        </w:tc>
        <w:tc>
          <w:tcPr>
            <w:tcW w:w="2642" w:type="dxa"/>
          </w:tcPr>
          <w:p w:rsidR="00D6019A" w:rsidRPr="00DB1777" w:rsidRDefault="00D6019A" w:rsidP="00841FF7">
            <w:pPr>
              <w:tabs>
                <w:tab w:val="left" w:pos="3825"/>
              </w:tabs>
              <w:jc w:val="center"/>
              <w:rPr>
                <w:sz w:val="28"/>
                <w:szCs w:val="28"/>
              </w:rPr>
            </w:pPr>
          </w:p>
        </w:tc>
        <w:tc>
          <w:tcPr>
            <w:tcW w:w="1297" w:type="dxa"/>
          </w:tcPr>
          <w:p w:rsidR="00D6019A" w:rsidRPr="00DB1777" w:rsidRDefault="00D6019A" w:rsidP="00841FF7">
            <w:pPr>
              <w:tabs>
                <w:tab w:val="left" w:pos="3825"/>
              </w:tabs>
              <w:jc w:val="center"/>
              <w:rPr>
                <w:sz w:val="28"/>
                <w:szCs w:val="28"/>
              </w:rPr>
            </w:pPr>
          </w:p>
        </w:tc>
        <w:tc>
          <w:tcPr>
            <w:tcW w:w="1275" w:type="dxa"/>
          </w:tcPr>
          <w:p w:rsidR="00D6019A" w:rsidRPr="00DB1777" w:rsidRDefault="00D6019A" w:rsidP="00841FF7">
            <w:pPr>
              <w:tabs>
                <w:tab w:val="left" w:pos="3825"/>
              </w:tabs>
              <w:jc w:val="center"/>
              <w:rPr>
                <w:sz w:val="28"/>
                <w:szCs w:val="28"/>
              </w:rPr>
            </w:pPr>
          </w:p>
        </w:tc>
      </w:tr>
      <w:tr w:rsidR="00D6019A" w:rsidRPr="00DB1777" w:rsidTr="00656F04">
        <w:trPr>
          <w:trHeight w:val="388"/>
        </w:trPr>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p>
        </w:tc>
        <w:tc>
          <w:tcPr>
            <w:tcW w:w="2642" w:type="dxa"/>
          </w:tcPr>
          <w:p w:rsidR="00D6019A" w:rsidRPr="00DB1777" w:rsidRDefault="00D6019A" w:rsidP="00841FF7">
            <w:pPr>
              <w:tabs>
                <w:tab w:val="left" w:pos="3825"/>
              </w:tabs>
              <w:jc w:val="center"/>
              <w:rPr>
                <w:sz w:val="28"/>
                <w:szCs w:val="28"/>
              </w:rPr>
            </w:pPr>
          </w:p>
        </w:tc>
        <w:tc>
          <w:tcPr>
            <w:tcW w:w="1297" w:type="dxa"/>
          </w:tcPr>
          <w:p w:rsidR="00D6019A" w:rsidRPr="00DB1777" w:rsidRDefault="00D6019A" w:rsidP="00841FF7">
            <w:pPr>
              <w:tabs>
                <w:tab w:val="left" w:pos="3825"/>
              </w:tabs>
              <w:jc w:val="center"/>
              <w:rPr>
                <w:sz w:val="28"/>
                <w:szCs w:val="28"/>
              </w:rPr>
            </w:pPr>
          </w:p>
        </w:tc>
        <w:tc>
          <w:tcPr>
            <w:tcW w:w="1275" w:type="dxa"/>
          </w:tcPr>
          <w:p w:rsidR="00D6019A" w:rsidRPr="00DB1777" w:rsidRDefault="00D6019A" w:rsidP="00841FF7">
            <w:pPr>
              <w:tabs>
                <w:tab w:val="left" w:pos="3825"/>
              </w:tabs>
              <w:jc w:val="center"/>
              <w:rPr>
                <w:sz w:val="28"/>
                <w:szCs w:val="28"/>
              </w:rPr>
            </w:pPr>
          </w:p>
        </w:tc>
      </w:tr>
      <w:tr w:rsidR="00D6019A" w:rsidRPr="00DB1777" w:rsidTr="00656F04">
        <w:trPr>
          <w:trHeight w:val="570"/>
        </w:trPr>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r>
              <w:rPr>
                <w:sz w:val="28"/>
                <w:szCs w:val="28"/>
              </w:rPr>
              <w:t>1.2.Продажи продукции</w:t>
            </w:r>
          </w:p>
        </w:tc>
        <w:tc>
          <w:tcPr>
            <w:tcW w:w="2642" w:type="dxa"/>
          </w:tcPr>
          <w:p w:rsidR="00D6019A" w:rsidRDefault="00D6019A" w:rsidP="003D4D5C">
            <w:pPr>
              <w:autoSpaceDE w:val="0"/>
              <w:autoSpaceDN w:val="0"/>
              <w:adjustRightInd w:val="0"/>
              <w:rPr>
                <w:sz w:val="28"/>
                <w:szCs w:val="28"/>
              </w:rPr>
            </w:pPr>
            <w:r>
              <w:rPr>
                <w:sz w:val="28"/>
                <w:szCs w:val="28"/>
              </w:rPr>
              <w:t>Контрагенты</w:t>
            </w:r>
          </w:p>
        </w:tc>
        <w:tc>
          <w:tcPr>
            <w:tcW w:w="1297" w:type="dxa"/>
          </w:tcPr>
          <w:p w:rsidR="00D6019A" w:rsidRPr="00DB1777" w:rsidRDefault="00D6019A" w:rsidP="00D6019A">
            <w:pPr>
              <w:tabs>
                <w:tab w:val="left" w:pos="3825"/>
              </w:tabs>
              <w:jc w:val="center"/>
              <w:rPr>
                <w:sz w:val="28"/>
                <w:szCs w:val="28"/>
              </w:rPr>
            </w:pPr>
            <w:r>
              <w:rPr>
                <w:sz w:val="28"/>
                <w:szCs w:val="28"/>
              </w:rPr>
              <w:t>1.2.1</w:t>
            </w:r>
          </w:p>
        </w:tc>
        <w:tc>
          <w:tcPr>
            <w:tcW w:w="1275" w:type="dxa"/>
          </w:tcPr>
          <w:p w:rsidR="00D6019A" w:rsidRDefault="00C55163" w:rsidP="00C55163">
            <w:pPr>
              <w:tabs>
                <w:tab w:val="left" w:pos="3825"/>
              </w:tabs>
              <w:jc w:val="center"/>
              <w:rPr>
                <w:sz w:val="28"/>
                <w:szCs w:val="28"/>
              </w:rPr>
            </w:pPr>
            <w:r>
              <w:rPr>
                <w:sz w:val="28"/>
                <w:szCs w:val="28"/>
              </w:rPr>
              <w:t>1.1.1</w:t>
            </w:r>
          </w:p>
        </w:tc>
      </w:tr>
      <w:tr w:rsidR="00D6019A" w:rsidRPr="00DB1777" w:rsidTr="00656F04">
        <w:trPr>
          <w:trHeight w:val="330"/>
        </w:trPr>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Default="00D6019A" w:rsidP="003D4D5C">
            <w:pPr>
              <w:autoSpaceDE w:val="0"/>
              <w:autoSpaceDN w:val="0"/>
              <w:adjustRightInd w:val="0"/>
              <w:rPr>
                <w:sz w:val="28"/>
                <w:szCs w:val="28"/>
              </w:rPr>
            </w:pPr>
            <w:r>
              <w:rPr>
                <w:sz w:val="28"/>
                <w:szCs w:val="28"/>
              </w:rPr>
              <w:t>Продукция</w:t>
            </w:r>
          </w:p>
        </w:tc>
        <w:tc>
          <w:tcPr>
            <w:tcW w:w="1297" w:type="dxa"/>
          </w:tcPr>
          <w:p w:rsidR="00D6019A" w:rsidRPr="00DB1777" w:rsidRDefault="00D6019A" w:rsidP="00D6019A">
            <w:pPr>
              <w:tabs>
                <w:tab w:val="left" w:pos="3825"/>
              </w:tabs>
              <w:jc w:val="center"/>
              <w:rPr>
                <w:sz w:val="28"/>
                <w:szCs w:val="28"/>
              </w:rPr>
            </w:pPr>
            <w:r>
              <w:rPr>
                <w:sz w:val="28"/>
                <w:szCs w:val="28"/>
              </w:rPr>
              <w:t>1.2.2</w:t>
            </w:r>
          </w:p>
        </w:tc>
        <w:tc>
          <w:tcPr>
            <w:tcW w:w="1275" w:type="dxa"/>
          </w:tcPr>
          <w:p w:rsidR="00D6019A" w:rsidRDefault="00656F04" w:rsidP="003D4D5C">
            <w:pPr>
              <w:tabs>
                <w:tab w:val="left" w:pos="3825"/>
              </w:tabs>
              <w:jc w:val="center"/>
              <w:rPr>
                <w:sz w:val="28"/>
                <w:szCs w:val="28"/>
              </w:rPr>
            </w:pPr>
            <w:r>
              <w:rPr>
                <w:color w:val="000000"/>
                <w:sz w:val="28"/>
                <w:szCs w:val="28"/>
              </w:rPr>
              <w:t>2.5</w:t>
            </w: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Default="00D6019A" w:rsidP="003D4D5C">
            <w:pPr>
              <w:autoSpaceDE w:val="0"/>
              <w:autoSpaceDN w:val="0"/>
              <w:adjustRightInd w:val="0"/>
              <w:rPr>
                <w:sz w:val="28"/>
                <w:szCs w:val="28"/>
              </w:rPr>
            </w:pPr>
            <w:r>
              <w:rPr>
                <w:sz w:val="28"/>
                <w:szCs w:val="28"/>
              </w:rPr>
              <w:t>Количество</w:t>
            </w:r>
          </w:p>
        </w:tc>
        <w:tc>
          <w:tcPr>
            <w:tcW w:w="1297" w:type="dxa"/>
          </w:tcPr>
          <w:p w:rsidR="00D6019A" w:rsidRPr="00DB1777" w:rsidRDefault="00D6019A" w:rsidP="00D6019A">
            <w:pPr>
              <w:tabs>
                <w:tab w:val="left" w:pos="3825"/>
              </w:tabs>
              <w:jc w:val="center"/>
              <w:rPr>
                <w:sz w:val="28"/>
                <w:szCs w:val="28"/>
              </w:rPr>
            </w:pPr>
            <w:r>
              <w:rPr>
                <w:sz w:val="28"/>
                <w:szCs w:val="28"/>
              </w:rPr>
              <w:t>1.2.3</w:t>
            </w:r>
          </w:p>
        </w:tc>
        <w:tc>
          <w:tcPr>
            <w:tcW w:w="1275" w:type="dxa"/>
          </w:tcPr>
          <w:p w:rsidR="00D6019A" w:rsidRDefault="008276B1" w:rsidP="003D4D5C">
            <w:pPr>
              <w:tabs>
                <w:tab w:val="left" w:pos="3825"/>
              </w:tabs>
              <w:jc w:val="center"/>
              <w:rPr>
                <w:sz w:val="28"/>
                <w:szCs w:val="28"/>
              </w:rPr>
            </w:pPr>
            <w:r>
              <w:rPr>
                <w:sz w:val="28"/>
                <w:szCs w:val="28"/>
              </w:rPr>
              <w:t>1.5</w:t>
            </w: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Default="00D6019A" w:rsidP="003D4D5C">
            <w:pPr>
              <w:autoSpaceDE w:val="0"/>
              <w:autoSpaceDN w:val="0"/>
              <w:adjustRightInd w:val="0"/>
              <w:rPr>
                <w:sz w:val="28"/>
                <w:szCs w:val="28"/>
              </w:rPr>
            </w:pPr>
            <w:r>
              <w:rPr>
                <w:sz w:val="28"/>
                <w:szCs w:val="28"/>
              </w:rPr>
              <w:t>Стоимость</w:t>
            </w:r>
          </w:p>
        </w:tc>
        <w:tc>
          <w:tcPr>
            <w:tcW w:w="1297" w:type="dxa"/>
          </w:tcPr>
          <w:p w:rsidR="00D6019A" w:rsidRPr="00DB1777" w:rsidRDefault="005E64B3" w:rsidP="003D4D5C">
            <w:pPr>
              <w:tabs>
                <w:tab w:val="left" w:pos="3825"/>
              </w:tabs>
              <w:jc w:val="center"/>
              <w:rPr>
                <w:sz w:val="28"/>
                <w:szCs w:val="28"/>
              </w:rPr>
            </w:pPr>
            <w:r>
              <w:rPr>
                <w:sz w:val="28"/>
                <w:szCs w:val="28"/>
              </w:rPr>
              <w:t>1.2.4</w:t>
            </w:r>
          </w:p>
        </w:tc>
        <w:tc>
          <w:tcPr>
            <w:tcW w:w="1275" w:type="dxa"/>
          </w:tcPr>
          <w:p w:rsidR="00D6019A" w:rsidRDefault="008276B1" w:rsidP="003D4D5C">
            <w:pPr>
              <w:tabs>
                <w:tab w:val="left" w:pos="3825"/>
              </w:tabs>
              <w:jc w:val="center"/>
              <w:rPr>
                <w:sz w:val="28"/>
                <w:szCs w:val="28"/>
              </w:rPr>
            </w:pPr>
            <w:r>
              <w:rPr>
                <w:sz w:val="28"/>
                <w:szCs w:val="28"/>
              </w:rPr>
              <w:t>1.3</w:t>
            </w: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r>
              <w:rPr>
                <w:sz w:val="28"/>
                <w:szCs w:val="28"/>
              </w:rPr>
              <w:t>Отчёт</w:t>
            </w:r>
          </w:p>
        </w:tc>
        <w:tc>
          <w:tcPr>
            <w:tcW w:w="2642" w:type="dxa"/>
          </w:tcPr>
          <w:p w:rsidR="00D6019A" w:rsidRPr="00DB1777" w:rsidRDefault="00D6019A" w:rsidP="003D4D5C">
            <w:pPr>
              <w:tabs>
                <w:tab w:val="left" w:pos="3825"/>
              </w:tabs>
              <w:jc w:val="center"/>
              <w:rPr>
                <w:sz w:val="28"/>
                <w:szCs w:val="28"/>
              </w:rPr>
            </w:pPr>
          </w:p>
        </w:tc>
        <w:tc>
          <w:tcPr>
            <w:tcW w:w="1297" w:type="dxa"/>
          </w:tcPr>
          <w:p w:rsidR="00D6019A" w:rsidRPr="00DB1777" w:rsidRDefault="00D6019A" w:rsidP="003D4D5C">
            <w:pPr>
              <w:tabs>
                <w:tab w:val="left" w:pos="3825"/>
              </w:tabs>
              <w:jc w:val="center"/>
              <w:rPr>
                <w:sz w:val="28"/>
                <w:szCs w:val="28"/>
              </w:rPr>
            </w:pPr>
          </w:p>
        </w:tc>
        <w:tc>
          <w:tcPr>
            <w:tcW w:w="1275" w:type="dxa"/>
          </w:tcPr>
          <w:p w:rsidR="00D6019A" w:rsidRPr="00DB1777" w:rsidRDefault="00D6019A" w:rsidP="003D4D5C">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Pr="00DB1777" w:rsidRDefault="00D6019A" w:rsidP="003D4D5C">
            <w:pPr>
              <w:tabs>
                <w:tab w:val="left" w:pos="3825"/>
              </w:tabs>
              <w:jc w:val="center"/>
              <w:rPr>
                <w:sz w:val="28"/>
                <w:szCs w:val="28"/>
              </w:rPr>
            </w:pPr>
          </w:p>
        </w:tc>
        <w:tc>
          <w:tcPr>
            <w:tcW w:w="1297" w:type="dxa"/>
          </w:tcPr>
          <w:p w:rsidR="00D6019A" w:rsidRPr="00DB1777" w:rsidRDefault="00D6019A" w:rsidP="003D4D5C">
            <w:pPr>
              <w:tabs>
                <w:tab w:val="left" w:pos="3825"/>
              </w:tabs>
              <w:jc w:val="center"/>
              <w:rPr>
                <w:sz w:val="28"/>
                <w:szCs w:val="28"/>
              </w:rPr>
            </w:pPr>
          </w:p>
        </w:tc>
        <w:tc>
          <w:tcPr>
            <w:tcW w:w="1275" w:type="dxa"/>
          </w:tcPr>
          <w:p w:rsidR="00D6019A" w:rsidRPr="00DB1777" w:rsidRDefault="00D6019A" w:rsidP="003D4D5C">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5E64B3" w:rsidP="003D4D5C">
            <w:pPr>
              <w:tabs>
                <w:tab w:val="left" w:pos="3825"/>
              </w:tabs>
              <w:jc w:val="center"/>
              <w:rPr>
                <w:sz w:val="28"/>
                <w:szCs w:val="28"/>
              </w:rPr>
            </w:pPr>
            <w:r>
              <w:rPr>
                <w:sz w:val="28"/>
                <w:szCs w:val="28"/>
              </w:rPr>
              <w:t>1.3.</w:t>
            </w:r>
            <w:r w:rsidR="00D6019A" w:rsidRPr="00396DE7">
              <w:rPr>
                <w:sz w:val="28"/>
                <w:szCs w:val="28"/>
              </w:rPr>
              <w:t>Изменение стоимости продукции</w:t>
            </w:r>
          </w:p>
        </w:tc>
        <w:tc>
          <w:tcPr>
            <w:tcW w:w="2642" w:type="dxa"/>
          </w:tcPr>
          <w:p w:rsidR="00D6019A" w:rsidRDefault="00D6019A" w:rsidP="003D4D5C">
            <w:pPr>
              <w:autoSpaceDE w:val="0"/>
              <w:autoSpaceDN w:val="0"/>
              <w:adjustRightInd w:val="0"/>
              <w:rPr>
                <w:sz w:val="28"/>
                <w:szCs w:val="28"/>
              </w:rPr>
            </w:pPr>
            <w:r>
              <w:rPr>
                <w:sz w:val="28"/>
                <w:szCs w:val="28"/>
              </w:rPr>
              <w:t xml:space="preserve">Период </w:t>
            </w:r>
          </w:p>
        </w:tc>
        <w:tc>
          <w:tcPr>
            <w:tcW w:w="1297" w:type="dxa"/>
          </w:tcPr>
          <w:p w:rsidR="00D6019A" w:rsidRPr="00DB1777" w:rsidRDefault="005E64B3" w:rsidP="003D4D5C">
            <w:pPr>
              <w:tabs>
                <w:tab w:val="left" w:pos="3825"/>
              </w:tabs>
              <w:jc w:val="center"/>
              <w:rPr>
                <w:sz w:val="28"/>
                <w:szCs w:val="28"/>
              </w:rPr>
            </w:pPr>
            <w:r>
              <w:rPr>
                <w:sz w:val="28"/>
                <w:szCs w:val="28"/>
              </w:rPr>
              <w:t>1.3.1</w:t>
            </w:r>
          </w:p>
        </w:tc>
        <w:tc>
          <w:tcPr>
            <w:tcW w:w="1275" w:type="dxa"/>
          </w:tcPr>
          <w:p w:rsidR="00D6019A" w:rsidRDefault="00D6019A" w:rsidP="003D4D5C">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Default="00D6019A" w:rsidP="003D4D5C">
            <w:pPr>
              <w:autoSpaceDE w:val="0"/>
              <w:autoSpaceDN w:val="0"/>
              <w:adjustRightInd w:val="0"/>
              <w:rPr>
                <w:sz w:val="28"/>
                <w:szCs w:val="28"/>
              </w:rPr>
            </w:pPr>
            <w:r>
              <w:rPr>
                <w:sz w:val="28"/>
                <w:szCs w:val="28"/>
              </w:rPr>
              <w:t>Продукции</w:t>
            </w:r>
          </w:p>
        </w:tc>
        <w:tc>
          <w:tcPr>
            <w:tcW w:w="1297" w:type="dxa"/>
          </w:tcPr>
          <w:p w:rsidR="00D6019A" w:rsidRPr="00DB1777" w:rsidRDefault="005E64B3" w:rsidP="003D4D5C">
            <w:pPr>
              <w:tabs>
                <w:tab w:val="left" w:pos="3825"/>
              </w:tabs>
              <w:jc w:val="center"/>
              <w:rPr>
                <w:sz w:val="28"/>
                <w:szCs w:val="28"/>
              </w:rPr>
            </w:pPr>
            <w:r>
              <w:rPr>
                <w:sz w:val="28"/>
                <w:szCs w:val="28"/>
              </w:rPr>
              <w:t>1.3.2</w:t>
            </w:r>
          </w:p>
        </w:tc>
        <w:tc>
          <w:tcPr>
            <w:tcW w:w="1275" w:type="dxa"/>
          </w:tcPr>
          <w:p w:rsidR="00D6019A" w:rsidRDefault="00D6019A" w:rsidP="003D4D5C">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Default="00D6019A" w:rsidP="003D4D5C">
            <w:pPr>
              <w:autoSpaceDE w:val="0"/>
              <w:autoSpaceDN w:val="0"/>
              <w:adjustRightInd w:val="0"/>
              <w:rPr>
                <w:sz w:val="28"/>
                <w:szCs w:val="28"/>
              </w:rPr>
            </w:pPr>
            <w:r>
              <w:rPr>
                <w:sz w:val="28"/>
                <w:szCs w:val="28"/>
              </w:rPr>
              <w:t xml:space="preserve">Стоимость </w:t>
            </w:r>
          </w:p>
        </w:tc>
        <w:tc>
          <w:tcPr>
            <w:tcW w:w="1297" w:type="dxa"/>
          </w:tcPr>
          <w:p w:rsidR="00D6019A" w:rsidRPr="00DB1777" w:rsidRDefault="005E64B3" w:rsidP="003D4D5C">
            <w:pPr>
              <w:tabs>
                <w:tab w:val="left" w:pos="3825"/>
              </w:tabs>
              <w:jc w:val="center"/>
              <w:rPr>
                <w:sz w:val="28"/>
                <w:szCs w:val="28"/>
              </w:rPr>
            </w:pPr>
            <w:r>
              <w:rPr>
                <w:sz w:val="28"/>
                <w:szCs w:val="28"/>
              </w:rPr>
              <w:t>1.3.3</w:t>
            </w:r>
          </w:p>
        </w:tc>
        <w:tc>
          <w:tcPr>
            <w:tcW w:w="1275" w:type="dxa"/>
          </w:tcPr>
          <w:p w:rsidR="00D6019A" w:rsidRDefault="00D6019A" w:rsidP="003D4D5C">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Default="00D6019A" w:rsidP="003D4D5C">
            <w:pPr>
              <w:autoSpaceDE w:val="0"/>
              <w:autoSpaceDN w:val="0"/>
              <w:adjustRightInd w:val="0"/>
              <w:rPr>
                <w:sz w:val="28"/>
                <w:szCs w:val="28"/>
              </w:rPr>
            </w:pPr>
            <w:r>
              <w:rPr>
                <w:sz w:val="28"/>
                <w:szCs w:val="28"/>
              </w:rPr>
              <w:t>Стоимость переработки продукции</w:t>
            </w:r>
          </w:p>
        </w:tc>
        <w:tc>
          <w:tcPr>
            <w:tcW w:w="1297" w:type="dxa"/>
          </w:tcPr>
          <w:p w:rsidR="00D6019A" w:rsidRPr="00DB1777" w:rsidRDefault="005E64B3" w:rsidP="003D4D5C">
            <w:pPr>
              <w:tabs>
                <w:tab w:val="left" w:pos="3825"/>
              </w:tabs>
              <w:jc w:val="center"/>
              <w:rPr>
                <w:sz w:val="28"/>
                <w:szCs w:val="28"/>
              </w:rPr>
            </w:pPr>
            <w:r>
              <w:rPr>
                <w:sz w:val="28"/>
                <w:szCs w:val="28"/>
              </w:rPr>
              <w:t>1.3.4</w:t>
            </w:r>
          </w:p>
        </w:tc>
        <w:tc>
          <w:tcPr>
            <w:tcW w:w="1275" w:type="dxa"/>
          </w:tcPr>
          <w:p w:rsidR="00D6019A" w:rsidRDefault="00D6019A" w:rsidP="003D4D5C">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5E64B3" w:rsidP="00A118AB">
            <w:pPr>
              <w:tabs>
                <w:tab w:val="left" w:pos="3825"/>
              </w:tabs>
              <w:rPr>
                <w:sz w:val="28"/>
                <w:szCs w:val="28"/>
              </w:rPr>
            </w:pPr>
            <w:r>
              <w:rPr>
                <w:sz w:val="28"/>
                <w:szCs w:val="28"/>
              </w:rPr>
              <w:t>1.4.</w:t>
            </w:r>
            <w:r w:rsidR="00D6019A" w:rsidRPr="00A118AB">
              <w:rPr>
                <w:sz w:val="28"/>
                <w:szCs w:val="28"/>
              </w:rPr>
              <w:t>Изменения</w:t>
            </w:r>
            <w:r w:rsidR="00D6019A">
              <w:rPr>
                <w:sz w:val="28"/>
                <w:szCs w:val="28"/>
              </w:rPr>
              <w:t xml:space="preserve"> </w:t>
            </w:r>
            <w:r w:rsidR="00D6019A" w:rsidRPr="00A118AB">
              <w:rPr>
                <w:sz w:val="28"/>
                <w:szCs w:val="28"/>
              </w:rPr>
              <w:t>Продажи</w:t>
            </w:r>
            <w:r w:rsidR="00D6019A">
              <w:rPr>
                <w:sz w:val="28"/>
                <w:szCs w:val="28"/>
              </w:rPr>
              <w:t xml:space="preserve"> </w:t>
            </w:r>
            <w:r w:rsidR="00D6019A" w:rsidRPr="00A118AB">
              <w:rPr>
                <w:sz w:val="28"/>
                <w:szCs w:val="28"/>
              </w:rPr>
              <w:t>Продукции</w:t>
            </w:r>
          </w:p>
        </w:tc>
        <w:tc>
          <w:tcPr>
            <w:tcW w:w="2642" w:type="dxa"/>
          </w:tcPr>
          <w:p w:rsidR="00D6019A" w:rsidRDefault="00D6019A" w:rsidP="00A118AB">
            <w:pPr>
              <w:autoSpaceDE w:val="0"/>
              <w:autoSpaceDN w:val="0"/>
              <w:adjustRightInd w:val="0"/>
              <w:rPr>
                <w:sz w:val="28"/>
                <w:szCs w:val="28"/>
              </w:rPr>
            </w:pPr>
            <w:r w:rsidRPr="00A118AB">
              <w:rPr>
                <w:sz w:val="28"/>
                <w:szCs w:val="28"/>
              </w:rPr>
              <w:t>Дата</w:t>
            </w:r>
          </w:p>
          <w:p w:rsidR="00D6019A" w:rsidRPr="00A118AB" w:rsidRDefault="00D6019A" w:rsidP="00A118AB">
            <w:pPr>
              <w:rPr>
                <w:sz w:val="28"/>
                <w:szCs w:val="28"/>
              </w:rPr>
            </w:pPr>
          </w:p>
        </w:tc>
        <w:tc>
          <w:tcPr>
            <w:tcW w:w="1297" w:type="dxa"/>
          </w:tcPr>
          <w:p w:rsidR="00D6019A" w:rsidRPr="00DB1777" w:rsidRDefault="005E64B3" w:rsidP="00841FF7">
            <w:pPr>
              <w:tabs>
                <w:tab w:val="left" w:pos="3825"/>
              </w:tabs>
              <w:jc w:val="center"/>
              <w:rPr>
                <w:sz w:val="28"/>
                <w:szCs w:val="28"/>
              </w:rPr>
            </w:pPr>
            <w:r>
              <w:rPr>
                <w:sz w:val="28"/>
                <w:szCs w:val="28"/>
              </w:rPr>
              <w:t>1.4.1</w:t>
            </w:r>
          </w:p>
        </w:tc>
        <w:tc>
          <w:tcPr>
            <w:tcW w:w="1275" w:type="dxa"/>
          </w:tcPr>
          <w:p w:rsidR="00D6019A" w:rsidRDefault="008276B1" w:rsidP="00841FF7">
            <w:pPr>
              <w:tabs>
                <w:tab w:val="left" w:pos="3825"/>
              </w:tabs>
              <w:jc w:val="center"/>
              <w:rPr>
                <w:sz w:val="28"/>
                <w:szCs w:val="28"/>
              </w:rPr>
            </w:pPr>
            <w:r>
              <w:rPr>
                <w:color w:val="000000"/>
                <w:sz w:val="28"/>
                <w:szCs w:val="28"/>
              </w:rPr>
              <w:t>2.5</w:t>
            </w: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p>
        </w:tc>
        <w:tc>
          <w:tcPr>
            <w:tcW w:w="2642" w:type="dxa"/>
          </w:tcPr>
          <w:p w:rsidR="00D6019A" w:rsidRDefault="00D6019A" w:rsidP="00A118AB">
            <w:pPr>
              <w:autoSpaceDE w:val="0"/>
              <w:autoSpaceDN w:val="0"/>
              <w:adjustRightInd w:val="0"/>
              <w:rPr>
                <w:sz w:val="28"/>
                <w:szCs w:val="28"/>
              </w:rPr>
            </w:pPr>
            <w:r w:rsidRPr="00A118AB">
              <w:rPr>
                <w:sz w:val="28"/>
                <w:szCs w:val="28"/>
              </w:rPr>
              <w:t>Проведен</w:t>
            </w:r>
          </w:p>
        </w:tc>
        <w:tc>
          <w:tcPr>
            <w:tcW w:w="1297" w:type="dxa"/>
          </w:tcPr>
          <w:p w:rsidR="00D6019A" w:rsidRPr="00DB1777" w:rsidRDefault="005E64B3" w:rsidP="00841FF7">
            <w:pPr>
              <w:tabs>
                <w:tab w:val="left" w:pos="3825"/>
              </w:tabs>
              <w:jc w:val="center"/>
              <w:rPr>
                <w:sz w:val="28"/>
                <w:szCs w:val="28"/>
              </w:rPr>
            </w:pPr>
            <w:r>
              <w:rPr>
                <w:sz w:val="28"/>
                <w:szCs w:val="28"/>
              </w:rPr>
              <w:t>1.4.2</w:t>
            </w:r>
          </w:p>
        </w:tc>
        <w:tc>
          <w:tcPr>
            <w:tcW w:w="1275" w:type="dxa"/>
          </w:tcPr>
          <w:p w:rsidR="00D6019A" w:rsidRDefault="00D6019A" w:rsidP="00841FF7">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p>
        </w:tc>
        <w:tc>
          <w:tcPr>
            <w:tcW w:w="2642" w:type="dxa"/>
          </w:tcPr>
          <w:p w:rsidR="00D6019A" w:rsidRDefault="00D6019A" w:rsidP="00A118AB">
            <w:pPr>
              <w:autoSpaceDE w:val="0"/>
              <w:autoSpaceDN w:val="0"/>
              <w:adjustRightInd w:val="0"/>
              <w:rPr>
                <w:sz w:val="28"/>
                <w:szCs w:val="28"/>
              </w:rPr>
            </w:pPr>
            <w:r w:rsidRPr="00A118AB">
              <w:rPr>
                <w:sz w:val="28"/>
                <w:szCs w:val="28"/>
              </w:rPr>
              <w:t>Момент</w:t>
            </w:r>
            <w:r>
              <w:rPr>
                <w:sz w:val="28"/>
                <w:szCs w:val="28"/>
              </w:rPr>
              <w:t xml:space="preserve"> </w:t>
            </w:r>
            <w:r w:rsidRPr="00A118AB">
              <w:rPr>
                <w:sz w:val="28"/>
                <w:szCs w:val="28"/>
              </w:rPr>
              <w:t>Времени</w:t>
            </w:r>
          </w:p>
        </w:tc>
        <w:tc>
          <w:tcPr>
            <w:tcW w:w="1297" w:type="dxa"/>
          </w:tcPr>
          <w:p w:rsidR="00D6019A" w:rsidRPr="00DB1777" w:rsidRDefault="005E64B3" w:rsidP="00841FF7">
            <w:pPr>
              <w:tabs>
                <w:tab w:val="left" w:pos="3825"/>
              </w:tabs>
              <w:jc w:val="center"/>
              <w:rPr>
                <w:sz w:val="28"/>
                <w:szCs w:val="28"/>
              </w:rPr>
            </w:pPr>
            <w:r>
              <w:rPr>
                <w:sz w:val="28"/>
                <w:szCs w:val="28"/>
              </w:rPr>
              <w:t>1.4.3</w:t>
            </w:r>
          </w:p>
        </w:tc>
        <w:tc>
          <w:tcPr>
            <w:tcW w:w="1275" w:type="dxa"/>
          </w:tcPr>
          <w:p w:rsidR="00D6019A" w:rsidRDefault="00D6019A" w:rsidP="00841FF7">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p>
        </w:tc>
        <w:tc>
          <w:tcPr>
            <w:tcW w:w="2642" w:type="dxa"/>
          </w:tcPr>
          <w:p w:rsidR="00D6019A" w:rsidRPr="00DB1777" w:rsidRDefault="00D6019A" w:rsidP="00A118AB">
            <w:pPr>
              <w:tabs>
                <w:tab w:val="left" w:pos="3825"/>
              </w:tabs>
              <w:rPr>
                <w:sz w:val="28"/>
                <w:szCs w:val="28"/>
              </w:rPr>
            </w:pPr>
            <w:r w:rsidRPr="00A118AB">
              <w:rPr>
                <w:sz w:val="28"/>
                <w:szCs w:val="28"/>
              </w:rPr>
              <w:t>Продукция</w:t>
            </w:r>
          </w:p>
        </w:tc>
        <w:tc>
          <w:tcPr>
            <w:tcW w:w="1297" w:type="dxa"/>
          </w:tcPr>
          <w:p w:rsidR="00D6019A" w:rsidRPr="00DB1777" w:rsidRDefault="005E64B3" w:rsidP="00841FF7">
            <w:pPr>
              <w:tabs>
                <w:tab w:val="left" w:pos="3825"/>
              </w:tabs>
              <w:jc w:val="center"/>
              <w:rPr>
                <w:sz w:val="28"/>
                <w:szCs w:val="28"/>
              </w:rPr>
            </w:pPr>
            <w:r>
              <w:rPr>
                <w:sz w:val="28"/>
                <w:szCs w:val="28"/>
              </w:rPr>
              <w:t>1.4.4</w:t>
            </w:r>
          </w:p>
        </w:tc>
        <w:tc>
          <w:tcPr>
            <w:tcW w:w="1275" w:type="dxa"/>
          </w:tcPr>
          <w:p w:rsidR="00D6019A" w:rsidRDefault="00D6019A" w:rsidP="00841FF7">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5E64B3" w:rsidP="00841FF7">
            <w:pPr>
              <w:tabs>
                <w:tab w:val="left" w:pos="3825"/>
              </w:tabs>
              <w:jc w:val="center"/>
              <w:rPr>
                <w:sz w:val="28"/>
                <w:szCs w:val="28"/>
              </w:rPr>
            </w:pPr>
            <w:r>
              <w:rPr>
                <w:sz w:val="28"/>
                <w:szCs w:val="28"/>
              </w:rPr>
              <w:t>1.5.</w:t>
            </w:r>
            <w:r w:rsidR="00D6019A" w:rsidRPr="00396DE7">
              <w:rPr>
                <w:sz w:val="28"/>
                <w:szCs w:val="28"/>
              </w:rPr>
              <w:t>Изменение стоимости</w:t>
            </w:r>
            <w:r w:rsidR="00D6019A">
              <w:rPr>
                <w:sz w:val="28"/>
                <w:szCs w:val="28"/>
              </w:rPr>
              <w:t xml:space="preserve"> валюты</w:t>
            </w:r>
          </w:p>
        </w:tc>
        <w:tc>
          <w:tcPr>
            <w:tcW w:w="2642" w:type="dxa"/>
          </w:tcPr>
          <w:p w:rsidR="00D6019A" w:rsidRDefault="00D6019A" w:rsidP="00841FF7">
            <w:pPr>
              <w:autoSpaceDE w:val="0"/>
              <w:autoSpaceDN w:val="0"/>
              <w:adjustRightInd w:val="0"/>
              <w:rPr>
                <w:sz w:val="28"/>
                <w:szCs w:val="28"/>
              </w:rPr>
            </w:pPr>
            <w:r>
              <w:rPr>
                <w:sz w:val="28"/>
                <w:szCs w:val="28"/>
              </w:rPr>
              <w:t xml:space="preserve">Период </w:t>
            </w:r>
          </w:p>
        </w:tc>
        <w:tc>
          <w:tcPr>
            <w:tcW w:w="1297" w:type="dxa"/>
          </w:tcPr>
          <w:p w:rsidR="00D6019A" w:rsidRPr="00DB1777" w:rsidRDefault="005E64B3" w:rsidP="00841FF7">
            <w:pPr>
              <w:tabs>
                <w:tab w:val="left" w:pos="3825"/>
              </w:tabs>
              <w:jc w:val="center"/>
              <w:rPr>
                <w:sz w:val="28"/>
                <w:szCs w:val="28"/>
              </w:rPr>
            </w:pPr>
            <w:r>
              <w:rPr>
                <w:sz w:val="28"/>
                <w:szCs w:val="28"/>
              </w:rPr>
              <w:t>1.5.1</w:t>
            </w:r>
          </w:p>
        </w:tc>
        <w:tc>
          <w:tcPr>
            <w:tcW w:w="1275" w:type="dxa"/>
          </w:tcPr>
          <w:p w:rsidR="00D6019A" w:rsidRDefault="00D6019A" w:rsidP="00841FF7">
            <w:pPr>
              <w:tabs>
                <w:tab w:val="left" w:pos="3825"/>
              </w:tabs>
              <w:jc w:val="center"/>
              <w:rPr>
                <w:sz w:val="28"/>
                <w:szCs w:val="28"/>
              </w:rPr>
            </w:pPr>
          </w:p>
        </w:tc>
      </w:tr>
      <w:tr w:rsidR="00D6019A" w:rsidRPr="00DB1777" w:rsidTr="00656F04">
        <w:tc>
          <w:tcPr>
            <w:tcW w:w="2286" w:type="dxa"/>
            <w:vMerge/>
          </w:tcPr>
          <w:p w:rsidR="00D6019A" w:rsidRPr="00DB1777" w:rsidRDefault="00D6019A" w:rsidP="00841FF7">
            <w:pPr>
              <w:tabs>
                <w:tab w:val="left" w:pos="3825"/>
              </w:tabs>
              <w:jc w:val="center"/>
              <w:rPr>
                <w:sz w:val="28"/>
                <w:szCs w:val="28"/>
              </w:rPr>
            </w:pPr>
          </w:p>
        </w:tc>
        <w:tc>
          <w:tcPr>
            <w:tcW w:w="2247" w:type="dxa"/>
          </w:tcPr>
          <w:p w:rsidR="00D6019A" w:rsidRPr="00DB1777" w:rsidRDefault="00D6019A" w:rsidP="00841FF7">
            <w:pPr>
              <w:tabs>
                <w:tab w:val="left" w:pos="3825"/>
              </w:tabs>
              <w:jc w:val="center"/>
              <w:rPr>
                <w:sz w:val="28"/>
                <w:szCs w:val="28"/>
              </w:rPr>
            </w:pPr>
          </w:p>
        </w:tc>
        <w:tc>
          <w:tcPr>
            <w:tcW w:w="2642" w:type="dxa"/>
          </w:tcPr>
          <w:p w:rsidR="00D6019A" w:rsidRDefault="00D6019A" w:rsidP="00841FF7">
            <w:pPr>
              <w:autoSpaceDE w:val="0"/>
              <w:autoSpaceDN w:val="0"/>
              <w:adjustRightInd w:val="0"/>
              <w:rPr>
                <w:sz w:val="28"/>
                <w:szCs w:val="28"/>
              </w:rPr>
            </w:pPr>
            <w:r>
              <w:rPr>
                <w:sz w:val="28"/>
                <w:szCs w:val="28"/>
              </w:rPr>
              <w:t>Валюта</w:t>
            </w:r>
          </w:p>
        </w:tc>
        <w:tc>
          <w:tcPr>
            <w:tcW w:w="1297" w:type="dxa"/>
          </w:tcPr>
          <w:p w:rsidR="00D6019A" w:rsidRPr="00DB1777" w:rsidRDefault="005E64B3" w:rsidP="00841FF7">
            <w:pPr>
              <w:tabs>
                <w:tab w:val="left" w:pos="3825"/>
              </w:tabs>
              <w:jc w:val="center"/>
              <w:rPr>
                <w:sz w:val="28"/>
                <w:szCs w:val="28"/>
              </w:rPr>
            </w:pPr>
            <w:r>
              <w:rPr>
                <w:sz w:val="28"/>
                <w:szCs w:val="28"/>
              </w:rPr>
              <w:t>1.5.2</w:t>
            </w:r>
          </w:p>
        </w:tc>
        <w:tc>
          <w:tcPr>
            <w:tcW w:w="1275" w:type="dxa"/>
          </w:tcPr>
          <w:p w:rsidR="00D6019A" w:rsidRDefault="00D6019A" w:rsidP="00841FF7">
            <w:pPr>
              <w:tabs>
                <w:tab w:val="left" w:pos="3825"/>
              </w:tabs>
              <w:jc w:val="center"/>
              <w:rPr>
                <w:sz w:val="28"/>
                <w:szCs w:val="28"/>
              </w:rPr>
            </w:pPr>
          </w:p>
        </w:tc>
      </w:tr>
      <w:tr w:rsidR="00D6019A" w:rsidRPr="00DB1777" w:rsidTr="00656F04">
        <w:trPr>
          <w:trHeight w:val="480"/>
        </w:trPr>
        <w:tc>
          <w:tcPr>
            <w:tcW w:w="2286" w:type="dxa"/>
            <w:vMerge/>
          </w:tcPr>
          <w:p w:rsidR="00D6019A" w:rsidRPr="00DB1777" w:rsidRDefault="00D6019A" w:rsidP="00841FF7">
            <w:pPr>
              <w:tabs>
                <w:tab w:val="left" w:pos="3825"/>
              </w:tabs>
              <w:jc w:val="center"/>
              <w:rPr>
                <w:sz w:val="28"/>
                <w:szCs w:val="28"/>
              </w:rPr>
            </w:pPr>
          </w:p>
        </w:tc>
        <w:tc>
          <w:tcPr>
            <w:tcW w:w="2247" w:type="dxa"/>
            <w:tcBorders>
              <w:bottom w:val="single" w:sz="4" w:space="0" w:color="auto"/>
            </w:tcBorders>
          </w:tcPr>
          <w:p w:rsidR="00D6019A" w:rsidRPr="00DB1777" w:rsidRDefault="00D6019A" w:rsidP="00841FF7">
            <w:pPr>
              <w:tabs>
                <w:tab w:val="left" w:pos="3825"/>
              </w:tabs>
              <w:jc w:val="center"/>
              <w:rPr>
                <w:sz w:val="28"/>
                <w:szCs w:val="28"/>
              </w:rPr>
            </w:pPr>
          </w:p>
        </w:tc>
        <w:tc>
          <w:tcPr>
            <w:tcW w:w="2642" w:type="dxa"/>
            <w:tcBorders>
              <w:bottom w:val="single" w:sz="4" w:space="0" w:color="auto"/>
            </w:tcBorders>
          </w:tcPr>
          <w:p w:rsidR="00D6019A" w:rsidRDefault="00D6019A" w:rsidP="00841FF7">
            <w:pPr>
              <w:autoSpaceDE w:val="0"/>
              <w:autoSpaceDN w:val="0"/>
              <w:adjustRightInd w:val="0"/>
              <w:rPr>
                <w:sz w:val="28"/>
                <w:szCs w:val="28"/>
              </w:rPr>
            </w:pPr>
            <w:r>
              <w:rPr>
                <w:sz w:val="28"/>
                <w:szCs w:val="28"/>
              </w:rPr>
              <w:t xml:space="preserve">Стоимость </w:t>
            </w:r>
          </w:p>
        </w:tc>
        <w:tc>
          <w:tcPr>
            <w:tcW w:w="1297" w:type="dxa"/>
            <w:tcBorders>
              <w:bottom w:val="single" w:sz="4" w:space="0" w:color="auto"/>
            </w:tcBorders>
          </w:tcPr>
          <w:p w:rsidR="00D6019A" w:rsidRPr="00DB1777" w:rsidRDefault="005E64B3" w:rsidP="00841FF7">
            <w:pPr>
              <w:tabs>
                <w:tab w:val="left" w:pos="3825"/>
              </w:tabs>
              <w:jc w:val="center"/>
              <w:rPr>
                <w:sz w:val="28"/>
                <w:szCs w:val="28"/>
              </w:rPr>
            </w:pPr>
            <w:r>
              <w:rPr>
                <w:sz w:val="28"/>
                <w:szCs w:val="28"/>
              </w:rPr>
              <w:t>1.5.3</w:t>
            </w:r>
          </w:p>
        </w:tc>
        <w:tc>
          <w:tcPr>
            <w:tcW w:w="1275" w:type="dxa"/>
            <w:tcBorders>
              <w:bottom w:val="single" w:sz="4" w:space="0" w:color="auto"/>
            </w:tcBorders>
          </w:tcPr>
          <w:p w:rsidR="00D6019A" w:rsidRDefault="00D6019A" w:rsidP="00841FF7">
            <w:pPr>
              <w:tabs>
                <w:tab w:val="left" w:pos="3825"/>
              </w:tabs>
              <w:jc w:val="center"/>
              <w:rPr>
                <w:sz w:val="28"/>
                <w:szCs w:val="28"/>
              </w:rPr>
            </w:pPr>
          </w:p>
        </w:tc>
      </w:tr>
      <w:tr w:rsidR="00D6019A" w:rsidTr="00656F04">
        <w:tc>
          <w:tcPr>
            <w:tcW w:w="2286" w:type="dxa"/>
            <w:vMerge/>
          </w:tcPr>
          <w:p w:rsidR="00D6019A" w:rsidRDefault="00D6019A" w:rsidP="0080260C">
            <w:pPr>
              <w:rPr>
                <w:b/>
                <w:color w:val="000000"/>
                <w:szCs w:val="28"/>
              </w:rPr>
            </w:pPr>
          </w:p>
        </w:tc>
        <w:tc>
          <w:tcPr>
            <w:tcW w:w="2247" w:type="dxa"/>
          </w:tcPr>
          <w:p w:rsidR="00D6019A" w:rsidRPr="00132463" w:rsidRDefault="00D6019A" w:rsidP="0080260C">
            <w:pPr>
              <w:rPr>
                <w:color w:val="000000"/>
                <w:sz w:val="28"/>
                <w:szCs w:val="28"/>
              </w:rPr>
            </w:pPr>
          </w:p>
        </w:tc>
        <w:tc>
          <w:tcPr>
            <w:tcW w:w="2642" w:type="dxa"/>
          </w:tcPr>
          <w:p w:rsidR="00D6019A" w:rsidRPr="00132463" w:rsidRDefault="00D6019A" w:rsidP="0080260C">
            <w:pPr>
              <w:rPr>
                <w:color w:val="000000"/>
                <w:sz w:val="28"/>
                <w:szCs w:val="28"/>
              </w:rPr>
            </w:pPr>
          </w:p>
        </w:tc>
        <w:tc>
          <w:tcPr>
            <w:tcW w:w="1297" w:type="dxa"/>
          </w:tcPr>
          <w:p w:rsidR="00D6019A" w:rsidRPr="00132463" w:rsidRDefault="00D6019A" w:rsidP="00132463">
            <w:pPr>
              <w:jc w:val="center"/>
              <w:rPr>
                <w:color w:val="000000"/>
                <w:sz w:val="28"/>
                <w:szCs w:val="28"/>
              </w:rPr>
            </w:pPr>
          </w:p>
        </w:tc>
        <w:tc>
          <w:tcPr>
            <w:tcW w:w="1275" w:type="dxa"/>
          </w:tcPr>
          <w:p w:rsidR="00D6019A" w:rsidRPr="00132463" w:rsidRDefault="00D6019A" w:rsidP="00132463">
            <w:pPr>
              <w:jc w:val="center"/>
              <w:rPr>
                <w:color w:val="000000"/>
                <w:sz w:val="28"/>
                <w:szCs w:val="28"/>
              </w:rPr>
            </w:pPr>
          </w:p>
        </w:tc>
      </w:tr>
      <w:tr w:rsidR="00D6019A" w:rsidTr="00656F04">
        <w:tc>
          <w:tcPr>
            <w:tcW w:w="2286" w:type="dxa"/>
            <w:vMerge/>
          </w:tcPr>
          <w:p w:rsidR="00D6019A" w:rsidRPr="00132463" w:rsidRDefault="00D6019A" w:rsidP="0080260C">
            <w:pPr>
              <w:rPr>
                <w:b/>
                <w:color w:val="000000"/>
                <w:sz w:val="28"/>
                <w:szCs w:val="28"/>
              </w:rPr>
            </w:pPr>
          </w:p>
        </w:tc>
        <w:tc>
          <w:tcPr>
            <w:tcW w:w="2247" w:type="dxa"/>
          </w:tcPr>
          <w:p w:rsidR="00D6019A" w:rsidRPr="00132463" w:rsidRDefault="005E64B3" w:rsidP="003D4D5C">
            <w:pPr>
              <w:rPr>
                <w:color w:val="000000"/>
                <w:sz w:val="28"/>
                <w:szCs w:val="28"/>
              </w:rPr>
            </w:pPr>
            <w:r>
              <w:rPr>
                <w:color w:val="000000"/>
                <w:sz w:val="28"/>
                <w:szCs w:val="28"/>
              </w:rPr>
              <w:t>1.6.</w:t>
            </w:r>
            <w:r w:rsidR="00D6019A" w:rsidRPr="00132463">
              <w:rPr>
                <w:color w:val="000000"/>
                <w:sz w:val="28"/>
                <w:szCs w:val="28"/>
              </w:rPr>
              <w:t>Изменения</w:t>
            </w:r>
            <w:r w:rsidR="00D6019A">
              <w:rPr>
                <w:color w:val="000000"/>
                <w:sz w:val="28"/>
                <w:szCs w:val="28"/>
              </w:rPr>
              <w:t xml:space="preserve"> </w:t>
            </w:r>
            <w:r w:rsidR="00D6019A" w:rsidRPr="00132463">
              <w:rPr>
                <w:color w:val="000000"/>
                <w:sz w:val="28"/>
                <w:szCs w:val="28"/>
              </w:rPr>
              <w:t>Курс</w:t>
            </w:r>
            <w:r w:rsidR="00D6019A">
              <w:rPr>
                <w:color w:val="000000"/>
                <w:sz w:val="28"/>
                <w:szCs w:val="28"/>
              </w:rPr>
              <w:t xml:space="preserve"> </w:t>
            </w:r>
            <w:r w:rsidR="00D6019A" w:rsidRPr="00132463">
              <w:rPr>
                <w:color w:val="000000"/>
                <w:sz w:val="28"/>
                <w:szCs w:val="28"/>
              </w:rPr>
              <w:t>Нефти</w:t>
            </w:r>
          </w:p>
        </w:tc>
        <w:tc>
          <w:tcPr>
            <w:tcW w:w="2642" w:type="dxa"/>
          </w:tcPr>
          <w:p w:rsidR="00D6019A" w:rsidRPr="00132463" w:rsidRDefault="00D6019A" w:rsidP="003D4D5C">
            <w:pPr>
              <w:rPr>
                <w:color w:val="000000"/>
                <w:sz w:val="28"/>
                <w:szCs w:val="28"/>
              </w:rPr>
            </w:pPr>
            <w:r w:rsidRPr="00132463">
              <w:rPr>
                <w:color w:val="000000"/>
                <w:sz w:val="28"/>
                <w:szCs w:val="28"/>
              </w:rPr>
              <w:t>П</w:t>
            </w:r>
            <w:r>
              <w:rPr>
                <w:color w:val="000000"/>
                <w:sz w:val="28"/>
                <w:szCs w:val="28"/>
              </w:rPr>
              <w:t>ер</w:t>
            </w:r>
            <w:r w:rsidRPr="00132463">
              <w:rPr>
                <w:color w:val="000000"/>
                <w:sz w:val="28"/>
                <w:szCs w:val="28"/>
              </w:rPr>
              <w:t>иод</w:t>
            </w:r>
          </w:p>
        </w:tc>
        <w:tc>
          <w:tcPr>
            <w:tcW w:w="1297" w:type="dxa"/>
          </w:tcPr>
          <w:p w:rsidR="00D6019A" w:rsidRPr="00132463" w:rsidRDefault="005E64B3" w:rsidP="003D4D5C">
            <w:pPr>
              <w:jc w:val="center"/>
              <w:rPr>
                <w:color w:val="000000"/>
                <w:sz w:val="28"/>
                <w:szCs w:val="28"/>
              </w:rPr>
            </w:pPr>
            <w:r>
              <w:rPr>
                <w:color w:val="000000"/>
                <w:sz w:val="28"/>
                <w:szCs w:val="28"/>
              </w:rPr>
              <w:t>1.6.1</w:t>
            </w:r>
          </w:p>
        </w:tc>
        <w:tc>
          <w:tcPr>
            <w:tcW w:w="1275" w:type="dxa"/>
          </w:tcPr>
          <w:p w:rsidR="00D6019A" w:rsidRDefault="00D6019A" w:rsidP="003D4D5C">
            <w:pPr>
              <w:jc w:val="center"/>
              <w:rPr>
                <w:color w:val="000000"/>
                <w:sz w:val="28"/>
                <w:szCs w:val="28"/>
              </w:rPr>
            </w:pPr>
          </w:p>
        </w:tc>
      </w:tr>
      <w:tr w:rsidR="00D6019A" w:rsidTr="00656F04">
        <w:tc>
          <w:tcPr>
            <w:tcW w:w="2286" w:type="dxa"/>
            <w:vMerge/>
          </w:tcPr>
          <w:p w:rsidR="00D6019A" w:rsidRPr="00132463" w:rsidRDefault="00D6019A" w:rsidP="0080260C">
            <w:pPr>
              <w:rPr>
                <w:b/>
                <w:color w:val="000000"/>
                <w:sz w:val="28"/>
                <w:szCs w:val="28"/>
              </w:rPr>
            </w:pPr>
          </w:p>
        </w:tc>
        <w:tc>
          <w:tcPr>
            <w:tcW w:w="2247" w:type="dxa"/>
          </w:tcPr>
          <w:p w:rsidR="00D6019A" w:rsidRPr="00132463" w:rsidRDefault="00D6019A" w:rsidP="0080260C">
            <w:pPr>
              <w:rPr>
                <w:b/>
                <w:color w:val="000000"/>
                <w:sz w:val="28"/>
                <w:szCs w:val="28"/>
              </w:rPr>
            </w:pPr>
          </w:p>
        </w:tc>
        <w:tc>
          <w:tcPr>
            <w:tcW w:w="2642" w:type="dxa"/>
          </w:tcPr>
          <w:p w:rsidR="00D6019A" w:rsidRPr="00132463" w:rsidRDefault="00D6019A" w:rsidP="0080260C">
            <w:pPr>
              <w:rPr>
                <w:color w:val="000000"/>
                <w:sz w:val="28"/>
                <w:szCs w:val="28"/>
              </w:rPr>
            </w:pPr>
            <w:r w:rsidRPr="00132463">
              <w:rPr>
                <w:color w:val="000000"/>
                <w:sz w:val="28"/>
                <w:szCs w:val="28"/>
              </w:rPr>
              <w:t>Пр</w:t>
            </w:r>
            <w:r>
              <w:rPr>
                <w:color w:val="000000"/>
                <w:sz w:val="28"/>
                <w:szCs w:val="28"/>
              </w:rPr>
              <w:t>о</w:t>
            </w:r>
            <w:r w:rsidRPr="00132463">
              <w:rPr>
                <w:color w:val="000000"/>
                <w:sz w:val="28"/>
                <w:szCs w:val="28"/>
              </w:rPr>
              <w:t>дукт</w:t>
            </w:r>
          </w:p>
        </w:tc>
        <w:tc>
          <w:tcPr>
            <w:tcW w:w="1297" w:type="dxa"/>
          </w:tcPr>
          <w:p w:rsidR="00D6019A" w:rsidRPr="00132463" w:rsidRDefault="005E64B3" w:rsidP="00132463">
            <w:pPr>
              <w:jc w:val="center"/>
              <w:rPr>
                <w:color w:val="000000"/>
                <w:sz w:val="28"/>
                <w:szCs w:val="28"/>
              </w:rPr>
            </w:pPr>
            <w:r>
              <w:rPr>
                <w:color w:val="000000"/>
                <w:sz w:val="28"/>
                <w:szCs w:val="28"/>
              </w:rPr>
              <w:t>1.6.2</w:t>
            </w:r>
          </w:p>
        </w:tc>
        <w:tc>
          <w:tcPr>
            <w:tcW w:w="1275" w:type="dxa"/>
          </w:tcPr>
          <w:p w:rsidR="00D6019A" w:rsidRDefault="00D6019A" w:rsidP="00132463">
            <w:pPr>
              <w:jc w:val="center"/>
              <w:rPr>
                <w:color w:val="000000"/>
                <w:sz w:val="28"/>
                <w:szCs w:val="28"/>
              </w:rPr>
            </w:pPr>
          </w:p>
        </w:tc>
      </w:tr>
      <w:tr w:rsidR="00D6019A" w:rsidTr="00656F04">
        <w:trPr>
          <w:trHeight w:val="1134"/>
        </w:trPr>
        <w:tc>
          <w:tcPr>
            <w:tcW w:w="2286" w:type="dxa"/>
            <w:vMerge/>
          </w:tcPr>
          <w:p w:rsidR="00D6019A" w:rsidRPr="00132463" w:rsidRDefault="00D6019A" w:rsidP="0080260C">
            <w:pPr>
              <w:rPr>
                <w:b/>
                <w:color w:val="000000"/>
                <w:sz w:val="28"/>
                <w:szCs w:val="28"/>
              </w:rPr>
            </w:pPr>
          </w:p>
        </w:tc>
        <w:tc>
          <w:tcPr>
            <w:tcW w:w="2247" w:type="dxa"/>
          </w:tcPr>
          <w:p w:rsidR="00D6019A" w:rsidRPr="00132463" w:rsidRDefault="00D6019A" w:rsidP="0080260C">
            <w:pPr>
              <w:rPr>
                <w:b/>
                <w:color w:val="000000"/>
                <w:sz w:val="28"/>
                <w:szCs w:val="28"/>
              </w:rPr>
            </w:pPr>
          </w:p>
        </w:tc>
        <w:tc>
          <w:tcPr>
            <w:tcW w:w="2642" w:type="dxa"/>
          </w:tcPr>
          <w:p w:rsidR="00D6019A" w:rsidRPr="00132463" w:rsidRDefault="00D6019A" w:rsidP="0080260C">
            <w:pPr>
              <w:rPr>
                <w:color w:val="000000"/>
                <w:sz w:val="28"/>
                <w:szCs w:val="28"/>
              </w:rPr>
            </w:pPr>
            <w:r w:rsidRPr="00132463">
              <w:rPr>
                <w:color w:val="000000"/>
                <w:sz w:val="28"/>
                <w:szCs w:val="28"/>
              </w:rPr>
              <w:t>Цена</w:t>
            </w:r>
          </w:p>
        </w:tc>
        <w:tc>
          <w:tcPr>
            <w:tcW w:w="1297" w:type="dxa"/>
          </w:tcPr>
          <w:p w:rsidR="00D6019A" w:rsidRPr="00132463" w:rsidRDefault="005E64B3" w:rsidP="00132463">
            <w:pPr>
              <w:jc w:val="center"/>
              <w:rPr>
                <w:color w:val="000000"/>
                <w:sz w:val="28"/>
                <w:szCs w:val="28"/>
              </w:rPr>
            </w:pPr>
            <w:r>
              <w:rPr>
                <w:color w:val="000000"/>
                <w:sz w:val="28"/>
                <w:szCs w:val="28"/>
              </w:rPr>
              <w:t>1.6.3</w:t>
            </w:r>
          </w:p>
        </w:tc>
        <w:tc>
          <w:tcPr>
            <w:tcW w:w="1275" w:type="dxa"/>
          </w:tcPr>
          <w:p w:rsidR="00D6019A" w:rsidRDefault="00D6019A" w:rsidP="00132463">
            <w:pPr>
              <w:jc w:val="center"/>
              <w:rPr>
                <w:color w:val="000000"/>
                <w:sz w:val="28"/>
                <w:szCs w:val="28"/>
              </w:rPr>
            </w:pPr>
          </w:p>
        </w:tc>
      </w:tr>
      <w:tr w:rsidR="00D6019A" w:rsidRPr="00132463" w:rsidTr="00656F04">
        <w:tc>
          <w:tcPr>
            <w:tcW w:w="2286" w:type="dxa"/>
            <w:vMerge w:val="restart"/>
          </w:tcPr>
          <w:p w:rsidR="00D6019A" w:rsidRPr="006B34BF" w:rsidRDefault="005E64B3" w:rsidP="006B34BF">
            <w:pPr>
              <w:rPr>
                <w:color w:val="000000"/>
                <w:sz w:val="28"/>
                <w:szCs w:val="28"/>
              </w:rPr>
            </w:pPr>
            <w:r>
              <w:rPr>
                <w:color w:val="000000"/>
                <w:sz w:val="28"/>
                <w:szCs w:val="28"/>
              </w:rPr>
              <w:t>2.</w:t>
            </w:r>
            <w:r w:rsidR="00D6019A" w:rsidRPr="006B34BF">
              <w:rPr>
                <w:color w:val="000000"/>
                <w:sz w:val="28"/>
                <w:szCs w:val="28"/>
              </w:rPr>
              <w:t>База Хранения</w:t>
            </w:r>
          </w:p>
        </w:tc>
        <w:tc>
          <w:tcPr>
            <w:tcW w:w="2247" w:type="dxa"/>
          </w:tcPr>
          <w:p w:rsidR="00D6019A" w:rsidRPr="00132463" w:rsidRDefault="00D6019A" w:rsidP="0080260C">
            <w:pPr>
              <w:rPr>
                <w:b/>
                <w:color w:val="000000"/>
                <w:sz w:val="28"/>
                <w:szCs w:val="28"/>
              </w:rPr>
            </w:pPr>
          </w:p>
        </w:tc>
        <w:tc>
          <w:tcPr>
            <w:tcW w:w="2642" w:type="dxa"/>
          </w:tcPr>
          <w:p w:rsidR="00D6019A" w:rsidRPr="00132463" w:rsidRDefault="00D6019A" w:rsidP="0080260C">
            <w:pPr>
              <w:rPr>
                <w:color w:val="000000"/>
                <w:sz w:val="28"/>
                <w:szCs w:val="28"/>
              </w:rPr>
            </w:pPr>
          </w:p>
        </w:tc>
        <w:tc>
          <w:tcPr>
            <w:tcW w:w="1297" w:type="dxa"/>
          </w:tcPr>
          <w:p w:rsidR="00D6019A" w:rsidRPr="00132463" w:rsidRDefault="00D6019A" w:rsidP="00132463">
            <w:pPr>
              <w:jc w:val="center"/>
              <w:rPr>
                <w:color w:val="000000"/>
                <w:sz w:val="28"/>
                <w:szCs w:val="28"/>
              </w:rPr>
            </w:pPr>
          </w:p>
        </w:tc>
        <w:tc>
          <w:tcPr>
            <w:tcW w:w="1275" w:type="dxa"/>
          </w:tcPr>
          <w:p w:rsidR="00D6019A" w:rsidRPr="00132463" w:rsidRDefault="00D6019A" w:rsidP="00132463">
            <w:pPr>
              <w:jc w:val="center"/>
              <w:rPr>
                <w:color w:val="000000"/>
                <w:sz w:val="28"/>
                <w:szCs w:val="28"/>
              </w:rPr>
            </w:pPr>
          </w:p>
        </w:tc>
      </w:tr>
      <w:tr w:rsidR="00D6019A" w:rsidRPr="00132463" w:rsidTr="00656F04">
        <w:tc>
          <w:tcPr>
            <w:tcW w:w="2286" w:type="dxa"/>
            <w:vMerge/>
          </w:tcPr>
          <w:p w:rsidR="00D6019A" w:rsidRPr="00132463" w:rsidRDefault="00D6019A" w:rsidP="0080260C">
            <w:pPr>
              <w:rPr>
                <w:b/>
                <w:color w:val="000000"/>
                <w:sz w:val="28"/>
                <w:szCs w:val="28"/>
              </w:rPr>
            </w:pPr>
          </w:p>
        </w:tc>
        <w:tc>
          <w:tcPr>
            <w:tcW w:w="2247" w:type="dxa"/>
          </w:tcPr>
          <w:p w:rsidR="00D6019A" w:rsidRPr="00DB1777" w:rsidRDefault="005E64B3" w:rsidP="003D4D5C">
            <w:pPr>
              <w:tabs>
                <w:tab w:val="left" w:pos="3825"/>
              </w:tabs>
              <w:jc w:val="center"/>
              <w:rPr>
                <w:sz w:val="28"/>
                <w:szCs w:val="28"/>
              </w:rPr>
            </w:pPr>
            <w:r>
              <w:rPr>
                <w:sz w:val="28"/>
                <w:szCs w:val="28"/>
              </w:rPr>
              <w:t>2.1.</w:t>
            </w:r>
            <w:r w:rsidR="00D6019A">
              <w:rPr>
                <w:sz w:val="28"/>
                <w:szCs w:val="28"/>
              </w:rPr>
              <w:t>Поставка продукции</w:t>
            </w:r>
          </w:p>
        </w:tc>
        <w:tc>
          <w:tcPr>
            <w:tcW w:w="2642" w:type="dxa"/>
          </w:tcPr>
          <w:p w:rsidR="00D6019A" w:rsidRDefault="00D6019A" w:rsidP="003D4D5C">
            <w:pPr>
              <w:autoSpaceDE w:val="0"/>
              <w:autoSpaceDN w:val="0"/>
              <w:adjustRightInd w:val="0"/>
              <w:rPr>
                <w:sz w:val="28"/>
                <w:szCs w:val="28"/>
              </w:rPr>
            </w:pPr>
            <w:r>
              <w:rPr>
                <w:sz w:val="28"/>
                <w:szCs w:val="28"/>
              </w:rPr>
              <w:t>Продукция</w:t>
            </w:r>
          </w:p>
        </w:tc>
        <w:tc>
          <w:tcPr>
            <w:tcW w:w="1297" w:type="dxa"/>
          </w:tcPr>
          <w:p w:rsidR="00D6019A" w:rsidRPr="00DB1777" w:rsidRDefault="005E64B3" w:rsidP="003D4D5C">
            <w:pPr>
              <w:tabs>
                <w:tab w:val="left" w:pos="3825"/>
              </w:tabs>
              <w:jc w:val="center"/>
              <w:rPr>
                <w:sz w:val="28"/>
                <w:szCs w:val="28"/>
              </w:rPr>
            </w:pPr>
            <w:r>
              <w:rPr>
                <w:sz w:val="28"/>
                <w:szCs w:val="28"/>
              </w:rPr>
              <w:t>2.1.1</w:t>
            </w:r>
          </w:p>
        </w:tc>
        <w:tc>
          <w:tcPr>
            <w:tcW w:w="1275" w:type="dxa"/>
          </w:tcPr>
          <w:p w:rsidR="00D6019A" w:rsidRDefault="00656F04" w:rsidP="003D4D5C">
            <w:pPr>
              <w:tabs>
                <w:tab w:val="left" w:pos="3825"/>
              </w:tabs>
              <w:jc w:val="center"/>
              <w:rPr>
                <w:sz w:val="28"/>
                <w:szCs w:val="28"/>
              </w:rPr>
            </w:pPr>
            <w:r>
              <w:rPr>
                <w:color w:val="000000"/>
                <w:sz w:val="28"/>
                <w:szCs w:val="28"/>
              </w:rPr>
              <w:t>2.7</w:t>
            </w:r>
          </w:p>
        </w:tc>
      </w:tr>
      <w:tr w:rsidR="00D6019A" w:rsidRPr="00132463" w:rsidTr="00656F04">
        <w:tc>
          <w:tcPr>
            <w:tcW w:w="2286" w:type="dxa"/>
            <w:vMerge/>
          </w:tcPr>
          <w:p w:rsidR="00D6019A" w:rsidRPr="00132463" w:rsidRDefault="00D6019A" w:rsidP="0080260C">
            <w:pPr>
              <w:rPr>
                <w:b/>
                <w:color w:val="000000"/>
                <w:sz w:val="28"/>
                <w:szCs w:val="28"/>
              </w:rPr>
            </w:pPr>
          </w:p>
        </w:tc>
        <w:tc>
          <w:tcPr>
            <w:tcW w:w="2247" w:type="dxa"/>
          </w:tcPr>
          <w:p w:rsidR="00D6019A" w:rsidRPr="00DB1777" w:rsidRDefault="00D6019A" w:rsidP="003D4D5C">
            <w:pPr>
              <w:tabs>
                <w:tab w:val="left" w:pos="3825"/>
              </w:tabs>
              <w:jc w:val="center"/>
              <w:rPr>
                <w:sz w:val="28"/>
                <w:szCs w:val="28"/>
              </w:rPr>
            </w:pPr>
          </w:p>
        </w:tc>
        <w:tc>
          <w:tcPr>
            <w:tcW w:w="2642" w:type="dxa"/>
          </w:tcPr>
          <w:p w:rsidR="00D6019A" w:rsidRDefault="00D6019A" w:rsidP="003D4D5C">
            <w:pPr>
              <w:autoSpaceDE w:val="0"/>
              <w:autoSpaceDN w:val="0"/>
              <w:adjustRightInd w:val="0"/>
              <w:rPr>
                <w:sz w:val="28"/>
                <w:szCs w:val="28"/>
              </w:rPr>
            </w:pPr>
            <w:r>
              <w:rPr>
                <w:sz w:val="28"/>
                <w:szCs w:val="28"/>
              </w:rPr>
              <w:t>Количество</w:t>
            </w:r>
          </w:p>
        </w:tc>
        <w:tc>
          <w:tcPr>
            <w:tcW w:w="1297" w:type="dxa"/>
          </w:tcPr>
          <w:p w:rsidR="00D6019A" w:rsidRPr="00DB1777" w:rsidRDefault="005E64B3" w:rsidP="003D4D5C">
            <w:pPr>
              <w:tabs>
                <w:tab w:val="left" w:pos="3825"/>
              </w:tabs>
              <w:jc w:val="center"/>
              <w:rPr>
                <w:sz w:val="28"/>
                <w:szCs w:val="28"/>
              </w:rPr>
            </w:pPr>
            <w:r>
              <w:rPr>
                <w:sz w:val="28"/>
                <w:szCs w:val="28"/>
              </w:rPr>
              <w:t>2.1.</w:t>
            </w:r>
            <w:r w:rsidR="00C55163">
              <w:rPr>
                <w:sz w:val="28"/>
                <w:szCs w:val="28"/>
              </w:rPr>
              <w:t>2</w:t>
            </w:r>
          </w:p>
        </w:tc>
        <w:tc>
          <w:tcPr>
            <w:tcW w:w="1275" w:type="dxa"/>
          </w:tcPr>
          <w:p w:rsidR="00D6019A" w:rsidRDefault="00D6019A" w:rsidP="003D4D5C">
            <w:pPr>
              <w:tabs>
                <w:tab w:val="left" w:pos="3825"/>
              </w:tabs>
              <w:jc w:val="center"/>
              <w:rPr>
                <w:sz w:val="28"/>
                <w:szCs w:val="28"/>
              </w:rPr>
            </w:pPr>
          </w:p>
        </w:tc>
      </w:tr>
      <w:tr w:rsidR="00C55163" w:rsidRPr="00132463" w:rsidTr="008276B1">
        <w:tc>
          <w:tcPr>
            <w:tcW w:w="2286" w:type="dxa"/>
            <w:vMerge w:val="restart"/>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DB1777" w:rsidRDefault="00C55163" w:rsidP="003D4D5C">
            <w:pPr>
              <w:tabs>
                <w:tab w:val="left" w:pos="3825"/>
              </w:tabs>
              <w:jc w:val="center"/>
              <w:rPr>
                <w:sz w:val="28"/>
                <w:szCs w:val="28"/>
              </w:rPr>
            </w:pPr>
          </w:p>
        </w:tc>
        <w:tc>
          <w:tcPr>
            <w:tcW w:w="2642" w:type="dxa"/>
          </w:tcPr>
          <w:p w:rsidR="00C55163" w:rsidRDefault="00C55163" w:rsidP="003D4D5C">
            <w:pPr>
              <w:autoSpaceDE w:val="0"/>
              <w:autoSpaceDN w:val="0"/>
              <w:adjustRightInd w:val="0"/>
              <w:rPr>
                <w:sz w:val="28"/>
                <w:szCs w:val="28"/>
              </w:rPr>
            </w:pPr>
            <w:r>
              <w:rPr>
                <w:sz w:val="28"/>
                <w:szCs w:val="28"/>
              </w:rPr>
              <w:t>Стоимость</w:t>
            </w:r>
          </w:p>
        </w:tc>
        <w:tc>
          <w:tcPr>
            <w:tcW w:w="1297" w:type="dxa"/>
          </w:tcPr>
          <w:p w:rsidR="00C55163" w:rsidRPr="00DB1777" w:rsidRDefault="00C55163" w:rsidP="003D4D5C">
            <w:pPr>
              <w:tabs>
                <w:tab w:val="left" w:pos="3825"/>
              </w:tabs>
              <w:jc w:val="center"/>
              <w:rPr>
                <w:sz w:val="28"/>
                <w:szCs w:val="28"/>
              </w:rPr>
            </w:pPr>
            <w:r>
              <w:rPr>
                <w:sz w:val="28"/>
                <w:szCs w:val="28"/>
              </w:rPr>
              <w:t>2.1.3</w:t>
            </w:r>
          </w:p>
        </w:tc>
        <w:tc>
          <w:tcPr>
            <w:tcW w:w="1275" w:type="dxa"/>
          </w:tcPr>
          <w:p w:rsidR="00C55163" w:rsidRDefault="00C55163" w:rsidP="003D4D5C">
            <w:pPr>
              <w:tabs>
                <w:tab w:val="left" w:pos="3825"/>
              </w:tabs>
              <w:jc w:val="center"/>
              <w:rPr>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80260C">
            <w:pPr>
              <w:rPr>
                <w:color w:val="000000"/>
                <w:sz w:val="28"/>
                <w:szCs w:val="28"/>
              </w:rPr>
            </w:pPr>
          </w:p>
        </w:tc>
        <w:tc>
          <w:tcPr>
            <w:tcW w:w="1297" w:type="dxa"/>
          </w:tcPr>
          <w:p w:rsidR="00C55163" w:rsidRPr="00132463" w:rsidRDefault="00C55163" w:rsidP="00132463">
            <w:pPr>
              <w:jc w:val="center"/>
              <w:rPr>
                <w:color w:val="000000"/>
                <w:sz w:val="28"/>
                <w:szCs w:val="28"/>
              </w:rPr>
            </w:pPr>
          </w:p>
        </w:tc>
        <w:tc>
          <w:tcPr>
            <w:tcW w:w="1275" w:type="dxa"/>
          </w:tcPr>
          <w:p w:rsidR="00C55163" w:rsidRPr="00132463" w:rsidRDefault="00C55163" w:rsidP="00132463">
            <w:pPr>
              <w:jc w:val="center"/>
              <w:rPr>
                <w:color w:val="000000"/>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6B34BF" w:rsidRDefault="00C55163" w:rsidP="0080260C">
            <w:pPr>
              <w:rPr>
                <w:color w:val="000000"/>
                <w:sz w:val="28"/>
                <w:szCs w:val="28"/>
              </w:rPr>
            </w:pPr>
            <w:r>
              <w:rPr>
                <w:color w:val="000000"/>
                <w:sz w:val="28"/>
                <w:szCs w:val="28"/>
              </w:rPr>
              <w:t>2.2</w:t>
            </w:r>
            <w:r w:rsidRPr="006B34BF">
              <w:rPr>
                <w:color w:val="000000"/>
                <w:sz w:val="28"/>
                <w:szCs w:val="28"/>
              </w:rPr>
              <w:t>Акт Переработки</w:t>
            </w:r>
          </w:p>
        </w:tc>
        <w:tc>
          <w:tcPr>
            <w:tcW w:w="2642" w:type="dxa"/>
          </w:tcPr>
          <w:p w:rsidR="00C55163" w:rsidRPr="00132463" w:rsidRDefault="00C55163" w:rsidP="0080260C">
            <w:pPr>
              <w:rPr>
                <w:color w:val="000000"/>
                <w:sz w:val="28"/>
                <w:szCs w:val="28"/>
              </w:rPr>
            </w:pPr>
            <w:r>
              <w:rPr>
                <w:color w:val="000000"/>
                <w:sz w:val="28"/>
                <w:szCs w:val="28"/>
              </w:rPr>
              <w:t>Продукции</w:t>
            </w:r>
          </w:p>
        </w:tc>
        <w:tc>
          <w:tcPr>
            <w:tcW w:w="1297" w:type="dxa"/>
          </w:tcPr>
          <w:p w:rsidR="00C55163" w:rsidRPr="00132463" w:rsidRDefault="00C55163" w:rsidP="00132463">
            <w:pPr>
              <w:jc w:val="center"/>
              <w:rPr>
                <w:color w:val="000000"/>
                <w:sz w:val="28"/>
                <w:szCs w:val="28"/>
              </w:rPr>
            </w:pPr>
            <w:r>
              <w:rPr>
                <w:color w:val="000000"/>
                <w:sz w:val="28"/>
                <w:szCs w:val="28"/>
              </w:rPr>
              <w:t>2.2.1</w:t>
            </w:r>
          </w:p>
        </w:tc>
        <w:tc>
          <w:tcPr>
            <w:tcW w:w="1275" w:type="dxa"/>
          </w:tcPr>
          <w:p w:rsidR="00C55163" w:rsidRDefault="00656F04" w:rsidP="00132463">
            <w:pPr>
              <w:jc w:val="center"/>
              <w:rPr>
                <w:color w:val="000000"/>
                <w:sz w:val="28"/>
                <w:szCs w:val="28"/>
              </w:rPr>
            </w:pPr>
            <w:r>
              <w:rPr>
                <w:color w:val="000000"/>
                <w:sz w:val="28"/>
                <w:szCs w:val="28"/>
              </w:rPr>
              <w:t>2.6</w:t>
            </w: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80260C">
            <w:pPr>
              <w:rPr>
                <w:color w:val="000000"/>
                <w:sz w:val="28"/>
                <w:szCs w:val="28"/>
              </w:rPr>
            </w:pPr>
            <w:r>
              <w:rPr>
                <w:color w:val="000000"/>
                <w:sz w:val="28"/>
                <w:szCs w:val="28"/>
              </w:rPr>
              <w:t>Октановое число</w:t>
            </w:r>
          </w:p>
        </w:tc>
        <w:tc>
          <w:tcPr>
            <w:tcW w:w="1297" w:type="dxa"/>
          </w:tcPr>
          <w:p w:rsidR="00C55163" w:rsidRPr="00132463" w:rsidRDefault="00C55163" w:rsidP="00132463">
            <w:pPr>
              <w:jc w:val="center"/>
              <w:rPr>
                <w:color w:val="000000"/>
                <w:sz w:val="28"/>
                <w:szCs w:val="28"/>
              </w:rPr>
            </w:pPr>
            <w:r>
              <w:rPr>
                <w:color w:val="000000"/>
                <w:sz w:val="28"/>
                <w:szCs w:val="28"/>
              </w:rPr>
              <w:t>2.2.2</w:t>
            </w:r>
          </w:p>
        </w:tc>
        <w:tc>
          <w:tcPr>
            <w:tcW w:w="1275" w:type="dxa"/>
          </w:tcPr>
          <w:p w:rsidR="00C55163" w:rsidRDefault="00656F04" w:rsidP="00132463">
            <w:pPr>
              <w:jc w:val="center"/>
              <w:rPr>
                <w:color w:val="000000"/>
                <w:sz w:val="28"/>
                <w:szCs w:val="28"/>
              </w:rPr>
            </w:pPr>
            <w:r>
              <w:rPr>
                <w:sz w:val="28"/>
                <w:szCs w:val="28"/>
              </w:rPr>
              <w:t>2.3</w:t>
            </w: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80260C">
            <w:pPr>
              <w:rPr>
                <w:color w:val="000000"/>
                <w:sz w:val="28"/>
                <w:szCs w:val="28"/>
              </w:rPr>
            </w:pPr>
            <w:r>
              <w:rPr>
                <w:color w:val="000000"/>
                <w:sz w:val="28"/>
                <w:szCs w:val="28"/>
              </w:rPr>
              <w:t>Оборудования</w:t>
            </w:r>
          </w:p>
        </w:tc>
        <w:tc>
          <w:tcPr>
            <w:tcW w:w="1297" w:type="dxa"/>
          </w:tcPr>
          <w:p w:rsidR="00C55163" w:rsidRPr="00132463" w:rsidRDefault="00C55163" w:rsidP="00132463">
            <w:pPr>
              <w:jc w:val="center"/>
              <w:rPr>
                <w:color w:val="000000"/>
                <w:sz w:val="28"/>
                <w:szCs w:val="28"/>
              </w:rPr>
            </w:pPr>
            <w:r>
              <w:rPr>
                <w:color w:val="000000"/>
                <w:sz w:val="28"/>
                <w:szCs w:val="28"/>
              </w:rPr>
              <w:t>2.2.3</w:t>
            </w:r>
          </w:p>
        </w:tc>
        <w:tc>
          <w:tcPr>
            <w:tcW w:w="1275" w:type="dxa"/>
          </w:tcPr>
          <w:p w:rsidR="00C55163" w:rsidRDefault="00656F04" w:rsidP="00132463">
            <w:pPr>
              <w:jc w:val="center"/>
              <w:rPr>
                <w:color w:val="000000"/>
                <w:sz w:val="28"/>
                <w:szCs w:val="28"/>
              </w:rPr>
            </w:pPr>
            <w:r>
              <w:rPr>
                <w:color w:val="000000"/>
                <w:sz w:val="28"/>
                <w:szCs w:val="28"/>
              </w:rPr>
              <w:t>2.4</w:t>
            </w: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80260C">
            <w:pPr>
              <w:rPr>
                <w:color w:val="000000"/>
                <w:sz w:val="28"/>
                <w:szCs w:val="28"/>
              </w:rPr>
            </w:pPr>
            <w:r>
              <w:rPr>
                <w:color w:val="000000"/>
                <w:sz w:val="28"/>
                <w:szCs w:val="28"/>
              </w:rPr>
              <w:t xml:space="preserve">Продолжительность </w:t>
            </w:r>
          </w:p>
        </w:tc>
        <w:tc>
          <w:tcPr>
            <w:tcW w:w="1297" w:type="dxa"/>
          </w:tcPr>
          <w:p w:rsidR="00C55163" w:rsidRPr="00132463" w:rsidRDefault="00C55163" w:rsidP="00132463">
            <w:pPr>
              <w:jc w:val="center"/>
              <w:rPr>
                <w:color w:val="000000"/>
                <w:sz w:val="28"/>
                <w:szCs w:val="28"/>
              </w:rPr>
            </w:pPr>
            <w:r>
              <w:rPr>
                <w:color w:val="000000"/>
                <w:sz w:val="28"/>
                <w:szCs w:val="28"/>
              </w:rPr>
              <w:t>2.2.4</w:t>
            </w:r>
          </w:p>
        </w:tc>
        <w:tc>
          <w:tcPr>
            <w:tcW w:w="1275" w:type="dxa"/>
          </w:tcPr>
          <w:p w:rsidR="00C55163" w:rsidRDefault="00C55163" w:rsidP="00132463">
            <w:pPr>
              <w:jc w:val="center"/>
              <w:rPr>
                <w:color w:val="000000"/>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80260C">
            <w:pPr>
              <w:rPr>
                <w:color w:val="000000"/>
                <w:sz w:val="28"/>
                <w:szCs w:val="28"/>
              </w:rPr>
            </w:pPr>
            <w:r>
              <w:rPr>
                <w:color w:val="000000"/>
                <w:sz w:val="28"/>
                <w:szCs w:val="28"/>
              </w:rPr>
              <w:t>Количество</w:t>
            </w:r>
          </w:p>
        </w:tc>
        <w:tc>
          <w:tcPr>
            <w:tcW w:w="1297" w:type="dxa"/>
          </w:tcPr>
          <w:p w:rsidR="00C55163" w:rsidRPr="00132463" w:rsidRDefault="00C55163" w:rsidP="00132463">
            <w:pPr>
              <w:jc w:val="center"/>
              <w:rPr>
                <w:color w:val="000000"/>
                <w:sz w:val="28"/>
                <w:szCs w:val="28"/>
              </w:rPr>
            </w:pPr>
            <w:r>
              <w:rPr>
                <w:color w:val="000000"/>
                <w:sz w:val="28"/>
                <w:szCs w:val="28"/>
              </w:rPr>
              <w:t>2.2.5</w:t>
            </w:r>
          </w:p>
        </w:tc>
        <w:tc>
          <w:tcPr>
            <w:tcW w:w="1275" w:type="dxa"/>
          </w:tcPr>
          <w:p w:rsidR="00C55163" w:rsidRDefault="00C55163" w:rsidP="00132463">
            <w:pPr>
              <w:jc w:val="center"/>
              <w:rPr>
                <w:color w:val="000000"/>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80260C">
            <w:pPr>
              <w:rPr>
                <w:color w:val="000000"/>
                <w:sz w:val="28"/>
                <w:szCs w:val="28"/>
              </w:rPr>
            </w:pPr>
            <w:r>
              <w:rPr>
                <w:color w:val="000000"/>
                <w:sz w:val="28"/>
                <w:szCs w:val="28"/>
              </w:rPr>
              <w:t>Стоимость</w:t>
            </w:r>
          </w:p>
        </w:tc>
        <w:tc>
          <w:tcPr>
            <w:tcW w:w="1297" w:type="dxa"/>
          </w:tcPr>
          <w:p w:rsidR="00C55163" w:rsidRPr="00132463" w:rsidRDefault="00C55163" w:rsidP="00132463">
            <w:pPr>
              <w:jc w:val="center"/>
              <w:rPr>
                <w:color w:val="000000"/>
                <w:sz w:val="28"/>
                <w:szCs w:val="28"/>
              </w:rPr>
            </w:pPr>
            <w:r>
              <w:rPr>
                <w:color w:val="000000"/>
                <w:sz w:val="28"/>
                <w:szCs w:val="28"/>
              </w:rPr>
              <w:t>2.2.7</w:t>
            </w:r>
          </w:p>
        </w:tc>
        <w:tc>
          <w:tcPr>
            <w:tcW w:w="1275" w:type="dxa"/>
          </w:tcPr>
          <w:p w:rsidR="00C55163" w:rsidRDefault="00C55163" w:rsidP="00132463">
            <w:pPr>
              <w:jc w:val="center"/>
              <w:rPr>
                <w:color w:val="000000"/>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80260C">
            <w:pPr>
              <w:rPr>
                <w:color w:val="000000"/>
                <w:sz w:val="28"/>
                <w:szCs w:val="28"/>
              </w:rPr>
            </w:pPr>
          </w:p>
        </w:tc>
        <w:tc>
          <w:tcPr>
            <w:tcW w:w="1297" w:type="dxa"/>
          </w:tcPr>
          <w:p w:rsidR="00C55163" w:rsidRPr="00132463" w:rsidRDefault="00C55163" w:rsidP="00132463">
            <w:pPr>
              <w:jc w:val="center"/>
              <w:rPr>
                <w:color w:val="000000"/>
                <w:sz w:val="28"/>
                <w:szCs w:val="28"/>
              </w:rPr>
            </w:pPr>
          </w:p>
        </w:tc>
        <w:tc>
          <w:tcPr>
            <w:tcW w:w="1275" w:type="dxa"/>
          </w:tcPr>
          <w:p w:rsidR="00C55163" w:rsidRPr="00132463" w:rsidRDefault="00C55163" w:rsidP="00132463">
            <w:pPr>
              <w:jc w:val="center"/>
              <w:rPr>
                <w:color w:val="000000"/>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DB1777" w:rsidRDefault="00C55163" w:rsidP="003D4D5C">
            <w:pPr>
              <w:tabs>
                <w:tab w:val="left" w:pos="3825"/>
              </w:tabs>
              <w:jc w:val="center"/>
              <w:rPr>
                <w:sz w:val="28"/>
                <w:szCs w:val="28"/>
              </w:rPr>
            </w:pPr>
            <w:r>
              <w:rPr>
                <w:sz w:val="28"/>
                <w:szCs w:val="28"/>
              </w:rPr>
              <w:t>2.3</w:t>
            </w:r>
            <w:r w:rsidRPr="00396DE7">
              <w:rPr>
                <w:sz w:val="28"/>
                <w:szCs w:val="28"/>
              </w:rPr>
              <w:t>Изменение стоимости продукции</w:t>
            </w:r>
          </w:p>
        </w:tc>
        <w:tc>
          <w:tcPr>
            <w:tcW w:w="2642" w:type="dxa"/>
          </w:tcPr>
          <w:p w:rsidR="00C55163" w:rsidRDefault="00C55163" w:rsidP="003D4D5C">
            <w:pPr>
              <w:autoSpaceDE w:val="0"/>
              <w:autoSpaceDN w:val="0"/>
              <w:adjustRightInd w:val="0"/>
              <w:rPr>
                <w:sz w:val="28"/>
                <w:szCs w:val="28"/>
              </w:rPr>
            </w:pPr>
            <w:r>
              <w:rPr>
                <w:sz w:val="28"/>
                <w:szCs w:val="28"/>
              </w:rPr>
              <w:t xml:space="preserve">Период </w:t>
            </w:r>
          </w:p>
        </w:tc>
        <w:tc>
          <w:tcPr>
            <w:tcW w:w="1297" w:type="dxa"/>
          </w:tcPr>
          <w:p w:rsidR="00C55163" w:rsidRPr="00DB1777" w:rsidRDefault="00C55163" w:rsidP="00DC0E44">
            <w:pPr>
              <w:tabs>
                <w:tab w:val="left" w:pos="3825"/>
              </w:tabs>
              <w:jc w:val="center"/>
              <w:rPr>
                <w:sz w:val="28"/>
                <w:szCs w:val="28"/>
              </w:rPr>
            </w:pPr>
            <w:r>
              <w:rPr>
                <w:sz w:val="28"/>
                <w:szCs w:val="28"/>
              </w:rPr>
              <w:t>2.3.1</w:t>
            </w:r>
          </w:p>
        </w:tc>
        <w:tc>
          <w:tcPr>
            <w:tcW w:w="1275" w:type="dxa"/>
          </w:tcPr>
          <w:p w:rsidR="00C55163" w:rsidRDefault="008276B1" w:rsidP="003D4D5C">
            <w:pPr>
              <w:tabs>
                <w:tab w:val="left" w:pos="3825"/>
              </w:tabs>
              <w:jc w:val="center"/>
              <w:rPr>
                <w:sz w:val="28"/>
                <w:szCs w:val="28"/>
              </w:rPr>
            </w:pPr>
            <w:r>
              <w:rPr>
                <w:color w:val="000000"/>
                <w:sz w:val="28"/>
                <w:szCs w:val="28"/>
              </w:rPr>
              <w:t>2.6</w:t>
            </w: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DB1777" w:rsidRDefault="00C55163" w:rsidP="003D4D5C">
            <w:pPr>
              <w:tabs>
                <w:tab w:val="left" w:pos="3825"/>
              </w:tabs>
              <w:jc w:val="center"/>
              <w:rPr>
                <w:sz w:val="28"/>
                <w:szCs w:val="28"/>
              </w:rPr>
            </w:pPr>
          </w:p>
        </w:tc>
        <w:tc>
          <w:tcPr>
            <w:tcW w:w="2642" w:type="dxa"/>
          </w:tcPr>
          <w:p w:rsidR="00C55163" w:rsidRDefault="00C55163" w:rsidP="003D4D5C">
            <w:pPr>
              <w:autoSpaceDE w:val="0"/>
              <w:autoSpaceDN w:val="0"/>
              <w:adjustRightInd w:val="0"/>
              <w:rPr>
                <w:sz w:val="28"/>
                <w:szCs w:val="28"/>
              </w:rPr>
            </w:pPr>
            <w:r>
              <w:rPr>
                <w:sz w:val="28"/>
                <w:szCs w:val="28"/>
              </w:rPr>
              <w:t>Продукции</w:t>
            </w:r>
          </w:p>
        </w:tc>
        <w:tc>
          <w:tcPr>
            <w:tcW w:w="1297" w:type="dxa"/>
          </w:tcPr>
          <w:p w:rsidR="00C55163" w:rsidRPr="00DB1777" w:rsidRDefault="00C55163" w:rsidP="00DC0E44">
            <w:pPr>
              <w:tabs>
                <w:tab w:val="left" w:pos="3825"/>
              </w:tabs>
              <w:jc w:val="center"/>
              <w:rPr>
                <w:sz w:val="28"/>
                <w:szCs w:val="28"/>
              </w:rPr>
            </w:pPr>
            <w:r>
              <w:rPr>
                <w:sz w:val="28"/>
                <w:szCs w:val="28"/>
              </w:rPr>
              <w:t>2.3.2</w:t>
            </w:r>
          </w:p>
        </w:tc>
        <w:tc>
          <w:tcPr>
            <w:tcW w:w="1275" w:type="dxa"/>
          </w:tcPr>
          <w:p w:rsidR="00C55163" w:rsidRDefault="00C55163" w:rsidP="003D4D5C">
            <w:pPr>
              <w:tabs>
                <w:tab w:val="left" w:pos="3825"/>
              </w:tabs>
              <w:jc w:val="center"/>
              <w:rPr>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DB1777" w:rsidRDefault="00C55163" w:rsidP="003D4D5C">
            <w:pPr>
              <w:tabs>
                <w:tab w:val="left" w:pos="3825"/>
              </w:tabs>
              <w:jc w:val="center"/>
              <w:rPr>
                <w:sz w:val="28"/>
                <w:szCs w:val="28"/>
              </w:rPr>
            </w:pPr>
          </w:p>
        </w:tc>
        <w:tc>
          <w:tcPr>
            <w:tcW w:w="2642" w:type="dxa"/>
          </w:tcPr>
          <w:p w:rsidR="00C55163" w:rsidRDefault="00C55163" w:rsidP="003D4D5C">
            <w:pPr>
              <w:autoSpaceDE w:val="0"/>
              <w:autoSpaceDN w:val="0"/>
              <w:adjustRightInd w:val="0"/>
              <w:rPr>
                <w:sz w:val="28"/>
                <w:szCs w:val="28"/>
              </w:rPr>
            </w:pPr>
            <w:r>
              <w:rPr>
                <w:sz w:val="28"/>
                <w:szCs w:val="28"/>
              </w:rPr>
              <w:t xml:space="preserve">Стоимость </w:t>
            </w:r>
          </w:p>
        </w:tc>
        <w:tc>
          <w:tcPr>
            <w:tcW w:w="1297" w:type="dxa"/>
          </w:tcPr>
          <w:p w:rsidR="00C55163" w:rsidRPr="00DB1777" w:rsidRDefault="00C55163" w:rsidP="00DC0E44">
            <w:pPr>
              <w:tabs>
                <w:tab w:val="left" w:pos="3825"/>
              </w:tabs>
              <w:jc w:val="center"/>
              <w:rPr>
                <w:sz w:val="28"/>
                <w:szCs w:val="28"/>
              </w:rPr>
            </w:pPr>
            <w:r>
              <w:rPr>
                <w:sz w:val="28"/>
                <w:szCs w:val="28"/>
              </w:rPr>
              <w:t>2.3.3</w:t>
            </w:r>
          </w:p>
        </w:tc>
        <w:tc>
          <w:tcPr>
            <w:tcW w:w="1275" w:type="dxa"/>
          </w:tcPr>
          <w:p w:rsidR="00C55163" w:rsidRDefault="00C55163" w:rsidP="003D4D5C">
            <w:pPr>
              <w:tabs>
                <w:tab w:val="left" w:pos="3825"/>
              </w:tabs>
              <w:jc w:val="center"/>
              <w:rPr>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DB1777" w:rsidRDefault="00C55163" w:rsidP="003D4D5C">
            <w:pPr>
              <w:tabs>
                <w:tab w:val="left" w:pos="3825"/>
              </w:tabs>
              <w:jc w:val="center"/>
              <w:rPr>
                <w:sz w:val="28"/>
                <w:szCs w:val="28"/>
              </w:rPr>
            </w:pPr>
          </w:p>
        </w:tc>
        <w:tc>
          <w:tcPr>
            <w:tcW w:w="2642" w:type="dxa"/>
          </w:tcPr>
          <w:p w:rsidR="00C55163" w:rsidRDefault="00C55163" w:rsidP="003D4D5C">
            <w:pPr>
              <w:autoSpaceDE w:val="0"/>
              <w:autoSpaceDN w:val="0"/>
              <w:adjustRightInd w:val="0"/>
              <w:rPr>
                <w:sz w:val="28"/>
                <w:szCs w:val="28"/>
              </w:rPr>
            </w:pPr>
            <w:r>
              <w:rPr>
                <w:sz w:val="28"/>
                <w:szCs w:val="28"/>
              </w:rPr>
              <w:t>Стоимость переработки продукции</w:t>
            </w:r>
          </w:p>
        </w:tc>
        <w:tc>
          <w:tcPr>
            <w:tcW w:w="1297" w:type="dxa"/>
          </w:tcPr>
          <w:p w:rsidR="00C55163" w:rsidRPr="00DB1777" w:rsidRDefault="00C55163" w:rsidP="00DC0E44">
            <w:pPr>
              <w:tabs>
                <w:tab w:val="left" w:pos="3825"/>
              </w:tabs>
              <w:jc w:val="center"/>
              <w:rPr>
                <w:sz w:val="28"/>
                <w:szCs w:val="28"/>
              </w:rPr>
            </w:pPr>
            <w:r>
              <w:rPr>
                <w:sz w:val="28"/>
                <w:szCs w:val="28"/>
              </w:rPr>
              <w:t>2.3.4</w:t>
            </w:r>
          </w:p>
        </w:tc>
        <w:tc>
          <w:tcPr>
            <w:tcW w:w="1275" w:type="dxa"/>
          </w:tcPr>
          <w:p w:rsidR="00C55163" w:rsidRDefault="00C55163" w:rsidP="003D4D5C">
            <w:pPr>
              <w:tabs>
                <w:tab w:val="left" w:pos="3825"/>
              </w:tabs>
              <w:jc w:val="center"/>
              <w:rPr>
                <w:sz w:val="28"/>
                <w:szCs w:val="28"/>
              </w:rPr>
            </w:pP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6100AE" w:rsidRDefault="00C55163" w:rsidP="0080260C">
            <w:pPr>
              <w:rPr>
                <w:color w:val="000000"/>
                <w:sz w:val="28"/>
                <w:szCs w:val="28"/>
              </w:rPr>
            </w:pPr>
            <w:r>
              <w:rPr>
                <w:color w:val="000000"/>
                <w:sz w:val="28"/>
                <w:szCs w:val="28"/>
              </w:rPr>
              <w:t>2.4</w:t>
            </w:r>
            <w:r w:rsidRPr="006100AE">
              <w:rPr>
                <w:color w:val="000000"/>
                <w:sz w:val="28"/>
                <w:szCs w:val="28"/>
              </w:rPr>
              <w:t>Изменения поставки продукции</w:t>
            </w:r>
          </w:p>
        </w:tc>
        <w:tc>
          <w:tcPr>
            <w:tcW w:w="2642" w:type="dxa"/>
          </w:tcPr>
          <w:p w:rsidR="00C55163" w:rsidRPr="00132463" w:rsidRDefault="00C55163" w:rsidP="006100AE">
            <w:pPr>
              <w:rPr>
                <w:color w:val="000000"/>
                <w:sz w:val="28"/>
                <w:szCs w:val="28"/>
              </w:rPr>
            </w:pPr>
            <w:r w:rsidRPr="006100AE">
              <w:rPr>
                <w:color w:val="000000"/>
                <w:sz w:val="28"/>
                <w:szCs w:val="28"/>
              </w:rPr>
              <w:t>Номер</w:t>
            </w:r>
          </w:p>
        </w:tc>
        <w:tc>
          <w:tcPr>
            <w:tcW w:w="1297" w:type="dxa"/>
          </w:tcPr>
          <w:p w:rsidR="00C55163" w:rsidRPr="00132463" w:rsidRDefault="00C55163" w:rsidP="00132463">
            <w:pPr>
              <w:jc w:val="center"/>
              <w:rPr>
                <w:color w:val="000000"/>
                <w:sz w:val="28"/>
                <w:szCs w:val="28"/>
              </w:rPr>
            </w:pPr>
            <w:r>
              <w:rPr>
                <w:color w:val="000000"/>
                <w:sz w:val="28"/>
                <w:szCs w:val="28"/>
              </w:rPr>
              <w:t>2.4.1</w:t>
            </w:r>
          </w:p>
        </w:tc>
        <w:tc>
          <w:tcPr>
            <w:tcW w:w="1275" w:type="dxa"/>
          </w:tcPr>
          <w:p w:rsidR="00C55163" w:rsidRDefault="00656F04" w:rsidP="00132463">
            <w:pPr>
              <w:jc w:val="center"/>
              <w:rPr>
                <w:color w:val="000000"/>
                <w:sz w:val="28"/>
                <w:szCs w:val="28"/>
              </w:rPr>
            </w:pPr>
            <w:r>
              <w:rPr>
                <w:color w:val="000000"/>
                <w:sz w:val="28"/>
                <w:szCs w:val="28"/>
              </w:rPr>
              <w:t>2.7</w:t>
            </w:r>
          </w:p>
        </w:tc>
      </w:tr>
      <w:tr w:rsidR="00C55163" w:rsidRPr="00132463" w:rsidTr="008276B1">
        <w:tc>
          <w:tcPr>
            <w:tcW w:w="2286" w:type="dxa"/>
            <w:vMerge/>
            <w:tcBorders>
              <w:left w:val="single" w:sz="4" w:space="0" w:color="auto"/>
              <w:bottom w:val="nil"/>
            </w:tcBorders>
          </w:tcPr>
          <w:p w:rsidR="00C55163" w:rsidRPr="00132463" w:rsidRDefault="00C55163" w:rsidP="0080260C">
            <w:pPr>
              <w:rPr>
                <w:b/>
                <w:color w:val="000000"/>
                <w:sz w:val="28"/>
                <w:szCs w:val="28"/>
              </w:rPr>
            </w:pPr>
          </w:p>
        </w:tc>
        <w:tc>
          <w:tcPr>
            <w:tcW w:w="2247" w:type="dxa"/>
          </w:tcPr>
          <w:p w:rsidR="00C55163" w:rsidRPr="00132463" w:rsidRDefault="00C55163" w:rsidP="0080260C">
            <w:pPr>
              <w:rPr>
                <w:b/>
                <w:color w:val="000000"/>
                <w:sz w:val="28"/>
                <w:szCs w:val="28"/>
              </w:rPr>
            </w:pPr>
          </w:p>
        </w:tc>
        <w:tc>
          <w:tcPr>
            <w:tcW w:w="2642" w:type="dxa"/>
          </w:tcPr>
          <w:p w:rsidR="00C55163" w:rsidRPr="00132463" w:rsidRDefault="00C55163" w:rsidP="006100AE">
            <w:pPr>
              <w:rPr>
                <w:color w:val="000000"/>
                <w:sz w:val="28"/>
                <w:szCs w:val="28"/>
              </w:rPr>
            </w:pPr>
            <w:r w:rsidRPr="006100AE">
              <w:rPr>
                <w:color w:val="000000"/>
                <w:sz w:val="28"/>
                <w:szCs w:val="28"/>
              </w:rPr>
              <w:t>Дата</w:t>
            </w:r>
          </w:p>
        </w:tc>
        <w:tc>
          <w:tcPr>
            <w:tcW w:w="1297" w:type="dxa"/>
          </w:tcPr>
          <w:p w:rsidR="00C55163" w:rsidRPr="00132463" w:rsidRDefault="00C55163" w:rsidP="00132463">
            <w:pPr>
              <w:jc w:val="center"/>
              <w:rPr>
                <w:color w:val="000000"/>
                <w:sz w:val="28"/>
                <w:szCs w:val="28"/>
              </w:rPr>
            </w:pPr>
            <w:r>
              <w:rPr>
                <w:color w:val="000000"/>
                <w:sz w:val="28"/>
                <w:szCs w:val="28"/>
              </w:rPr>
              <w:t>2.4.2</w:t>
            </w:r>
          </w:p>
        </w:tc>
        <w:tc>
          <w:tcPr>
            <w:tcW w:w="1275" w:type="dxa"/>
          </w:tcPr>
          <w:p w:rsidR="00C55163" w:rsidRDefault="00C55163" w:rsidP="00132463">
            <w:pPr>
              <w:jc w:val="center"/>
              <w:rPr>
                <w:color w:val="000000"/>
                <w:sz w:val="28"/>
                <w:szCs w:val="28"/>
              </w:rPr>
            </w:pPr>
          </w:p>
        </w:tc>
      </w:tr>
      <w:tr w:rsidR="00C55163" w:rsidRPr="00132463" w:rsidTr="008276B1">
        <w:trPr>
          <w:trHeight w:val="371"/>
        </w:trPr>
        <w:tc>
          <w:tcPr>
            <w:tcW w:w="2286" w:type="dxa"/>
            <w:vMerge/>
            <w:tcBorders>
              <w:left w:val="single" w:sz="4" w:space="0" w:color="auto"/>
              <w:bottom w:val="nil"/>
            </w:tcBorders>
          </w:tcPr>
          <w:p w:rsidR="00C55163" w:rsidRPr="00132463" w:rsidRDefault="00C55163" w:rsidP="00132463">
            <w:pPr>
              <w:jc w:val="center"/>
              <w:rPr>
                <w:color w:val="000000"/>
                <w:sz w:val="28"/>
                <w:szCs w:val="28"/>
              </w:rPr>
            </w:pPr>
          </w:p>
        </w:tc>
        <w:tc>
          <w:tcPr>
            <w:tcW w:w="2247" w:type="dxa"/>
            <w:tcBorders>
              <w:right w:val="single" w:sz="4" w:space="0" w:color="auto"/>
            </w:tcBorders>
          </w:tcPr>
          <w:p w:rsidR="00C55163" w:rsidRPr="00132463" w:rsidRDefault="00C55163" w:rsidP="00132463">
            <w:pPr>
              <w:jc w:val="center"/>
              <w:rPr>
                <w:color w:val="000000"/>
                <w:sz w:val="28"/>
                <w:szCs w:val="28"/>
              </w:rPr>
            </w:pPr>
          </w:p>
        </w:tc>
        <w:tc>
          <w:tcPr>
            <w:tcW w:w="2642" w:type="dxa"/>
            <w:tcBorders>
              <w:left w:val="single" w:sz="4" w:space="0" w:color="auto"/>
              <w:right w:val="single" w:sz="4" w:space="0" w:color="auto"/>
            </w:tcBorders>
          </w:tcPr>
          <w:p w:rsidR="00C55163" w:rsidRPr="00132463" w:rsidRDefault="00C55163" w:rsidP="006100AE">
            <w:pPr>
              <w:rPr>
                <w:color w:val="000000"/>
                <w:sz w:val="28"/>
                <w:szCs w:val="28"/>
              </w:rPr>
            </w:pPr>
            <w:r w:rsidRPr="006100AE">
              <w:rPr>
                <w:color w:val="000000"/>
                <w:sz w:val="28"/>
                <w:szCs w:val="28"/>
              </w:rPr>
              <w:t>Проведен</w:t>
            </w:r>
          </w:p>
        </w:tc>
        <w:tc>
          <w:tcPr>
            <w:tcW w:w="1297" w:type="dxa"/>
            <w:tcBorders>
              <w:left w:val="single" w:sz="4" w:space="0" w:color="auto"/>
              <w:right w:val="single" w:sz="4" w:space="0" w:color="auto"/>
            </w:tcBorders>
          </w:tcPr>
          <w:p w:rsidR="00C55163" w:rsidRPr="00132463" w:rsidRDefault="00C55163" w:rsidP="00132463">
            <w:pPr>
              <w:jc w:val="center"/>
              <w:rPr>
                <w:color w:val="000000"/>
                <w:sz w:val="28"/>
                <w:szCs w:val="28"/>
              </w:rPr>
            </w:pPr>
            <w:r>
              <w:rPr>
                <w:color w:val="000000"/>
                <w:sz w:val="28"/>
                <w:szCs w:val="28"/>
              </w:rPr>
              <w:t>2.4.3</w:t>
            </w:r>
          </w:p>
        </w:tc>
        <w:tc>
          <w:tcPr>
            <w:tcW w:w="1275" w:type="dxa"/>
            <w:tcBorders>
              <w:left w:val="single" w:sz="4" w:space="0" w:color="auto"/>
              <w:right w:val="single" w:sz="4" w:space="0" w:color="auto"/>
            </w:tcBorders>
          </w:tcPr>
          <w:p w:rsidR="00C55163" w:rsidRDefault="00C55163" w:rsidP="00132463">
            <w:pPr>
              <w:jc w:val="center"/>
              <w:rPr>
                <w:color w:val="000000"/>
                <w:sz w:val="28"/>
                <w:szCs w:val="28"/>
              </w:rPr>
            </w:pPr>
          </w:p>
        </w:tc>
      </w:tr>
      <w:tr w:rsidR="00C55163" w:rsidRPr="00132463" w:rsidTr="008276B1">
        <w:trPr>
          <w:trHeight w:val="405"/>
        </w:trPr>
        <w:tc>
          <w:tcPr>
            <w:tcW w:w="2286" w:type="dxa"/>
            <w:vMerge/>
            <w:tcBorders>
              <w:left w:val="single" w:sz="4" w:space="0" w:color="auto"/>
              <w:bottom w:val="nil"/>
            </w:tcBorders>
          </w:tcPr>
          <w:p w:rsidR="00C55163" w:rsidRPr="00132463" w:rsidRDefault="00C55163" w:rsidP="00132463">
            <w:pPr>
              <w:jc w:val="center"/>
              <w:rPr>
                <w:color w:val="000000"/>
                <w:sz w:val="28"/>
                <w:szCs w:val="28"/>
              </w:rPr>
            </w:pPr>
          </w:p>
        </w:tc>
        <w:tc>
          <w:tcPr>
            <w:tcW w:w="2247" w:type="dxa"/>
            <w:tcBorders>
              <w:right w:val="single" w:sz="4" w:space="0" w:color="auto"/>
            </w:tcBorders>
          </w:tcPr>
          <w:p w:rsidR="00C55163" w:rsidRPr="00132463" w:rsidRDefault="00C55163" w:rsidP="00132463">
            <w:pPr>
              <w:jc w:val="center"/>
              <w:rPr>
                <w:color w:val="000000"/>
                <w:sz w:val="28"/>
                <w:szCs w:val="28"/>
              </w:rPr>
            </w:pPr>
          </w:p>
        </w:tc>
        <w:tc>
          <w:tcPr>
            <w:tcW w:w="2642" w:type="dxa"/>
            <w:tcBorders>
              <w:left w:val="single" w:sz="4" w:space="0" w:color="auto"/>
              <w:right w:val="single" w:sz="4" w:space="0" w:color="auto"/>
            </w:tcBorders>
          </w:tcPr>
          <w:p w:rsidR="00C55163" w:rsidRPr="00132463" w:rsidRDefault="00C55163" w:rsidP="006100AE">
            <w:pPr>
              <w:rPr>
                <w:color w:val="000000"/>
                <w:sz w:val="28"/>
                <w:szCs w:val="28"/>
              </w:rPr>
            </w:pPr>
            <w:r w:rsidRPr="006100AE">
              <w:rPr>
                <w:color w:val="000000"/>
                <w:sz w:val="28"/>
                <w:szCs w:val="28"/>
              </w:rPr>
              <w:t>Поставка</w:t>
            </w:r>
          </w:p>
        </w:tc>
        <w:tc>
          <w:tcPr>
            <w:tcW w:w="1297" w:type="dxa"/>
            <w:tcBorders>
              <w:left w:val="single" w:sz="4" w:space="0" w:color="auto"/>
              <w:right w:val="single" w:sz="4" w:space="0" w:color="auto"/>
            </w:tcBorders>
          </w:tcPr>
          <w:p w:rsidR="00C55163" w:rsidRPr="00132463" w:rsidRDefault="00C55163" w:rsidP="00132463">
            <w:pPr>
              <w:jc w:val="center"/>
              <w:rPr>
                <w:color w:val="000000"/>
                <w:sz w:val="28"/>
                <w:szCs w:val="28"/>
              </w:rPr>
            </w:pPr>
            <w:r>
              <w:rPr>
                <w:color w:val="000000"/>
                <w:sz w:val="28"/>
                <w:szCs w:val="28"/>
              </w:rPr>
              <w:t>2.4.4</w:t>
            </w:r>
          </w:p>
        </w:tc>
        <w:tc>
          <w:tcPr>
            <w:tcW w:w="1275" w:type="dxa"/>
            <w:tcBorders>
              <w:left w:val="single" w:sz="4" w:space="0" w:color="auto"/>
              <w:right w:val="single" w:sz="4" w:space="0" w:color="auto"/>
            </w:tcBorders>
          </w:tcPr>
          <w:p w:rsidR="00C55163" w:rsidRDefault="00C55163" w:rsidP="00132463">
            <w:pPr>
              <w:jc w:val="center"/>
              <w:rPr>
                <w:color w:val="000000"/>
                <w:sz w:val="28"/>
                <w:szCs w:val="28"/>
              </w:rPr>
            </w:pPr>
          </w:p>
        </w:tc>
      </w:tr>
      <w:tr w:rsidR="00C55163" w:rsidRPr="00132463" w:rsidTr="008276B1">
        <w:trPr>
          <w:trHeight w:val="180"/>
        </w:trPr>
        <w:tc>
          <w:tcPr>
            <w:tcW w:w="2286" w:type="dxa"/>
            <w:vMerge/>
            <w:tcBorders>
              <w:left w:val="single" w:sz="4" w:space="0" w:color="auto"/>
              <w:bottom w:val="nil"/>
            </w:tcBorders>
          </w:tcPr>
          <w:p w:rsidR="00C55163" w:rsidRPr="00132463" w:rsidRDefault="00C55163" w:rsidP="00132463">
            <w:pPr>
              <w:jc w:val="center"/>
              <w:rPr>
                <w:color w:val="000000"/>
                <w:sz w:val="28"/>
                <w:szCs w:val="28"/>
              </w:rPr>
            </w:pPr>
          </w:p>
        </w:tc>
        <w:tc>
          <w:tcPr>
            <w:tcW w:w="2247" w:type="dxa"/>
            <w:tcBorders>
              <w:bottom w:val="single" w:sz="4" w:space="0" w:color="auto"/>
              <w:right w:val="single" w:sz="4" w:space="0" w:color="auto"/>
            </w:tcBorders>
          </w:tcPr>
          <w:p w:rsidR="00C55163" w:rsidRPr="00132463" w:rsidRDefault="00656F04" w:rsidP="00132463">
            <w:pPr>
              <w:jc w:val="center"/>
              <w:rPr>
                <w:color w:val="000000"/>
                <w:sz w:val="28"/>
                <w:szCs w:val="28"/>
              </w:rPr>
            </w:pPr>
            <w:r w:rsidRPr="00C55163">
              <w:rPr>
                <w:color w:val="000000"/>
                <w:sz w:val="28"/>
                <w:szCs w:val="28"/>
              </w:rPr>
              <w:t xml:space="preserve">Регистры </w:t>
            </w:r>
            <w:r>
              <w:rPr>
                <w:color w:val="000000"/>
                <w:sz w:val="28"/>
                <w:szCs w:val="28"/>
              </w:rPr>
              <w:t>накопления</w:t>
            </w:r>
          </w:p>
        </w:tc>
        <w:tc>
          <w:tcPr>
            <w:tcW w:w="2642" w:type="dxa"/>
            <w:tcBorders>
              <w:left w:val="single" w:sz="4" w:space="0" w:color="auto"/>
              <w:bottom w:val="single" w:sz="4" w:space="0" w:color="auto"/>
              <w:right w:val="single" w:sz="4" w:space="0" w:color="auto"/>
            </w:tcBorders>
          </w:tcPr>
          <w:p w:rsidR="00C55163" w:rsidRPr="00132463" w:rsidRDefault="00C55163" w:rsidP="00132463">
            <w:pPr>
              <w:jc w:val="center"/>
              <w:rPr>
                <w:color w:val="000000"/>
                <w:sz w:val="28"/>
                <w:szCs w:val="28"/>
              </w:rPr>
            </w:pPr>
          </w:p>
        </w:tc>
        <w:tc>
          <w:tcPr>
            <w:tcW w:w="1297" w:type="dxa"/>
            <w:tcBorders>
              <w:left w:val="single" w:sz="4" w:space="0" w:color="auto"/>
              <w:bottom w:val="single" w:sz="4" w:space="0" w:color="auto"/>
              <w:right w:val="single" w:sz="4" w:space="0" w:color="auto"/>
            </w:tcBorders>
          </w:tcPr>
          <w:p w:rsidR="00C55163" w:rsidRPr="00132463" w:rsidRDefault="00C55163" w:rsidP="00132463">
            <w:pPr>
              <w:jc w:val="center"/>
              <w:rPr>
                <w:color w:val="000000"/>
                <w:sz w:val="28"/>
                <w:szCs w:val="28"/>
              </w:rPr>
            </w:pPr>
          </w:p>
        </w:tc>
        <w:tc>
          <w:tcPr>
            <w:tcW w:w="1275" w:type="dxa"/>
            <w:tcBorders>
              <w:left w:val="single" w:sz="4" w:space="0" w:color="auto"/>
              <w:bottom w:val="single" w:sz="4" w:space="0" w:color="auto"/>
              <w:right w:val="single" w:sz="4" w:space="0" w:color="auto"/>
            </w:tcBorders>
          </w:tcPr>
          <w:p w:rsidR="00C55163" w:rsidRPr="00132463" w:rsidRDefault="00C55163" w:rsidP="001324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656F04" w:rsidP="00656F04">
            <w:pPr>
              <w:rPr>
                <w:color w:val="000000"/>
                <w:sz w:val="28"/>
                <w:szCs w:val="28"/>
              </w:rPr>
            </w:pPr>
            <w:r>
              <w:rPr>
                <w:color w:val="000000"/>
                <w:sz w:val="28"/>
                <w:szCs w:val="28"/>
              </w:rPr>
              <w:t>2.5 Продажи</w:t>
            </w:r>
          </w:p>
        </w:tc>
        <w:tc>
          <w:tcPr>
            <w:tcW w:w="2642" w:type="dxa"/>
          </w:tcPr>
          <w:p w:rsidR="00C55163" w:rsidRPr="00C55163" w:rsidRDefault="00C55163" w:rsidP="0080260C">
            <w:pPr>
              <w:rPr>
                <w:color w:val="000000"/>
                <w:sz w:val="28"/>
                <w:szCs w:val="28"/>
              </w:rPr>
            </w:pPr>
          </w:p>
        </w:tc>
        <w:tc>
          <w:tcPr>
            <w:tcW w:w="1297" w:type="dxa"/>
          </w:tcPr>
          <w:p w:rsidR="00C55163" w:rsidRPr="00C55163" w:rsidRDefault="00C55163" w:rsidP="00C55163">
            <w:pPr>
              <w:jc w:val="center"/>
              <w:rPr>
                <w:color w:val="000000"/>
                <w:sz w:val="28"/>
                <w:szCs w:val="28"/>
              </w:rPr>
            </w:pP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Контрагенты</w:t>
            </w:r>
          </w:p>
        </w:tc>
        <w:tc>
          <w:tcPr>
            <w:tcW w:w="1297" w:type="dxa"/>
          </w:tcPr>
          <w:p w:rsidR="00C55163" w:rsidRPr="00C55163" w:rsidRDefault="00656F04" w:rsidP="00C55163">
            <w:pPr>
              <w:jc w:val="center"/>
              <w:rPr>
                <w:color w:val="000000"/>
                <w:sz w:val="28"/>
                <w:szCs w:val="28"/>
              </w:rPr>
            </w:pPr>
            <w:r>
              <w:rPr>
                <w:color w:val="000000"/>
                <w:sz w:val="28"/>
                <w:szCs w:val="28"/>
              </w:rPr>
              <w:t>2.5.1</w:t>
            </w:r>
          </w:p>
        </w:tc>
        <w:tc>
          <w:tcPr>
            <w:tcW w:w="1275" w:type="dxa"/>
          </w:tcPr>
          <w:p w:rsidR="00C55163" w:rsidRPr="00C55163" w:rsidRDefault="00656F04" w:rsidP="00C55163">
            <w:pPr>
              <w:jc w:val="center"/>
              <w:rPr>
                <w:color w:val="000000"/>
                <w:sz w:val="28"/>
                <w:szCs w:val="28"/>
              </w:rPr>
            </w:pPr>
            <w:r>
              <w:rPr>
                <w:color w:val="000000"/>
                <w:sz w:val="28"/>
                <w:szCs w:val="28"/>
              </w:rPr>
              <w:t>1.1.1</w:t>
            </w: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Наименования</w:t>
            </w:r>
          </w:p>
        </w:tc>
        <w:tc>
          <w:tcPr>
            <w:tcW w:w="1297" w:type="dxa"/>
          </w:tcPr>
          <w:p w:rsidR="00C55163" w:rsidRPr="00C55163" w:rsidRDefault="00656F04" w:rsidP="00C55163">
            <w:pPr>
              <w:jc w:val="center"/>
              <w:rPr>
                <w:color w:val="000000"/>
                <w:sz w:val="28"/>
                <w:szCs w:val="28"/>
              </w:rPr>
            </w:pPr>
            <w:r>
              <w:rPr>
                <w:color w:val="000000"/>
                <w:sz w:val="28"/>
                <w:szCs w:val="28"/>
              </w:rPr>
              <w:t>2.5.2</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Количество</w:t>
            </w:r>
          </w:p>
        </w:tc>
        <w:tc>
          <w:tcPr>
            <w:tcW w:w="1297" w:type="dxa"/>
          </w:tcPr>
          <w:p w:rsidR="00C55163" w:rsidRPr="00C55163" w:rsidRDefault="00656F04" w:rsidP="00C55163">
            <w:pPr>
              <w:jc w:val="center"/>
              <w:rPr>
                <w:color w:val="000000"/>
                <w:sz w:val="28"/>
                <w:szCs w:val="28"/>
              </w:rPr>
            </w:pPr>
            <w:r>
              <w:rPr>
                <w:color w:val="000000"/>
                <w:sz w:val="28"/>
                <w:szCs w:val="28"/>
              </w:rPr>
              <w:t>2.5.3</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Стоимость</w:t>
            </w:r>
          </w:p>
        </w:tc>
        <w:tc>
          <w:tcPr>
            <w:tcW w:w="1297" w:type="dxa"/>
          </w:tcPr>
          <w:p w:rsidR="00C55163" w:rsidRPr="00C55163" w:rsidRDefault="00656F04" w:rsidP="00C55163">
            <w:pPr>
              <w:jc w:val="center"/>
              <w:rPr>
                <w:color w:val="000000"/>
                <w:sz w:val="28"/>
                <w:szCs w:val="28"/>
              </w:rPr>
            </w:pPr>
            <w:r>
              <w:rPr>
                <w:color w:val="000000"/>
                <w:sz w:val="28"/>
                <w:szCs w:val="28"/>
              </w:rPr>
              <w:t>2.5.4</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C55163" w:rsidP="0080260C">
            <w:pPr>
              <w:rPr>
                <w:color w:val="000000"/>
                <w:sz w:val="28"/>
                <w:szCs w:val="28"/>
              </w:rPr>
            </w:pPr>
          </w:p>
        </w:tc>
        <w:tc>
          <w:tcPr>
            <w:tcW w:w="1297" w:type="dxa"/>
          </w:tcPr>
          <w:p w:rsidR="00C55163" w:rsidRPr="00C55163" w:rsidRDefault="00C55163" w:rsidP="00C55163">
            <w:pPr>
              <w:jc w:val="center"/>
              <w:rPr>
                <w:color w:val="000000"/>
                <w:sz w:val="28"/>
                <w:szCs w:val="28"/>
              </w:rPr>
            </w:pP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656F04" w:rsidP="0080260C">
            <w:pPr>
              <w:rPr>
                <w:color w:val="000000"/>
                <w:sz w:val="28"/>
                <w:szCs w:val="28"/>
              </w:rPr>
            </w:pPr>
            <w:r>
              <w:rPr>
                <w:color w:val="000000"/>
                <w:sz w:val="28"/>
                <w:szCs w:val="28"/>
              </w:rPr>
              <w:t xml:space="preserve">2.6Остатки продукции </w:t>
            </w:r>
          </w:p>
        </w:tc>
        <w:tc>
          <w:tcPr>
            <w:tcW w:w="2642" w:type="dxa"/>
          </w:tcPr>
          <w:p w:rsidR="00C55163" w:rsidRPr="00C55163" w:rsidRDefault="00C55163" w:rsidP="0080260C">
            <w:pPr>
              <w:rPr>
                <w:color w:val="000000"/>
                <w:sz w:val="28"/>
                <w:szCs w:val="28"/>
              </w:rPr>
            </w:pPr>
          </w:p>
        </w:tc>
        <w:tc>
          <w:tcPr>
            <w:tcW w:w="1297" w:type="dxa"/>
          </w:tcPr>
          <w:p w:rsidR="00C55163" w:rsidRPr="00C55163" w:rsidRDefault="00C55163" w:rsidP="00C55163">
            <w:pPr>
              <w:jc w:val="center"/>
              <w:rPr>
                <w:color w:val="000000"/>
                <w:sz w:val="28"/>
                <w:szCs w:val="28"/>
              </w:rPr>
            </w:pP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Наименования</w:t>
            </w:r>
          </w:p>
        </w:tc>
        <w:tc>
          <w:tcPr>
            <w:tcW w:w="1297" w:type="dxa"/>
          </w:tcPr>
          <w:p w:rsidR="00C55163" w:rsidRPr="00C55163" w:rsidRDefault="00656F04" w:rsidP="00C55163">
            <w:pPr>
              <w:jc w:val="center"/>
              <w:rPr>
                <w:color w:val="000000"/>
                <w:sz w:val="28"/>
                <w:szCs w:val="28"/>
              </w:rPr>
            </w:pPr>
            <w:r>
              <w:rPr>
                <w:color w:val="000000"/>
                <w:sz w:val="28"/>
                <w:szCs w:val="28"/>
              </w:rPr>
              <w:t>2.6.1</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Количество</w:t>
            </w:r>
          </w:p>
        </w:tc>
        <w:tc>
          <w:tcPr>
            <w:tcW w:w="1297" w:type="dxa"/>
          </w:tcPr>
          <w:p w:rsidR="00C55163" w:rsidRPr="00C55163" w:rsidRDefault="00656F04" w:rsidP="00C55163">
            <w:pPr>
              <w:jc w:val="center"/>
              <w:rPr>
                <w:color w:val="000000"/>
                <w:sz w:val="28"/>
                <w:szCs w:val="28"/>
              </w:rPr>
            </w:pPr>
            <w:r>
              <w:rPr>
                <w:color w:val="000000"/>
                <w:sz w:val="28"/>
                <w:szCs w:val="28"/>
              </w:rPr>
              <w:t>2.6.2</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left w:val="single" w:sz="4" w:space="0" w:color="auto"/>
              <w:bottom w:val="nil"/>
            </w:tcBorders>
          </w:tcPr>
          <w:p w:rsidR="00C55163" w:rsidRDefault="00C55163" w:rsidP="0080260C">
            <w:pPr>
              <w:rPr>
                <w:b/>
                <w:color w:val="000000"/>
                <w:szCs w:val="28"/>
              </w:rPr>
            </w:pPr>
          </w:p>
        </w:tc>
        <w:tc>
          <w:tcPr>
            <w:tcW w:w="2247" w:type="dxa"/>
          </w:tcPr>
          <w:p w:rsidR="00C55163" w:rsidRPr="00C55163" w:rsidRDefault="00656F04" w:rsidP="0080260C">
            <w:pPr>
              <w:rPr>
                <w:color w:val="000000"/>
                <w:sz w:val="28"/>
                <w:szCs w:val="28"/>
              </w:rPr>
            </w:pPr>
            <w:r>
              <w:rPr>
                <w:color w:val="000000"/>
                <w:sz w:val="28"/>
                <w:szCs w:val="28"/>
              </w:rPr>
              <w:t>2.7Поставки продукции</w:t>
            </w:r>
          </w:p>
        </w:tc>
        <w:tc>
          <w:tcPr>
            <w:tcW w:w="2642" w:type="dxa"/>
          </w:tcPr>
          <w:p w:rsidR="00C55163" w:rsidRPr="00C55163" w:rsidRDefault="00C55163" w:rsidP="0080260C">
            <w:pPr>
              <w:rPr>
                <w:color w:val="000000"/>
                <w:sz w:val="28"/>
                <w:szCs w:val="28"/>
              </w:rPr>
            </w:pPr>
          </w:p>
        </w:tc>
        <w:tc>
          <w:tcPr>
            <w:tcW w:w="1297" w:type="dxa"/>
          </w:tcPr>
          <w:p w:rsidR="00C55163" w:rsidRPr="00C55163" w:rsidRDefault="00C55163" w:rsidP="00C55163">
            <w:pPr>
              <w:jc w:val="center"/>
              <w:rPr>
                <w:color w:val="000000"/>
                <w:sz w:val="28"/>
                <w:szCs w:val="28"/>
              </w:rPr>
            </w:pP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val="restart"/>
            <w:tcBorders>
              <w:top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Контрагент</w:t>
            </w:r>
          </w:p>
        </w:tc>
        <w:tc>
          <w:tcPr>
            <w:tcW w:w="1297" w:type="dxa"/>
          </w:tcPr>
          <w:p w:rsidR="00C55163" w:rsidRPr="00C55163" w:rsidRDefault="00656F04" w:rsidP="00C55163">
            <w:pPr>
              <w:jc w:val="center"/>
              <w:rPr>
                <w:color w:val="000000"/>
                <w:sz w:val="28"/>
                <w:szCs w:val="28"/>
              </w:rPr>
            </w:pPr>
            <w:r>
              <w:rPr>
                <w:color w:val="000000"/>
                <w:sz w:val="28"/>
                <w:szCs w:val="28"/>
              </w:rPr>
              <w:t>2.7.1</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top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Продукт</w:t>
            </w:r>
          </w:p>
        </w:tc>
        <w:tc>
          <w:tcPr>
            <w:tcW w:w="1297" w:type="dxa"/>
          </w:tcPr>
          <w:p w:rsidR="00C55163" w:rsidRPr="00C55163" w:rsidRDefault="00656F04" w:rsidP="00C55163">
            <w:pPr>
              <w:jc w:val="center"/>
              <w:rPr>
                <w:color w:val="000000"/>
                <w:sz w:val="28"/>
                <w:szCs w:val="28"/>
              </w:rPr>
            </w:pPr>
            <w:r>
              <w:rPr>
                <w:color w:val="000000"/>
                <w:sz w:val="28"/>
                <w:szCs w:val="28"/>
              </w:rPr>
              <w:t>2.7.2</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top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Количество</w:t>
            </w:r>
          </w:p>
        </w:tc>
        <w:tc>
          <w:tcPr>
            <w:tcW w:w="1297" w:type="dxa"/>
          </w:tcPr>
          <w:p w:rsidR="00C55163" w:rsidRPr="00C55163" w:rsidRDefault="00656F04" w:rsidP="00C55163">
            <w:pPr>
              <w:jc w:val="center"/>
              <w:rPr>
                <w:color w:val="000000"/>
                <w:sz w:val="28"/>
                <w:szCs w:val="28"/>
              </w:rPr>
            </w:pPr>
            <w:r>
              <w:rPr>
                <w:color w:val="000000"/>
                <w:sz w:val="28"/>
                <w:szCs w:val="28"/>
              </w:rPr>
              <w:t>2.7.3</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top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656F04" w:rsidP="0080260C">
            <w:pPr>
              <w:rPr>
                <w:color w:val="000000"/>
                <w:sz w:val="28"/>
                <w:szCs w:val="28"/>
              </w:rPr>
            </w:pPr>
            <w:r>
              <w:rPr>
                <w:color w:val="000000"/>
                <w:sz w:val="28"/>
                <w:szCs w:val="28"/>
              </w:rPr>
              <w:t>Стоимость</w:t>
            </w:r>
          </w:p>
        </w:tc>
        <w:tc>
          <w:tcPr>
            <w:tcW w:w="1297" w:type="dxa"/>
          </w:tcPr>
          <w:p w:rsidR="00C55163" w:rsidRPr="00C55163" w:rsidRDefault="00656F04" w:rsidP="00C55163">
            <w:pPr>
              <w:jc w:val="center"/>
              <w:rPr>
                <w:color w:val="000000"/>
                <w:sz w:val="28"/>
                <w:szCs w:val="28"/>
              </w:rPr>
            </w:pPr>
            <w:r>
              <w:rPr>
                <w:color w:val="000000"/>
                <w:sz w:val="28"/>
                <w:szCs w:val="28"/>
              </w:rPr>
              <w:t>2.7.4</w:t>
            </w:r>
          </w:p>
        </w:tc>
        <w:tc>
          <w:tcPr>
            <w:tcW w:w="1275" w:type="dxa"/>
          </w:tcPr>
          <w:p w:rsidR="00C55163" w:rsidRPr="00C55163" w:rsidRDefault="00C55163" w:rsidP="00C55163">
            <w:pPr>
              <w:jc w:val="center"/>
              <w:rPr>
                <w:color w:val="000000"/>
                <w:sz w:val="28"/>
                <w:szCs w:val="28"/>
              </w:rPr>
            </w:pPr>
          </w:p>
        </w:tc>
      </w:tr>
      <w:tr w:rsidR="00C55163" w:rsidTr="008276B1">
        <w:tc>
          <w:tcPr>
            <w:tcW w:w="2286" w:type="dxa"/>
            <w:vMerge/>
            <w:tcBorders>
              <w:top w:val="nil"/>
            </w:tcBorders>
          </w:tcPr>
          <w:p w:rsidR="00C55163" w:rsidRDefault="00C55163" w:rsidP="0080260C">
            <w:pPr>
              <w:rPr>
                <w:b/>
                <w:color w:val="000000"/>
                <w:szCs w:val="28"/>
              </w:rPr>
            </w:pPr>
          </w:p>
        </w:tc>
        <w:tc>
          <w:tcPr>
            <w:tcW w:w="2247" w:type="dxa"/>
          </w:tcPr>
          <w:p w:rsidR="00C55163" w:rsidRPr="00C55163" w:rsidRDefault="00C55163" w:rsidP="0080260C">
            <w:pPr>
              <w:rPr>
                <w:color w:val="000000"/>
                <w:sz w:val="28"/>
                <w:szCs w:val="28"/>
              </w:rPr>
            </w:pPr>
          </w:p>
        </w:tc>
        <w:tc>
          <w:tcPr>
            <w:tcW w:w="2642" w:type="dxa"/>
          </w:tcPr>
          <w:p w:rsidR="00C55163" w:rsidRPr="00C55163" w:rsidRDefault="00C55163" w:rsidP="0080260C">
            <w:pPr>
              <w:rPr>
                <w:color w:val="000000"/>
                <w:sz w:val="28"/>
                <w:szCs w:val="28"/>
              </w:rPr>
            </w:pPr>
          </w:p>
        </w:tc>
        <w:tc>
          <w:tcPr>
            <w:tcW w:w="1297" w:type="dxa"/>
          </w:tcPr>
          <w:p w:rsidR="00C55163" w:rsidRPr="00C55163" w:rsidRDefault="00C55163" w:rsidP="00C55163">
            <w:pPr>
              <w:jc w:val="center"/>
              <w:rPr>
                <w:color w:val="000000"/>
                <w:sz w:val="28"/>
                <w:szCs w:val="28"/>
              </w:rPr>
            </w:pPr>
          </w:p>
        </w:tc>
        <w:tc>
          <w:tcPr>
            <w:tcW w:w="1275" w:type="dxa"/>
          </w:tcPr>
          <w:p w:rsidR="00C55163" w:rsidRPr="00C55163" w:rsidRDefault="00C55163" w:rsidP="00C55163">
            <w:pPr>
              <w:jc w:val="center"/>
              <w:rPr>
                <w:color w:val="000000"/>
                <w:sz w:val="28"/>
                <w:szCs w:val="28"/>
              </w:rPr>
            </w:pPr>
          </w:p>
        </w:tc>
      </w:tr>
    </w:tbl>
    <w:p w:rsidR="0080260C" w:rsidRDefault="0080260C" w:rsidP="0080260C">
      <w:pPr>
        <w:shd w:val="clear" w:color="auto" w:fill="FFFFFF"/>
        <w:spacing w:after="0"/>
        <w:rPr>
          <w:rFonts w:eastAsia="Times New Roman"/>
          <w:b/>
          <w:color w:val="000000"/>
          <w:szCs w:val="28"/>
          <w:lang w:eastAsia="ru-RU"/>
        </w:rPr>
      </w:pPr>
    </w:p>
    <w:p w:rsidR="00132463" w:rsidRDefault="00132463" w:rsidP="0080260C">
      <w:pPr>
        <w:shd w:val="clear" w:color="auto" w:fill="FFFFFF"/>
        <w:spacing w:after="0"/>
        <w:rPr>
          <w:rFonts w:eastAsia="Times New Roman"/>
          <w:b/>
          <w:color w:val="000000"/>
          <w:szCs w:val="28"/>
          <w:lang w:eastAsia="ru-RU"/>
        </w:rPr>
      </w:pPr>
    </w:p>
    <w:p w:rsidR="0080260C" w:rsidRPr="0080260C" w:rsidRDefault="0080260C" w:rsidP="0080260C">
      <w:pPr>
        <w:pStyle w:val="a4"/>
        <w:numPr>
          <w:ilvl w:val="1"/>
          <w:numId w:val="4"/>
        </w:num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80260C">
        <w:rPr>
          <w:rFonts w:ascii="Times New Roman" w:eastAsia="Times New Roman" w:hAnsi="Times New Roman" w:cs="Times New Roman"/>
          <w:b/>
          <w:color w:val="000000"/>
          <w:sz w:val="28"/>
          <w:szCs w:val="28"/>
          <w:lang w:eastAsia="ru-RU"/>
        </w:rPr>
        <w:t>Экранные формы</w:t>
      </w:r>
    </w:p>
    <w:p w:rsidR="0080260C" w:rsidRPr="0080260C" w:rsidRDefault="0080260C" w:rsidP="009177AE">
      <w:pPr>
        <w:shd w:val="clear" w:color="auto" w:fill="FFFFFF"/>
        <w:spacing w:after="0" w:line="360" w:lineRule="auto"/>
        <w:ind w:left="284" w:firstLine="709"/>
        <w:jc w:val="both"/>
        <w:rPr>
          <w:rFonts w:ascii="Times New Roman" w:hAnsi="Times New Roman" w:cs="Times New Roman"/>
          <w:sz w:val="28"/>
          <w:szCs w:val="28"/>
        </w:rPr>
      </w:pPr>
      <w:r w:rsidRPr="0080260C">
        <w:rPr>
          <w:rFonts w:ascii="Times New Roman" w:hAnsi="Times New Roman" w:cs="Times New Roman"/>
          <w:sz w:val="28"/>
          <w:szCs w:val="28"/>
        </w:rPr>
        <w:t>После разработки физической модели системы, начинается разработка непосредственно самой системы.</w:t>
      </w:r>
    </w:p>
    <w:p w:rsidR="0080260C" w:rsidRPr="0080260C" w:rsidRDefault="0080260C" w:rsidP="009177AE">
      <w:pPr>
        <w:tabs>
          <w:tab w:val="left" w:pos="3825"/>
        </w:tabs>
        <w:spacing w:line="360" w:lineRule="auto"/>
        <w:rPr>
          <w:rFonts w:ascii="Times New Roman" w:hAnsi="Times New Roman" w:cs="Times New Roman"/>
          <w:sz w:val="28"/>
          <w:szCs w:val="28"/>
        </w:rPr>
      </w:pPr>
      <w:r w:rsidRPr="0080260C">
        <w:rPr>
          <w:rFonts w:ascii="Times New Roman" w:hAnsi="Times New Roman" w:cs="Times New Roman"/>
          <w:sz w:val="28"/>
          <w:szCs w:val="28"/>
        </w:rPr>
        <w:t>Как уже было представлено выше, для разработки автоматизированной системы по определенным причинам было выбрано 1С</w:t>
      </w:r>
      <w:proofErr w:type="gramStart"/>
      <w:r w:rsidRPr="0080260C">
        <w:rPr>
          <w:rFonts w:ascii="Times New Roman" w:hAnsi="Times New Roman" w:cs="Times New Roman"/>
          <w:sz w:val="28"/>
          <w:szCs w:val="28"/>
        </w:rPr>
        <w:t>:П</w:t>
      </w:r>
      <w:proofErr w:type="gramEnd"/>
      <w:r w:rsidRPr="0080260C">
        <w:rPr>
          <w:rFonts w:ascii="Times New Roman" w:hAnsi="Times New Roman" w:cs="Times New Roman"/>
          <w:sz w:val="28"/>
          <w:szCs w:val="28"/>
        </w:rPr>
        <w:t xml:space="preserve">редприятие. Данная среда эффективно способствует разработке систем для решения различных задач отраслевой направленности, так как в ней есть возможность объектно-ориентированного, визуального и процедурного программирования. </w:t>
      </w:r>
    </w:p>
    <w:p w:rsidR="00DB1777" w:rsidRDefault="00DB1777" w:rsidP="009177AE">
      <w:pPr>
        <w:tabs>
          <w:tab w:val="left" w:pos="3825"/>
        </w:tabs>
        <w:spacing w:line="360" w:lineRule="auto"/>
        <w:rPr>
          <w:rFonts w:ascii="Times New Roman" w:hAnsi="Times New Roman" w:cs="Times New Roman"/>
          <w:sz w:val="28"/>
          <w:szCs w:val="28"/>
        </w:rPr>
      </w:pPr>
    </w:p>
    <w:p w:rsidR="00481633" w:rsidRDefault="00481633" w:rsidP="00481633">
      <w:pPr>
        <w:tabs>
          <w:tab w:val="left" w:pos="3825"/>
        </w:tabs>
        <w:jc w:val="right"/>
        <w:rPr>
          <w:rFonts w:ascii="Times New Roman" w:hAnsi="Times New Roman" w:cs="Times New Roman"/>
          <w:sz w:val="24"/>
          <w:szCs w:val="24"/>
        </w:rPr>
      </w:pPr>
      <w:r w:rsidRPr="00481633">
        <w:rPr>
          <w:rFonts w:ascii="Times New Roman" w:hAnsi="Times New Roman" w:cs="Times New Roman"/>
          <w:sz w:val="24"/>
          <w:szCs w:val="24"/>
        </w:rPr>
        <w:t>Р</w:t>
      </w:r>
      <w:r w:rsidR="0003415A">
        <w:rPr>
          <w:rFonts w:ascii="Times New Roman" w:hAnsi="Times New Roman" w:cs="Times New Roman"/>
          <w:sz w:val="24"/>
          <w:szCs w:val="24"/>
        </w:rPr>
        <w:t>и</w:t>
      </w:r>
      <w:r w:rsidRPr="00481633">
        <w:rPr>
          <w:rFonts w:ascii="Times New Roman" w:hAnsi="Times New Roman" w:cs="Times New Roman"/>
          <w:sz w:val="24"/>
          <w:szCs w:val="24"/>
        </w:rPr>
        <w:t>сунок№1</w:t>
      </w:r>
      <w:r>
        <w:rPr>
          <w:rFonts w:ascii="Times New Roman" w:hAnsi="Times New Roman" w:cs="Times New Roman"/>
          <w:sz w:val="24"/>
          <w:szCs w:val="24"/>
        </w:rPr>
        <w:t xml:space="preserve"> </w:t>
      </w:r>
      <w:r w:rsidRPr="00481633">
        <w:rPr>
          <w:rFonts w:ascii="Times New Roman" w:hAnsi="Times New Roman" w:cs="Times New Roman"/>
          <w:sz w:val="24"/>
          <w:szCs w:val="24"/>
        </w:rPr>
        <w:t>-</w:t>
      </w:r>
      <w:r>
        <w:rPr>
          <w:rFonts w:ascii="Times New Roman" w:hAnsi="Times New Roman" w:cs="Times New Roman"/>
          <w:sz w:val="24"/>
          <w:szCs w:val="24"/>
        </w:rPr>
        <w:t xml:space="preserve"> </w:t>
      </w:r>
      <w:r w:rsidRPr="00481633">
        <w:rPr>
          <w:rFonts w:ascii="Times New Roman" w:hAnsi="Times New Roman" w:cs="Times New Roman"/>
          <w:sz w:val="24"/>
          <w:szCs w:val="24"/>
        </w:rPr>
        <w:t>Документ поставки продукции</w:t>
      </w:r>
    </w:p>
    <w:p w:rsidR="00481633" w:rsidRDefault="00481633" w:rsidP="00481633">
      <w:pPr>
        <w:tabs>
          <w:tab w:val="left" w:pos="3825"/>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50F775F" wp14:editId="1D635F71">
            <wp:extent cx="5915025" cy="2914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025" cy="2914650"/>
                    </a:xfrm>
                    <a:prstGeom prst="rect">
                      <a:avLst/>
                    </a:prstGeom>
                    <a:noFill/>
                    <a:ln>
                      <a:noFill/>
                    </a:ln>
                  </pic:spPr>
                </pic:pic>
              </a:graphicData>
            </a:graphic>
          </wp:inline>
        </w:drawing>
      </w:r>
    </w:p>
    <w:p w:rsidR="00481633" w:rsidRDefault="00481633" w:rsidP="00481633">
      <w:pPr>
        <w:tabs>
          <w:tab w:val="left" w:pos="3825"/>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851230F" wp14:editId="2BBAA1FC">
            <wp:extent cx="2352675" cy="19907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1990725"/>
                    </a:xfrm>
                    <a:prstGeom prst="rect">
                      <a:avLst/>
                    </a:prstGeom>
                    <a:noFill/>
                    <a:ln>
                      <a:noFill/>
                    </a:ln>
                  </pic:spPr>
                </pic:pic>
              </a:graphicData>
            </a:graphic>
          </wp:inline>
        </w:drawing>
      </w:r>
    </w:p>
    <w:p w:rsidR="00526DC3" w:rsidRDefault="00526DC3" w:rsidP="00EE3DF1">
      <w:pPr>
        <w:rPr>
          <w:rFonts w:ascii="Times New Roman" w:hAnsi="Times New Roman" w:cs="Times New Roman"/>
          <w:sz w:val="24"/>
          <w:szCs w:val="24"/>
        </w:rPr>
      </w:pPr>
    </w:p>
    <w:p w:rsidR="00481633" w:rsidRDefault="00526DC3" w:rsidP="00526DC3">
      <w:pPr>
        <w:jc w:val="right"/>
        <w:rPr>
          <w:rFonts w:ascii="Times New Roman" w:hAnsi="Times New Roman" w:cs="Times New Roman"/>
          <w:sz w:val="24"/>
          <w:szCs w:val="24"/>
        </w:rPr>
      </w:pPr>
      <w:r>
        <w:rPr>
          <w:rFonts w:ascii="Times New Roman" w:hAnsi="Times New Roman" w:cs="Times New Roman"/>
          <w:sz w:val="24"/>
          <w:szCs w:val="24"/>
        </w:rPr>
        <w:t>Ри</w:t>
      </w:r>
      <w:r w:rsidR="00481633">
        <w:rPr>
          <w:rFonts w:ascii="Times New Roman" w:hAnsi="Times New Roman" w:cs="Times New Roman"/>
          <w:sz w:val="24"/>
          <w:szCs w:val="24"/>
        </w:rPr>
        <w:t xml:space="preserve">сунок№2 – Документы продажи продукции </w:t>
      </w:r>
    </w:p>
    <w:p w:rsidR="00481633" w:rsidRDefault="00481633" w:rsidP="00481633">
      <w:pPr>
        <w:tabs>
          <w:tab w:val="left" w:pos="3825"/>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1E5087B" wp14:editId="3A83188C">
            <wp:extent cx="5934075" cy="2543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2543175"/>
                    </a:xfrm>
                    <a:prstGeom prst="rect">
                      <a:avLst/>
                    </a:prstGeom>
                    <a:noFill/>
                    <a:ln>
                      <a:noFill/>
                    </a:ln>
                  </pic:spPr>
                </pic:pic>
              </a:graphicData>
            </a:graphic>
          </wp:inline>
        </w:drawing>
      </w:r>
    </w:p>
    <w:p w:rsidR="00481633" w:rsidRDefault="00481633" w:rsidP="00481633">
      <w:pPr>
        <w:tabs>
          <w:tab w:val="left" w:pos="3825"/>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2517FBC" wp14:editId="1B9E3713">
            <wp:extent cx="2162175" cy="2352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2352675"/>
                    </a:xfrm>
                    <a:prstGeom prst="rect">
                      <a:avLst/>
                    </a:prstGeom>
                    <a:noFill/>
                    <a:ln>
                      <a:noFill/>
                    </a:ln>
                  </pic:spPr>
                </pic:pic>
              </a:graphicData>
            </a:graphic>
          </wp:inline>
        </w:drawing>
      </w:r>
    </w:p>
    <w:p w:rsidR="00BE18E1" w:rsidRDefault="00BE18E1" w:rsidP="00256391">
      <w:pPr>
        <w:tabs>
          <w:tab w:val="left" w:pos="3825"/>
        </w:tabs>
        <w:jc w:val="right"/>
        <w:rPr>
          <w:rFonts w:ascii="Times New Roman" w:hAnsi="Times New Roman" w:cs="Times New Roman"/>
          <w:sz w:val="24"/>
          <w:szCs w:val="24"/>
        </w:rPr>
      </w:pPr>
    </w:p>
    <w:p w:rsidR="00256391" w:rsidRDefault="00526DC3" w:rsidP="00256391">
      <w:pPr>
        <w:tabs>
          <w:tab w:val="left" w:pos="3825"/>
        </w:tabs>
        <w:jc w:val="right"/>
        <w:rPr>
          <w:rFonts w:ascii="Times New Roman" w:hAnsi="Times New Roman" w:cs="Times New Roman"/>
          <w:sz w:val="24"/>
          <w:szCs w:val="24"/>
        </w:rPr>
      </w:pPr>
      <w:r>
        <w:rPr>
          <w:rFonts w:ascii="Times New Roman" w:hAnsi="Times New Roman" w:cs="Times New Roman"/>
          <w:sz w:val="24"/>
          <w:szCs w:val="24"/>
        </w:rPr>
        <w:t>Ри</w:t>
      </w:r>
      <w:r w:rsidR="00481633" w:rsidRPr="00481633">
        <w:rPr>
          <w:rFonts w:ascii="Times New Roman" w:hAnsi="Times New Roman" w:cs="Times New Roman"/>
          <w:sz w:val="24"/>
          <w:szCs w:val="24"/>
        </w:rPr>
        <w:t>сунок№3 - Отчет Изменение стоимости продукции</w:t>
      </w:r>
      <w:bookmarkStart w:id="2" w:name="_Toc217807176"/>
    </w:p>
    <w:p w:rsidR="00BE18E1" w:rsidRDefault="00BE18E1" w:rsidP="00FF153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FB39D56" wp14:editId="48A7A004">
            <wp:extent cx="5695950" cy="24955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3347" cy="2498791"/>
                    </a:xfrm>
                    <a:prstGeom prst="rect">
                      <a:avLst/>
                    </a:prstGeom>
                    <a:noFill/>
                    <a:ln>
                      <a:noFill/>
                    </a:ln>
                  </pic:spPr>
                </pic:pic>
              </a:graphicData>
            </a:graphic>
          </wp:inline>
        </w:drawing>
      </w:r>
    </w:p>
    <w:p w:rsidR="00BE18E1" w:rsidRDefault="00BE18E1" w:rsidP="00FF153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1B2A6FF" wp14:editId="1DBD73E8">
            <wp:extent cx="5943600" cy="30575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057525"/>
                    </a:xfrm>
                    <a:prstGeom prst="rect">
                      <a:avLst/>
                    </a:prstGeom>
                    <a:noFill/>
                    <a:ln>
                      <a:noFill/>
                    </a:ln>
                  </pic:spPr>
                </pic:pic>
              </a:graphicData>
            </a:graphic>
          </wp:inline>
        </w:drawing>
      </w:r>
    </w:p>
    <w:p w:rsidR="00BE18E1" w:rsidRDefault="00BE18E1" w:rsidP="00BE18E1">
      <w:pPr>
        <w:tabs>
          <w:tab w:val="left" w:pos="3825"/>
        </w:tabs>
        <w:jc w:val="right"/>
        <w:rPr>
          <w:rFonts w:ascii="Times New Roman" w:hAnsi="Times New Roman" w:cs="Times New Roman"/>
          <w:sz w:val="24"/>
          <w:szCs w:val="24"/>
        </w:rPr>
      </w:pPr>
      <w:r>
        <w:rPr>
          <w:rFonts w:ascii="Times New Roman" w:hAnsi="Times New Roman" w:cs="Times New Roman"/>
          <w:sz w:val="24"/>
          <w:szCs w:val="24"/>
        </w:rPr>
        <w:t>Ри</w:t>
      </w:r>
      <w:r w:rsidRPr="00481633">
        <w:rPr>
          <w:rFonts w:ascii="Times New Roman" w:hAnsi="Times New Roman" w:cs="Times New Roman"/>
          <w:sz w:val="24"/>
          <w:szCs w:val="24"/>
        </w:rPr>
        <w:t xml:space="preserve">сунок№3 - Отчет Изменение стоимости </w:t>
      </w:r>
      <w:r>
        <w:rPr>
          <w:rFonts w:ascii="Times New Roman" w:hAnsi="Times New Roman" w:cs="Times New Roman"/>
          <w:sz w:val="24"/>
          <w:szCs w:val="24"/>
        </w:rPr>
        <w:t>валюты</w:t>
      </w:r>
    </w:p>
    <w:p w:rsidR="00BE18E1" w:rsidRDefault="00BE18E1" w:rsidP="00BE18E1">
      <w:pPr>
        <w:tabs>
          <w:tab w:val="left" w:pos="3825"/>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8145B02" wp14:editId="0FF41965">
            <wp:extent cx="5943600" cy="3124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rsidR="00BE18E1" w:rsidRDefault="00BE18E1" w:rsidP="00BE18E1">
      <w:pPr>
        <w:tabs>
          <w:tab w:val="left" w:pos="3825"/>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7EFDFA" wp14:editId="7CE221D4">
            <wp:extent cx="5934075" cy="3114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114675"/>
                    </a:xfrm>
                    <a:prstGeom prst="rect">
                      <a:avLst/>
                    </a:prstGeom>
                    <a:noFill/>
                    <a:ln>
                      <a:noFill/>
                    </a:ln>
                  </pic:spPr>
                </pic:pic>
              </a:graphicData>
            </a:graphic>
          </wp:inline>
        </w:drawing>
      </w:r>
    </w:p>
    <w:p w:rsidR="00BE18E1" w:rsidRDefault="00BE18E1" w:rsidP="00BE18E1">
      <w:pPr>
        <w:tabs>
          <w:tab w:val="left" w:pos="3825"/>
        </w:tabs>
        <w:rPr>
          <w:rFonts w:ascii="Times New Roman" w:hAnsi="Times New Roman" w:cs="Times New Roman"/>
          <w:sz w:val="24"/>
          <w:szCs w:val="24"/>
        </w:rPr>
      </w:pPr>
    </w:p>
    <w:p w:rsidR="00AC72D4" w:rsidRDefault="00AC72D4" w:rsidP="00AC72D4">
      <w:pPr>
        <w:tabs>
          <w:tab w:val="left" w:pos="3825"/>
        </w:tabs>
        <w:jc w:val="right"/>
        <w:rPr>
          <w:rFonts w:ascii="Times New Roman" w:hAnsi="Times New Roman" w:cs="Times New Roman"/>
          <w:sz w:val="24"/>
          <w:szCs w:val="24"/>
        </w:rPr>
      </w:pPr>
      <w:r>
        <w:rPr>
          <w:rFonts w:ascii="Times New Roman" w:hAnsi="Times New Roman" w:cs="Times New Roman"/>
          <w:sz w:val="24"/>
          <w:szCs w:val="24"/>
        </w:rPr>
        <w:t>Ри</w:t>
      </w:r>
      <w:r w:rsidRPr="00481633">
        <w:rPr>
          <w:rFonts w:ascii="Times New Roman" w:hAnsi="Times New Roman" w:cs="Times New Roman"/>
          <w:sz w:val="24"/>
          <w:szCs w:val="24"/>
        </w:rPr>
        <w:t xml:space="preserve">сунок№3 </w:t>
      </w:r>
      <w:r>
        <w:rPr>
          <w:rFonts w:ascii="Times New Roman" w:hAnsi="Times New Roman" w:cs="Times New Roman"/>
          <w:sz w:val="24"/>
          <w:szCs w:val="24"/>
        </w:rPr>
        <w:t>–</w:t>
      </w:r>
      <w:r w:rsidRPr="00481633">
        <w:rPr>
          <w:rFonts w:ascii="Times New Roman" w:hAnsi="Times New Roman" w:cs="Times New Roman"/>
          <w:sz w:val="24"/>
          <w:szCs w:val="24"/>
        </w:rPr>
        <w:t xml:space="preserve"> </w:t>
      </w:r>
      <w:r>
        <w:rPr>
          <w:rFonts w:ascii="Times New Roman" w:hAnsi="Times New Roman" w:cs="Times New Roman"/>
          <w:sz w:val="24"/>
          <w:szCs w:val="24"/>
        </w:rPr>
        <w:t>Документ Акт Переработки</w:t>
      </w:r>
    </w:p>
    <w:p w:rsidR="00AC72D4" w:rsidRDefault="00AC72D4" w:rsidP="00AC72D4">
      <w:pPr>
        <w:tabs>
          <w:tab w:val="left" w:pos="3825"/>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3600" cy="307276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072765"/>
                    </a:xfrm>
                    <a:prstGeom prst="rect">
                      <a:avLst/>
                    </a:prstGeom>
                    <a:noFill/>
                    <a:ln>
                      <a:noFill/>
                    </a:ln>
                  </pic:spPr>
                </pic:pic>
              </a:graphicData>
            </a:graphic>
          </wp:inline>
        </w:drawing>
      </w:r>
    </w:p>
    <w:p w:rsidR="00AC72D4" w:rsidRDefault="00AC72D4" w:rsidP="00BE18E1">
      <w:pPr>
        <w:tabs>
          <w:tab w:val="left" w:pos="3825"/>
        </w:tabs>
        <w:rPr>
          <w:rFonts w:ascii="Times New Roman" w:hAnsi="Times New Roman" w:cs="Times New Roman"/>
          <w:sz w:val="24"/>
          <w:szCs w:val="24"/>
        </w:rPr>
      </w:pPr>
    </w:p>
    <w:p w:rsidR="00AC72D4" w:rsidRDefault="00AC72D4" w:rsidP="00BE18E1">
      <w:pPr>
        <w:tabs>
          <w:tab w:val="left" w:pos="3825"/>
        </w:tabs>
        <w:rPr>
          <w:rFonts w:ascii="Times New Roman" w:hAnsi="Times New Roman" w:cs="Times New Roman"/>
          <w:sz w:val="24"/>
          <w:szCs w:val="24"/>
        </w:rPr>
      </w:pPr>
    </w:p>
    <w:p w:rsidR="00BE18E1" w:rsidRDefault="00F6292F" w:rsidP="00F6292F">
      <w:pPr>
        <w:pStyle w:val="a4"/>
        <w:numPr>
          <w:ilvl w:val="1"/>
          <w:numId w:val="4"/>
        </w:num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6292F">
        <w:rPr>
          <w:rFonts w:ascii="Times New Roman" w:eastAsia="Times New Roman" w:hAnsi="Times New Roman" w:cs="Times New Roman"/>
          <w:b/>
          <w:color w:val="000000"/>
          <w:sz w:val="28"/>
          <w:szCs w:val="28"/>
          <w:lang w:eastAsia="ru-RU"/>
        </w:rPr>
        <w:t>Программная структура</w:t>
      </w:r>
    </w:p>
    <w:p w:rsidR="00F6292F" w:rsidRDefault="00F6292F" w:rsidP="00F6292F">
      <w:pPr>
        <w:pStyle w:val="a4"/>
        <w:numPr>
          <w:ilvl w:val="0"/>
          <w:numId w:val="39"/>
        </w:numPr>
        <w:shd w:val="clear" w:color="auto" w:fill="FFFFFF"/>
        <w:spacing w:after="0" w:line="360" w:lineRule="auto"/>
        <w:ind w:left="851" w:hanging="142"/>
        <w:jc w:val="both"/>
        <w:rPr>
          <w:rFonts w:ascii="Times New Roman" w:eastAsia="Times New Roman" w:hAnsi="Times New Roman" w:cs="Times New Roman"/>
          <w:color w:val="000000"/>
          <w:sz w:val="28"/>
          <w:szCs w:val="28"/>
          <w:lang w:eastAsia="ru-RU"/>
        </w:rPr>
      </w:pPr>
      <w:r w:rsidRPr="00F6292F">
        <w:rPr>
          <w:rFonts w:ascii="Times New Roman" w:eastAsia="Times New Roman" w:hAnsi="Times New Roman" w:cs="Times New Roman"/>
          <w:color w:val="000000"/>
          <w:sz w:val="28"/>
          <w:szCs w:val="28"/>
          <w:lang w:eastAsia="ru-RU"/>
        </w:rPr>
        <w:t>Выполнения запроса для документа Продажи продукции, используется программный код для расчёта стоимости продукции при</w:t>
      </w:r>
      <w:r w:rsidR="0003415A">
        <w:rPr>
          <w:rFonts w:ascii="Times New Roman" w:eastAsia="Times New Roman" w:hAnsi="Times New Roman" w:cs="Times New Roman"/>
          <w:color w:val="000000"/>
          <w:sz w:val="28"/>
          <w:szCs w:val="28"/>
          <w:lang w:eastAsia="ru-RU"/>
        </w:rPr>
        <w:t xml:space="preserve"> использовании</w:t>
      </w:r>
      <w:r>
        <w:rPr>
          <w:rFonts w:ascii="Times New Roman" w:eastAsia="Times New Roman" w:hAnsi="Times New Roman" w:cs="Times New Roman"/>
          <w:color w:val="000000"/>
          <w:sz w:val="28"/>
          <w:szCs w:val="28"/>
          <w:lang w:eastAsia="ru-RU"/>
        </w:rPr>
        <w:t xml:space="preserve"> </w:t>
      </w:r>
      <w:r w:rsidRPr="00F6292F">
        <w:rPr>
          <w:rFonts w:ascii="Times New Roman" w:eastAsia="Times New Roman" w:hAnsi="Times New Roman" w:cs="Times New Roman"/>
          <w:color w:val="000000"/>
          <w:sz w:val="28"/>
          <w:szCs w:val="28"/>
          <w:lang w:eastAsia="ru-RU"/>
        </w:rPr>
        <w:t>количества и курс</w:t>
      </w:r>
      <w:r w:rsidR="0003415A">
        <w:rPr>
          <w:rFonts w:ascii="Times New Roman" w:eastAsia="Times New Roman" w:hAnsi="Times New Roman" w:cs="Times New Roman"/>
          <w:color w:val="000000"/>
          <w:sz w:val="28"/>
          <w:szCs w:val="28"/>
          <w:lang w:eastAsia="ru-RU"/>
        </w:rPr>
        <w:t>а</w:t>
      </w:r>
      <w:r w:rsidRPr="00F6292F">
        <w:rPr>
          <w:rFonts w:ascii="Times New Roman" w:eastAsia="Times New Roman" w:hAnsi="Times New Roman" w:cs="Times New Roman"/>
          <w:color w:val="000000"/>
          <w:sz w:val="28"/>
          <w:szCs w:val="28"/>
          <w:lang w:eastAsia="ru-RU"/>
        </w:rPr>
        <w:t xml:space="preserve"> валюты. </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&amp;</w:t>
      </w:r>
      <w:proofErr w:type="spellStart"/>
      <w:r w:rsidRPr="00124F74">
        <w:rPr>
          <w:rFonts w:ascii="Times New Roman" w:eastAsia="Times New Roman" w:hAnsi="Times New Roman" w:cs="Times New Roman"/>
          <w:color w:val="000000"/>
          <w:sz w:val="28"/>
          <w:szCs w:val="28"/>
          <w:lang w:eastAsia="ru-RU"/>
        </w:rPr>
        <w:t>НаКлиенте</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 xml:space="preserve">Процедура </w:t>
      </w:r>
      <w:proofErr w:type="spellStart"/>
      <w:r w:rsidRPr="00124F74">
        <w:rPr>
          <w:rFonts w:ascii="Times New Roman" w:eastAsia="Times New Roman" w:hAnsi="Times New Roman" w:cs="Times New Roman"/>
          <w:color w:val="000000"/>
          <w:sz w:val="28"/>
          <w:szCs w:val="28"/>
          <w:lang w:eastAsia="ru-RU"/>
        </w:rPr>
        <w:t>ПродукцияНаименованиеПриИзменени</w:t>
      </w:r>
      <w:proofErr w:type="gramStart"/>
      <w:r w:rsidRPr="00124F74">
        <w:rPr>
          <w:rFonts w:ascii="Times New Roman" w:eastAsia="Times New Roman" w:hAnsi="Times New Roman" w:cs="Times New Roman"/>
          <w:color w:val="000000"/>
          <w:sz w:val="28"/>
          <w:szCs w:val="28"/>
          <w:lang w:eastAsia="ru-RU"/>
        </w:rPr>
        <w:t>и</w:t>
      </w:r>
      <w:proofErr w:type="spellEnd"/>
      <w:r w:rsidRPr="00124F74">
        <w:rPr>
          <w:rFonts w:ascii="Times New Roman" w:eastAsia="Times New Roman" w:hAnsi="Times New Roman" w:cs="Times New Roman"/>
          <w:color w:val="000000"/>
          <w:sz w:val="28"/>
          <w:szCs w:val="28"/>
          <w:lang w:eastAsia="ru-RU"/>
        </w:rPr>
        <w:t>(</w:t>
      </w:r>
      <w:proofErr w:type="gramEnd"/>
      <w:r w:rsidRPr="00124F74">
        <w:rPr>
          <w:rFonts w:ascii="Times New Roman" w:eastAsia="Times New Roman" w:hAnsi="Times New Roman" w:cs="Times New Roman"/>
          <w:color w:val="000000"/>
          <w:sz w:val="28"/>
          <w:szCs w:val="28"/>
          <w:lang w:eastAsia="ru-RU"/>
        </w:rPr>
        <w:t>Элемент)</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Стч</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Элементы</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родукция.ТекущиеДанные</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Если </w:t>
      </w:r>
      <w:proofErr w:type="spellStart"/>
      <w:r w:rsidRPr="00124F74">
        <w:rPr>
          <w:rFonts w:ascii="Times New Roman" w:eastAsia="Times New Roman" w:hAnsi="Times New Roman" w:cs="Times New Roman"/>
          <w:color w:val="000000"/>
          <w:sz w:val="28"/>
          <w:szCs w:val="28"/>
          <w:lang w:eastAsia="ru-RU"/>
        </w:rPr>
        <w:t>стч</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w:t>
      </w:r>
      <w:proofErr w:type="spellEnd"/>
      <w:r w:rsidRPr="00124F74">
        <w:rPr>
          <w:rFonts w:ascii="Times New Roman" w:eastAsia="Times New Roman" w:hAnsi="Times New Roman" w:cs="Times New Roman"/>
          <w:color w:val="000000"/>
          <w:sz w:val="28"/>
          <w:szCs w:val="28"/>
          <w:lang w:eastAsia="ru-RU"/>
        </w:rPr>
        <w:t>&lt;&gt;0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Если </w:t>
      </w:r>
      <w:proofErr w:type="spellStart"/>
      <w:r w:rsidRPr="00124F74">
        <w:rPr>
          <w:rFonts w:ascii="Times New Roman" w:eastAsia="Times New Roman" w:hAnsi="Times New Roman" w:cs="Times New Roman"/>
          <w:color w:val="000000"/>
          <w:sz w:val="28"/>
          <w:szCs w:val="28"/>
          <w:lang w:eastAsia="ru-RU"/>
        </w:rPr>
        <w:t>ПустаяСтрока</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стч</w:t>
      </w:r>
      <w:proofErr w:type="gramStart"/>
      <w:r w:rsidRPr="00124F74">
        <w:rPr>
          <w:rFonts w:ascii="Times New Roman" w:eastAsia="Times New Roman" w:hAnsi="Times New Roman" w:cs="Times New Roman"/>
          <w:color w:val="000000"/>
          <w:sz w:val="28"/>
          <w:szCs w:val="28"/>
          <w:lang w:eastAsia="ru-RU"/>
        </w:rPr>
        <w:t>.В</w:t>
      </w:r>
      <w:proofErr w:type="gramEnd"/>
      <w:r w:rsidRPr="00124F74">
        <w:rPr>
          <w:rFonts w:ascii="Times New Roman" w:eastAsia="Times New Roman" w:hAnsi="Times New Roman" w:cs="Times New Roman"/>
          <w:color w:val="000000"/>
          <w:sz w:val="28"/>
          <w:szCs w:val="28"/>
          <w:lang w:eastAsia="ru-RU"/>
        </w:rPr>
        <w:t>алюта</w:t>
      </w:r>
      <w:proofErr w:type="spellEnd"/>
      <w:r w:rsidRPr="00124F74">
        <w:rPr>
          <w:rFonts w:ascii="Times New Roman" w:eastAsia="Times New Roman" w:hAnsi="Times New Roman" w:cs="Times New Roman"/>
          <w:color w:val="000000"/>
          <w:sz w:val="28"/>
          <w:szCs w:val="28"/>
          <w:lang w:eastAsia="ru-RU"/>
        </w:rPr>
        <w:t>)=Ложь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Если </w:t>
      </w:r>
      <w:proofErr w:type="spellStart"/>
      <w:r w:rsidRPr="00124F74">
        <w:rPr>
          <w:rFonts w:ascii="Times New Roman" w:eastAsia="Times New Roman" w:hAnsi="Times New Roman" w:cs="Times New Roman"/>
          <w:color w:val="000000"/>
          <w:sz w:val="28"/>
          <w:szCs w:val="28"/>
          <w:lang w:eastAsia="ru-RU"/>
        </w:rPr>
        <w:t>ПустаяСтрока</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стч</w:t>
      </w:r>
      <w:proofErr w:type="gramStart"/>
      <w:r w:rsidRPr="00124F74">
        <w:rPr>
          <w:rFonts w:ascii="Times New Roman" w:eastAsia="Times New Roman" w:hAnsi="Times New Roman" w:cs="Times New Roman"/>
          <w:color w:val="000000"/>
          <w:sz w:val="28"/>
          <w:szCs w:val="28"/>
          <w:lang w:eastAsia="ru-RU"/>
        </w:rPr>
        <w:t>.Н</w:t>
      </w:r>
      <w:proofErr w:type="gramEnd"/>
      <w:r w:rsidRPr="00124F74">
        <w:rPr>
          <w:rFonts w:ascii="Times New Roman" w:eastAsia="Times New Roman" w:hAnsi="Times New Roman" w:cs="Times New Roman"/>
          <w:color w:val="000000"/>
          <w:sz w:val="28"/>
          <w:szCs w:val="28"/>
          <w:lang w:eastAsia="ru-RU"/>
        </w:rPr>
        <w:t>аименование</w:t>
      </w:r>
      <w:proofErr w:type="spellEnd"/>
      <w:r w:rsidRPr="00124F74">
        <w:rPr>
          <w:rFonts w:ascii="Times New Roman" w:eastAsia="Times New Roman" w:hAnsi="Times New Roman" w:cs="Times New Roman"/>
          <w:color w:val="000000"/>
          <w:sz w:val="28"/>
          <w:szCs w:val="28"/>
          <w:lang w:eastAsia="ru-RU"/>
        </w:rPr>
        <w:t>)=Ложь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Количество = </w:t>
      </w:r>
      <w:proofErr w:type="spellStart"/>
      <w:r w:rsidRPr="00124F74">
        <w:rPr>
          <w:rFonts w:ascii="Times New Roman" w:eastAsia="Times New Roman" w:hAnsi="Times New Roman" w:cs="Times New Roman"/>
          <w:color w:val="000000"/>
          <w:sz w:val="28"/>
          <w:szCs w:val="28"/>
          <w:lang w:eastAsia="ru-RU"/>
        </w:rPr>
        <w:t>Стч</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стч</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тоимость</w:t>
      </w:r>
      <w:proofErr w:type="spellEnd"/>
      <w:r w:rsidRPr="00124F74">
        <w:rPr>
          <w:rFonts w:ascii="Times New Roman" w:eastAsia="Times New Roman" w:hAnsi="Times New Roman" w:cs="Times New Roman"/>
          <w:color w:val="000000"/>
          <w:sz w:val="28"/>
          <w:szCs w:val="28"/>
          <w:lang w:eastAsia="ru-RU"/>
        </w:rPr>
        <w:t xml:space="preserve"> = Количество*</w:t>
      </w:r>
      <w:proofErr w:type="spellStart"/>
      <w:r w:rsidRPr="00124F74">
        <w:rPr>
          <w:rFonts w:ascii="Times New Roman" w:eastAsia="Times New Roman" w:hAnsi="Times New Roman" w:cs="Times New Roman"/>
          <w:color w:val="000000"/>
          <w:sz w:val="28"/>
          <w:szCs w:val="28"/>
          <w:lang w:eastAsia="ru-RU"/>
        </w:rPr>
        <w:t>РасчетСтоимости</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Стч.Наименование</w:t>
      </w:r>
      <w:proofErr w:type="spellEnd"/>
      <w:r w:rsidRPr="00124F74">
        <w:rPr>
          <w:rFonts w:ascii="Times New Roman" w:eastAsia="Times New Roman" w:hAnsi="Times New Roman" w:cs="Times New Roman"/>
          <w:color w:val="000000"/>
          <w:sz w:val="28"/>
          <w:szCs w:val="28"/>
          <w:lang w:eastAsia="ru-RU"/>
        </w:rPr>
        <w:t xml:space="preserve">, </w:t>
      </w:r>
      <w:proofErr w:type="spellStart"/>
      <w:r w:rsidRPr="00124F74">
        <w:rPr>
          <w:rFonts w:ascii="Times New Roman" w:eastAsia="Times New Roman" w:hAnsi="Times New Roman" w:cs="Times New Roman"/>
          <w:color w:val="000000"/>
          <w:sz w:val="28"/>
          <w:szCs w:val="28"/>
          <w:lang w:eastAsia="ru-RU"/>
        </w:rPr>
        <w:t>стч.Валюта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24F74">
        <w:rPr>
          <w:rFonts w:ascii="Times New Roman" w:eastAsia="Times New Roman" w:hAnsi="Times New Roman" w:cs="Times New Roman"/>
          <w:color w:val="000000"/>
          <w:sz w:val="28"/>
          <w:szCs w:val="28"/>
          <w:lang w:eastAsia="ru-RU"/>
        </w:rPr>
        <w:t>КонецПроцедуры</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&amp;</w:t>
      </w:r>
      <w:proofErr w:type="spellStart"/>
      <w:r w:rsidRPr="00124F74">
        <w:rPr>
          <w:rFonts w:ascii="Times New Roman" w:eastAsia="Times New Roman" w:hAnsi="Times New Roman" w:cs="Times New Roman"/>
          <w:color w:val="000000"/>
          <w:sz w:val="28"/>
          <w:szCs w:val="28"/>
          <w:lang w:eastAsia="ru-RU"/>
        </w:rPr>
        <w:t>НаСервере</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 xml:space="preserve">Функция </w:t>
      </w:r>
      <w:proofErr w:type="spellStart"/>
      <w:r w:rsidRPr="00124F74">
        <w:rPr>
          <w:rFonts w:ascii="Times New Roman" w:eastAsia="Times New Roman" w:hAnsi="Times New Roman" w:cs="Times New Roman"/>
          <w:color w:val="000000"/>
          <w:sz w:val="28"/>
          <w:szCs w:val="28"/>
          <w:lang w:eastAsia="ru-RU"/>
        </w:rPr>
        <w:t>РасчетСтоимост</w:t>
      </w:r>
      <w:proofErr w:type="gramStart"/>
      <w:r w:rsidRPr="00124F74">
        <w:rPr>
          <w:rFonts w:ascii="Times New Roman" w:eastAsia="Times New Roman" w:hAnsi="Times New Roman" w:cs="Times New Roman"/>
          <w:color w:val="000000"/>
          <w:sz w:val="28"/>
          <w:szCs w:val="28"/>
          <w:lang w:eastAsia="ru-RU"/>
        </w:rPr>
        <w:t>и</w:t>
      </w:r>
      <w:proofErr w:type="spellEnd"/>
      <w:r w:rsidRPr="00124F74">
        <w:rPr>
          <w:rFonts w:ascii="Times New Roman" w:eastAsia="Times New Roman" w:hAnsi="Times New Roman" w:cs="Times New Roman"/>
          <w:color w:val="000000"/>
          <w:sz w:val="28"/>
          <w:szCs w:val="28"/>
          <w:lang w:eastAsia="ru-RU"/>
        </w:rPr>
        <w:t>(</w:t>
      </w:r>
      <w:proofErr w:type="gramEnd"/>
      <w:r w:rsidRPr="00124F74">
        <w:rPr>
          <w:rFonts w:ascii="Times New Roman" w:eastAsia="Times New Roman" w:hAnsi="Times New Roman" w:cs="Times New Roman"/>
          <w:color w:val="000000"/>
          <w:sz w:val="28"/>
          <w:szCs w:val="28"/>
          <w:lang w:eastAsia="ru-RU"/>
        </w:rPr>
        <w:t>Наименование, Валюта)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Запрос</w:t>
      </w:r>
      <w:proofErr w:type="gramStart"/>
      <w:r w:rsidRPr="00124F74">
        <w:rPr>
          <w:rFonts w:ascii="Times New Roman" w:eastAsia="Times New Roman" w:hAnsi="Times New Roman" w:cs="Times New Roman"/>
          <w:color w:val="000000"/>
          <w:sz w:val="28"/>
          <w:szCs w:val="28"/>
          <w:lang w:eastAsia="ru-RU"/>
        </w:rPr>
        <w:t>1</w:t>
      </w:r>
      <w:proofErr w:type="gramEnd"/>
      <w:r w:rsidRPr="00124F74">
        <w:rPr>
          <w:rFonts w:ascii="Times New Roman" w:eastAsia="Times New Roman" w:hAnsi="Times New Roman" w:cs="Times New Roman"/>
          <w:color w:val="000000"/>
          <w:sz w:val="28"/>
          <w:szCs w:val="28"/>
          <w:lang w:eastAsia="ru-RU"/>
        </w:rPr>
        <w:t xml:space="preserve"> = Новый Запрос;</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Запрос</w:t>
      </w:r>
      <w:proofErr w:type="gramStart"/>
      <w:r w:rsidRPr="00124F74">
        <w:rPr>
          <w:rFonts w:ascii="Times New Roman" w:eastAsia="Times New Roman" w:hAnsi="Times New Roman" w:cs="Times New Roman"/>
          <w:color w:val="000000"/>
          <w:sz w:val="28"/>
          <w:szCs w:val="28"/>
          <w:lang w:eastAsia="ru-RU"/>
        </w:rPr>
        <w:t>1</w:t>
      </w:r>
      <w:proofErr w:type="gramEnd"/>
      <w:r w:rsidRPr="00124F74">
        <w:rPr>
          <w:rFonts w:ascii="Times New Roman" w:eastAsia="Times New Roman" w:hAnsi="Times New Roman" w:cs="Times New Roman"/>
          <w:color w:val="000000"/>
          <w:sz w:val="28"/>
          <w:szCs w:val="28"/>
          <w:lang w:eastAsia="ru-RU"/>
        </w:rPr>
        <w:t>.текст = "ВЫБРАТЬ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КурсВалютыСрезПоследних</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ереводВРублях</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|ИЗ</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РегистрСв</w:t>
      </w:r>
      <w:r>
        <w:rPr>
          <w:rFonts w:ascii="Times New Roman" w:eastAsia="Times New Roman" w:hAnsi="Times New Roman" w:cs="Times New Roman"/>
          <w:color w:val="000000"/>
          <w:sz w:val="28"/>
          <w:szCs w:val="28"/>
          <w:lang w:eastAsia="ru-RU"/>
        </w:rPr>
        <w:t>едений</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урсВалюты.СрезПоследних</w:t>
      </w:r>
      <w:proofErr w:type="spellEnd"/>
      <w:r>
        <w:rPr>
          <w:rFonts w:ascii="Times New Roman" w:eastAsia="Times New Roman" w:hAnsi="Times New Roman" w:cs="Times New Roman"/>
          <w:color w:val="000000"/>
          <w:sz w:val="28"/>
          <w:szCs w:val="28"/>
          <w:lang w:eastAsia="ru-RU"/>
        </w:rPr>
        <w:t xml:space="preserve"> </w:t>
      </w:r>
      <w:r w:rsidRPr="00124F74">
        <w:rPr>
          <w:rFonts w:ascii="Times New Roman" w:eastAsia="Times New Roman" w:hAnsi="Times New Roman" w:cs="Times New Roman"/>
          <w:color w:val="000000"/>
          <w:sz w:val="28"/>
          <w:szCs w:val="28"/>
          <w:lang w:eastAsia="ru-RU"/>
        </w:rPr>
        <w:t xml:space="preserve">КАК </w:t>
      </w:r>
      <w:proofErr w:type="spellStart"/>
      <w:r w:rsidRPr="00124F74">
        <w:rPr>
          <w:rFonts w:ascii="Times New Roman" w:eastAsia="Times New Roman" w:hAnsi="Times New Roman" w:cs="Times New Roman"/>
          <w:color w:val="000000"/>
          <w:sz w:val="28"/>
          <w:szCs w:val="28"/>
          <w:lang w:eastAsia="ru-RU"/>
        </w:rPr>
        <w:t>КурсВалютыСрезПоследних</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|ГДЕ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КурсВалютыСрезПоследних</w:t>
      </w:r>
      <w:proofErr w:type="gramStart"/>
      <w:r w:rsidRPr="00124F74">
        <w:rPr>
          <w:rFonts w:ascii="Times New Roman" w:eastAsia="Times New Roman" w:hAnsi="Times New Roman" w:cs="Times New Roman"/>
          <w:color w:val="000000"/>
          <w:sz w:val="28"/>
          <w:szCs w:val="28"/>
          <w:lang w:eastAsia="ru-RU"/>
        </w:rPr>
        <w:t>.В</w:t>
      </w:r>
      <w:proofErr w:type="gramEnd"/>
      <w:r w:rsidRPr="00124F74">
        <w:rPr>
          <w:rFonts w:ascii="Times New Roman" w:eastAsia="Times New Roman" w:hAnsi="Times New Roman" w:cs="Times New Roman"/>
          <w:color w:val="000000"/>
          <w:sz w:val="28"/>
          <w:szCs w:val="28"/>
          <w:lang w:eastAsia="ru-RU"/>
        </w:rPr>
        <w:t>алюта</w:t>
      </w:r>
      <w:proofErr w:type="spellEnd"/>
      <w:r w:rsidRPr="00124F74">
        <w:rPr>
          <w:rFonts w:ascii="Times New Roman" w:eastAsia="Times New Roman" w:hAnsi="Times New Roman" w:cs="Times New Roman"/>
          <w:color w:val="000000"/>
          <w:sz w:val="28"/>
          <w:szCs w:val="28"/>
          <w:lang w:eastAsia="ru-RU"/>
        </w:rPr>
        <w:t xml:space="preserve"> = &amp;Валюта";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Запрос1.УстановитьПарамет</w:t>
      </w:r>
      <w:proofErr w:type="gramStart"/>
      <w:r w:rsidRPr="00124F74">
        <w:rPr>
          <w:rFonts w:ascii="Times New Roman" w:eastAsia="Times New Roman" w:hAnsi="Times New Roman" w:cs="Times New Roman"/>
          <w:color w:val="000000"/>
          <w:sz w:val="28"/>
          <w:szCs w:val="28"/>
          <w:lang w:eastAsia="ru-RU"/>
        </w:rPr>
        <w:t>р(</w:t>
      </w:r>
      <w:proofErr w:type="gram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Валюта",Валюта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Если Наименование = </w:t>
      </w:r>
      <w:proofErr w:type="spellStart"/>
      <w:r w:rsidRPr="00124F74">
        <w:rPr>
          <w:rFonts w:ascii="Times New Roman" w:eastAsia="Times New Roman" w:hAnsi="Times New Roman" w:cs="Times New Roman"/>
          <w:color w:val="000000"/>
          <w:sz w:val="28"/>
          <w:szCs w:val="28"/>
          <w:lang w:eastAsia="ru-RU"/>
        </w:rPr>
        <w:t>Перечисления</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родукция.Нефть</w:t>
      </w:r>
      <w:proofErr w:type="spellEnd"/>
      <w:r w:rsidRPr="00124F74">
        <w:rPr>
          <w:rFonts w:ascii="Times New Roman" w:eastAsia="Times New Roman" w:hAnsi="Times New Roman" w:cs="Times New Roman"/>
          <w:color w:val="000000"/>
          <w:sz w:val="28"/>
          <w:szCs w:val="28"/>
          <w:lang w:eastAsia="ru-RU"/>
        </w:rPr>
        <w:t xml:space="preserve">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Запрос = Новый запрос;</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.Т</w:t>
      </w:r>
      <w:proofErr w:type="gramEnd"/>
      <w:r w:rsidRPr="00124F74">
        <w:rPr>
          <w:rFonts w:ascii="Times New Roman" w:eastAsia="Times New Roman" w:hAnsi="Times New Roman" w:cs="Times New Roman"/>
          <w:color w:val="000000"/>
          <w:sz w:val="28"/>
          <w:szCs w:val="28"/>
          <w:lang w:eastAsia="ru-RU"/>
        </w:rPr>
        <w:t>екст</w:t>
      </w:r>
      <w:proofErr w:type="spellEnd"/>
      <w:r w:rsidRPr="00124F74">
        <w:rPr>
          <w:rFonts w:ascii="Times New Roman" w:eastAsia="Times New Roman" w:hAnsi="Times New Roman" w:cs="Times New Roman"/>
          <w:color w:val="000000"/>
          <w:sz w:val="28"/>
          <w:szCs w:val="28"/>
          <w:lang w:eastAsia="ru-RU"/>
        </w:rPr>
        <w:t xml:space="preserve"> = "ВЫБРАТЬ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КурсНефтиСрезПоследних</w:t>
      </w:r>
      <w:proofErr w:type="gramStart"/>
      <w:r w:rsidRPr="00124F74">
        <w:rPr>
          <w:rFonts w:ascii="Times New Roman" w:eastAsia="Times New Roman" w:hAnsi="Times New Roman" w:cs="Times New Roman"/>
          <w:color w:val="000000"/>
          <w:sz w:val="28"/>
          <w:szCs w:val="28"/>
          <w:lang w:eastAsia="ru-RU"/>
        </w:rPr>
        <w:t>.Ц</w:t>
      </w:r>
      <w:proofErr w:type="gramEnd"/>
      <w:r w:rsidRPr="00124F74">
        <w:rPr>
          <w:rFonts w:ascii="Times New Roman" w:eastAsia="Times New Roman" w:hAnsi="Times New Roman" w:cs="Times New Roman"/>
          <w:color w:val="000000"/>
          <w:sz w:val="28"/>
          <w:szCs w:val="28"/>
          <w:lang w:eastAsia="ru-RU"/>
        </w:rPr>
        <w:t>ена</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|ИЗ</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РегистрСведений</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урсНефти.СрезПоследних</w:t>
      </w:r>
      <w:proofErr w:type="spellEnd"/>
      <w:r w:rsidRPr="00124F74">
        <w:rPr>
          <w:rFonts w:ascii="Times New Roman" w:eastAsia="Times New Roman" w:hAnsi="Times New Roman" w:cs="Times New Roman"/>
          <w:color w:val="000000"/>
          <w:sz w:val="28"/>
          <w:szCs w:val="28"/>
          <w:lang w:eastAsia="ru-RU"/>
        </w:rPr>
        <w:t xml:space="preserve"> КАК </w:t>
      </w:r>
      <w:proofErr w:type="spellStart"/>
      <w:r w:rsidRPr="00124F74">
        <w:rPr>
          <w:rFonts w:ascii="Times New Roman" w:eastAsia="Times New Roman" w:hAnsi="Times New Roman" w:cs="Times New Roman"/>
          <w:color w:val="000000"/>
          <w:sz w:val="28"/>
          <w:szCs w:val="28"/>
          <w:lang w:eastAsia="ru-RU"/>
        </w:rPr>
        <w:t>КурсНефтиСрезПоследних</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|ГДЕ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КурсНефтиСрезПоследних</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родукт</w:t>
      </w:r>
      <w:proofErr w:type="spellEnd"/>
      <w:r w:rsidRPr="00124F74">
        <w:rPr>
          <w:rFonts w:ascii="Times New Roman" w:eastAsia="Times New Roman" w:hAnsi="Times New Roman" w:cs="Times New Roman"/>
          <w:color w:val="000000"/>
          <w:sz w:val="28"/>
          <w:szCs w:val="28"/>
          <w:lang w:eastAsia="ru-RU"/>
        </w:rPr>
        <w:t xml:space="preserve"> = &amp;Продукт";</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.У</w:t>
      </w:r>
      <w:proofErr w:type="gramEnd"/>
      <w:r w:rsidRPr="00124F74">
        <w:rPr>
          <w:rFonts w:ascii="Times New Roman" w:eastAsia="Times New Roman" w:hAnsi="Times New Roman" w:cs="Times New Roman"/>
          <w:color w:val="000000"/>
          <w:sz w:val="28"/>
          <w:szCs w:val="28"/>
          <w:lang w:eastAsia="ru-RU"/>
        </w:rPr>
        <w:t>становитьПараметр</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Продукт",Наименование</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Иначе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Запрос = Новый Запрос;</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.Т</w:t>
      </w:r>
      <w:proofErr w:type="gramEnd"/>
      <w:r w:rsidRPr="00124F74">
        <w:rPr>
          <w:rFonts w:ascii="Times New Roman" w:eastAsia="Times New Roman" w:hAnsi="Times New Roman" w:cs="Times New Roman"/>
          <w:color w:val="000000"/>
          <w:sz w:val="28"/>
          <w:szCs w:val="28"/>
          <w:lang w:eastAsia="ru-RU"/>
        </w:rPr>
        <w:t>екст</w:t>
      </w:r>
      <w:proofErr w:type="spellEnd"/>
      <w:r w:rsidRPr="00124F74">
        <w:rPr>
          <w:rFonts w:ascii="Times New Roman" w:eastAsia="Times New Roman" w:hAnsi="Times New Roman" w:cs="Times New Roman"/>
          <w:color w:val="000000"/>
          <w:sz w:val="28"/>
          <w:szCs w:val="28"/>
          <w:lang w:eastAsia="ru-RU"/>
        </w:rPr>
        <w:t xml:space="preserve"> = "ВЫБРАТЬ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КурсПродукцииСрезПоследних</w:t>
      </w:r>
      <w:proofErr w:type="gramStart"/>
      <w:r w:rsidRPr="00124F74">
        <w:rPr>
          <w:rFonts w:ascii="Times New Roman" w:eastAsia="Times New Roman" w:hAnsi="Times New Roman" w:cs="Times New Roman"/>
          <w:color w:val="000000"/>
          <w:sz w:val="28"/>
          <w:szCs w:val="28"/>
          <w:lang w:eastAsia="ru-RU"/>
        </w:rPr>
        <w:t>.Ц</w:t>
      </w:r>
      <w:proofErr w:type="gramEnd"/>
      <w:r w:rsidRPr="00124F74">
        <w:rPr>
          <w:rFonts w:ascii="Times New Roman" w:eastAsia="Times New Roman" w:hAnsi="Times New Roman" w:cs="Times New Roman"/>
          <w:color w:val="000000"/>
          <w:sz w:val="28"/>
          <w:szCs w:val="28"/>
          <w:lang w:eastAsia="ru-RU"/>
        </w:rPr>
        <w:t>ена</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lastRenderedPageBreak/>
        <w:tab/>
      </w:r>
      <w:r w:rsidRPr="00124F74">
        <w:rPr>
          <w:rFonts w:ascii="Times New Roman" w:eastAsia="Times New Roman" w:hAnsi="Times New Roman" w:cs="Times New Roman"/>
          <w:color w:val="000000"/>
          <w:sz w:val="28"/>
          <w:szCs w:val="28"/>
          <w:lang w:eastAsia="ru-RU"/>
        </w:rPr>
        <w:tab/>
        <w:t xml:space="preserve">               |ИЗ</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РегистрСведений</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урсПродукции.СрезПоследних</w:t>
      </w:r>
      <w:proofErr w:type="spellEnd"/>
      <w:r w:rsidRPr="00124F74">
        <w:rPr>
          <w:rFonts w:ascii="Times New Roman" w:eastAsia="Times New Roman" w:hAnsi="Times New Roman" w:cs="Times New Roman"/>
          <w:color w:val="000000"/>
          <w:sz w:val="28"/>
          <w:szCs w:val="28"/>
          <w:lang w:eastAsia="ru-RU"/>
        </w:rPr>
        <w:t xml:space="preserve"> КАК </w:t>
      </w:r>
      <w:proofErr w:type="spellStart"/>
      <w:r w:rsidRPr="00124F74">
        <w:rPr>
          <w:rFonts w:ascii="Times New Roman" w:eastAsia="Times New Roman" w:hAnsi="Times New Roman" w:cs="Times New Roman"/>
          <w:color w:val="000000"/>
          <w:sz w:val="28"/>
          <w:szCs w:val="28"/>
          <w:lang w:eastAsia="ru-RU"/>
        </w:rPr>
        <w:t>КурсПродукцииСрезПоследних</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|ГДЕ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КурсПродукцииСрезПоследних</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родукция</w:t>
      </w:r>
      <w:proofErr w:type="spellEnd"/>
      <w:r w:rsidRPr="00124F74">
        <w:rPr>
          <w:rFonts w:ascii="Times New Roman" w:eastAsia="Times New Roman" w:hAnsi="Times New Roman" w:cs="Times New Roman"/>
          <w:color w:val="000000"/>
          <w:sz w:val="28"/>
          <w:szCs w:val="28"/>
          <w:lang w:eastAsia="ru-RU"/>
        </w:rPr>
        <w:t xml:space="preserve"> = &amp;Продукция";</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.У</w:t>
      </w:r>
      <w:proofErr w:type="gramEnd"/>
      <w:r w:rsidRPr="00124F74">
        <w:rPr>
          <w:rFonts w:ascii="Times New Roman" w:eastAsia="Times New Roman" w:hAnsi="Times New Roman" w:cs="Times New Roman"/>
          <w:color w:val="000000"/>
          <w:sz w:val="28"/>
          <w:szCs w:val="28"/>
          <w:lang w:eastAsia="ru-RU"/>
        </w:rPr>
        <w:t>становитьПараметр</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Продукция",Наименование</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Выборка1 = Запрос1.Выполнит</w:t>
      </w:r>
      <w:proofErr w:type="gramStart"/>
      <w:r w:rsidRPr="00124F74">
        <w:rPr>
          <w:rFonts w:ascii="Times New Roman" w:eastAsia="Times New Roman" w:hAnsi="Times New Roman" w:cs="Times New Roman"/>
          <w:color w:val="000000"/>
          <w:sz w:val="28"/>
          <w:szCs w:val="28"/>
          <w:lang w:eastAsia="ru-RU"/>
        </w:rPr>
        <w:t>ь(</w:t>
      </w:r>
      <w:proofErr w:type="gramEnd"/>
      <w:r w:rsidRPr="00124F74">
        <w:rPr>
          <w:rFonts w:ascii="Times New Roman" w:eastAsia="Times New Roman" w:hAnsi="Times New Roman" w:cs="Times New Roman"/>
          <w:color w:val="000000"/>
          <w:sz w:val="28"/>
          <w:szCs w:val="28"/>
          <w:lang w:eastAsia="ru-RU"/>
        </w:rPr>
        <w:t>).Выбрать();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Выборка = </w:t>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.В</w:t>
      </w:r>
      <w:proofErr w:type="gramEnd"/>
      <w:r w:rsidRPr="00124F74">
        <w:rPr>
          <w:rFonts w:ascii="Times New Roman" w:eastAsia="Times New Roman" w:hAnsi="Times New Roman" w:cs="Times New Roman"/>
          <w:color w:val="000000"/>
          <w:sz w:val="28"/>
          <w:szCs w:val="28"/>
          <w:lang w:eastAsia="ru-RU"/>
        </w:rPr>
        <w:t>ыполнить</w:t>
      </w:r>
      <w:proofErr w:type="spellEnd"/>
      <w:r w:rsidRPr="00124F74">
        <w:rPr>
          <w:rFonts w:ascii="Times New Roman" w:eastAsia="Times New Roman" w:hAnsi="Times New Roman" w:cs="Times New Roman"/>
          <w:color w:val="000000"/>
          <w:sz w:val="28"/>
          <w:szCs w:val="28"/>
          <w:lang w:eastAsia="ru-RU"/>
        </w:rPr>
        <w:t>().Выбрать();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Если Наименование = </w:t>
      </w:r>
      <w:proofErr w:type="spellStart"/>
      <w:r w:rsidRPr="00124F74">
        <w:rPr>
          <w:rFonts w:ascii="Times New Roman" w:eastAsia="Times New Roman" w:hAnsi="Times New Roman" w:cs="Times New Roman"/>
          <w:color w:val="000000"/>
          <w:sz w:val="28"/>
          <w:szCs w:val="28"/>
          <w:lang w:eastAsia="ru-RU"/>
        </w:rPr>
        <w:t>Перечисления</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родукция.Нефть</w:t>
      </w:r>
      <w:proofErr w:type="spellEnd"/>
      <w:r w:rsidRPr="00124F74">
        <w:rPr>
          <w:rFonts w:ascii="Times New Roman" w:eastAsia="Times New Roman" w:hAnsi="Times New Roman" w:cs="Times New Roman"/>
          <w:color w:val="000000"/>
          <w:sz w:val="28"/>
          <w:szCs w:val="28"/>
          <w:lang w:eastAsia="ru-RU"/>
        </w:rPr>
        <w:t xml:space="preserve">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Если Выборка1.Следующий() И </w:t>
      </w:r>
      <w:proofErr w:type="spellStart"/>
      <w:r w:rsidRPr="00124F74">
        <w:rPr>
          <w:rFonts w:ascii="Times New Roman" w:eastAsia="Times New Roman" w:hAnsi="Times New Roman" w:cs="Times New Roman"/>
          <w:color w:val="000000"/>
          <w:sz w:val="28"/>
          <w:szCs w:val="28"/>
          <w:lang w:eastAsia="ru-RU"/>
        </w:rPr>
        <w:t>Выборка</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ледующий</w:t>
      </w:r>
      <w:proofErr w:type="spellEnd"/>
      <w:r w:rsidRPr="00124F74">
        <w:rPr>
          <w:rFonts w:ascii="Times New Roman" w:eastAsia="Times New Roman" w:hAnsi="Times New Roman" w:cs="Times New Roman"/>
          <w:color w:val="000000"/>
          <w:sz w:val="28"/>
          <w:szCs w:val="28"/>
          <w:lang w:eastAsia="ru-RU"/>
        </w:rPr>
        <w:t>()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Возврат  Выборка1.ПереводВРублях*</w:t>
      </w:r>
      <w:proofErr w:type="spellStart"/>
      <w:r w:rsidRPr="00124F74">
        <w:rPr>
          <w:rFonts w:ascii="Times New Roman" w:eastAsia="Times New Roman" w:hAnsi="Times New Roman" w:cs="Times New Roman"/>
          <w:color w:val="000000"/>
          <w:sz w:val="28"/>
          <w:szCs w:val="28"/>
          <w:lang w:eastAsia="ru-RU"/>
        </w:rPr>
        <w:t>Выборка</w:t>
      </w:r>
      <w:proofErr w:type="gramStart"/>
      <w:r w:rsidRPr="00124F74">
        <w:rPr>
          <w:rFonts w:ascii="Times New Roman" w:eastAsia="Times New Roman" w:hAnsi="Times New Roman" w:cs="Times New Roman"/>
          <w:color w:val="000000"/>
          <w:sz w:val="28"/>
          <w:szCs w:val="28"/>
          <w:lang w:eastAsia="ru-RU"/>
        </w:rPr>
        <w:t>.Ц</w:t>
      </w:r>
      <w:proofErr w:type="gramEnd"/>
      <w:r w:rsidRPr="00124F74">
        <w:rPr>
          <w:rFonts w:ascii="Times New Roman" w:eastAsia="Times New Roman" w:hAnsi="Times New Roman" w:cs="Times New Roman"/>
          <w:color w:val="000000"/>
          <w:sz w:val="28"/>
          <w:szCs w:val="28"/>
          <w:lang w:eastAsia="ru-RU"/>
        </w:rPr>
        <w:t>ена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ИначеЕсли</w:t>
      </w:r>
      <w:proofErr w:type="spellEnd"/>
      <w:r w:rsidRPr="00124F74">
        <w:rPr>
          <w:rFonts w:ascii="Times New Roman" w:eastAsia="Times New Roman" w:hAnsi="Times New Roman" w:cs="Times New Roman"/>
          <w:color w:val="000000"/>
          <w:sz w:val="28"/>
          <w:szCs w:val="28"/>
          <w:lang w:eastAsia="ru-RU"/>
        </w:rPr>
        <w:t xml:space="preserve"> Выборка1.Следующи</w:t>
      </w:r>
      <w:proofErr w:type="gramStart"/>
      <w:r w:rsidRPr="00124F74">
        <w:rPr>
          <w:rFonts w:ascii="Times New Roman" w:eastAsia="Times New Roman" w:hAnsi="Times New Roman" w:cs="Times New Roman"/>
          <w:color w:val="000000"/>
          <w:sz w:val="28"/>
          <w:szCs w:val="28"/>
          <w:lang w:eastAsia="ru-RU"/>
        </w:rPr>
        <w:t>й(</w:t>
      </w:r>
      <w:proofErr w:type="gramEnd"/>
      <w:r w:rsidRPr="00124F74">
        <w:rPr>
          <w:rFonts w:ascii="Times New Roman" w:eastAsia="Times New Roman" w:hAnsi="Times New Roman" w:cs="Times New Roman"/>
          <w:color w:val="000000"/>
          <w:sz w:val="28"/>
          <w:szCs w:val="28"/>
          <w:lang w:eastAsia="ru-RU"/>
        </w:rPr>
        <w:t>)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Если </w:t>
      </w:r>
      <w:proofErr w:type="spellStart"/>
      <w:r w:rsidRPr="00124F74">
        <w:rPr>
          <w:rFonts w:ascii="Times New Roman" w:eastAsia="Times New Roman" w:hAnsi="Times New Roman" w:cs="Times New Roman"/>
          <w:color w:val="000000"/>
          <w:sz w:val="28"/>
          <w:szCs w:val="28"/>
          <w:lang w:eastAsia="ru-RU"/>
        </w:rPr>
        <w:t>Выборка</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ледующий</w:t>
      </w:r>
      <w:proofErr w:type="spellEnd"/>
      <w:r w:rsidRPr="00124F74">
        <w:rPr>
          <w:rFonts w:ascii="Times New Roman" w:eastAsia="Times New Roman" w:hAnsi="Times New Roman" w:cs="Times New Roman"/>
          <w:color w:val="000000"/>
          <w:sz w:val="28"/>
          <w:szCs w:val="28"/>
          <w:lang w:eastAsia="ru-RU"/>
        </w:rPr>
        <w:t>() Тогда</w:t>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Возврат  Выборка1.ПереводВРублях*</w:t>
      </w:r>
      <w:proofErr w:type="spellStart"/>
      <w:r w:rsidRPr="00124F74">
        <w:rPr>
          <w:rFonts w:ascii="Times New Roman" w:eastAsia="Times New Roman" w:hAnsi="Times New Roman" w:cs="Times New Roman"/>
          <w:color w:val="000000"/>
          <w:sz w:val="28"/>
          <w:szCs w:val="28"/>
          <w:lang w:eastAsia="ru-RU"/>
        </w:rPr>
        <w:t>Выборка</w:t>
      </w:r>
      <w:proofErr w:type="gramStart"/>
      <w:r w:rsidRPr="00124F74">
        <w:rPr>
          <w:rFonts w:ascii="Times New Roman" w:eastAsia="Times New Roman" w:hAnsi="Times New Roman" w:cs="Times New Roman"/>
          <w:color w:val="000000"/>
          <w:sz w:val="28"/>
          <w:szCs w:val="28"/>
          <w:lang w:eastAsia="ru-RU"/>
        </w:rPr>
        <w:t>.Ц</w:t>
      </w:r>
      <w:proofErr w:type="gramEnd"/>
      <w:r w:rsidRPr="00124F74">
        <w:rPr>
          <w:rFonts w:ascii="Times New Roman" w:eastAsia="Times New Roman" w:hAnsi="Times New Roman" w:cs="Times New Roman"/>
          <w:color w:val="000000"/>
          <w:sz w:val="28"/>
          <w:szCs w:val="28"/>
          <w:lang w:eastAsia="ru-RU"/>
        </w:rPr>
        <w:t>ена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Иначе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Возврат 0;</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Иначе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Возврат 0;</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24F74">
        <w:rPr>
          <w:rFonts w:ascii="Times New Roman" w:eastAsia="Times New Roman" w:hAnsi="Times New Roman" w:cs="Times New Roman"/>
          <w:color w:val="000000"/>
          <w:sz w:val="28"/>
          <w:szCs w:val="28"/>
          <w:lang w:eastAsia="ru-RU"/>
        </w:rPr>
        <w:t>КонецФункции</w:t>
      </w:r>
      <w:proofErr w:type="spellEnd"/>
    </w:p>
    <w:p w:rsidR="00124F74" w:rsidRDefault="00124F74" w:rsidP="00124F74">
      <w:pPr>
        <w:pStyle w:val="a4"/>
        <w:numPr>
          <w:ilvl w:val="0"/>
          <w:numId w:val="4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24F74">
        <w:rPr>
          <w:rFonts w:ascii="Times New Roman" w:eastAsia="Times New Roman" w:hAnsi="Times New Roman" w:cs="Times New Roman"/>
          <w:color w:val="000000"/>
          <w:sz w:val="24"/>
          <w:szCs w:val="24"/>
          <w:lang w:eastAsia="ru-RU"/>
        </w:rPr>
        <w:t>Движения документа продажи продукции.</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 xml:space="preserve">Процедура </w:t>
      </w:r>
      <w:proofErr w:type="spellStart"/>
      <w:r w:rsidRPr="00124F74">
        <w:rPr>
          <w:rFonts w:ascii="Times New Roman" w:eastAsia="Times New Roman" w:hAnsi="Times New Roman" w:cs="Times New Roman"/>
          <w:color w:val="000000"/>
          <w:sz w:val="28"/>
          <w:szCs w:val="28"/>
          <w:lang w:eastAsia="ru-RU"/>
        </w:rPr>
        <w:t>ОбработкаПроведени</w:t>
      </w:r>
      <w:proofErr w:type="gramStart"/>
      <w:r w:rsidRPr="00124F74">
        <w:rPr>
          <w:rFonts w:ascii="Times New Roman" w:eastAsia="Times New Roman" w:hAnsi="Times New Roman" w:cs="Times New Roman"/>
          <w:color w:val="000000"/>
          <w:sz w:val="28"/>
          <w:szCs w:val="28"/>
          <w:lang w:eastAsia="ru-RU"/>
        </w:rPr>
        <w:t>я</w:t>
      </w:r>
      <w:proofErr w:type="spellEnd"/>
      <w:r w:rsidRPr="00124F74">
        <w:rPr>
          <w:rFonts w:ascii="Times New Roman" w:eastAsia="Times New Roman" w:hAnsi="Times New Roman" w:cs="Times New Roman"/>
          <w:color w:val="000000"/>
          <w:sz w:val="28"/>
          <w:szCs w:val="28"/>
          <w:lang w:eastAsia="ru-RU"/>
        </w:rPr>
        <w:t>(</w:t>
      </w:r>
      <w:proofErr w:type="gramEnd"/>
      <w:r w:rsidRPr="00124F74">
        <w:rPr>
          <w:rFonts w:ascii="Times New Roman" w:eastAsia="Times New Roman" w:hAnsi="Times New Roman" w:cs="Times New Roman"/>
          <w:color w:val="000000"/>
          <w:sz w:val="28"/>
          <w:szCs w:val="28"/>
          <w:lang w:eastAsia="ru-RU"/>
        </w:rPr>
        <w:t>Отказ, Режим)</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lastRenderedPageBreak/>
        <w:tab/>
        <w:t xml:space="preserve"> </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родажи.Записывать</w:t>
      </w:r>
      <w:proofErr w:type="spellEnd"/>
      <w:r w:rsidRPr="00124F74">
        <w:rPr>
          <w:rFonts w:ascii="Times New Roman" w:eastAsia="Times New Roman" w:hAnsi="Times New Roman" w:cs="Times New Roman"/>
          <w:color w:val="000000"/>
          <w:sz w:val="28"/>
          <w:szCs w:val="28"/>
          <w:lang w:eastAsia="ru-RU"/>
        </w:rPr>
        <w:t xml:space="preserve"> = Истина;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.О</w:t>
      </w:r>
      <w:proofErr w:type="gramEnd"/>
      <w:r w:rsidRPr="00124F74">
        <w:rPr>
          <w:rFonts w:ascii="Times New Roman" w:eastAsia="Times New Roman" w:hAnsi="Times New Roman" w:cs="Times New Roman"/>
          <w:color w:val="000000"/>
          <w:sz w:val="28"/>
          <w:szCs w:val="28"/>
          <w:lang w:eastAsia="ru-RU"/>
        </w:rPr>
        <w:t>статкиПродукции.Записывать</w:t>
      </w:r>
      <w:proofErr w:type="spellEnd"/>
      <w:r w:rsidRPr="00124F74">
        <w:rPr>
          <w:rFonts w:ascii="Times New Roman" w:eastAsia="Times New Roman" w:hAnsi="Times New Roman" w:cs="Times New Roman"/>
          <w:color w:val="000000"/>
          <w:sz w:val="28"/>
          <w:szCs w:val="28"/>
          <w:lang w:eastAsia="ru-RU"/>
        </w:rPr>
        <w:t xml:space="preserve"> = Истина;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Для</w:t>
      </w:r>
      <w:proofErr w:type="gramStart"/>
      <w:r w:rsidRPr="00124F74">
        <w:rPr>
          <w:rFonts w:ascii="Times New Roman" w:eastAsia="Times New Roman" w:hAnsi="Times New Roman" w:cs="Times New Roman"/>
          <w:color w:val="000000"/>
          <w:sz w:val="28"/>
          <w:szCs w:val="28"/>
          <w:lang w:eastAsia="ru-RU"/>
        </w:rPr>
        <w:t xml:space="preserve"> К</w:t>
      </w:r>
      <w:proofErr w:type="gramEnd"/>
      <w:r w:rsidRPr="00124F74">
        <w:rPr>
          <w:rFonts w:ascii="Times New Roman" w:eastAsia="Times New Roman" w:hAnsi="Times New Roman" w:cs="Times New Roman"/>
          <w:color w:val="000000"/>
          <w:sz w:val="28"/>
          <w:szCs w:val="28"/>
          <w:lang w:eastAsia="ru-RU"/>
        </w:rPr>
        <w:t xml:space="preserve">аждого </w:t>
      </w:r>
      <w:proofErr w:type="spellStart"/>
      <w:r w:rsidRPr="00124F74">
        <w:rPr>
          <w:rFonts w:ascii="Times New Roman" w:eastAsia="Times New Roman" w:hAnsi="Times New Roman" w:cs="Times New Roman"/>
          <w:color w:val="000000"/>
          <w:sz w:val="28"/>
          <w:szCs w:val="28"/>
          <w:lang w:eastAsia="ru-RU"/>
        </w:rPr>
        <w:t>ТекСтрокаПродукция</w:t>
      </w:r>
      <w:proofErr w:type="spellEnd"/>
      <w:r w:rsidRPr="00124F74">
        <w:rPr>
          <w:rFonts w:ascii="Times New Roman" w:eastAsia="Times New Roman" w:hAnsi="Times New Roman" w:cs="Times New Roman"/>
          <w:color w:val="000000"/>
          <w:sz w:val="28"/>
          <w:szCs w:val="28"/>
          <w:lang w:eastAsia="ru-RU"/>
        </w:rPr>
        <w:t xml:space="preserve"> Из Продукция Цикл</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регистр Продажи</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Движение = </w:t>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родажи.Добавить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ериод</w:t>
      </w:r>
      <w:proofErr w:type="spellEnd"/>
      <w:r w:rsidRPr="00124F74">
        <w:rPr>
          <w:rFonts w:ascii="Times New Roman" w:eastAsia="Times New Roman" w:hAnsi="Times New Roman" w:cs="Times New Roman"/>
          <w:color w:val="000000"/>
          <w:sz w:val="28"/>
          <w:szCs w:val="28"/>
          <w:lang w:eastAsia="ru-RU"/>
        </w:rPr>
        <w:t xml:space="preserve"> = Дата;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онтрагент</w:t>
      </w:r>
      <w:proofErr w:type="spellEnd"/>
      <w:r w:rsidRPr="00124F74">
        <w:rPr>
          <w:rFonts w:ascii="Times New Roman" w:eastAsia="Times New Roman" w:hAnsi="Times New Roman" w:cs="Times New Roman"/>
          <w:color w:val="000000"/>
          <w:sz w:val="28"/>
          <w:szCs w:val="28"/>
          <w:lang w:eastAsia="ru-RU"/>
        </w:rPr>
        <w:t xml:space="preserve"> = Контрагент;</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.Н</w:t>
      </w:r>
      <w:proofErr w:type="gramEnd"/>
      <w:r w:rsidRPr="00124F74">
        <w:rPr>
          <w:rFonts w:ascii="Times New Roman" w:eastAsia="Times New Roman" w:hAnsi="Times New Roman" w:cs="Times New Roman"/>
          <w:color w:val="000000"/>
          <w:sz w:val="28"/>
          <w:szCs w:val="28"/>
          <w:lang w:eastAsia="ru-RU"/>
        </w:rPr>
        <w:t>аименование</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ТекСтрокаПродукция.Наименование</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ТекСтрокаПродукция.Количество</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тоимость</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ТекСтрокаПродукция.Стоимость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//регистр остатков продукции</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Движение = </w:t>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.О</w:t>
      </w:r>
      <w:proofErr w:type="gramEnd"/>
      <w:r w:rsidRPr="00124F74">
        <w:rPr>
          <w:rFonts w:ascii="Times New Roman" w:eastAsia="Times New Roman" w:hAnsi="Times New Roman" w:cs="Times New Roman"/>
          <w:color w:val="000000"/>
          <w:sz w:val="28"/>
          <w:szCs w:val="28"/>
          <w:lang w:eastAsia="ru-RU"/>
        </w:rPr>
        <w:t>статкиПродукции.Добавить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.В</w:t>
      </w:r>
      <w:proofErr w:type="gramEnd"/>
      <w:r w:rsidRPr="00124F74">
        <w:rPr>
          <w:rFonts w:ascii="Times New Roman" w:eastAsia="Times New Roman" w:hAnsi="Times New Roman" w:cs="Times New Roman"/>
          <w:color w:val="000000"/>
          <w:sz w:val="28"/>
          <w:szCs w:val="28"/>
          <w:lang w:eastAsia="ru-RU"/>
        </w:rPr>
        <w:t>идДвижения</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ВидДвиженияНакопления.Расход</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ериод</w:t>
      </w:r>
      <w:proofErr w:type="spellEnd"/>
      <w:r w:rsidRPr="00124F74">
        <w:rPr>
          <w:rFonts w:ascii="Times New Roman" w:eastAsia="Times New Roman" w:hAnsi="Times New Roman" w:cs="Times New Roman"/>
          <w:color w:val="000000"/>
          <w:sz w:val="28"/>
          <w:szCs w:val="28"/>
          <w:lang w:eastAsia="ru-RU"/>
        </w:rPr>
        <w:t xml:space="preserve"> = Дата;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.Н</w:t>
      </w:r>
      <w:proofErr w:type="gramEnd"/>
      <w:r w:rsidRPr="00124F74">
        <w:rPr>
          <w:rFonts w:ascii="Times New Roman" w:eastAsia="Times New Roman" w:hAnsi="Times New Roman" w:cs="Times New Roman"/>
          <w:color w:val="000000"/>
          <w:sz w:val="28"/>
          <w:szCs w:val="28"/>
          <w:lang w:eastAsia="ru-RU"/>
        </w:rPr>
        <w:t>аименование</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ТекСтрокаПродукция.Наименование</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ТекСтрокаПродукция.Количество</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КонецЦикла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.З</w:t>
      </w:r>
      <w:proofErr w:type="gramEnd"/>
      <w:r w:rsidRPr="00124F74">
        <w:rPr>
          <w:rFonts w:ascii="Times New Roman" w:eastAsia="Times New Roman" w:hAnsi="Times New Roman" w:cs="Times New Roman"/>
          <w:color w:val="000000"/>
          <w:sz w:val="28"/>
          <w:szCs w:val="28"/>
          <w:lang w:eastAsia="ru-RU"/>
        </w:rPr>
        <w:t>аписать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родажи.БлокироватьДляИзменения</w:t>
      </w:r>
      <w:proofErr w:type="spellEnd"/>
      <w:r w:rsidRPr="00124F74">
        <w:rPr>
          <w:rFonts w:ascii="Times New Roman" w:eastAsia="Times New Roman" w:hAnsi="Times New Roman" w:cs="Times New Roman"/>
          <w:color w:val="000000"/>
          <w:sz w:val="28"/>
          <w:szCs w:val="28"/>
          <w:lang w:eastAsia="ru-RU"/>
        </w:rPr>
        <w:t xml:space="preserve"> = Истина;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Если Режим = </w:t>
      </w:r>
      <w:proofErr w:type="spellStart"/>
      <w:r w:rsidRPr="00124F74">
        <w:rPr>
          <w:rFonts w:ascii="Times New Roman" w:eastAsia="Times New Roman" w:hAnsi="Times New Roman" w:cs="Times New Roman"/>
          <w:color w:val="000000"/>
          <w:sz w:val="28"/>
          <w:szCs w:val="28"/>
          <w:lang w:eastAsia="ru-RU"/>
        </w:rPr>
        <w:t>РежимПроведенияДокумента</w:t>
      </w:r>
      <w:proofErr w:type="gramStart"/>
      <w:r w:rsidRPr="00124F74">
        <w:rPr>
          <w:rFonts w:ascii="Times New Roman" w:eastAsia="Times New Roman" w:hAnsi="Times New Roman" w:cs="Times New Roman"/>
          <w:color w:val="000000"/>
          <w:sz w:val="28"/>
          <w:szCs w:val="28"/>
          <w:lang w:eastAsia="ru-RU"/>
        </w:rPr>
        <w:t>.О</w:t>
      </w:r>
      <w:proofErr w:type="gramEnd"/>
      <w:r w:rsidRPr="00124F74">
        <w:rPr>
          <w:rFonts w:ascii="Times New Roman" w:eastAsia="Times New Roman" w:hAnsi="Times New Roman" w:cs="Times New Roman"/>
          <w:color w:val="000000"/>
          <w:sz w:val="28"/>
          <w:szCs w:val="28"/>
          <w:lang w:eastAsia="ru-RU"/>
        </w:rPr>
        <w:t>перативный</w:t>
      </w:r>
      <w:proofErr w:type="spellEnd"/>
      <w:r w:rsidRPr="00124F74">
        <w:rPr>
          <w:rFonts w:ascii="Times New Roman" w:eastAsia="Times New Roman" w:hAnsi="Times New Roman" w:cs="Times New Roman"/>
          <w:color w:val="000000"/>
          <w:sz w:val="28"/>
          <w:szCs w:val="28"/>
          <w:lang w:eastAsia="ru-RU"/>
        </w:rPr>
        <w:t xml:space="preserve">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Запрос = Новый запрос;</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.Т</w:t>
      </w:r>
      <w:proofErr w:type="gramEnd"/>
      <w:r w:rsidRPr="00124F74">
        <w:rPr>
          <w:rFonts w:ascii="Times New Roman" w:eastAsia="Times New Roman" w:hAnsi="Times New Roman" w:cs="Times New Roman"/>
          <w:color w:val="000000"/>
          <w:sz w:val="28"/>
          <w:szCs w:val="28"/>
          <w:lang w:eastAsia="ru-RU"/>
        </w:rPr>
        <w:t>екст</w:t>
      </w:r>
      <w:proofErr w:type="spellEnd"/>
      <w:r w:rsidRPr="00124F74">
        <w:rPr>
          <w:rFonts w:ascii="Times New Roman" w:eastAsia="Times New Roman" w:hAnsi="Times New Roman" w:cs="Times New Roman"/>
          <w:color w:val="000000"/>
          <w:sz w:val="28"/>
          <w:szCs w:val="28"/>
          <w:lang w:eastAsia="ru-RU"/>
        </w:rPr>
        <w:t xml:space="preserve"> = "ВЫБРАТЬ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ОстаткиПродукцииОстатки</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оличествоОстаток</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ОстаткиПродукцииОстатки</w:t>
      </w:r>
      <w:proofErr w:type="gramStart"/>
      <w:r w:rsidRPr="00124F74">
        <w:rPr>
          <w:rFonts w:ascii="Times New Roman" w:eastAsia="Times New Roman" w:hAnsi="Times New Roman" w:cs="Times New Roman"/>
          <w:color w:val="000000"/>
          <w:sz w:val="28"/>
          <w:szCs w:val="28"/>
          <w:lang w:eastAsia="ru-RU"/>
        </w:rPr>
        <w:t>.Н</w:t>
      </w:r>
      <w:proofErr w:type="gramEnd"/>
      <w:r w:rsidRPr="00124F74">
        <w:rPr>
          <w:rFonts w:ascii="Times New Roman" w:eastAsia="Times New Roman" w:hAnsi="Times New Roman" w:cs="Times New Roman"/>
          <w:color w:val="000000"/>
          <w:sz w:val="28"/>
          <w:szCs w:val="28"/>
          <w:lang w:eastAsia="ru-RU"/>
        </w:rPr>
        <w:t>аименование</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lastRenderedPageBreak/>
        <w:tab/>
      </w:r>
      <w:r w:rsidRPr="00124F74">
        <w:rPr>
          <w:rFonts w:ascii="Times New Roman" w:eastAsia="Times New Roman" w:hAnsi="Times New Roman" w:cs="Times New Roman"/>
          <w:color w:val="000000"/>
          <w:sz w:val="28"/>
          <w:szCs w:val="28"/>
          <w:lang w:eastAsia="ru-RU"/>
        </w:rPr>
        <w:tab/>
        <w:t xml:space="preserve">               |ИЗ</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РегистрНакопления</w:t>
      </w:r>
      <w:proofErr w:type="gramStart"/>
      <w:r w:rsidRPr="00124F74">
        <w:rPr>
          <w:rFonts w:ascii="Times New Roman" w:eastAsia="Times New Roman" w:hAnsi="Times New Roman" w:cs="Times New Roman"/>
          <w:color w:val="000000"/>
          <w:sz w:val="28"/>
          <w:szCs w:val="28"/>
          <w:lang w:eastAsia="ru-RU"/>
        </w:rPr>
        <w:t>.О</w:t>
      </w:r>
      <w:proofErr w:type="gramEnd"/>
      <w:r w:rsidRPr="00124F74">
        <w:rPr>
          <w:rFonts w:ascii="Times New Roman" w:eastAsia="Times New Roman" w:hAnsi="Times New Roman" w:cs="Times New Roman"/>
          <w:color w:val="000000"/>
          <w:sz w:val="28"/>
          <w:szCs w:val="28"/>
          <w:lang w:eastAsia="ru-RU"/>
        </w:rPr>
        <w:t>статкиПродукции.Остатки</w:t>
      </w:r>
      <w:proofErr w:type="spellEnd"/>
      <w:r w:rsidRPr="00124F74">
        <w:rPr>
          <w:rFonts w:ascii="Times New Roman" w:eastAsia="Times New Roman" w:hAnsi="Times New Roman" w:cs="Times New Roman"/>
          <w:color w:val="000000"/>
          <w:sz w:val="28"/>
          <w:szCs w:val="28"/>
          <w:lang w:eastAsia="ru-RU"/>
        </w:rPr>
        <w:t xml:space="preserve"> КАК </w:t>
      </w:r>
      <w:proofErr w:type="spellStart"/>
      <w:r w:rsidRPr="00124F74">
        <w:rPr>
          <w:rFonts w:ascii="Times New Roman" w:eastAsia="Times New Roman" w:hAnsi="Times New Roman" w:cs="Times New Roman"/>
          <w:color w:val="000000"/>
          <w:sz w:val="28"/>
          <w:szCs w:val="28"/>
          <w:lang w:eastAsia="ru-RU"/>
        </w:rPr>
        <w:t>ОстаткиПродукцииОстатки</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|ГДЕ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ОстаткиПродукцииОстатки</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оличествоОстаток</w:t>
      </w:r>
      <w:proofErr w:type="spellEnd"/>
      <w:r w:rsidRPr="00124F74">
        <w:rPr>
          <w:rFonts w:ascii="Times New Roman" w:eastAsia="Times New Roman" w:hAnsi="Times New Roman" w:cs="Times New Roman"/>
          <w:color w:val="000000"/>
          <w:sz w:val="28"/>
          <w:szCs w:val="28"/>
          <w:lang w:eastAsia="ru-RU"/>
        </w:rPr>
        <w:t xml:space="preserve"> &lt; 0";</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Выборка = </w:t>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.В</w:t>
      </w:r>
      <w:proofErr w:type="gramEnd"/>
      <w:r w:rsidRPr="00124F74">
        <w:rPr>
          <w:rFonts w:ascii="Times New Roman" w:eastAsia="Times New Roman" w:hAnsi="Times New Roman" w:cs="Times New Roman"/>
          <w:color w:val="000000"/>
          <w:sz w:val="28"/>
          <w:szCs w:val="28"/>
          <w:lang w:eastAsia="ru-RU"/>
        </w:rPr>
        <w:t>ыполнить</w:t>
      </w:r>
      <w:proofErr w:type="spellEnd"/>
      <w:r w:rsidRPr="00124F74">
        <w:rPr>
          <w:rFonts w:ascii="Times New Roman" w:eastAsia="Times New Roman" w:hAnsi="Times New Roman" w:cs="Times New Roman"/>
          <w:color w:val="000000"/>
          <w:sz w:val="28"/>
          <w:szCs w:val="28"/>
          <w:lang w:eastAsia="ru-RU"/>
        </w:rPr>
        <w:t>().Выбрать();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Пока </w:t>
      </w:r>
      <w:proofErr w:type="spellStart"/>
      <w:r w:rsidRPr="00124F74">
        <w:rPr>
          <w:rFonts w:ascii="Times New Roman" w:eastAsia="Times New Roman" w:hAnsi="Times New Roman" w:cs="Times New Roman"/>
          <w:color w:val="000000"/>
          <w:sz w:val="28"/>
          <w:szCs w:val="28"/>
          <w:lang w:eastAsia="ru-RU"/>
        </w:rPr>
        <w:t>Выборка</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ледующий</w:t>
      </w:r>
      <w:proofErr w:type="spellEnd"/>
      <w:r w:rsidRPr="00124F74">
        <w:rPr>
          <w:rFonts w:ascii="Times New Roman" w:eastAsia="Times New Roman" w:hAnsi="Times New Roman" w:cs="Times New Roman"/>
          <w:color w:val="000000"/>
          <w:sz w:val="28"/>
          <w:szCs w:val="28"/>
          <w:lang w:eastAsia="ru-RU"/>
        </w:rPr>
        <w:t>() Цикл</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Сообщение = </w:t>
      </w:r>
      <w:proofErr w:type="gramStart"/>
      <w:r w:rsidRPr="00124F74">
        <w:rPr>
          <w:rFonts w:ascii="Times New Roman" w:eastAsia="Times New Roman" w:hAnsi="Times New Roman" w:cs="Times New Roman"/>
          <w:color w:val="000000"/>
          <w:sz w:val="28"/>
          <w:szCs w:val="28"/>
          <w:lang w:eastAsia="ru-RU"/>
        </w:rPr>
        <w:t>Новый</w:t>
      </w:r>
      <w:proofErr w:type="gramEnd"/>
      <w:r w:rsidRPr="00124F74">
        <w:rPr>
          <w:rFonts w:ascii="Times New Roman" w:eastAsia="Times New Roman" w:hAnsi="Times New Roman" w:cs="Times New Roman"/>
          <w:color w:val="000000"/>
          <w:sz w:val="28"/>
          <w:szCs w:val="28"/>
          <w:lang w:eastAsia="ru-RU"/>
        </w:rPr>
        <w:t xml:space="preserve"> </w:t>
      </w:r>
      <w:proofErr w:type="spellStart"/>
      <w:r w:rsidRPr="00124F74">
        <w:rPr>
          <w:rFonts w:ascii="Times New Roman" w:eastAsia="Times New Roman" w:hAnsi="Times New Roman" w:cs="Times New Roman"/>
          <w:color w:val="000000"/>
          <w:sz w:val="28"/>
          <w:szCs w:val="28"/>
          <w:lang w:eastAsia="ru-RU"/>
        </w:rPr>
        <w:t>СообщениеПользователю</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Сообщение</w:t>
      </w:r>
      <w:proofErr w:type="gramStart"/>
      <w:r w:rsidRPr="00124F74">
        <w:rPr>
          <w:rFonts w:ascii="Times New Roman" w:eastAsia="Times New Roman" w:hAnsi="Times New Roman" w:cs="Times New Roman"/>
          <w:color w:val="000000"/>
          <w:sz w:val="28"/>
          <w:szCs w:val="28"/>
          <w:lang w:eastAsia="ru-RU"/>
        </w:rPr>
        <w:t>.Т</w:t>
      </w:r>
      <w:proofErr w:type="gramEnd"/>
      <w:r w:rsidRPr="00124F74">
        <w:rPr>
          <w:rFonts w:ascii="Times New Roman" w:eastAsia="Times New Roman" w:hAnsi="Times New Roman" w:cs="Times New Roman"/>
          <w:color w:val="000000"/>
          <w:sz w:val="28"/>
          <w:szCs w:val="28"/>
          <w:lang w:eastAsia="ru-RU"/>
        </w:rPr>
        <w:t>екст</w:t>
      </w:r>
      <w:proofErr w:type="spellEnd"/>
      <w:r w:rsidRPr="00124F74">
        <w:rPr>
          <w:rFonts w:ascii="Times New Roman" w:eastAsia="Times New Roman" w:hAnsi="Times New Roman" w:cs="Times New Roman"/>
          <w:color w:val="000000"/>
          <w:sz w:val="28"/>
          <w:szCs w:val="28"/>
          <w:lang w:eastAsia="ru-RU"/>
        </w:rPr>
        <w:t xml:space="preserve"> = "Не хватает "+</w:t>
      </w:r>
      <w:proofErr w:type="spellStart"/>
      <w:r w:rsidRPr="00124F74">
        <w:rPr>
          <w:rFonts w:ascii="Times New Roman" w:eastAsia="Times New Roman" w:hAnsi="Times New Roman" w:cs="Times New Roman"/>
          <w:color w:val="000000"/>
          <w:sz w:val="28"/>
          <w:szCs w:val="28"/>
          <w:lang w:eastAsia="ru-RU"/>
        </w:rPr>
        <w:t>Выборка.Наименование</w:t>
      </w:r>
      <w:proofErr w:type="spellEnd"/>
      <w:r w:rsidRPr="00124F74">
        <w:rPr>
          <w:rFonts w:ascii="Times New Roman" w:eastAsia="Times New Roman" w:hAnsi="Times New Roman" w:cs="Times New Roman"/>
          <w:color w:val="000000"/>
          <w:sz w:val="28"/>
          <w:szCs w:val="28"/>
          <w:lang w:eastAsia="ru-RU"/>
        </w:rPr>
        <w:t>+" "+</w:t>
      </w:r>
      <w:proofErr w:type="spellStart"/>
      <w:r w:rsidRPr="00124F74">
        <w:rPr>
          <w:rFonts w:ascii="Times New Roman" w:eastAsia="Times New Roman" w:hAnsi="Times New Roman" w:cs="Times New Roman"/>
          <w:color w:val="000000"/>
          <w:sz w:val="28"/>
          <w:szCs w:val="28"/>
          <w:lang w:eastAsia="ru-RU"/>
        </w:rPr>
        <w:t>Выборка.КоличествоОстаток</w:t>
      </w:r>
      <w:proofErr w:type="spellEnd"/>
      <w:r w:rsidRPr="00124F74">
        <w:rPr>
          <w:rFonts w:ascii="Times New Roman" w:eastAsia="Times New Roman" w:hAnsi="Times New Roman" w:cs="Times New Roman"/>
          <w:color w:val="000000"/>
          <w:sz w:val="28"/>
          <w:szCs w:val="28"/>
          <w:lang w:eastAsia="ru-RU"/>
        </w:rPr>
        <w:t>+" единиц";</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Сообщение</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ообщить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Отказ = Истина;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КонецЦикла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24F74">
        <w:rPr>
          <w:rFonts w:ascii="Times New Roman" w:eastAsia="Times New Roman" w:hAnsi="Times New Roman" w:cs="Times New Roman"/>
          <w:color w:val="000000"/>
          <w:sz w:val="28"/>
          <w:szCs w:val="28"/>
          <w:lang w:eastAsia="ru-RU"/>
        </w:rPr>
        <w:t>КонецПроцедуры</w:t>
      </w:r>
      <w:proofErr w:type="spellEnd"/>
    </w:p>
    <w:p w:rsidR="00F6292F" w:rsidRDefault="00F6292F"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6292F" w:rsidRDefault="00F6292F" w:rsidP="00FC3163">
      <w:pPr>
        <w:pStyle w:val="a4"/>
        <w:numPr>
          <w:ilvl w:val="0"/>
          <w:numId w:val="39"/>
        </w:numPr>
        <w:shd w:val="clear" w:color="auto" w:fill="FFFFFF"/>
        <w:spacing w:after="0" w:line="360" w:lineRule="auto"/>
        <w:ind w:left="851" w:hanging="142"/>
        <w:jc w:val="both"/>
        <w:rPr>
          <w:rFonts w:ascii="Times New Roman" w:eastAsia="Times New Roman" w:hAnsi="Times New Roman" w:cs="Times New Roman"/>
          <w:color w:val="000000"/>
          <w:sz w:val="28"/>
          <w:szCs w:val="28"/>
          <w:lang w:eastAsia="ru-RU"/>
        </w:rPr>
      </w:pPr>
      <w:r w:rsidRPr="00F6292F">
        <w:rPr>
          <w:rFonts w:ascii="Times New Roman" w:eastAsia="Times New Roman" w:hAnsi="Times New Roman" w:cs="Times New Roman"/>
          <w:color w:val="000000"/>
          <w:sz w:val="28"/>
          <w:szCs w:val="28"/>
          <w:lang w:eastAsia="ru-RU"/>
        </w:rPr>
        <w:t>Выполнения запроса д</w:t>
      </w:r>
      <w:r w:rsidR="00FC3163">
        <w:rPr>
          <w:rFonts w:ascii="Times New Roman" w:eastAsia="Times New Roman" w:hAnsi="Times New Roman" w:cs="Times New Roman"/>
          <w:color w:val="000000"/>
          <w:sz w:val="28"/>
          <w:szCs w:val="28"/>
          <w:lang w:eastAsia="ru-RU"/>
        </w:rPr>
        <w:t>ля документа поставки продукции</w:t>
      </w:r>
      <w:r w:rsidRPr="00F6292F">
        <w:rPr>
          <w:rFonts w:ascii="Times New Roman" w:eastAsia="Times New Roman" w:hAnsi="Times New Roman" w:cs="Times New Roman"/>
          <w:color w:val="000000"/>
          <w:sz w:val="28"/>
          <w:szCs w:val="28"/>
          <w:lang w:eastAsia="ru-RU"/>
        </w:rPr>
        <w:t>, используется при расчёте стоимость продукции и количество поставки проду</w:t>
      </w:r>
      <w:r w:rsidR="00FC3163">
        <w:rPr>
          <w:rFonts w:ascii="Times New Roman" w:eastAsia="Times New Roman" w:hAnsi="Times New Roman" w:cs="Times New Roman"/>
          <w:color w:val="000000"/>
          <w:sz w:val="28"/>
          <w:szCs w:val="28"/>
          <w:lang w:eastAsia="ru-RU"/>
        </w:rPr>
        <w:t>кц</w:t>
      </w:r>
      <w:r w:rsidRPr="00F6292F">
        <w:rPr>
          <w:rFonts w:ascii="Times New Roman" w:eastAsia="Times New Roman" w:hAnsi="Times New Roman" w:cs="Times New Roman"/>
          <w:color w:val="000000"/>
          <w:sz w:val="28"/>
          <w:szCs w:val="28"/>
          <w:lang w:eastAsia="ru-RU"/>
        </w:rPr>
        <w:t>ии.</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&amp;</w:t>
      </w:r>
      <w:proofErr w:type="spellStart"/>
      <w:r w:rsidRPr="00124F74">
        <w:rPr>
          <w:rFonts w:ascii="Times New Roman" w:eastAsia="Times New Roman" w:hAnsi="Times New Roman" w:cs="Times New Roman"/>
          <w:color w:val="000000"/>
          <w:sz w:val="28"/>
          <w:szCs w:val="28"/>
          <w:lang w:eastAsia="ru-RU"/>
        </w:rPr>
        <w:t>НаКлиенте</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 xml:space="preserve">Процедура </w:t>
      </w:r>
      <w:proofErr w:type="spellStart"/>
      <w:r w:rsidRPr="00124F74">
        <w:rPr>
          <w:rFonts w:ascii="Times New Roman" w:eastAsia="Times New Roman" w:hAnsi="Times New Roman" w:cs="Times New Roman"/>
          <w:color w:val="000000"/>
          <w:sz w:val="28"/>
          <w:szCs w:val="28"/>
          <w:lang w:eastAsia="ru-RU"/>
        </w:rPr>
        <w:t>ПоставкаПродукцияПриИзменени</w:t>
      </w:r>
      <w:proofErr w:type="gramStart"/>
      <w:r w:rsidRPr="00124F74">
        <w:rPr>
          <w:rFonts w:ascii="Times New Roman" w:eastAsia="Times New Roman" w:hAnsi="Times New Roman" w:cs="Times New Roman"/>
          <w:color w:val="000000"/>
          <w:sz w:val="28"/>
          <w:szCs w:val="28"/>
          <w:lang w:eastAsia="ru-RU"/>
        </w:rPr>
        <w:t>и</w:t>
      </w:r>
      <w:proofErr w:type="spellEnd"/>
      <w:r w:rsidRPr="00124F74">
        <w:rPr>
          <w:rFonts w:ascii="Times New Roman" w:eastAsia="Times New Roman" w:hAnsi="Times New Roman" w:cs="Times New Roman"/>
          <w:color w:val="000000"/>
          <w:sz w:val="28"/>
          <w:szCs w:val="28"/>
          <w:lang w:eastAsia="ru-RU"/>
        </w:rPr>
        <w:t>(</w:t>
      </w:r>
      <w:proofErr w:type="gramEnd"/>
      <w:r w:rsidRPr="00124F74">
        <w:rPr>
          <w:rFonts w:ascii="Times New Roman" w:eastAsia="Times New Roman" w:hAnsi="Times New Roman" w:cs="Times New Roman"/>
          <w:color w:val="000000"/>
          <w:sz w:val="28"/>
          <w:szCs w:val="28"/>
          <w:lang w:eastAsia="ru-RU"/>
        </w:rPr>
        <w:t>Элемент)</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стч</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Элементы</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оставка.ТекущиеДанные</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Если </w:t>
      </w:r>
      <w:proofErr w:type="spellStart"/>
      <w:r w:rsidRPr="00124F74">
        <w:rPr>
          <w:rFonts w:ascii="Times New Roman" w:eastAsia="Times New Roman" w:hAnsi="Times New Roman" w:cs="Times New Roman"/>
          <w:color w:val="000000"/>
          <w:sz w:val="28"/>
          <w:szCs w:val="28"/>
          <w:lang w:eastAsia="ru-RU"/>
        </w:rPr>
        <w:t>ПустаяСтрока</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стч</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родукция</w:t>
      </w:r>
      <w:proofErr w:type="spellEnd"/>
      <w:r w:rsidRPr="00124F74">
        <w:rPr>
          <w:rFonts w:ascii="Times New Roman" w:eastAsia="Times New Roman" w:hAnsi="Times New Roman" w:cs="Times New Roman"/>
          <w:color w:val="000000"/>
          <w:sz w:val="28"/>
          <w:szCs w:val="28"/>
          <w:lang w:eastAsia="ru-RU"/>
        </w:rPr>
        <w:t xml:space="preserve">)=Ложь И </w:t>
      </w:r>
      <w:proofErr w:type="spellStart"/>
      <w:r w:rsidRPr="00124F74">
        <w:rPr>
          <w:rFonts w:ascii="Times New Roman" w:eastAsia="Times New Roman" w:hAnsi="Times New Roman" w:cs="Times New Roman"/>
          <w:color w:val="000000"/>
          <w:sz w:val="28"/>
          <w:szCs w:val="28"/>
          <w:lang w:eastAsia="ru-RU"/>
        </w:rPr>
        <w:t>стч.Количество</w:t>
      </w:r>
      <w:proofErr w:type="spellEnd"/>
      <w:r w:rsidRPr="00124F74">
        <w:rPr>
          <w:rFonts w:ascii="Times New Roman" w:eastAsia="Times New Roman" w:hAnsi="Times New Roman" w:cs="Times New Roman"/>
          <w:color w:val="000000"/>
          <w:sz w:val="28"/>
          <w:szCs w:val="28"/>
          <w:lang w:eastAsia="ru-RU"/>
        </w:rPr>
        <w:t>&lt;&gt;0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стч</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тоимость</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стч.Количество</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ВозвратСтоимости</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стч.Продукция</w:t>
      </w:r>
      <w:proofErr w:type="spellEnd"/>
      <w:r w:rsidRPr="00124F74">
        <w:rPr>
          <w:rFonts w:ascii="Times New Roman" w:eastAsia="Times New Roman" w:hAnsi="Times New Roman" w:cs="Times New Roman"/>
          <w:color w:val="000000"/>
          <w:sz w:val="28"/>
          <w:szCs w:val="28"/>
          <w:lang w:eastAsia="ru-RU"/>
        </w:rPr>
        <w:t>);</w:t>
      </w: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24F74">
        <w:rPr>
          <w:rFonts w:ascii="Times New Roman" w:eastAsia="Times New Roman" w:hAnsi="Times New Roman" w:cs="Times New Roman"/>
          <w:color w:val="000000"/>
          <w:sz w:val="28"/>
          <w:szCs w:val="28"/>
          <w:lang w:eastAsia="ru-RU"/>
        </w:rPr>
        <w:t>КонецПроцедуры</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lastRenderedPageBreak/>
        <w:t>&amp;</w:t>
      </w:r>
      <w:proofErr w:type="spellStart"/>
      <w:r w:rsidRPr="00124F74">
        <w:rPr>
          <w:rFonts w:ascii="Times New Roman" w:eastAsia="Times New Roman" w:hAnsi="Times New Roman" w:cs="Times New Roman"/>
          <w:color w:val="000000"/>
          <w:sz w:val="28"/>
          <w:szCs w:val="28"/>
          <w:lang w:eastAsia="ru-RU"/>
        </w:rPr>
        <w:t>НаСервере</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 xml:space="preserve">Функция </w:t>
      </w:r>
      <w:proofErr w:type="spellStart"/>
      <w:r w:rsidRPr="00124F74">
        <w:rPr>
          <w:rFonts w:ascii="Times New Roman" w:eastAsia="Times New Roman" w:hAnsi="Times New Roman" w:cs="Times New Roman"/>
          <w:color w:val="000000"/>
          <w:sz w:val="28"/>
          <w:szCs w:val="28"/>
          <w:lang w:eastAsia="ru-RU"/>
        </w:rPr>
        <w:t>ВозвратСтоимост</w:t>
      </w:r>
      <w:proofErr w:type="gramStart"/>
      <w:r w:rsidRPr="00124F74">
        <w:rPr>
          <w:rFonts w:ascii="Times New Roman" w:eastAsia="Times New Roman" w:hAnsi="Times New Roman" w:cs="Times New Roman"/>
          <w:color w:val="000000"/>
          <w:sz w:val="28"/>
          <w:szCs w:val="28"/>
          <w:lang w:eastAsia="ru-RU"/>
        </w:rPr>
        <w:t>и</w:t>
      </w:r>
      <w:proofErr w:type="spellEnd"/>
      <w:r w:rsidRPr="00124F74">
        <w:rPr>
          <w:rFonts w:ascii="Times New Roman" w:eastAsia="Times New Roman" w:hAnsi="Times New Roman" w:cs="Times New Roman"/>
          <w:color w:val="000000"/>
          <w:sz w:val="28"/>
          <w:szCs w:val="28"/>
          <w:lang w:eastAsia="ru-RU"/>
        </w:rPr>
        <w:t>(</w:t>
      </w:r>
      <w:proofErr w:type="gramEnd"/>
      <w:r w:rsidRPr="00124F74">
        <w:rPr>
          <w:rFonts w:ascii="Times New Roman" w:eastAsia="Times New Roman" w:hAnsi="Times New Roman" w:cs="Times New Roman"/>
          <w:color w:val="000000"/>
          <w:sz w:val="28"/>
          <w:szCs w:val="28"/>
          <w:lang w:eastAsia="ru-RU"/>
        </w:rPr>
        <w:t>Наименование);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Запрос=Новый Запрос;</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.Т</w:t>
      </w:r>
      <w:proofErr w:type="gramEnd"/>
      <w:r w:rsidRPr="00124F74">
        <w:rPr>
          <w:rFonts w:ascii="Times New Roman" w:eastAsia="Times New Roman" w:hAnsi="Times New Roman" w:cs="Times New Roman"/>
          <w:color w:val="000000"/>
          <w:sz w:val="28"/>
          <w:szCs w:val="28"/>
          <w:lang w:eastAsia="ru-RU"/>
        </w:rPr>
        <w:t>екст</w:t>
      </w:r>
      <w:proofErr w:type="spellEnd"/>
      <w:r w:rsidRPr="00124F74">
        <w:rPr>
          <w:rFonts w:ascii="Times New Roman" w:eastAsia="Times New Roman" w:hAnsi="Times New Roman" w:cs="Times New Roman"/>
          <w:color w:val="000000"/>
          <w:sz w:val="28"/>
          <w:szCs w:val="28"/>
          <w:lang w:eastAsia="ru-RU"/>
        </w:rPr>
        <w:t xml:space="preserve"> = "ВЫБРАТЬ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КурсНефтиСрезПоследних</w:t>
      </w:r>
      <w:proofErr w:type="gramStart"/>
      <w:r w:rsidRPr="00124F74">
        <w:rPr>
          <w:rFonts w:ascii="Times New Roman" w:eastAsia="Times New Roman" w:hAnsi="Times New Roman" w:cs="Times New Roman"/>
          <w:color w:val="000000"/>
          <w:sz w:val="28"/>
          <w:szCs w:val="28"/>
          <w:lang w:eastAsia="ru-RU"/>
        </w:rPr>
        <w:t>.Ц</w:t>
      </w:r>
      <w:proofErr w:type="gramEnd"/>
      <w:r w:rsidRPr="00124F74">
        <w:rPr>
          <w:rFonts w:ascii="Times New Roman" w:eastAsia="Times New Roman" w:hAnsi="Times New Roman" w:cs="Times New Roman"/>
          <w:color w:val="000000"/>
          <w:sz w:val="28"/>
          <w:szCs w:val="28"/>
          <w:lang w:eastAsia="ru-RU"/>
        </w:rPr>
        <w:t>ена</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|ИЗ</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РегистрСведений</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урсНефти.СрезПоследних</w:t>
      </w:r>
      <w:proofErr w:type="spellEnd"/>
      <w:r w:rsidRPr="00124F74">
        <w:rPr>
          <w:rFonts w:ascii="Times New Roman" w:eastAsia="Times New Roman" w:hAnsi="Times New Roman" w:cs="Times New Roman"/>
          <w:color w:val="000000"/>
          <w:sz w:val="28"/>
          <w:szCs w:val="28"/>
          <w:lang w:eastAsia="ru-RU"/>
        </w:rPr>
        <w:t xml:space="preserve"> КАК </w:t>
      </w:r>
      <w:proofErr w:type="spellStart"/>
      <w:r w:rsidRPr="00124F74">
        <w:rPr>
          <w:rFonts w:ascii="Times New Roman" w:eastAsia="Times New Roman" w:hAnsi="Times New Roman" w:cs="Times New Roman"/>
          <w:color w:val="000000"/>
          <w:sz w:val="28"/>
          <w:szCs w:val="28"/>
          <w:lang w:eastAsia="ru-RU"/>
        </w:rPr>
        <w:t>КурсНефтиСрезПоследних</w:t>
      </w:r>
      <w:proofErr w:type="spellEnd"/>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|ГДЕ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w:t>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КурсНефтиСрезПоследних</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родукт</w:t>
      </w:r>
      <w:proofErr w:type="spellEnd"/>
      <w:r w:rsidRPr="00124F74">
        <w:rPr>
          <w:rFonts w:ascii="Times New Roman" w:eastAsia="Times New Roman" w:hAnsi="Times New Roman" w:cs="Times New Roman"/>
          <w:color w:val="000000"/>
          <w:sz w:val="28"/>
          <w:szCs w:val="28"/>
          <w:lang w:eastAsia="ru-RU"/>
        </w:rPr>
        <w:t xml:space="preserve"> = &amp;Продукт";</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.У</w:t>
      </w:r>
      <w:proofErr w:type="gramEnd"/>
      <w:r w:rsidRPr="00124F74">
        <w:rPr>
          <w:rFonts w:ascii="Times New Roman" w:eastAsia="Times New Roman" w:hAnsi="Times New Roman" w:cs="Times New Roman"/>
          <w:color w:val="000000"/>
          <w:sz w:val="28"/>
          <w:szCs w:val="28"/>
          <w:lang w:eastAsia="ru-RU"/>
        </w:rPr>
        <w:t>становитьПараметр</w:t>
      </w:r>
      <w:proofErr w:type="spellEnd"/>
      <w:r w:rsidRPr="00124F74">
        <w:rPr>
          <w:rFonts w:ascii="Times New Roman" w:eastAsia="Times New Roman" w:hAnsi="Times New Roman" w:cs="Times New Roman"/>
          <w:color w:val="000000"/>
          <w:sz w:val="28"/>
          <w:szCs w:val="28"/>
          <w:lang w:eastAsia="ru-RU"/>
        </w:rPr>
        <w:t>("</w:t>
      </w:r>
      <w:proofErr w:type="spellStart"/>
      <w:r w:rsidRPr="00124F74">
        <w:rPr>
          <w:rFonts w:ascii="Times New Roman" w:eastAsia="Times New Roman" w:hAnsi="Times New Roman" w:cs="Times New Roman"/>
          <w:color w:val="000000"/>
          <w:sz w:val="28"/>
          <w:szCs w:val="28"/>
          <w:lang w:eastAsia="ru-RU"/>
        </w:rPr>
        <w:t>Продукт",Наименование</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Выборка = </w:t>
      </w:r>
      <w:proofErr w:type="spellStart"/>
      <w:r w:rsidRPr="00124F74">
        <w:rPr>
          <w:rFonts w:ascii="Times New Roman" w:eastAsia="Times New Roman" w:hAnsi="Times New Roman" w:cs="Times New Roman"/>
          <w:color w:val="000000"/>
          <w:sz w:val="28"/>
          <w:szCs w:val="28"/>
          <w:lang w:eastAsia="ru-RU"/>
        </w:rPr>
        <w:t>Запрос</w:t>
      </w:r>
      <w:proofErr w:type="gramStart"/>
      <w:r w:rsidRPr="00124F74">
        <w:rPr>
          <w:rFonts w:ascii="Times New Roman" w:eastAsia="Times New Roman" w:hAnsi="Times New Roman" w:cs="Times New Roman"/>
          <w:color w:val="000000"/>
          <w:sz w:val="28"/>
          <w:szCs w:val="28"/>
          <w:lang w:eastAsia="ru-RU"/>
        </w:rPr>
        <w:t>.В</w:t>
      </w:r>
      <w:proofErr w:type="gramEnd"/>
      <w:r w:rsidRPr="00124F74">
        <w:rPr>
          <w:rFonts w:ascii="Times New Roman" w:eastAsia="Times New Roman" w:hAnsi="Times New Roman" w:cs="Times New Roman"/>
          <w:color w:val="000000"/>
          <w:sz w:val="28"/>
          <w:szCs w:val="28"/>
          <w:lang w:eastAsia="ru-RU"/>
        </w:rPr>
        <w:t>ыполнить</w:t>
      </w:r>
      <w:proofErr w:type="spellEnd"/>
      <w:r w:rsidRPr="00124F74">
        <w:rPr>
          <w:rFonts w:ascii="Times New Roman" w:eastAsia="Times New Roman" w:hAnsi="Times New Roman" w:cs="Times New Roman"/>
          <w:color w:val="000000"/>
          <w:sz w:val="28"/>
          <w:szCs w:val="28"/>
          <w:lang w:eastAsia="ru-RU"/>
        </w:rPr>
        <w:t>().Выбрать();</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Если </w:t>
      </w:r>
      <w:proofErr w:type="spellStart"/>
      <w:r w:rsidRPr="00124F74">
        <w:rPr>
          <w:rFonts w:ascii="Times New Roman" w:eastAsia="Times New Roman" w:hAnsi="Times New Roman" w:cs="Times New Roman"/>
          <w:color w:val="000000"/>
          <w:sz w:val="28"/>
          <w:szCs w:val="28"/>
          <w:lang w:eastAsia="ru-RU"/>
        </w:rPr>
        <w:t>Выборка</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ледующий</w:t>
      </w:r>
      <w:proofErr w:type="spellEnd"/>
      <w:r w:rsidRPr="00124F74">
        <w:rPr>
          <w:rFonts w:ascii="Times New Roman" w:eastAsia="Times New Roman" w:hAnsi="Times New Roman" w:cs="Times New Roman"/>
          <w:color w:val="000000"/>
          <w:sz w:val="28"/>
          <w:szCs w:val="28"/>
          <w:lang w:eastAsia="ru-RU"/>
        </w:rPr>
        <w:t>() Тогда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Возврат </w:t>
      </w:r>
      <w:proofErr w:type="spellStart"/>
      <w:r w:rsidRPr="00124F74">
        <w:rPr>
          <w:rFonts w:ascii="Times New Roman" w:eastAsia="Times New Roman" w:hAnsi="Times New Roman" w:cs="Times New Roman"/>
          <w:color w:val="000000"/>
          <w:sz w:val="28"/>
          <w:szCs w:val="28"/>
          <w:lang w:eastAsia="ru-RU"/>
        </w:rPr>
        <w:t>Выборка</w:t>
      </w:r>
      <w:proofErr w:type="gramStart"/>
      <w:r w:rsidRPr="00124F74">
        <w:rPr>
          <w:rFonts w:ascii="Times New Roman" w:eastAsia="Times New Roman" w:hAnsi="Times New Roman" w:cs="Times New Roman"/>
          <w:color w:val="000000"/>
          <w:sz w:val="28"/>
          <w:szCs w:val="28"/>
          <w:lang w:eastAsia="ru-RU"/>
        </w:rPr>
        <w:t>.Ц</w:t>
      </w:r>
      <w:proofErr w:type="gramEnd"/>
      <w:r w:rsidRPr="00124F74">
        <w:rPr>
          <w:rFonts w:ascii="Times New Roman" w:eastAsia="Times New Roman" w:hAnsi="Times New Roman" w:cs="Times New Roman"/>
          <w:color w:val="000000"/>
          <w:sz w:val="28"/>
          <w:szCs w:val="28"/>
          <w:lang w:eastAsia="ru-RU"/>
        </w:rPr>
        <w:t>ена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Иначе</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Возврат 0;</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КонецЕсли</w:t>
      </w:r>
      <w:proofErr w:type="spellEnd"/>
      <w:r w:rsidRPr="00124F74">
        <w:rPr>
          <w:rFonts w:ascii="Times New Roman" w:eastAsia="Times New Roman" w:hAnsi="Times New Roman" w:cs="Times New Roman"/>
          <w:color w:val="000000"/>
          <w:sz w:val="28"/>
          <w:szCs w:val="28"/>
          <w:lang w:eastAsia="ru-RU"/>
        </w:rPr>
        <w:t>;</w:t>
      </w:r>
    </w:p>
    <w:p w:rsid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24F74">
        <w:rPr>
          <w:rFonts w:ascii="Times New Roman" w:eastAsia="Times New Roman" w:hAnsi="Times New Roman" w:cs="Times New Roman"/>
          <w:color w:val="000000"/>
          <w:sz w:val="28"/>
          <w:szCs w:val="28"/>
          <w:lang w:eastAsia="ru-RU"/>
        </w:rPr>
        <w:t>КонецФункции</w:t>
      </w:r>
      <w:proofErr w:type="spellEnd"/>
    </w:p>
    <w:p w:rsidR="00124F74" w:rsidRDefault="00124F74" w:rsidP="00124F74">
      <w:pPr>
        <w:pStyle w:val="a4"/>
        <w:numPr>
          <w:ilvl w:val="0"/>
          <w:numId w:val="4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24F74">
        <w:rPr>
          <w:rFonts w:ascii="Times New Roman" w:eastAsia="Times New Roman" w:hAnsi="Times New Roman" w:cs="Times New Roman"/>
          <w:color w:val="000000"/>
          <w:sz w:val="24"/>
          <w:szCs w:val="24"/>
          <w:lang w:eastAsia="ru-RU"/>
        </w:rPr>
        <w:t>Движения поставки продукции</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 xml:space="preserve">Процедура </w:t>
      </w:r>
      <w:proofErr w:type="spellStart"/>
      <w:r w:rsidRPr="00124F74">
        <w:rPr>
          <w:rFonts w:ascii="Times New Roman" w:eastAsia="Times New Roman" w:hAnsi="Times New Roman" w:cs="Times New Roman"/>
          <w:color w:val="000000"/>
          <w:sz w:val="28"/>
          <w:szCs w:val="28"/>
          <w:lang w:eastAsia="ru-RU"/>
        </w:rPr>
        <w:t>ОбработкаПроведени</w:t>
      </w:r>
      <w:proofErr w:type="gramStart"/>
      <w:r w:rsidRPr="00124F74">
        <w:rPr>
          <w:rFonts w:ascii="Times New Roman" w:eastAsia="Times New Roman" w:hAnsi="Times New Roman" w:cs="Times New Roman"/>
          <w:color w:val="000000"/>
          <w:sz w:val="28"/>
          <w:szCs w:val="28"/>
          <w:lang w:eastAsia="ru-RU"/>
        </w:rPr>
        <w:t>я</w:t>
      </w:r>
      <w:proofErr w:type="spellEnd"/>
      <w:r w:rsidRPr="00124F74">
        <w:rPr>
          <w:rFonts w:ascii="Times New Roman" w:eastAsia="Times New Roman" w:hAnsi="Times New Roman" w:cs="Times New Roman"/>
          <w:color w:val="000000"/>
          <w:sz w:val="28"/>
          <w:szCs w:val="28"/>
          <w:lang w:eastAsia="ru-RU"/>
        </w:rPr>
        <w:t>(</w:t>
      </w:r>
      <w:proofErr w:type="gramEnd"/>
      <w:r w:rsidRPr="00124F74">
        <w:rPr>
          <w:rFonts w:ascii="Times New Roman" w:eastAsia="Times New Roman" w:hAnsi="Times New Roman" w:cs="Times New Roman"/>
          <w:color w:val="000000"/>
          <w:sz w:val="28"/>
          <w:szCs w:val="28"/>
          <w:lang w:eastAsia="ru-RU"/>
        </w:rPr>
        <w:t>Отказ, Режим)</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регистр </w:t>
      </w:r>
      <w:proofErr w:type="spellStart"/>
      <w:r w:rsidRPr="00124F74">
        <w:rPr>
          <w:rFonts w:ascii="Times New Roman" w:eastAsia="Times New Roman" w:hAnsi="Times New Roman" w:cs="Times New Roman"/>
          <w:color w:val="000000"/>
          <w:sz w:val="28"/>
          <w:szCs w:val="28"/>
          <w:lang w:eastAsia="ru-RU"/>
        </w:rPr>
        <w:t>ОстаткиПродукции</w:t>
      </w:r>
      <w:proofErr w:type="spellEnd"/>
      <w:r w:rsidRPr="00124F74">
        <w:rPr>
          <w:rFonts w:ascii="Times New Roman" w:eastAsia="Times New Roman" w:hAnsi="Times New Roman" w:cs="Times New Roman"/>
          <w:color w:val="000000"/>
          <w:sz w:val="28"/>
          <w:szCs w:val="28"/>
          <w:lang w:eastAsia="ru-RU"/>
        </w:rPr>
        <w:t xml:space="preserve"> Приход</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.О</w:t>
      </w:r>
      <w:proofErr w:type="gramEnd"/>
      <w:r w:rsidRPr="00124F74">
        <w:rPr>
          <w:rFonts w:ascii="Times New Roman" w:eastAsia="Times New Roman" w:hAnsi="Times New Roman" w:cs="Times New Roman"/>
          <w:color w:val="000000"/>
          <w:sz w:val="28"/>
          <w:szCs w:val="28"/>
          <w:lang w:eastAsia="ru-RU"/>
        </w:rPr>
        <w:t>статкиПродукции.Записывать</w:t>
      </w:r>
      <w:proofErr w:type="spellEnd"/>
      <w:r w:rsidRPr="00124F74">
        <w:rPr>
          <w:rFonts w:ascii="Times New Roman" w:eastAsia="Times New Roman" w:hAnsi="Times New Roman" w:cs="Times New Roman"/>
          <w:color w:val="000000"/>
          <w:sz w:val="28"/>
          <w:szCs w:val="28"/>
          <w:lang w:eastAsia="ru-RU"/>
        </w:rPr>
        <w:t xml:space="preserve"> = Истина;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Для</w:t>
      </w:r>
      <w:proofErr w:type="gramStart"/>
      <w:r w:rsidRPr="00124F74">
        <w:rPr>
          <w:rFonts w:ascii="Times New Roman" w:eastAsia="Times New Roman" w:hAnsi="Times New Roman" w:cs="Times New Roman"/>
          <w:color w:val="000000"/>
          <w:sz w:val="28"/>
          <w:szCs w:val="28"/>
          <w:lang w:eastAsia="ru-RU"/>
        </w:rPr>
        <w:t xml:space="preserve"> К</w:t>
      </w:r>
      <w:proofErr w:type="gramEnd"/>
      <w:r w:rsidRPr="00124F74">
        <w:rPr>
          <w:rFonts w:ascii="Times New Roman" w:eastAsia="Times New Roman" w:hAnsi="Times New Roman" w:cs="Times New Roman"/>
          <w:color w:val="000000"/>
          <w:sz w:val="28"/>
          <w:szCs w:val="28"/>
          <w:lang w:eastAsia="ru-RU"/>
        </w:rPr>
        <w:t xml:space="preserve">аждого </w:t>
      </w:r>
      <w:proofErr w:type="spellStart"/>
      <w:r w:rsidRPr="00124F74">
        <w:rPr>
          <w:rFonts w:ascii="Times New Roman" w:eastAsia="Times New Roman" w:hAnsi="Times New Roman" w:cs="Times New Roman"/>
          <w:color w:val="000000"/>
          <w:sz w:val="28"/>
          <w:szCs w:val="28"/>
          <w:lang w:eastAsia="ru-RU"/>
        </w:rPr>
        <w:t>ТекСтрокаПоставка</w:t>
      </w:r>
      <w:proofErr w:type="spellEnd"/>
      <w:r w:rsidRPr="00124F74">
        <w:rPr>
          <w:rFonts w:ascii="Times New Roman" w:eastAsia="Times New Roman" w:hAnsi="Times New Roman" w:cs="Times New Roman"/>
          <w:color w:val="000000"/>
          <w:sz w:val="28"/>
          <w:szCs w:val="28"/>
          <w:lang w:eastAsia="ru-RU"/>
        </w:rPr>
        <w:t xml:space="preserve"> Из Поставка Цикл</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Движение = </w:t>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.О</w:t>
      </w:r>
      <w:proofErr w:type="gramEnd"/>
      <w:r w:rsidRPr="00124F74">
        <w:rPr>
          <w:rFonts w:ascii="Times New Roman" w:eastAsia="Times New Roman" w:hAnsi="Times New Roman" w:cs="Times New Roman"/>
          <w:color w:val="000000"/>
          <w:sz w:val="28"/>
          <w:szCs w:val="28"/>
          <w:lang w:eastAsia="ru-RU"/>
        </w:rPr>
        <w:t>статкиПродукции.Добавить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.В</w:t>
      </w:r>
      <w:proofErr w:type="gramEnd"/>
      <w:r w:rsidRPr="00124F74">
        <w:rPr>
          <w:rFonts w:ascii="Times New Roman" w:eastAsia="Times New Roman" w:hAnsi="Times New Roman" w:cs="Times New Roman"/>
          <w:color w:val="000000"/>
          <w:sz w:val="28"/>
          <w:szCs w:val="28"/>
          <w:lang w:eastAsia="ru-RU"/>
        </w:rPr>
        <w:t>идДвижения</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ВидДвиженияНакопления.Приход</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ериод</w:t>
      </w:r>
      <w:proofErr w:type="spellEnd"/>
      <w:r w:rsidRPr="00124F74">
        <w:rPr>
          <w:rFonts w:ascii="Times New Roman" w:eastAsia="Times New Roman" w:hAnsi="Times New Roman" w:cs="Times New Roman"/>
          <w:color w:val="000000"/>
          <w:sz w:val="28"/>
          <w:szCs w:val="28"/>
          <w:lang w:eastAsia="ru-RU"/>
        </w:rPr>
        <w:t xml:space="preserve"> = Дата;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.Н</w:t>
      </w:r>
      <w:proofErr w:type="gramEnd"/>
      <w:r w:rsidRPr="00124F74">
        <w:rPr>
          <w:rFonts w:ascii="Times New Roman" w:eastAsia="Times New Roman" w:hAnsi="Times New Roman" w:cs="Times New Roman"/>
          <w:color w:val="000000"/>
          <w:sz w:val="28"/>
          <w:szCs w:val="28"/>
          <w:lang w:eastAsia="ru-RU"/>
        </w:rPr>
        <w:t>аименование</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ТекСтрокаПоставка.Продукция</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ТекСтрокаПоставка.Количество</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КонецЦикла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 xml:space="preserve">// регистр </w:t>
      </w:r>
      <w:proofErr w:type="spellStart"/>
      <w:r w:rsidRPr="00124F74">
        <w:rPr>
          <w:rFonts w:ascii="Times New Roman" w:eastAsia="Times New Roman" w:hAnsi="Times New Roman" w:cs="Times New Roman"/>
          <w:color w:val="000000"/>
          <w:sz w:val="28"/>
          <w:szCs w:val="28"/>
          <w:lang w:eastAsia="ru-RU"/>
        </w:rPr>
        <w:t>ПоставкиПродукции</w:t>
      </w:r>
      <w:proofErr w:type="spellEnd"/>
      <w:r w:rsidRPr="00124F74">
        <w:rPr>
          <w:rFonts w:ascii="Times New Roman" w:eastAsia="Times New Roman" w:hAnsi="Times New Roman" w:cs="Times New Roman"/>
          <w:color w:val="000000"/>
          <w:sz w:val="28"/>
          <w:szCs w:val="28"/>
          <w:lang w:eastAsia="ru-RU"/>
        </w:rPr>
        <w:t xml:space="preserve"> </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оставкиПродукции.Записывать</w:t>
      </w:r>
      <w:proofErr w:type="spellEnd"/>
      <w:r w:rsidRPr="00124F74">
        <w:rPr>
          <w:rFonts w:ascii="Times New Roman" w:eastAsia="Times New Roman" w:hAnsi="Times New Roman" w:cs="Times New Roman"/>
          <w:color w:val="000000"/>
          <w:sz w:val="28"/>
          <w:szCs w:val="28"/>
          <w:lang w:eastAsia="ru-RU"/>
        </w:rPr>
        <w:t xml:space="preserve"> = Истина;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t>Для</w:t>
      </w:r>
      <w:proofErr w:type="gramStart"/>
      <w:r w:rsidRPr="00124F74">
        <w:rPr>
          <w:rFonts w:ascii="Times New Roman" w:eastAsia="Times New Roman" w:hAnsi="Times New Roman" w:cs="Times New Roman"/>
          <w:color w:val="000000"/>
          <w:sz w:val="28"/>
          <w:szCs w:val="28"/>
          <w:lang w:eastAsia="ru-RU"/>
        </w:rPr>
        <w:t xml:space="preserve"> К</w:t>
      </w:r>
      <w:proofErr w:type="gramEnd"/>
      <w:r w:rsidRPr="00124F74">
        <w:rPr>
          <w:rFonts w:ascii="Times New Roman" w:eastAsia="Times New Roman" w:hAnsi="Times New Roman" w:cs="Times New Roman"/>
          <w:color w:val="000000"/>
          <w:sz w:val="28"/>
          <w:szCs w:val="28"/>
          <w:lang w:eastAsia="ru-RU"/>
        </w:rPr>
        <w:t xml:space="preserve">аждого </w:t>
      </w:r>
      <w:proofErr w:type="spellStart"/>
      <w:r w:rsidRPr="00124F74">
        <w:rPr>
          <w:rFonts w:ascii="Times New Roman" w:eastAsia="Times New Roman" w:hAnsi="Times New Roman" w:cs="Times New Roman"/>
          <w:color w:val="000000"/>
          <w:sz w:val="28"/>
          <w:szCs w:val="28"/>
          <w:lang w:eastAsia="ru-RU"/>
        </w:rPr>
        <w:t>ТекСтрокаПоставка</w:t>
      </w:r>
      <w:proofErr w:type="spellEnd"/>
      <w:r w:rsidRPr="00124F74">
        <w:rPr>
          <w:rFonts w:ascii="Times New Roman" w:eastAsia="Times New Roman" w:hAnsi="Times New Roman" w:cs="Times New Roman"/>
          <w:color w:val="000000"/>
          <w:sz w:val="28"/>
          <w:szCs w:val="28"/>
          <w:lang w:eastAsia="ru-RU"/>
        </w:rPr>
        <w:t xml:space="preserve"> Из Поставка Цикл</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t xml:space="preserve">Движение = </w:t>
      </w:r>
      <w:proofErr w:type="spellStart"/>
      <w:r w:rsidRPr="00124F74">
        <w:rPr>
          <w:rFonts w:ascii="Times New Roman" w:eastAsia="Times New Roman" w:hAnsi="Times New Roman" w:cs="Times New Roman"/>
          <w:color w:val="000000"/>
          <w:sz w:val="28"/>
          <w:szCs w:val="28"/>
          <w:lang w:eastAsia="ru-RU"/>
        </w:rPr>
        <w:t>Движения</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оставкиПродукции.Добавить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ериод</w:t>
      </w:r>
      <w:proofErr w:type="spellEnd"/>
      <w:r w:rsidRPr="00124F74">
        <w:rPr>
          <w:rFonts w:ascii="Times New Roman" w:eastAsia="Times New Roman" w:hAnsi="Times New Roman" w:cs="Times New Roman"/>
          <w:color w:val="000000"/>
          <w:sz w:val="28"/>
          <w:szCs w:val="28"/>
          <w:lang w:eastAsia="ru-RU"/>
        </w:rPr>
        <w:t xml:space="preserve"> = Дата;</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онтрагент</w:t>
      </w:r>
      <w:proofErr w:type="spellEnd"/>
      <w:r w:rsidRPr="00124F74">
        <w:rPr>
          <w:rFonts w:ascii="Times New Roman" w:eastAsia="Times New Roman" w:hAnsi="Times New Roman" w:cs="Times New Roman"/>
          <w:color w:val="000000"/>
          <w:sz w:val="28"/>
          <w:szCs w:val="28"/>
          <w:lang w:eastAsia="ru-RU"/>
        </w:rPr>
        <w:t xml:space="preserve"> = Контрагент;</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.П</w:t>
      </w:r>
      <w:proofErr w:type="gramEnd"/>
      <w:r w:rsidRPr="00124F74">
        <w:rPr>
          <w:rFonts w:ascii="Times New Roman" w:eastAsia="Times New Roman" w:hAnsi="Times New Roman" w:cs="Times New Roman"/>
          <w:color w:val="000000"/>
          <w:sz w:val="28"/>
          <w:szCs w:val="28"/>
          <w:lang w:eastAsia="ru-RU"/>
        </w:rPr>
        <w:t>родукт</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ТекСтрокаПоставка.Продукция</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.К</w:t>
      </w:r>
      <w:proofErr w:type="gramEnd"/>
      <w:r w:rsidRPr="00124F74">
        <w:rPr>
          <w:rFonts w:ascii="Times New Roman" w:eastAsia="Times New Roman" w:hAnsi="Times New Roman" w:cs="Times New Roman"/>
          <w:color w:val="000000"/>
          <w:sz w:val="28"/>
          <w:szCs w:val="28"/>
          <w:lang w:eastAsia="ru-RU"/>
        </w:rPr>
        <w:t>оличество</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ТекСтрокаПоставка.Количество</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Движение</w:t>
      </w:r>
      <w:proofErr w:type="gramStart"/>
      <w:r w:rsidRPr="00124F74">
        <w:rPr>
          <w:rFonts w:ascii="Times New Roman" w:eastAsia="Times New Roman" w:hAnsi="Times New Roman" w:cs="Times New Roman"/>
          <w:color w:val="000000"/>
          <w:sz w:val="28"/>
          <w:szCs w:val="28"/>
          <w:lang w:eastAsia="ru-RU"/>
        </w:rPr>
        <w:t>.С</w:t>
      </w:r>
      <w:proofErr w:type="gramEnd"/>
      <w:r w:rsidRPr="00124F74">
        <w:rPr>
          <w:rFonts w:ascii="Times New Roman" w:eastAsia="Times New Roman" w:hAnsi="Times New Roman" w:cs="Times New Roman"/>
          <w:color w:val="000000"/>
          <w:sz w:val="28"/>
          <w:szCs w:val="28"/>
          <w:lang w:eastAsia="ru-RU"/>
        </w:rPr>
        <w:t>тоимость</w:t>
      </w:r>
      <w:proofErr w:type="spellEnd"/>
      <w:r w:rsidRPr="00124F74">
        <w:rPr>
          <w:rFonts w:ascii="Times New Roman" w:eastAsia="Times New Roman" w:hAnsi="Times New Roman" w:cs="Times New Roman"/>
          <w:color w:val="000000"/>
          <w:sz w:val="28"/>
          <w:szCs w:val="28"/>
          <w:lang w:eastAsia="ru-RU"/>
        </w:rPr>
        <w:t xml:space="preserve"> = </w:t>
      </w:r>
      <w:proofErr w:type="spellStart"/>
      <w:r w:rsidRPr="00124F74">
        <w:rPr>
          <w:rFonts w:ascii="Times New Roman" w:eastAsia="Times New Roman" w:hAnsi="Times New Roman" w:cs="Times New Roman"/>
          <w:color w:val="000000"/>
          <w:sz w:val="28"/>
          <w:szCs w:val="28"/>
          <w:lang w:eastAsia="ru-RU"/>
        </w:rPr>
        <w:t>ТекСтрокаПоставка.Стоимость</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roofErr w:type="spellStart"/>
      <w:r w:rsidRPr="00124F74">
        <w:rPr>
          <w:rFonts w:ascii="Times New Roman" w:eastAsia="Times New Roman" w:hAnsi="Times New Roman" w:cs="Times New Roman"/>
          <w:color w:val="000000"/>
          <w:sz w:val="28"/>
          <w:szCs w:val="28"/>
          <w:lang w:eastAsia="ru-RU"/>
        </w:rPr>
        <w:t>КонецЦикла</w:t>
      </w:r>
      <w:proofErr w:type="spellEnd"/>
      <w:r w:rsidRPr="00124F74">
        <w:rPr>
          <w:rFonts w:ascii="Times New Roman" w:eastAsia="Times New Roman" w:hAnsi="Times New Roman" w:cs="Times New Roman"/>
          <w:color w:val="000000"/>
          <w:sz w:val="28"/>
          <w:szCs w:val="28"/>
          <w:lang w:eastAsia="ru-RU"/>
        </w:rPr>
        <w:t>;</w:t>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4F74">
        <w:rPr>
          <w:rFonts w:ascii="Times New Roman" w:eastAsia="Times New Roman" w:hAnsi="Times New Roman" w:cs="Times New Roman"/>
          <w:color w:val="000000"/>
          <w:sz w:val="28"/>
          <w:szCs w:val="28"/>
          <w:lang w:eastAsia="ru-RU"/>
        </w:rPr>
        <w:tab/>
      </w:r>
    </w:p>
    <w:p w:rsidR="00124F74" w:rsidRPr="00124F74" w:rsidRDefault="00124F74"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24F74">
        <w:rPr>
          <w:rFonts w:ascii="Times New Roman" w:eastAsia="Times New Roman" w:hAnsi="Times New Roman" w:cs="Times New Roman"/>
          <w:color w:val="000000"/>
          <w:sz w:val="28"/>
          <w:szCs w:val="28"/>
          <w:lang w:eastAsia="ru-RU"/>
        </w:rPr>
        <w:t>КонецПроцедуры</w:t>
      </w:r>
      <w:proofErr w:type="spellEnd"/>
    </w:p>
    <w:p w:rsidR="0016550C" w:rsidRDefault="0016550C" w:rsidP="009909BD">
      <w:pPr>
        <w:pStyle w:val="a4"/>
        <w:numPr>
          <w:ilvl w:val="0"/>
          <w:numId w:val="39"/>
        </w:numPr>
        <w:shd w:val="clear" w:color="auto" w:fill="FFFFFF"/>
        <w:spacing w:after="0" w:line="360" w:lineRule="auto"/>
        <w:ind w:left="851"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Выполнения запроса для документа Акт переработки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выполняется запрос по переработки продукции по нефти в бензин и машинное масло.</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&amp;</w:t>
      </w:r>
      <w:proofErr w:type="spellStart"/>
      <w:r w:rsidRPr="0016550C">
        <w:rPr>
          <w:rFonts w:ascii="Times New Roman" w:eastAsia="Times New Roman" w:hAnsi="Times New Roman" w:cs="Times New Roman"/>
          <w:color w:val="000000"/>
          <w:sz w:val="28"/>
          <w:szCs w:val="28"/>
          <w:lang w:eastAsia="ru-RU"/>
        </w:rPr>
        <w:t>НаКлиенте</w:t>
      </w:r>
      <w:proofErr w:type="spellEnd"/>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 xml:space="preserve">Процедура </w:t>
      </w:r>
      <w:proofErr w:type="spellStart"/>
      <w:r w:rsidRPr="0016550C">
        <w:rPr>
          <w:rFonts w:ascii="Times New Roman" w:eastAsia="Times New Roman" w:hAnsi="Times New Roman" w:cs="Times New Roman"/>
          <w:color w:val="000000"/>
          <w:sz w:val="28"/>
          <w:szCs w:val="28"/>
          <w:lang w:eastAsia="ru-RU"/>
        </w:rPr>
        <w:t>ПереработкаПродуктПриИзменени</w:t>
      </w:r>
      <w:proofErr w:type="gramStart"/>
      <w:r w:rsidRPr="0016550C">
        <w:rPr>
          <w:rFonts w:ascii="Times New Roman" w:eastAsia="Times New Roman" w:hAnsi="Times New Roman" w:cs="Times New Roman"/>
          <w:color w:val="000000"/>
          <w:sz w:val="28"/>
          <w:szCs w:val="28"/>
          <w:lang w:eastAsia="ru-RU"/>
        </w:rPr>
        <w:t>и</w:t>
      </w:r>
      <w:proofErr w:type="spellEnd"/>
      <w:r w:rsidRPr="0016550C">
        <w:rPr>
          <w:rFonts w:ascii="Times New Roman" w:eastAsia="Times New Roman" w:hAnsi="Times New Roman" w:cs="Times New Roman"/>
          <w:color w:val="000000"/>
          <w:sz w:val="28"/>
          <w:szCs w:val="28"/>
          <w:lang w:eastAsia="ru-RU"/>
        </w:rPr>
        <w:t>(</w:t>
      </w:r>
      <w:proofErr w:type="gramEnd"/>
      <w:r w:rsidRPr="0016550C">
        <w:rPr>
          <w:rFonts w:ascii="Times New Roman" w:eastAsia="Times New Roman" w:hAnsi="Times New Roman" w:cs="Times New Roman"/>
          <w:color w:val="000000"/>
          <w:sz w:val="28"/>
          <w:szCs w:val="28"/>
          <w:lang w:eastAsia="ru-RU"/>
        </w:rPr>
        <w:t>Элемент)</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стч</w:t>
      </w:r>
      <w:proofErr w:type="spellEnd"/>
      <w:r w:rsidRPr="0016550C">
        <w:rPr>
          <w:rFonts w:ascii="Times New Roman" w:eastAsia="Times New Roman" w:hAnsi="Times New Roman" w:cs="Times New Roman"/>
          <w:color w:val="000000"/>
          <w:sz w:val="28"/>
          <w:szCs w:val="28"/>
          <w:lang w:eastAsia="ru-RU"/>
        </w:rPr>
        <w:t xml:space="preserve"> = </w:t>
      </w:r>
      <w:proofErr w:type="spellStart"/>
      <w:r w:rsidRPr="0016550C">
        <w:rPr>
          <w:rFonts w:ascii="Times New Roman" w:eastAsia="Times New Roman" w:hAnsi="Times New Roman" w:cs="Times New Roman"/>
          <w:color w:val="000000"/>
          <w:sz w:val="28"/>
          <w:szCs w:val="28"/>
          <w:lang w:eastAsia="ru-RU"/>
        </w:rPr>
        <w:t>Элементы</w:t>
      </w:r>
      <w:proofErr w:type="gramStart"/>
      <w:r w:rsidRPr="0016550C">
        <w:rPr>
          <w:rFonts w:ascii="Times New Roman" w:eastAsia="Times New Roman" w:hAnsi="Times New Roman" w:cs="Times New Roman"/>
          <w:color w:val="000000"/>
          <w:sz w:val="28"/>
          <w:szCs w:val="28"/>
          <w:lang w:eastAsia="ru-RU"/>
        </w:rPr>
        <w:t>.П</w:t>
      </w:r>
      <w:proofErr w:type="gramEnd"/>
      <w:r w:rsidRPr="0016550C">
        <w:rPr>
          <w:rFonts w:ascii="Times New Roman" w:eastAsia="Times New Roman" w:hAnsi="Times New Roman" w:cs="Times New Roman"/>
          <w:color w:val="000000"/>
          <w:sz w:val="28"/>
          <w:szCs w:val="28"/>
          <w:lang w:eastAsia="ru-RU"/>
        </w:rPr>
        <w:t>ереработка.ТекущиеДанные</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t xml:space="preserve">Если </w:t>
      </w:r>
      <w:proofErr w:type="spellStart"/>
      <w:r w:rsidRPr="0016550C">
        <w:rPr>
          <w:rFonts w:ascii="Times New Roman" w:eastAsia="Times New Roman" w:hAnsi="Times New Roman" w:cs="Times New Roman"/>
          <w:color w:val="000000"/>
          <w:sz w:val="28"/>
          <w:szCs w:val="28"/>
          <w:lang w:eastAsia="ru-RU"/>
        </w:rPr>
        <w:t>ВозвратПродукции</w:t>
      </w:r>
      <w:proofErr w:type="spellEnd"/>
      <w:r w:rsidRPr="0016550C">
        <w:rPr>
          <w:rFonts w:ascii="Times New Roman" w:eastAsia="Times New Roman" w:hAnsi="Times New Roman" w:cs="Times New Roman"/>
          <w:color w:val="000000"/>
          <w:sz w:val="28"/>
          <w:szCs w:val="28"/>
          <w:lang w:eastAsia="ru-RU"/>
        </w:rPr>
        <w:t>(</w:t>
      </w:r>
      <w:proofErr w:type="spellStart"/>
      <w:r w:rsidRPr="0016550C">
        <w:rPr>
          <w:rFonts w:ascii="Times New Roman" w:eastAsia="Times New Roman" w:hAnsi="Times New Roman" w:cs="Times New Roman"/>
          <w:color w:val="000000"/>
          <w:sz w:val="28"/>
          <w:szCs w:val="28"/>
          <w:lang w:eastAsia="ru-RU"/>
        </w:rPr>
        <w:t>стч</w:t>
      </w:r>
      <w:proofErr w:type="gramStart"/>
      <w:r w:rsidRPr="0016550C">
        <w:rPr>
          <w:rFonts w:ascii="Times New Roman" w:eastAsia="Times New Roman" w:hAnsi="Times New Roman" w:cs="Times New Roman"/>
          <w:color w:val="000000"/>
          <w:sz w:val="28"/>
          <w:szCs w:val="28"/>
          <w:lang w:eastAsia="ru-RU"/>
        </w:rPr>
        <w:t>.П</w:t>
      </w:r>
      <w:proofErr w:type="gramEnd"/>
      <w:r w:rsidRPr="0016550C">
        <w:rPr>
          <w:rFonts w:ascii="Times New Roman" w:eastAsia="Times New Roman" w:hAnsi="Times New Roman" w:cs="Times New Roman"/>
          <w:color w:val="000000"/>
          <w:sz w:val="28"/>
          <w:szCs w:val="28"/>
          <w:lang w:eastAsia="ru-RU"/>
        </w:rPr>
        <w:t>родукт</w:t>
      </w:r>
      <w:proofErr w:type="spellEnd"/>
      <w:r w:rsidRPr="0016550C">
        <w:rPr>
          <w:rFonts w:ascii="Times New Roman" w:eastAsia="Times New Roman" w:hAnsi="Times New Roman" w:cs="Times New Roman"/>
          <w:color w:val="000000"/>
          <w:sz w:val="28"/>
          <w:szCs w:val="28"/>
          <w:lang w:eastAsia="ru-RU"/>
        </w:rPr>
        <w:t>)=Истина Тогда</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t xml:space="preserve">Сообщение = </w:t>
      </w:r>
      <w:proofErr w:type="gramStart"/>
      <w:r w:rsidRPr="0016550C">
        <w:rPr>
          <w:rFonts w:ascii="Times New Roman" w:eastAsia="Times New Roman" w:hAnsi="Times New Roman" w:cs="Times New Roman"/>
          <w:color w:val="000000"/>
          <w:sz w:val="28"/>
          <w:szCs w:val="28"/>
          <w:lang w:eastAsia="ru-RU"/>
        </w:rPr>
        <w:t>Новый</w:t>
      </w:r>
      <w:proofErr w:type="gramEnd"/>
      <w:r w:rsidRPr="0016550C">
        <w:rPr>
          <w:rFonts w:ascii="Times New Roman" w:eastAsia="Times New Roman" w:hAnsi="Times New Roman" w:cs="Times New Roman"/>
          <w:color w:val="000000"/>
          <w:sz w:val="28"/>
          <w:szCs w:val="28"/>
          <w:lang w:eastAsia="ru-RU"/>
        </w:rPr>
        <w:t xml:space="preserve"> </w:t>
      </w:r>
      <w:proofErr w:type="spellStart"/>
      <w:r w:rsidRPr="0016550C">
        <w:rPr>
          <w:rFonts w:ascii="Times New Roman" w:eastAsia="Times New Roman" w:hAnsi="Times New Roman" w:cs="Times New Roman"/>
          <w:color w:val="000000"/>
          <w:sz w:val="28"/>
          <w:szCs w:val="28"/>
          <w:lang w:eastAsia="ru-RU"/>
        </w:rPr>
        <w:t>СообщениеПользователю</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Сообщение</w:t>
      </w:r>
      <w:proofErr w:type="gramStart"/>
      <w:r w:rsidRPr="0016550C">
        <w:rPr>
          <w:rFonts w:ascii="Times New Roman" w:eastAsia="Times New Roman" w:hAnsi="Times New Roman" w:cs="Times New Roman"/>
          <w:color w:val="000000"/>
          <w:sz w:val="28"/>
          <w:szCs w:val="28"/>
          <w:lang w:eastAsia="ru-RU"/>
        </w:rPr>
        <w:t>.Т</w:t>
      </w:r>
      <w:proofErr w:type="gramEnd"/>
      <w:r w:rsidRPr="0016550C">
        <w:rPr>
          <w:rFonts w:ascii="Times New Roman" w:eastAsia="Times New Roman" w:hAnsi="Times New Roman" w:cs="Times New Roman"/>
          <w:color w:val="000000"/>
          <w:sz w:val="28"/>
          <w:szCs w:val="28"/>
          <w:lang w:eastAsia="ru-RU"/>
        </w:rPr>
        <w:t>екст</w:t>
      </w:r>
      <w:proofErr w:type="spellEnd"/>
      <w:r w:rsidRPr="0016550C">
        <w:rPr>
          <w:rFonts w:ascii="Times New Roman" w:eastAsia="Times New Roman" w:hAnsi="Times New Roman" w:cs="Times New Roman"/>
          <w:color w:val="000000"/>
          <w:sz w:val="28"/>
          <w:szCs w:val="28"/>
          <w:lang w:eastAsia="ru-RU"/>
        </w:rPr>
        <w:t xml:space="preserve"> = "Нефть не может быть </w:t>
      </w:r>
      <w:proofErr w:type="spellStart"/>
      <w:r w:rsidRPr="0016550C">
        <w:rPr>
          <w:rFonts w:ascii="Times New Roman" w:eastAsia="Times New Roman" w:hAnsi="Times New Roman" w:cs="Times New Roman"/>
          <w:color w:val="000000"/>
          <w:sz w:val="28"/>
          <w:szCs w:val="28"/>
          <w:lang w:eastAsia="ru-RU"/>
        </w:rPr>
        <w:t>переработанна</w:t>
      </w:r>
      <w:proofErr w:type="spellEnd"/>
      <w:r w:rsidRPr="0016550C">
        <w:rPr>
          <w:rFonts w:ascii="Times New Roman" w:eastAsia="Times New Roman" w:hAnsi="Times New Roman" w:cs="Times New Roman"/>
          <w:color w:val="000000"/>
          <w:sz w:val="28"/>
          <w:szCs w:val="28"/>
          <w:lang w:eastAsia="ru-RU"/>
        </w:rPr>
        <w:t xml:space="preserve"> в нефть!";</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Сообщение</w:t>
      </w:r>
      <w:proofErr w:type="gramStart"/>
      <w:r w:rsidRPr="0016550C">
        <w:rPr>
          <w:rFonts w:ascii="Times New Roman" w:eastAsia="Times New Roman" w:hAnsi="Times New Roman" w:cs="Times New Roman"/>
          <w:color w:val="000000"/>
          <w:sz w:val="28"/>
          <w:szCs w:val="28"/>
          <w:lang w:eastAsia="ru-RU"/>
        </w:rPr>
        <w:t>.С</w:t>
      </w:r>
      <w:proofErr w:type="gramEnd"/>
      <w:r w:rsidRPr="0016550C">
        <w:rPr>
          <w:rFonts w:ascii="Times New Roman" w:eastAsia="Times New Roman" w:hAnsi="Times New Roman" w:cs="Times New Roman"/>
          <w:color w:val="000000"/>
          <w:sz w:val="28"/>
          <w:szCs w:val="28"/>
          <w:lang w:eastAsia="ru-RU"/>
        </w:rPr>
        <w:t>ообщить</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стч</w:t>
      </w:r>
      <w:proofErr w:type="gramStart"/>
      <w:r w:rsidRPr="0016550C">
        <w:rPr>
          <w:rFonts w:ascii="Times New Roman" w:eastAsia="Times New Roman" w:hAnsi="Times New Roman" w:cs="Times New Roman"/>
          <w:color w:val="000000"/>
          <w:sz w:val="28"/>
          <w:szCs w:val="28"/>
          <w:lang w:eastAsia="ru-RU"/>
        </w:rPr>
        <w:t>.П</w:t>
      </w:r>
      <w:proofErr w:type="gramEnd"/>
      <w:r w:rsidRPr="0016550C">
        <w:rPr>
          <w:rFonts w:ascii="Times New Roman" w:eastAsia="Times New Roman" w:hAnsi="Times New Roman" w:cs="Times New Roman"/>
          <w:color w:val="000000"/>
          <w:sz w:val="28"/>
          <w:szCs w:val="28"/>
          <w:lang w:eastAsia="ru-RU"/>
        </w:rPr>
        <w:t>родукт</w:t>
      </w:r>
      <w:proofErr w:type="spellEnd"/>
      <w:r w:rsidRPr="0016550C">
        <w:rPr>
          <w:rFonts w:ascii="Times New Roman" w:eastAsia="Times New Roman" w:hAnsi="Times New Roman" w:cs="Times New Roman"/>
          <w:color w:val="000000"/>
          <w:sz w:val="28"/>
          <w:szCs w:val="28"/>
          <w:lang w:eastAsia="ru-RU"/>
        </w:rPr>
        <w:t xml:space="preserve"> = NULL;</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КонецЕсли</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t xml:space="preserve">Если </w:t>
      </w:r>
      <w:proofErr w:type="spellStart"/>
      <w:r w:rsidRPr="0016550C">
        <w:rPr>
          <w:rFonts w:ascii="Times New Roman" w:eastAsia="Times New Roman" w:hAnsi="Times New Roman" w:cs="Times New Roman"/>
          <w:color w:val="000000"/>
          <w:sz w:val="28"/>
          <w:szCs w:val="28"/>
          <w:lang w:eastAsia="ru-RU"/>
        </w:rPr>
        <w:t>стч</w:t>
      </w:r>
      <w:proofErr w:type="gramStart"/>
      <w:r w:rsidRPr="0016550C">
        <w:rPr>
          <w:rFonts w:ascii="Times New Roman" w:eastAsia="Times New Roman" w:hAnsi="Times New Roman" w:cs="Times New Roman"/>
          <w:color w:val="000000"/>
          <w:sz w:val="28"/>
          <w:szCs w:val="28"/>
          <w:lang w:eastAsia="ru-RU"/>
        </w:rPr>
        <w:t>.П</w:t>
      </w:r>
      <w:proofErr w:type="gramEnd"/>
      <w:r w:rsidRPr="0016550C">
        <w:rPr>
          <w:rFonts w:ascii="Times New Roman" w:eastAsia="Times New Roman" w:hAnsi="Times New Roman" w:cs="Times New Roman"/>
          <w:color w:val="000000"/>
          <w:sz w:val="28"/>
          <w:szCs w:val="28"/>
          <w:lang w:eastAsia="ru-RU"/>
        </w:rPr>
        <w:t>родолжительность</w:t>
      </w:r>
      <w:proofErr w:type="spellEnd"/>
      <w:r w:rsidRPr="0016550C">
        <w:rPr>
          <w:rFonts w:ascii="Times New Roman" w:eastAsia="Times New Roman" w:hAnsi="Times New Roman" w:cs="Times New Roman"/>
          <w:color w:val="000000"/>
          <w:sz w:val="28"/>
          <w:szCs w:val="28"/>
          <w:lang w:eastAsia="ru-RU"/>
        </w:rPr>
        <w:t xml:space="preserve"> &lt;&gt; 0 И </w:t>
      </w:r>
      <w:proofErr w:type="spellStart"/>
      <w:r w:rsidRPr="0016550C">
        <w:rPr>
          <w:rFonts w:ascii="Times New Roman" w:eastAsia="Times New Roman" w:hAnsi="Times New Roman" w:cs="Times New Roman"/>
          <w:color w:val="000000"/>
          <w:sz w:val="28"/>
          <w:szCs w:val="28"/>
          <w:lang w:eastAsia="ru-RU"/>
        </w:rPr>
        <w:t>стч.Количество</w:t>
      </w:r>
      <w:proofErr w:type="spellEnd"/>
      <w:r w:rsidRPr="0016550C">
        <w:rPr>
          <w:rFonts w:ascii="Times New Roman" w:eastAsia="Times New Roman" w:hAnsi="Times New Roman" w:cs="Times New Roman"/>
          <w:color w:val="000000"/>
          <w:sz w:val="28"/>
          <w:szCs w:val="28"/>
          <w:lang w:eastAsia="ru-RU"/>
        </w:rPr>
        <w:t xml:space="preserve"> = 0 Тогда</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lastRenderedPageBreak/>
        <w:tab/>
      </w: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стч</w:t>
      </w:r>
      <w:proofErr w:type="gramStart"/>
      <w:r w:rsidRPr="0016550C">
        <w:rPr>
          <w:rFonts w:ascii="Times New Roman" w:eastAsia="Times New Roman" w:hAnsi="Times New Roman" w:cs="Times New Roman"/>
          <w:color w:val="000000"/>
          <w:sz w:val="28"/>
          <w:szCs w:val="28"/>
          <w:lang w:eastAsia="ru-RU"/>
        </w:rPr>
        <w:t>.К</w:t>
      </w:r>
      <w:proofErr w:type="gramEnd"/>
      <w:r w:rsidRPr="0016550C">
        <w:rPr>
          <w:rFonts w:ascii="Times New Roman" w:eastAsia="Times New Roman" w:hAnsi="Times New Roman" w:cs="Times New Roman"/>
          <w:color w:val="000000"/>
          <w:sz w:val="28"/>
          <w:szCs w:val="28"/>
          <w:lang w:eastAsia="ru-RU"/>
        </w:rPr>
        <w:t>оличество</w:t>
      </w:r>
      <w:proofErr w:type="spellEnd"/>
      <w:r w:rsidRPr="0016550C">
        <w:rPr>
          <w:rFonts w:ascii="Times New Roman" w:eastAsia="Times New Roman" w:hAnsi="Times New Roman" w:cs="Times New Roman"/>
          <w:color w:val="000000"/>
          <w:sz w:val="28"/>
          <w:szCs w:val="28"/>
          <w:lang w:eastAsia="ru-RU"/>
        </w:rPr>
        <w:t xml:space="preserve"> = </w:t>
      </w:r>
      <w:proofErr w:type="spellStart"/>
      <w:r w:rsidRPr="0016550C">
        <w:rPr>
          <w:rFonts w:ascii="Times New Roman" w:eastAsia="Times New Roman" w:hAnsi="Times New Roman" w:cs="Times New Roman"/>
          <w:color w:val="000000"/>
          <w:sz w:val="28"/>
          <w:szCs w:val="28"/>
          <w:lang w:eastAsia="ru-RU"/>
        </w:rPr>
        <w:t>ВозвратКоличества</w:t>
      </w:r>
      <w:proofErr w:type="spellEnd"/>
      <w:r w:rsidRPr="0016550C">
        <w:rPr>
          <w:rFonts w:ascii="Times New Roman" w:eastAsia="Times New Roman" w:hAnsi="Times New Roman" w:cs="Times New Roman"/>
          <w:color w:val="000000"/>
          <w:sz w:val="28"/>
          <w:szCs w:val="28"/>
          <w:lang w:eastAsia="ru-RU"/>
        </w:rPr>
        <w:t>(</w:t>
      </w:r>
      <w:proofErr w:type="spellStart"/>
      <w:r w:rsidRPr="0016550C">
        <w:rPr>
          <w:rFonts w:ascii="Times New Roman" w:eastAsia="Times New Roman" w:hAnsi="Times New Roman" w:cs="Times New Roman"/>
          <w:color w:val="000000"/>
          <w:sz w:val="28"/>
          <w:szCs w:val="28"/>
          <w:lang w:eastAsia="ru-RU"/>
        </w:rPr>
        <w:t>стч.Оборудование,стч.Продолжительность</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КонецЕсли</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t xml:space="preserve">Если </w:t>
      </w:r>
      <w:proofErr w:type="spellStart"/>
      <w:r w:rsidRPr="0016550C">
        <w:rPr>
          <w:rFonts w:ascii="Times New Roman" w:eastAsia="Times New Roman" w:hAnsi="Times New Roman" w:cs="Times New Roman"/>
          <w:color w:val="000000"/>
          <w:sz w:val="28"/>
          <w:szCs w:val="28"/>
          <w:lang w:eastAsia="ru-RU"/>
        </w:rPr>
        <w:t>ПустаяСтрока</w:t>
      </w:r>
      <w:proofErr w:type="spellEnd"/>
      <w:r w:rsidRPr="0016550C">
        <w:rPr>
          <w:rFonts w:ascii="Times New Roman" w:eastAsia="Times New Roman" w:hAnsi="Times New Roman" w:cs="Times New Roman"/>
          <w:color w:val="000000"/>
          <w:sz w:val="28"/>
          <w:szCs w:val="28"/>
          <w:lang w:eastAsia="ru-RU"/>
        </w:rPr>
        <w:t>(</w:t>
      </w:r>
      <w:proofErr w:type="spellStart"/>
      <w:r w:rsidRPr="0016550C">
        <w:rPr>
          <w:rFonts w:ascii="Times New Roman" w:eastAsia="Times New Roman" w:hAnsi="Times New Roman" w:cs="Times New Roman"/>
          <w:color w:val="000000"/>
          <w:sz w:val="28"/>
          <w:szCs w:val="28"/>
          <w:lang w:eastAsia="ru-RU"/>
        </w:rPr>
        <w:t>стч</w:t>
      </w:r>
      <w:proofErr w:type="gramStart"/>
      <w:r w:rsidRPr="0016550C">
        <w:rPr>
          <w:rFonts w:ascii="Times New Roman" w:eastAsia="Times New Roman" w:hAnsi="Times New Roman" w:cs="Times New Roman"/>
          <w:color w:val="000000"/>
          <w:sz w:val="28"/>
          <w:szCs w:val="28"/>
          <w:lang w:eastAsia="ru-RU"/>
        </w:rPr>
        <w:t>.О</w:t>
      </w:r>
      <w:proofErr w:type="gramEnd"/>
      <w:r w:rsidRPr="0016550C">
        <w:rPr>
          <w:rFonts w:ascii="Times New Roman" w:eastAsia="Times New Roman" w:hAnsi="Times New Roman" w:cs="Times New Roman"/>
          <w:color w:val="000000"/>
          <w:sz w:val="28"/>
          <w:szCs w:val="28"/>
          <w:lang w:eastAsia="ru-RU"/>
        </w:rPr>
        <w:t>борудование</w:t>
      </w:r>
      <w:proofErr w:type="spellEnd"/>
      <w:r w:rsidRPr="0016550C">
        <w:rPr>
          <w:rFonts w:ascii="Times New Roman" w:eastAsia="Times New Roman" w:hAnsi="Times New Roman" w:cs="Times New Roman"/>
          <w:color w:val="000000"/>
          <w:sz w:val="28"/>
          <w:szCs w:val="28"/>
          <w:lang w:eastAsia="ru-RU"/>
        </w:rPr>
        <w:t xml:space="preserve">) = Ложь И </w:t>
      </w:r>
      <w:proofErr w:type="spellStart"/>
      <w:r w:rsidRPr="0016550C">
        <w:rPr>
          <w:rFonts w:ascii="Times New Roman" w:eastAsia="Times New Roman" w:hAnsi="Times New Roman" w:cs="Times New Roman"/>
          <w:color w:val="000000"/>
          <w:sz w:val="28"/>
          <w:szCs w:val="28"/>
          <w:lang w:eastAsia="ru-RU"/>
        </w:rPr>
        <w:t>Стч.Продолжительность</w:t>
      </w:r>
      <w:proofErr w:type="spellEnd"/>
      <w:r w:rsidRPr="0016550C">
        <w:rPr>
          <w:rFonts w:ascii="Times New Roman" w:eastAsia="Times New Roman" w:hAnsi="Times New Roman" w:cs="Times New Roman"/>
          <w:color w:val="000000"/>
          <w:sz w:val="28"/>
          <w:szCs w:val="28"/>
          <w:lang w:eastAsia="ru-RU"/>
        </w:rPr>
        <w:t xml:space="preserve">&lt;&gt;0 И </w:t>
      </w:r>
      <w:proofErr w:type="spellStart"/>
      <w:r w:rsidRPr="0016550C">
        <w:rPr>
          <w:rFonts w:ascii="Times New Roman" w:eastAsia="Times New Roman" w:hAnsi="Times New Roman" w:cs="Times New Roman"/>
          <w:color w:val="000000"/>
          <w:sz w:val="28"/>
          <w:szCs w:val="28"/>
          <w:lang w:eastAsia="ru-RU"/>
        </w:rPr>
        <w:t>ПустаяСтрока</w:t>
      </w:r>
      <w:proofErr w:type="spellEnd"/>
      <w:r w:rsidRPr="0016550C">
        <w:rPr>
          <w:rFonts w:ascii="Times New Roman" w:eastAsia="Times New Roman" w:hAnsi="Times New Roman" w:cs="Times New Roman"/>
          <w:color w:val="000000"/>
          <w:sz w:val="28"/>
          <w:szCs w:val="28"/>
          <w:lang w:eastAsia="ru-RU"/>
        </w:rPr>
        <w:t>(</w:t>
      </w:r>
      <w:proofErr w:type="spellStart"/>
      <w:r w:rsidRPr="0016550C">
        <w:rPr>
          <w:rFonts w:ascii="Times New Roman" w:eastAsia="Times New Roman" w:hAnsi="Times New Roman" w:cs="Times New Roman"/>
          <w:color w:val="000000"/>
          <w:sz w:val="28"/>
          <w:szCs w:val="28"/>
          <w:lang w:eastAsia="ru-RU"/>
        </w:rPr>
        <w:t>стч.Продукт</w:t>
      </w:r>
      <w:proofErr w:type="spellEnd"/>
      <w:r w:rsidRPr="0016550C">
        <w:rPr>
          <w:rFonts w:ascii="Times New Roman" w:eastAsia="Times New Roman" w:hAnsi="Times New Roman" w:cs="Times New Roman"/>
          <w:color w:val="000000"/>
          <w:sz w:val="28"/>
          <w:szCs w:val="28"/>
          <w:lang w:eastAsia="ru-RU"/>
        </w:rPr>
        <w:t>)=Ложь Тогда</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стч</w:t>
      </w:r>
      <w:proofErr w:type="gramStart"/>
      <w:r w:rsidRPr="0016550C">
        <w:rPr>
          <w:rFonts w:ascii="Times New Roman" w:eastAsia="Times New Roman" w:hAnsi="Times New Roman" w:cs="Times New Roman"/>
          <w:color w:val="000000"/>
          <w:sz w:val="28"/>
          <w:szCs w:val="28"/>
          <w:lang w:eastAsia="ru-RU"/>
        </w:rPr>
        <w:t>.С</w:t>
      </w:r>
      <w:proofErr w:type="gramEnd"/>
      <w:r w:rsidRPr="0016550C">
        <w:rPr>
          <w:rFonts w:ascii="Times New Roman" w:eastAsia="Times New Roman" w:hAnsi="Times New Roman" w:cs="Times New Roman"/>
          <w:color w:val="000000"/>
          <w:sz w:val="28"/>
          <w:szCs w:val="28"/>
          <w:lang w:eastAsia="ru-RU"/>
        </w:rPr>
        <w:t>тоимость</w:t>
      </w:r>
      <w:proofErr w:type="spellEnd"/>
      <w:r w:rsidRPr="0016550C">
        <w:rPr>
          <w:rFonts w:ascii="Times New Roman" w:eastAsia="Times New Roman" w:hAnsi="Times New Roman" w:cs="Times New Roman"/>
          <w:color w:val="000000"/>
          <w:sz w:val="28"/>
          <w:szCs w:val="28"/>
          <w:lang w:eastAsia="ru-RU"/>
        </w:rPr>
        <w:t xml:space="preserve"> = </w:t>
      </w:r>
      <w:proofErr w:type="spellStart"/>
      <w:r w:rsidRPr="0016550C">
        <w:rPr>
          <w:rFonts w:ascii="Times New Roman" w:eastAsia="Times New Roman" w:hAnsi="Times New Roman" w:cs="Times New Roman"/>
          <w:color w:val="000000"/>
          <w:sz w:val="28"/>
          <w:szCs w:val="28"/>
          <w:lang w:eastAsia="ru-RU"/>
        </w:rPr>
        <w:t>РасчетСтоимости</w:t>
      </w:r>
      <w:proofErr w:type="spellEnd"/>
      <w:r w:rsidRPr="0016550C">
        <w:rPr>
          <w:rFonts w:ascii="Times New Roman" w:eastAsia="Times New Roman" w:hAnsi="Times New Roman" w:cs="Times New Roman"/>
          <w:color w:val="000000"/>
          <w:sz w:val="28"/>
          <w:szCs w:val="28"/>
          <w:lang w:eastAsia="ru-RU"/>
        </w:rPr>
        <w:t>(</w:t>
      </w:r>
      <w:proofErr w:type="spellStart"/>
      <w:r w:rsidRPr="0016550C">
        <w:rPr>
          <w:rFonts w:ascii="Times New Roman" w:eastAsia="Times New Roman" w:hAnsi="Times New Roman" w:cs="Times New Roman"/>
          <w:color w:val="000000"/>
          <w:sz w:val="28"/>
          <w:szCs w:val="28"/>
          <w:lang w:eastAsia="ru-RU"/>
        </w:rPr>
        <w:t>стч.Оборудование,стч.Продолжительность</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КонецЕсли</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6550C">
        <w:rPr>
          <w:rFonts w:ascii="Times New Roman" w:eastAsia="Times New Roman" w:hAnsi="Times New Roman" w:cs="Times New Roman"/>
          <w:color w:val="000000"/>
          <w:sz w:val="28"/>
          <w:szCs w:val="28"/>
          <w:lang w:eastAsia="ru-RU"/>
        </w:rPr>
        <w:t>КонецПроцедуры</w:t>
      </w:r>
      <w:proofErr w:type="spellEnd"/>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&amp;</w:t>
      </w:r>
      <w:proofErr w:type="spellStart"/>
      <w:r w:rsidRPr="0016550C">
        <w:rPr>
          <w:rFonts w:ascii="Times New Roman" w:eastAsia="Times New Roman" w:hAnsi="Times New Roman" w:cs="Times New Roman"/>
          <w:color w:val="000000"/>
          <w:sz w:val="28"/>
          <w:szCs w:val="28"/>
          <w:lang w:eastAsia="ru-RU"/>
        </w:rPr>
        <w:t>НаСервереБезКонтекста</w:t>
      </w:r>
      <w:proofErr w:type="spellEnd"/>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 xml:space="preserve">Функция </w:t>
      </w:r>
      <w:proofErr w:type="spellStart"/>
      <w:r w:rsidRPr="0016550C">
        <w:rPr>
          <w:rFonts w:ascii="Times New Roman" w:eastAsia="Times New Roman" w:hAnsi="Times New Roman" w:cs="Times New Roman"/>
          <w:color w:val="000000"/>
          <w:sz w:val="28"/>
          <w:szCs w:val="28"/>
          <w:lang w:eastAsia="ru-RU"/>
        </w:rPr>
        <w:t>ВозвратКоличеств</w:t>
      </w:r>
      <w:proofErr w:type="gramStart"/>
      <w:r w:rsidRPr="0016550C">
        <w:rPr>
          <w:rFonts w:ascii="Times New Roman" w:eastAsia="Times New Roman" w:hAnsi="Times New Roman" w:cs="Times New Roman"/>
          <w:color w:val="000000"/>
          <w:sz w:val="28"/>
          <w:szCs w:val="28"/>
          <w:lang w:eastAsia="ru-RU"/>
        </w:rPr>
        <w:t>а</w:t>
      </w:r>
      <w:proofErr w:type="spellEnd"/>
      <w:r w:rsidRPr="0016550C">
        <w:rPr>
          <w:rFonts w:ascii="Times New Roman" w:eastAsia="Times New Roman" w:hAnsi="Times New Roman" w:cs="Times New Roman"/>
          <w:color w:val="000000"/>
          <w:sz w:val="28"/>
          <w:szCs w:val="28"/>
          <w:lang w:eastAsia="ru-RU"/>
        </w:rPr>
        <w:t>(</w:t>
      </w:r>
      <w:proofErr w:type="gramEnd"/>
      <w:r w:rsidRPr="0016550C">
        <w:rPr>
          <w:rFonts w:ascii="Times New Roman" w:eastAsia="Times New Roman" w:hAnsi="Times New Roman" w:cs="Times New Roman"/>
          <w:color w:val="000000"/>
          <w:sz w:val="28"/>
          <w:szCs w:val="28"/>
          <w:lang w:eastAsia="ru-RU"/>
        </w:rPr>
        <w:t>Оборудование, Продолжительность)</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t>Возврат (Оборудование</w:t>
      </w:r>
      <w:proofErr w:type="gramStart"/>
      <w:r w:rsidRPr="0016550C">
        <w:rPr>
          <w:rFonts w:ascii="Times New Roman" w:eastAsia="Times New Roman" w:hAnsi="Times New Roman" w:cs="Times New Roman"/>
          <w:color w:val="000000"/>
          <w:sz w:val="28"/>
          <w:szCs w:val="28"/>
          <w:lang w:eastAsia="ru-RU"/>
        </w:rPr>
        <w:t>.С</w:t>
      </w:r>
      <w:proofErr w:type="gramEnd"/>
      <w:r w:rsidRPr="0016550C">
        <w:rPr>
          <w:rFonts w:ascii="Times New Roman" w:eastAsia="Times New Roman" w:hAnsi="Times New Roman" w:cs="Times New Roman"/>
          <w:color w:val="000000"/>
          <w:sz w:val="28"/>
          <w:szCs w:val="28"/>
          <w:lang w:eastAsia="ru-RU"/>
        </w:rPr>
        <w:t>коростьПереработки-(Оборудование.СкоростьПереработки*Оборудование.КоэффициентПотерь/100))*Продолжительность;</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6550C">
        <w:rPr>
          <w:rFonts w:ascii="Times New Roman" w:eastAsia="Times New Roman" w:hAnsi="Times New Roman" w:cs="Times New Roman"/>
          <w:color w:val="000000"/>
          <w:sz w:val="28"/>
          <w:szCs w:val="28"/>
          <w:lang w:eastAsia="ru-RU"/>
        </w:rPr>
        <w:t>КонецФункции</w:t>
      </w:r>
      <w:proofErr w:type="spellEnd"/>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&amp;</w:t>
      </w:r>
      <w:proofErr w:type="spellStart"/>
      <w:r w:rsidRPr="0016550C">
        <w:rPr>
          <w:rFonts w:ascii="Times New Roman" w:eastAsia="Times New Roman" w:hAnsi="Times New Roman" w:cs="Times New Roman"/>
          <w:color w:val="000000"/>
          <w:sz w:val="28"/>
          <w:szCs w:val="28"/>
          <w:lang w:eastAsia="ru-RU"/>
        </w:rPr>
        <w:t>НаСервереБезКонтекста</w:t>
      </w:r>
      <w:proofErr w:type="spellEnd"/>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 xml:space="preserve">Функция </w:t>
      </w:r>
      <w:proofErr w:type="spellStart"/>
      <w:r w:rsidRPr="0016550C">
        <w:rPr>
          <w:rFonts w:ascii="Times New Roman" w:eastAsia="Times New Roman" w:hAnsi="Times New Roman" w:cs="Times New Roman"/>
          <w:color w:val="000000"/>
          <w:sz w:val="28"/>
          <w:szCs w:val="28"/>
          <w:lang w:eastAsia="ru-RU"/>
        </w:rPr>
        <w:t>ВозвратПродукци</w:t>
      </w:r>
      <w:proofErr w:type="gramStart"/>
      <w:r w:rsidRPr="0016550C">
        <w:rPr>
          <w:rFonts w:ascii="Times New Roman" w:eastAsia="Times New Roman" w:hAnsi="Times New Roman" w:cs="Times New Roman"/>
          <w:color w:val="000000"/>
          <w:sz w:val="28"/>
          <w:szCs w:val="28"/>
          <w:lang w:eastAsia="ru-RU"/>
        </w:rPr>
        <w:t>и</w:t>
      </w:r>
      <w:proofErr w:type="spellEnd"/>
      <w:r w:rsidRPr="0016550C">
        <w:rPr>
          <w:rFonts w:ascii="Times New Roman" w:eastAsia="Times New Roman" w:hAnsi="Times New Roman" w:cs="Times New Roman"/>
          <w:color w:val="000000"/>
          <w:sz w:val="28"/>
          <w:szCs w:val="28"/>
          <w:lang w:eastAsia="ru-RU"/>
        </w:rPr>
        <w:t>(</w:t>
      </w:r>
      <w:proofErr w:type="gramEnd"/>
      <w:r w:rsidRPr="0016550C">
        <w:rPr>
          <w:rFonts w:ascii="Times New Roman" w:eastAsia="Times New Roman" w:hAnsi="Times New Roman" w:cs="Times New Roman"/>
          <w:color w:val="000000"/>
          <w:sz w:val="28"/>
          <w:szCs w:val="28"/>
          <w:lang w:eastAsia="ru-RU"/>
        </w:rPr>
        <w:t>Продукция)</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t xml:space="preserve">Если Продукция = </w:t>
      </w:r>
      <w:proofErr w:type="spellStart"/>
      <w:r w:rsidRPr="0016550C">
        <w:rPr>
          <w:rFonts w:ascii="Times New Roman" w:eastAsia="Times New Roman" w:hAnsi="Times New Roman" w:cs="Times New Roman"/>
          <w:color w:val="000000"/>
          <w:sz w:val="28"/>
          <w:szCs w:val="28"/>
          <w:lang w:eastAsia="ru-RU"/>
        </w:rPr>
        <w:t>Перечисления</w:t>
      </w:r>
      <w:proofErr w:type="gramStart"/>
      <w:r w:rsidRPr="0016550C">
        <w:rPr>
          <w:rFonts w:ascii="Times New Roman" w:eastAsia="Times New Roman" w:hAnsi="Times New Roman" w:cs="Times New Roman"/>
          <w:color w:val="000000"/>
          <w:sz w:val="28"/>
          <w:szCs w:val="28"/>
          <w:lang w:eastAsia="ru-RU"/>
        </w:rPr>
        <w:t>.П</w:t>
      </w:r>
      <w:proofErr w:type="gramEnd"/>
      <w:r w:rsidRPr="0016550C">
        <w:rPr>
          <w:rFonts w:ascii="Times New Roman" w:eastAsia="Times New Roman" w:hAnsi="Times New Roman" w:cs="Times New Roman"/>
          <w:color w:val="000000"/>
          <w:sz w:val="28"/>
          <w:szCs w:val="28"/>
          <w:lang w:eastAsia="ru-RU"/>
        </w:rPr>
        <w:t>родукция.Нефть</w:t>
      </w:r>
      <w:proofErr w:type="spellEnd"/>
      <w:r w:rsidRPr="0016550C">
        <w:rPr>
          <w:rFonts w:ascii="Times New Roman" w:eastAsia="Times New Roman" w:hAnsi="Times New Roman" w:cs="Times New Roman"/>
          <w:color w:val="000000"/>
          <w:sz w:val="28"/>
          <w:szCs w:val="28"/>
          <w:lang w:eastAsia="ru-RU"/>
        </w:rPr>
        <w:t xml:space="preserve"> Тогда</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t>Возврат Истина;</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t>Иначе</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t>Возврат Ложь;</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roofErr w:type="spellStart"/>
      <w:r w:rsidRPr="0016550C">
        <w:rPr>
          <w:rFonts w:ascii="Times New Roman" w:eastAsia="Times New Roman" w:hAnsi="Times New Roman" w:cs="Times New Roman"/>
          <w:color w:val="000000"/>
          <w:sz w:val="28"/>
          <w:szCs w:val="28"/>
          <w:lang w:eastAsia="ru-RU"/>
        </w:rPr>
        <w:t>КонецЕсли</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6550C">
        <w:rPr>
          <w:rFonts w:ascii="Times New Roman" w:eastAsia="Times New Roman" w:hAnsi="Times New Roman" w:cs="Times New Roman"/>
          <w:color w:val="000000"/>
          <w:sz w:val="28"/>
          <w:szCs w:val="28"/>
          <w:lang w:eastAsia="ru-RU"/>
        </w:rPr>
        <w:t>КонецФункции</w:t>
      </w:r>
      <w:proofErr w:type="spellEnd"/>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&amp;</w:t>
      </w:r>
      <w:proofErr w:type="spellStart"/>
      <w:r w:rsidRPr="0016550C">
        <w:rPr>
          <w:rFonts w:ascii="Times New Roman" w:eastAsia="Times New Roman" w:hAnsi="Times New Roman" w:cs="Times New Roman"/>
          <w:color w:val="000000"/>
          <w:sz w:val="28"/>
          <w:szCs w:val="28"/>
          <w:lang w:eastAsia="ru-RU"/>
        </w:rPr>
        <w:t>НаСервере</w:t>
      </w:r>
      <w:proofErr w:type="spellEnd"/>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 xml:space="preserve">Функция </w:t>
      </w:r>
      <w:proofErr w:type="spellStart"/>
      <w:r w:rsidRPr="0016550C">
        <w:rPr>
          <w:rFonts w:ascii="Times New Roman" w:eastAsia="Times New Roman" w:hAnsi="Times New Roman" w:cs="Times New Roman"/>
          <w:color w:val="000000"/>
          <w:sz w:val="28"/>
          <w:szCs w:val="28"/>
          <w:lang w:eastAsia="ru-RU"/>
        </w:rPr>
        <w:t>РасчетСтоимост</w:t>
      </w:r>
      <w:proofErr w:type="gramStart"/>
      <w:r w:rsidRPr="0016550C">
        <w:rPr>
          <w:rFonts w:ascii="Times New Roman" w:eastAsia="Times New Roman" w:hAnsi="Times New Roman" w:cs="Times New Roman"/>
          <w:color w:val="000000"/>
          <w:sz w:val="28"/>
          <w:szCs w:val="28"/>
          <w:lang w:eastAsia="ru-RU"/>
        </w:rPr>
        <w:t>и</w:t>
      </w:r>
      <w:proofErr w:type="spellEnd"/>
      <w:r w:rsidRPr="0016550C">
        <w:rPr>
          <w:rFonts w:ascii="Times New Roman" w:eastAsia="Times New Roman" w:hAnsi="Times New Roman" w:cs="Times New Roman"/>
          <w:color w:val="000000"/>
          <w:sz w:val="28"/>
          <w:szCs w:val="28"/>
          <w:lang w:eastAsia="ru-RU"/>
        </w:rPr>
        <w:t>(</w:t>
      </w:r>
      <w:proofErr w:type="spellStart"/>
      <w:proofErr w:type="gramEnd"/>
      <w:r w:rsidRPr="0016550C">
        <w:rPr>
          <w:rFonts w:ascii="Times New Roman" w:eastAsia="Times New Roman" w:hAnsi="Times New Roman" w:cs="Times New Roman"/>
          <w:color w:val="000000"/>
          <w:sz w:val="28"/>
          <w:szCs w:val="28"/>
          <w:lang w:eastAsia="ru-RU"/>
        </w:rPr>
        <w:t>Оборудование,Продолжительность</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lastRenderedPageBreak/>
        <w:tab/>
      </w:r>
      <w:proofErr w:type="spellStart"/>
      <w:r w:rsidRPr="0016550C">
        <w:rPr>
          <w:rFonts w:ascii="Times New Roman" w:eastAsia="Times New Roman" w:hAnsi="Times New Roman" w:cs="Times New Roman"/>
          <w:color w:val="000000"/>
          <w:sz w:val="28"/>
          <w:szCs w:val="28"/>
          <w:lang w:eastAsia="ru-RU"/>
        </w:rPr>
        <w:t>СтоимостьОборудования</w:t>
      </w:r>
      <w:proofErr w:type="spellEnd"/>
      <w:r w:rsidRPr="0016550C">
        <w:rPr>
          <w:rFonts w:ascii="Times New Roman" w:eastAsia="Times New Roman" w:hAnsi="Times New Roman" w:cs="Times New Roman"/>
          <w:color w:val="000000"/>
          <w:sz w:val="28"/>
          <w:szCs w:val="28"/>
          <w:lang w:eastAsia="ru-RU"/>
        </w:rPr>
        <w:t xml:space="preserve"> = </w:t>
      </w:r>
      <w:proofErr w:type="spellStart"/>
      <w:r w:rsidRPr="0016550C">
        <w:rPr>
          <w:rFonts w:ascii="Times New Roman" w:eastAsia="Times New Roman" w:hAnsi="Times New Roman" w:cs="Times New Roman"/>
          <w:color w:val="000000"/>
          <w:sz w:val="28"/>
          <w:szCs w:val="28"/>
          <w:lang w:eastAsia="ru-RU"/>
        </w:rPr>
        <w:t>Оборудование</w:t>
      </w:r>
      <w:proofErr w:type="gramStart"/>
      <w:r w:rsidRPr="0016550C">
        <w:rPr>
          <w:rFonts w:ascii="Times New Roman" w:eastAsia="Times New Roman" w:hAnsi="Times New Roman" w:cs="Times New Roman"/>
          <w:color w:val="000000"/>
          <w:sz w:val="28"/>
          <w:szCs w:val="28"/>
          <w:lang w:eastAsia="ru-RU"/>
        </w:rPr>
        <w:t>.С</w:t>
      </w:r>
      <w:proofErr w:type="gramEnd"/>
      <w:r w:rsidRPr="0016550C">
        <w:rPr>
          <w:rFonts w:ascii="Times New Roman" w:eastAsia="Times New Roman" w:hAnsi="Times New Roman" w:cs="Times New Roman"/>
          <w:color w:val="000000"/>
          <w:sz w:val="28"/>
          <w:szCs w:val="28"/>
          <w:lang w:eastAsia="ru-RU"/>
        </w:rPr>
        <w:t>тоимость</w:t>
      </w:r>
      <w:proofErr w:type="spellEnd"/>
      <w:r w:rsidRPr="0016550C">
        <w:rPr>
          <w:rFonts w:ascii="Times New Roman" w:eastAsia="Times New Roman" w:hAnsi="Times New Roman" w:cs="Times New Roman"/>
          <w:color w:val="000000"/>
          <w:sz w:val="28"/>
          <w:szCs w:val="28"/>
          <w:lang w:eastAsia="ru-RU"/>
        </w:rPr>
        <w:t>;</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r w:rsidRPr="0016550C">
        <w:rPr>
          <w:rFonts w:ascii="Times New Roman" w:eastAsia="Times New Roman" w:hAnsi="Times New Roman" w:cs="Times New Roman"/>
          <w:color w:val="000000"/>
          <w:sz w:val="28"/>
          <w:szCs w:val="28"/>
          <w:lang w:eastAsia="ru-RU"/>
        </w:rPr>
        <w:tab/>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t>Возврат Константы</w:t>
      </w:r>
      <w:proofErr w:type="gramStart"/>
      <w:r w:rsidRPr="0016550C">
        <w:rPr>
          <w:rFonts w:ascii="Times New Roman" w:eastAsia="Times New Roman" w:hAnsi="Times New Roman" w:cs="Times New Roman"/>
          <w:color w:val="000000"/>
          <w:sz w:val="28"/>
          <w:szCs w:val="28"/>
          <w:lang w:eastAsia="ru-RU"/>
        </w:rPr>
        <w:t>.П</w:t>
      </w:r>
      <w:proofErr w:type="gramEnd"/>
      <w:r w:rsidRPr="0016550C">
        <w:rPr>
          <w:rFonts w:ascii="Times New Roman" w:eastAsia="Times New Roman" w:hAnsi="Times New Roman" w:cs="Times New Roman"/>
          <w:color w:val="000000"/>
          <w:sz w:val="28"/>
          <w:szCs w:val="28"/>
          <w:lang w:eastAsia="ru-RU"/>
        </w:rPr>
        <w:t>роцентОтСтоимостиОборудованияДляПереработки.Получить()/100*СтоимостьОборудования*Продолжительность;</w:t>
      </w:r>
    </w:p>
    <w:p w:rsidR="0016550C" w:rsidRP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550C">
        <w:rPr>
          <w:rFonts w:ascii="Times New Roman" w:eastAsia="Times New Roman" w:hAnsi="Times New Roman" w:cs="Times New Roman"/>
          <w:color w:val="000000"/>
          <w:sz w:val="28"/>
          <w:szCs w:val="28"/>
          <w:lang w:eastAsia="ru-RU"/>
        </w:rPr>
        <w:tab/>
      </w:r>
    </w:p>
    <w:p w:rsidR="0016550C" w:rsidRDefault="0016550C" w:rsidP="0016550C">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6550C">
        <w:rPr>
          <w:rFonts w:ascii="Times New Roman" w:eastAsia="Times New Roman" w:hAnsi="Times New Roman" w:cs="Times New Roman"/>
          <w:color w:val="000000"/>
          <w:sz w:val="28"/>
          <w:szCs w:val="28"/>
          <w:lang w:eastAsia="ru-RU"/>
        </w:rPr>
        <w:t>КонецФункции</w:t>
      </w:r>
      <w:proofErr w:type="spellEnd"/>
    </w:p>
    <w:p w:rsidR="0016550C" w:rsidRDefault="0016550C" w:rsidP="009909BD">
      <w:pPr>
        <w:pStyle w:val="a4"/>
        <w:numPr>
          <w:ilvl w:val="0"/>
          <w:numId w:val="4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09BD">
        <w:rPr>
          <w:rFonts w:ascii="Times New Roman" w:eastAsia="Times New Roman" w:hAnsi="Times New Roman" w:cs="Times New Roman"/>
          <w:color w:val="000000"/>
          <w:sz w:val="24"/>
          <w:szCs w:val="24"/>
          <w:lang w:eastAsia="ru-RU"/>
        </w:rPr>
        <w:t xml:space="preserve">Движения документа </w:t>
      </w:r>
      <w:r w:rsidR="009909BD" w:rsidRPr="009909BD">
        <w:rPr>
          <w:rFonts w:ascii="Times New Roman" w:eastAsia="Times New Roman" w:hAnsi="Times New Roman" w:cs="Times New Roman"/>
          <w:color w:val="000000"/>
          <w:sz w:val="24"/>
          <w:szCs w:val="24"/>
          <w:lang w:eastAsia="ru-RU"/>
        </w:rPr>
        <w:t>Акт переработки.</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 xml:space="preserve">Процедура </w:t>
      </w:r>
      <w:proofErr w:type="spellStart"/>
      <w:r w:rsidRPr="009909BD">
        <w:rPr>
          <w:rFonts w:ascii="Times New Roman" w:eastAsia="Times New Roman" w:hAnsi="Times New Roman" w:cs="Times New Roman"/>
          <w:color w:val="000000"/>
          <w:sz w:val="28"/>
          <w:szCs w:val="28"/>
          <w:lang w:eastAsia="ru-RU"/>
        </w:rPr>
        <w:t>ОбработкаПроведени</w:t>
      </w:r>
      <w:proofErr w:type="gramStart"/>
      <w:r w:rsidRPr="009909BD">
        <w:rPr>
          <w:rFonts w:ascii="Times New Roman" w:eastAsia="Times New Roman" w:hAnsi="Times New Roman" w:cs="Times New Roman"/>
          <w:color w:val="000000"/>
          <w:sz w:val="28"/>
          <w:szCs w:val="28"/>
          <w:lang w:eastAsia="ru-RU"/>
        </w:rPr>
        <w:t>я</w:t>
      </w:r>
      <w:proofErr w:type="spellEnd"/>
      <w:r w:rsidRPr="009909BD">
        <w:rPr>
          <w:rFonts w:ascii="Times New Roman" w:eastAsia="Times New Roman" w:hAnsi="Times New Roman" w:cs="Times New Roman"/>
          <w:color w:val="000000"/>
          <w:sz w:val="28"/>
          <w:szCs w:val="28"/>
          <w:lang w:eastAsia="ru-RU"/>
        </w:rPr>
        <w:t>(</w:t>
      </w:r>
      <w:proofErr w:type="gramEnd"/>
      <w:r w:rsidRPr="009909BD">
        <w:rPr>
          <w:rFonts w:ascii="Times New Roman" w:eastAsia="Times New Roman" w:hAnsi="Times New Roman" w:cs="Times New Roman"/>
          <w:color w:val="000000"/>
          <w:sz w:val="28"/>
          <w:szCs w:val="28"/>
          <w:lang w:eastAsia="ru-RU"/>
        </w:rPr>
        <w:t>Отказ, Режим)</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t xml:space="preserve">// регистр </w:t>
      </w:r>
      <w:proofErr w:type="spellStart"/>
      <w:r w:rsidRPr="009909BD">
        <w:rPr>
          <w:rFonts w:ascii="Times New Roman" w:eastAsia="Times New Roman" w:hAnsi="Times New Roman" w:cs="Times New Roman"/>
          <w:color w:val="000000"/>
          <w:sz w:val="28"/>
          <w:szCs w:val="28"/>
          <w:lang w:eastAsia="ru-RU"/>
        </w:rPr>
        <w:t>КурсПродукции</w:t>
      </w:r>
      <w:proofErr w:type="spellEnd"/>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Движения</w:t>
      </w:r>
      <w:proofErr w:type="gramStart"/>
      <w:r w:rsidRPr="009909BD">
        <w:rPr>
          <w:rFonts w:ascii="Times New Roman" w:eastAsia="Times New Roman" w:hAnsi="Times New Roman" w:cs="Times New Roman"/>
          <w:color w:val="000000"/>
          <w:sz w:val="28"/>
          <w:szCs w:val="28"/>
          <w:lang w:eastAsia="ru-RU"/>
        </w:rPr>
        <w:t>.К</w:t>
      </w:r>
      <w:proofErr w:type="gramEnd"/>
      <w:r w:rsidRPr="009909BD">
        <w:rPr>
          <w:rFonts w:ascii="Times New Roman" w:eastAsia="Times New Roman" w:hAnsi="Times New Roman" w:cs="Times New Roman"/>
          <w:color w:val="000000"/>
          <w:sz w:val="28"/>
          <w:szCs w:val="28"/>
          <w:lang w:eastAsia="ru-RU"/>
        </w:rPr>
        <w:t>урсПродукции.Записывать</w:t>
      </w:r>
      <w:proofErr w:type="spellEnd"/>
      <w:r w:rsidRPr="009909BD">
        <w:rPr>
          <w:rFonts w:ascii="Times New Roman" w:eastAsia="Times New Roman" w:hAnsi="Times New Roman" w:cs="Times New Roman"/>
          <w:color w:val="000000"/>
          <w:sz w:val="28"/>
          <w:szCs w:val="28"/>
          <w:lang w:eastAsia="ru-RU"/>
        </w:rPr>
        <w:t xml:space="preserve"> = Истина;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Движения</w:t>
      </w:r>
      <w:proofErr w:type="gramStart"/>
      <w:r w:rsidRPr="009909BD">
        <w:rPr>
          <w:rFonts w:ascii="Times New Roman" w:eastAsia="Times New Roman" w:hAnsi="Times New Roman" w:cs="Times New Roman"/>
          <w:color w:val="000000"/>
          <w:sz w:val="28"/>
          <w:szCs w:val="28"/>
          <w:lang w:eastAsia="ru-RU"/>
        </w:rPr>
        <w:t>.О</w:t>
      </w:r>
      <w:proofErr w:type="gramEnd"/>
      <w:r w:rsidRPr="009909BD">
        <w:rPr>
          <w:rFonts w:ascii="Times New Roman" w:eastAsia="Times New Roman" w:hAnsi="Times New Roman" w:cs="Times New Roman"/>
          <w:color w:val="000000"/>
          <w:sz w:val="28"/>
          <w:szCs w:val="28"/>
          <w:lang w:eastAsia="ru-RU"/>
        </w:rPr>
        <w:t>статкиПродукции.Записывать</w:t>
      </w:r>
      <w:proofErr w:type="spellEnd"/>
      <w:r w:rsidRPr="009909BD">
        <w:rPr>
          <w:rFonts w:ascii="Times New Roman" w:eastAsia="Times New Roman" w:hAnsi="Times New Roman" w:cs="Times New Roman"/>
          <w:color w:val="000000"/>
          <w:sz w:val="28"/>
          <w:szCs w:val="28"/>
          <w:lang w:eastAsia="ru-RU"/>
        </w:rPr>
        <w:t xml:space="preserve"> = Истина;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t>Для</w:t>
      </w:r>
      <w:proofErr w:type="gramStart"/>
      <w:r w:rsidRPr="009909BD">
        <w:rPr>
          <w:rFonts w:ascii="Times New Roman" w:eastAsia="Times New Roman" w:hAnsi="Times New Roman" w:cs="Times New Roman"/>
          <w:color w:val="000000"/>
          <w:sz w:val="28"/>
          <w:szCs w:val="28"/>
          <w:lang w:eastAsia="ru-RU"/>
        </w:rPr>
        <w:t xml:space="preserve"> К</w:t>
      </w:r>
      <w:proofErr w:type="gramEnd"/>
      <w:r w:rsidRPr="009909BD">
        <w:rPr>
          <w:rFonts w:ascii="Times New Roman" w:eastAsia="Times New Roman" w:hAnsi="Times New Roman" w:cs="Times New Roman"/>
          <w:color w:val="000000"/>
          <w:sz w:val="28"/>
          <w:szCs w:val="28"/>
          <w:lang w:eastAsia="ru-RU"/>
        </w:rPr>
        <w:t xml:space="preserve">аждого </w:t>
      </w:r>
      <w:proofErr w:type="spellStart"/>
      <w:r w:rsidRPr="009909BD">
        <w:rPr>
          <w:rFonts w:ascii="Times New Roman" w:eastAsia="Times New Roman" w:hAnsi="Times New Roman" w:cs="Times New Roman"/>
          <w:color w:val="000000"/>
          <w:sz w:val="28"/>
          <w:szCs w:val="28"/>
          <w:lang w:eastAsia="ru-RU"/>
        </w:rPr>
        <w:t>ТекСтрокаПереработка</w:t>
      </w:r>
      <w:proofErr w:type="spellEnd"/>
      <w:r w:rsidRPr="009909BD">
        <w:rPr>
          <w:rFonts w:ascii="Times New Roman" w:eastAsia="Times New Roman" w:hAnsi="Times New Roman" w:cs="Times New Roman"/>
          <w:color w:val="000000"/>
          <w:sz w:val="28"/>
          <w:szCs w:val="28"/>
          <w:lang w:eastAsia="ru-RU"/>
        </w:rPr>
        <w:t xml:space="preserve"> Из Переработка Цикл</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Движение = </w:t>
      </w:r>
      <w:proofErr w:type="spellStart"/>
      <w:r w:rsidRPr="009909BD">
        <w:rPr>
          <w:rFonts w:ascii="Times New Roman" w:eastAsia="Times New Roman" w:hAnsi="Times New Roman" w:cs="Times New Roman"/>
          <w:color w:val="000000"/>
          <w:sz w:val="28"/>
          <w:szCs w:val="28"/>
          <w:lang w:eastAsia="ru-RU"/>
        </w:rPr>
        <w:t>Движения</w:t>
      </w:r>
      <w:proofErr w:type="gramStart"/>
      <w:r w:rsidRPr="009909BD">
        <w:rPr>
          <w:rFonts w:ascii="Times New Roman" w:eastAsia="Times New Roman" w:hAnsi="Times New Roman" w:cs="Times New Roman"/>
          <w:color w:val="000000"/>
          <w:sz w:val="28"/>
          <w:szCs w:val="28"/>
          <w:lang w:eastAsia="ru-RU"/>
        </w:rPr>
        <w:t>.К</w:t>
      </w:r>
      <w:proofErr w:type="gramEnd"/>
      <w:r w:rsidRPr="009909BD">
        <w:rPr>
          <w:rFonts w:ascii="Times New Roman" w:eastAsia="Times New Roman" w:hAnsi="Times New Roman" w:cs="Times New Roman"/>
          <w:color w:val="000000"/>
          <w:sz w:val="28"/>
          <w:szCs w:val="28"/>
          <w:lang w:eastAsia="ru-RU"/>
        </w:rPr>
        <w:t>урсПродукции.Добавить</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.П</w:t>
      </w:r>
      <w:proofErr w:type="gramEnd"/>
      <w:r w:rsidRPr="009909BD">
        <w:rPr>
          <w:rFonts w:ascii="Times New Roman" w:eastAsia="Times New Roman" w:hAnsi="Times New Roman" w:cs="Times New Roman"/>
          <w:color w:val="000000"/>
          <w:sz w:val="28"/>
          <w:szCs w:val="28"/>
          <w:lang w:eastAsia="ru-RU"/>
        </w:rPr>
        <w:t>ериод</w:t>
      </w:r>
      <w:proofErr w:type="spellEnd"/>
      <w:r w:rsidRPr="009909BD">
        <w:rPr>
          <w:rFonts w:ascii="Times New Roman" w:eastAsia="Times New Roman" w:hAnsi="Times New Roman" w:cs="Times New Roman"/>
          <w:color w:val="000000"/>
          <w:sz w:val="28"/>
          <w:szCs w:val="28"/>
          <w:lang w:eastAsia="ru-RU"/>
        </w:rPr>
        <w:t xml:space="preserve"> = Дата;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.П</w:t>
      </w:r>
      <w:proofErr w:type="gramEnd"/>
      <w:r w:rsidRPr="009909BD">
        <w:rPr>
          <w:rFonts w:ascii="Times New Roman" w:eastAsia="Times New Roman" w:hAnsi="Times New Roman" w:cs="Times New Roman"/>
          <w:color w:val="000000"/>
          <w:sz w:val="28"/>
          <w:szCs w:val="28"/>
          <w:lang w:eastAsia="ru-RU"/>
        </w:rPr>
        <w:t>родукция</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ТекСтрокаПереработка.Продукт</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СтоимостьЗаЕдиницу</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ТекСтрокаПереработка</w:t>
      </w:r>
      <w:proofErr w:type="gramStart"/>
      <w:r w:rsidRPr="009909BD">
        <w:rPr>
          <w:rFonts w:ascii="Times New Roman" w:eastAsia="Times New Roman" w:hAnsi="Times New Roman" w:cs="Times New Roman"/>
          <w:color w:val="000000"/>
          <w:sz w:val="28"/>
          <w:szCs w:val="28"/>
          <w:lang w:eastAsia="ru-RU"/>
        </w:rPr>
        <w:t>.С</w:t>
      </w:r>
      <w:proofErr w:type="gramEnd"/>
      <w:r w:rsidRPr="009909BD">
        <w:rPr>
          <w:rFonts w:ascii="Times New Roman" w:eastAsia="Times New Roman" w:hAnsi="Times New Roman" w:cs="Times New Roman"/>
          <w:color w:val="000000"/>
          <w:sz w:val="28"/>
          <w:szCs w:val="28"/>
          <w:lang w:eastAsia="ru-RU"/>
        </w:rPr>
        <w:t>тоимость</w:t>
      </w:r>
      <w:proofErr w:type="spellEnd"/>
      <w:r w:rsidRPr="009909BD">
        <w:rPr>
          <w:rFonts w:ascii="Times New Roman" w:eastAsia="Times New Roman" w:hAnsi="Times New Roman" w:cs="Times New Roman"/>
          <w:color w:val="000000"/>
          <w:sz w:val="28"/>
          <w:szCs w:val="28"/>
          <w:lang w:eastAsia="ru-RU"/>
        </w:rPr>
        <w:t>/</w:t>
      </w:r>
      <w:proofErr w:type="spellStart"/>
      <w:r w:rsidRPr="009909BD">
        <w:rPr>
          <w:rFonts w:ascii="Times New Roman" w:eastAsia="Times New Roman" w:hAnsi="Times New Roman" w:cs="Times New Roman"/>
          <w:color w:val="000000"/>
          <w:sz w:val="28"/>
          <w:szCs w:val="28"/>
          <w:lang w:eastAsia="ru-RU"/>
        </w:rPr>
        <w:t>ТекСтрокаПереработка.Количество</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.С</w:t>
      </w:r>
      <w:proofErr w:type="gramEnd"/>
      <w:r w:rsidRPr="009909BD">
        <w:rPr>
          <w:rFonts w:ascii="Times New Roman" w:eastAsia="Times New Roman" w:hAnsi="Times New Roman" w:cs="Times New Roman"/>
          <w:color w:val="000000"/>
          <w:sz w:val="28"/>
          <w:szCs w:val="28"/>
          <w:lang w:eastAsia="ru-RU"/>
        </w:rPr>
        <w:t>тоимостьПереработки</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СтоимостьЗаЕдиницу</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.О</w:t>
      </w:r>
      <w:proofErr w:type="gramEnd"/>
      <w:r w:rsidRPr="009909BD">
        <w:rPr>
          <w:rFonts w:ascii="Times New Roman" w:eastAsia="Times New Roman" w:hAnsi="Times New Roman" w:cs="Times New Roman"/>
          <w:color w:val="000000"/>
          <w:sz w:val="28"/>
          <w:szCs w:val="28"/>
          <w:lang w:eastAsia="ru-RU"/>
        </w:rPr>
        <w:t>ктановоеЧисло</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ТекСтрокаПереработка.ОктановоеЧисло</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.Ц</w:t>
      </w:r>
      <w:proofErr w:type="gramEnd"/>
      <w:r w:rsidRPr="009909BD">
        <w:rPr>
          <w:rFonts w:ascii="Times New Roman" w:eastAsia="Times New Roman" w:hAnsi="Times New Roman" w:cs="Times New Roman"/>
          <w:color w:val="000000"/>
          <w:sz w:val="28"/>
          <w:szCs w:val="28"/>
          <w:lang w:eastAsia="ru-RU"/>
        </w:rPr>
        <w:t>ена</w:t>
      </w:r>
      <w:proofErr w:type="spellEnd"/>
      <w:r w:rsidRPr="009909BD">
        <w:rPr>
          <w:rFonts w:ascii="Times New Roman" w:eastAsia="Times New Roman" w:hAnsi="Times New Roman" w:cs="Times New Roman"/>
          <w:color w:val="000000"/>
          <w:sz w:val="28"/>
          <w:szCs w:val="28"/>
          <w:lang w:eastAsia="ru-RU"/>
        </w:rPr>
        <w:t xml:space="preserve"> = Константы.НаценкаСтоимости.Получить()/100*СтоимостьЗаЕдиницу+СтоимостьЗаЕдиницу;</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//Расход нефти</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Движение = </w:t>
      </w:r>
      <w:proofErr w:type="spellStart"/>
      <w:r w:rsidRPr="009909BD">
        <w:rPr>
          <w:rFonts w:ascii="Times New Roman" w:eastAsia="Times New Roman" w:hAnsi="Times New Roman" w:cs="Times New Roman"/>
          <w:color w:val="000000"/>
          <w:sz w:val="28"/>
          <w:szCs w:val="28"/>
          <w:lang w:eastAsia="ru-RU"/>
        </w:rPr>
        <w:t>Движения</w:t>
      </w:r>
      <w:proofErr w:type="gramStart"/>
      <w:r w:rsidRPr="009909BD">
        <w:rPr>
          <w:rFonts w:ascii="Times New Roman" w:eastAsia="Times New Roman" w:hAnsi="Times New Roman" w:cs="Times New Roman"/>
          <w:color w:val="000000"/>
          <w:sz w:val="28"/>
          <w:szCs w:val="28"/>
          <w:lang w:eastAsia="ru-RU"/>
        </w:rPr>
        <w:t>.О</w:t>
      </w:r>
      <w:proofErr w:type="gramEnd"/>
      <w:r w:rsidRPr="009909BD">
        <w:rPr>
          <w:rFonts w:ascii="Times New Roman" w:eastAsia="Times New Roman" w:hAnsi="Times New Roman" w:cs="Times New Roman"/>
          <w:color w:val="000000"/>
          <w:sz w:val="28"/>
          <w:szCs w:val="28"/>
          <w:lang w:eastAsia="ru-RU"/>
        </w:rPr>
        <w:t>статкиПродукции.Добавить</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.В</w:t>
      </w:r>
      <w:proofErr w:type="gramEnd"/>
      <w:r w:rsidRPr="009909BD">
        <w:rPr>
          <w:rFonts w:ascii="Times New Roman" w:eastAsia="Times New Roman" w:hAnsi="Times New Roman" w:cs="Times New Roman"/>
          <w:color w:val="000000"/>
          <w:sz w:val="28"/>
          <w:szCs w:val="28"/>
          <w:lang w:eastAsia="ru-RU"/>
        </w:rPr>
        <w:t>идДвижения</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ВидДвиженияНакопления.Расход</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lastRenderedPageBreak/>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.П</w:t>
      </w:r>
      <w:proofErr w:type="gramEnd"/>
      <w:r w:rsidRPr="009909BD">
        <w:rPr>
          <w:rFonts w:ascii="Times New Roman" w:eastAsia="Times New Roman" w:hAnsi="Times New Roman" w:cs="Times New Roman"/>
          <w:color w:val="000000"/>
          <w:sz w:val="28"/>
          <w:szCs w:val="28"/>
          <w:lang w:eastAsia="ru-RU"/>
        </w:rPr>
        <w:t>ериод</w:t>
      </w:r>
      <w:proofErr w:type="spellEnd"/>
      <w:r w:rsidRPr="009909BD">
        <w:rPr>
          <w:rFonts w:ascii="Times New Roman" w:eastAsia="Times New Roman" w:hAnsi="Times New Roman" w:cs="Times New Roman"/>
          <w:color w:val="000000"/>
          <w:sz w:val="28"/>
          <w:szCs w:val="28"/>
          <w:lang w:eastAsia="ru-RU"/>
        </w:rPr>
        <w:t xml:space="preserve"> = Дата;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.Н</w:t>
      </w:r>
      <w:proofErr w:type="gramEnd"/>
      <w:r w:rsidRPr="009909BD">
        <w:rPr>
          <w:rFonts w:ascii="Times New Roman" w:eastAsia="Times New Roman" w:hAnsi="Times New Roman" w:cs="Times New Roman"/>
          <w:color w:val="000000"/>
          <w:sz w:val="28"/>
          <w:szCs w:val="28"/>
          <w:lang w:eastAsia="ru-RU"/>
        </w:rPr>
        <w:t>аименование</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Перечисления.Продукция.Нефть</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.К</w:t>
      </w:r>
      <w:proofErr w:type="gramEnd"/>
      <w:r w:rsidRPr="009909BD">
        <w:rPr>
          <w:rFonts w:ascii="Times New Roman" w:eastAsia="Times New Roman" w:hAnsi="Times New Roman" w:cs="Times New Roman"/>
          <w:color w:val="000000"/>
          <w:sz w:val="28"/>
          <w:szCs w:val="28"/>
          <w:lang w:eastAsia="ru-RU"/>
        </w:rPr>
        <w:t>оличество</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ТекСтрокаПереработка.Продолжительность</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ТекСтрокаПереработка.Оборудование.СкоростьПереработки</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//Приход бензина и масла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Движение = </w:t>
      </w:r>
      <w:proofErr w:type="spellStart"/>
      <w:r w:rsidRPr="009909BD">
        <w:rPr>
          <w:rFonts w:ascii="Times New Roman" w:eastAsia="Times New Roman" w:hAnsi="Times New Roman" w:cs="Times New Roman"/>
          <w:color w:val="000000"/>
          <w:sz w:val="28"/>
          <w:szCs w:val="28"/>
          <w:lang w:eastAsia="ru-RU"/>
        </w:rPr>
        <w:t>Движения</w:t>
      </w:r>
      <w:proofErr w:type="gramStart"/>
      <w:r w:rsidRPr="009909BD">
        <w:rPr>
          <w:rFonts w:ascii="Times New Roman" w:eastAsia="Times New Roman" w:hAnsi="Times New Roman" w:cs="Times New Roman"/>
          <w:color w:val="000000"/>
          <w:sz w:val="28"/>
          <w:szCs w:val="28"/>
          <w:lang w:eastAsia="ru-RU"/>
        </w:rPr>
        <w:t>.О</w:t>
      </w:r>
      <w:proofErr w:type="gramEnd"/>
      <w:r w:rsidRPr="009909BD">
        <w:rPr>
          <w:rFonts w:ascii="Times New Roman" w:eastAsia="Times New Roman" w:hAnsi="Times New Roman" w:cs="Times New Roman"/>
          <w:color w:val="000000"/>
          <w:sz w:val="28"/>
          <w:szCs w:val="28"/>
          <w:lang w:eastAsia="ru-RU"/>
        </w:rPr>
        <w:t>статкиПродукции.Добавить</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t xml:space="preserve">    </w:t>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.В</w:t>
      </w:r>
      <w:proofErr w:type="gramEnd"/>
      <w:r w:rsidRPr="009909BD">
        <w:rPr>
          <w:rFonts w:ascii="Times New Roman" w:eastAsia="Times New Roman" w:hAnsi="Times New Roman" w:cs="Times New Roman"/>
          <w:color w:val="000000"/>
          <w:sz w:val="28"/>
          <w:szCs w:val="28"/>
          <w:lang w:eastAsia="ru-RU"/>
        </w:rPr>
        <w:t>идДвижения</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ВидДвиженияНакопления.Приход</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.П</w:t>
      </w:r>
      <w:proofErr w:type="gramEnd"/>
      <w:r w:rsidRPr="009909BD">
        <w:rPr>
          <w:rFonts w:ascii="Times New Roman" w:eastAsia="Times New Roman" w:hAnsi="Times New Roman" w:cs="Times New Roman"/>
          <w:color w:val="000000"/>
          <w:sz w:val="28"/>
          <w:szCs w:val="28"/>
          <w:lang w:eastAsia="ru-RU"/>
        </w:rPr>
        <w:t>ериод</w:t>
      </w:r>
      <w:proofErr w:type="spellEnd"/>
      <w:r w:rsidRPr="009909BD">
        <w:rPr>
          <w:rFonts w:ascii="Times New Roman" w:eastAsia="Times New Roman" w:hAnsi="Times New Roman" w:cs="Times New Roman"/>
          <w:color w:val="000000"/>
          <w:sz w:val="28"/>
          <w:szCs w:val="28"/>
          <w:lang w:eastAsia="ru-RU"/>
        </w:rPr>
        <w:t xml:space="preserve"> = Дата;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.Н</w:t>
      </w:r>
      <w:proofErr w:type="gramEnd"/>
      <w:r w:rsidRPr="009909BD">
        <w:rPr>
          <w:rFonts w:ascii="Times New Roman" w:eastAsia="Times New Roman" w:hAnsi="Times New Roman" w:cs="Times New Roman"/>
          <w:color w:val="000000"/>
          <w:sz w:val="28"/>
          <w:szCs w:val="28"/>
          <w:lang w:eastAsia="ru-RU"/>
        </w:rPr>
        <w:t>аименование</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ТекСтрокаПереработка.Продукт</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Движение</w:t>
      </w:r>
      <w:proofErr w:type="gramStart"/>
      <w:r w:rsidRPr="009909BD">
        <w:rPr>
          <w:rFonts w:ascii="Times New Roman" w:eastAsia="Times New Roman" w:hAnsi="Times New Roman" w:cs="Times New Roman"/>
          <w:color w:val="000000"/>
          <w:sz w:val="28"/>
          <w:szCs w:val="28"/>
          <w:lang w:eastAsia="ru-RU"/>
        </w:rPr>
        <w:t>.К</w:t>
      </w:r>
      <w:proofErr w:type="gramEnd"/>
      <w:r w:rsidRPr="009909BD">
        <w:rPr>
          <w:rFonts w:ascii="Times New Roman" w:eastAsia="Times New Roman" w:hAnsi="Times New Roman" w:cs="Times New Roman"/>
          <w:color w:val="000000"/>
          <w:sz w:val="28"/>
          <w:szCs w:val="28"/>
          <w:lang w:eastAsia="ru-RU"/>
        </w:rPr>
        <w:t>оличество</w:t>
      </w:r>
      <w:proofErr w:type="spellEnd"/>
      <w:r w:rsidRPr="009909BD">
        <w:rPr>
          <w:rFonts w:ascii="Times New Roman" w:eastAsia="Times New Roman" w:hAnsi="Times New Roman" w:cs="Times New Roman"/>
          <w:color w:val="000000"/>
          <w:sz w:val="28"/>
          <w:szCs w:val="28"/>
          <w:lang w:eastAsia="ru-RU"/>
        </w:rPr>
        <w:t xml:space="preserve"> = </w:t>
      </w:r>
      <w:proofErr w:type="spellStart"/>
      <w:r w:rsidRPr="009909BD">
        <w:rPr>
          <w:rFonts w:ascii="Times New Roman" w:eastAsia="Times New Roman" w:hAnsi="Times New Roman" w:cs="Times New Roman"/>
          <w:color w:val="000000"/>
          <w:sz w:val="28"/>
          <w:szCs w:val="28"/>
          <w:lang w:eastAsia="ru-RU"/>
        </w:rPr>
        <w:t>ТекСтрокаПереработка.Количество</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КонецЦикла</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Движения</w:t>
      </w:r>
      <w:proofErr w:type="gramStart"/>
      <w:r w:rsidRPr="009909BD">
        <w:rPr>
          <w:rFonts w:ascii="Times New Roman" w:eastAsia="Times New Roman" w:hAnsi="Times New Roman" w:cs="Times New Roman"/>
          <w:color w:val="000000"/>
          <w:sz w:val="28"/>
          <w:szCs w:val="28"/>
          <w:lang w:eastAsia="ru-RU"/>
        </w:rPr>
        <w:t>.З</w:t>
      </w:r>
      <w:proofErr w:type="gramEnd"/>
      <w:r w:rsidRPr="009909BD">
        <w:rPr>
          <w:rFonts w:ascii="Times New Roman" w:eastAsia="Times New Roman" w:hAnsi="Times New Roman" w:cs="Times New Roman"/>
          <w:color w:val="000000"/>
          <w:sz w:val="28"/>
          <w:szCs w:val="28"/>
          <w:lang w:eastAsia="ru-RU"/>
        </w:rPr>
        <w:t>аписать</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Движения</w:t>
      </w:r>
      <w:proofErr w:type="gramStart"/>
      <w:r w:rsidRPr="009909BD">
        <w:rPr>
          <w:rFonts w:ascii="Times New Roman" w:eastAsia="Times New Roman" w:hAnsi="Times New Roman" w:cs="Times New Roman"/>
          <w:color w:val="000000"/>
          <w:sz w:val="28"/>
          <w:szCs w:val="28"/>
          <w:lang w:eastAsia="ru-RU"/>
        </w:rPr>
        <w:t>.О</w:t>
      </w:r>
      <w:proofErr w:type="gramEnd"/>
      <w:r w:rsidRPr="009909BD">
        <w:rPr>
          <w:rFonts w:ascii="Times New Roman" w:eastAsia="Times New Roman" w:hAnsi="Times New Roman" w:cs="Times New Roman"/>
          <w:color w:val="000000"/>
          <w:sz w:val="28"/>
          <w:szCs w:val="28"/>
          <w:lang w:eastAsia="ru-RU"/>
        </w:rPr>
        <w:t>статкиПродукции.БлокироватьДляИзменения</w:t>
      </w:r>
      <w:proofErr w:type="spellEnd"/>
      <w:r w:rsidRPr="009909BD">
        <w:rPr>
          <w:rFonts w:ascii="Times New Roman" w:eastAsia="Times New Roman" w:hAnsi="Times New Roman" w:cs="Times New Roman"/>
          <w:color w:val="000000"/>
          <w:sz w:val="28"/>
          <w:szCs w:val="28"/>
          <w:lang w:eastAsia="ru-RU"/>
        </w:rPr>
        <w:t xml:space="preserve"> = Истина;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t xml:space="preserve">Если Режим = </w:t>
      </w:r>
      <w:proofErr w:type="spellStart"/>
      <w:r w:rsidRPr="009909BD">
        <w:rPr>
          <w:rFonts w:ascii="Times New Roman" w:eastAsia="Times New Roman" w:hAnsi="Times New Roman" w:cs="Times New Roman"/>
          <w:color w:val="000000"/>
          <w:sz w:val="28"/>
          <w:szCs w:val="28"/>
          <w:lang w:eastAsia="ru-RU"/>
        </w:rPr>
        <w:t>РежимПроведенияДокумента</w:t>
      </w:r>
      <w:proofErr w:type="gramStart"/>
      <w:r w:rsidRPr="009909BD">
        <w:rPr>
          <w:rFonts w:ascii="Times New Roman" w:eastAsia="Times New Roman" w:hAnsi="Times New Roman" w:cs="Times New Roman"/>
          <w:color w:val="000000"/>
          <w:sz w:val="28"/>
          <w:szCs w:val="28"/>
          <w:lang w:eastAsia="ru-RU"/>
        </w:rPr>
        <w:t>.О</w:t>
      </w:r>
      <w:proofErr w:type="gramEnd"/>
      <w:r w:rsidRPr="009909BD">
        <w:rPr>
          <w:rFonts w:ascii="Times New Roman" w:eastAsia="Times New Roman" w:hAnsi="Times New Roman" w:cs="Times New Roman"/>
          <w:color w:val="000000"/>
          <w:sz w:val="28"/>
          <w:szCs w:val="28"/>
          <w:lang w:eastAsia="ru-RU"/>
        </w:rPr>
        <w:t>перативный</w:t>
      </w:r>
      <w:proofErr w:type="spellEnd"/>
      <w:r w:rsidRPr="009909BD">
        <w:rPr>
          <w:rFonts w:ascii="Times New Roman" w:eastAsia="Times New Roman" w:hAnsi="Times New Roman" w:cs="Times New Roman"/>
          <w:color w:val="000000"/>
          <w:sz w:val="28"/>
          <w:szCs w:val="28"/>
          <w:lang w:eastAsia="ru-RU"/>
        </w:rPr>
        <w:t xml:space="preserve"> Тогда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Запрос = Новый Запрос;</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Запрос</w:t>
      </w:r>
      <w:proofErr w:type="gramStart"/>
      <w:r w:rsidRPr="009909BD">
        <w:rPr>
          <w:rFonts w:ascii="Times New Roman" w:eastAsia="Times New Roman" w:hAnsi="Times New Roman" w:cs="Times New Roman"/>
          <w:color w:val="000000"/>
          <w:sz w:val="28"/>
          <w:szCs w:val="28"/>
          <w:lang w:eastAsia="ru-RU"/>
        </w:rPr>
        <w:t>.Т</w:t>
      </w:r>
      <w:proofErr w:type="gramEnd"/>
      <w:r w:rsidRPr="009909BD">
        <w:rPr>
          <w:rFonts w:ascii="Times New Roman" w:eastAsia="Times New Roman" w:hAnsi="Times New Roman" w:cs="Times New Roman"/>
          <w:color w:val="000000"/>
          <w:sz w:val="28"/>
          <w:szCs w:val="28"/>
          <w:lang w:eastAsia="ru-RU"/>
        </w:rPr>
        <w:t>екст</w:t>
      </w:r>
      <w:proofErr w:type="spellEnd"/>
      <w:r w:rsidRPr="009909BD">
        <w:rPr>
          <w:rFonts w:ascii="Times New Roman" w:eastAsia="Times New Roman" w:hAnsi="Times New Roman" w:cs="Times New Roman"/>
          <w:color w:val="000000"/>
          <w:sz w:val="28"/>
          <w:szCs w:val="28"/>
          <w:lang w:eastAsia="ru-RU"/>
        </w:rPr>
        <w:t xml:space="preserve"> = "ВЫБРАТЬ</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         |</w:t>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ОстаткиПродукцииОстатки</w:t>
      </w:r>
      <w:proofErr w:type="gramStart"/>
      <w:r w:rsidRPr="009909BD">
        <w:rPr>
          <w:rFonts w:ascii="Times New Roman" w:eastAsia="Times New Roman" w:hAnsi="Times New Roman" w:cs="Times New Roman"/>
          <w:color w:val="000000"/>
          <w:sz w:val="28"/>
          <w:szCs w:val="28"/>
          <w:lang w:eastAsia="ru-RU"/>
        </w:rPr>
        <w:t>.К</w:t>
      </w:r>
      <w:proofErr w:type="gramEnd"/>
      <w:r w:rsidRPr="009909BD">
        <w:rPr>
          <w:rFonts w:ascii="Times New Roman" w:eastAsia="Times New Roman" w:hAnsi="Times New Roman" w:cs="Times New Roman"/>
          <w:color w:val="000000"/>
          <w:sz w:val="28"/>
          <w:szCs w:val="28"/>
          <w:lang w:eastAsia="ru-RU"/>
        </w:rPr>
        <w:t>оличествоОстаток</w:t>
      </w:r>
      <w:proofErr w:type="spellEnd"/>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         |ИЗ</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         |</w:t>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РегистрНакопления</w:t>
      </w:r>
      <w:proofErr w:type="gramStart"/>
      <w:r w:rsidRPr="009909BD">
        <w:rPr>
          <w:rFonts w:ascii="Times New Roman" w:eastAsia="Times New Roman" w:hAnsi="Times New Roman" w:cs="Times New Roman"/>
          <w:color w:val="000000"/>
          <w:sz w:val="28"/>
          <w:szCs w:val="28"/>
          <w:lang w:eastAsia="ru-RU"/>
        </w:rPr>
        <w:t>.О</w:t>
      </w:r>
      <w:proofErr w:type="gramEnd"/>
      <w:r w:rsidRPr="009909BD">
        <w:rPr>
          <w:rFonts w:ascii="Times New Roman" w:eastAsia="Times New Roman" w:hAnsi="Times New Roman" w:cs="Times New Roman"/>
          <w:color w:val="000000"/>
          <w:sz w:val="28"/>
          <w:szCs w:val="28"/>
          <w:lang w:eastAsia="ru-RU"/>
        </w:rPr>
        <w:t>статкиПродукции.Остатки</w:t>
      </w:r>
      <w:proofErr w:type="spellEnd"/>
      <w:r w:rsidRPr="009909BD">
        <w:rPr>
          <w:rFonts w:ascii="Times New Roman" w:eastAsia="Times New Roman" w:hAnsi="Times New Roman" w:cs="Times New Roman"/>
          <w:color w:val="000000"/>
          <w:sz w:val="28"/>
          <w:szCs w:val="28"/>
          <w:lang w:eastAsia="ru-RU"/>
        </w:rPr>
        <w:t xml:space="preserve"> КАК </w:t>
      </w:r>
      <w:proofErr w:type="spellStart"/>
      <w:r w:rsidRPr="009909BD">
        <w:rPr>
          <w:rFonts w:ascii="Times New Roman" w:eastAsia="Times New Roman" w:hAnsi="Times New Roman" w:cs="Times New Roman"/>
          <w:color w:val="000000"/>
          <w:sz w:val="28"/>
          <w:szCs w:val="28"/>
          <w:lang w:eastAsia="ru-RU"/>
        </w:rPr>
        <w:t>ОстаткиПродукцииОстатки</w:t>
      </w:r>
      <w:proofErr w:type="spellEnd"/>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         |ГДЕ</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         |</w:t>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ОстаткиПродукцииОстатки</w:t>
      </w:r>
      <w:proofErr w:type="gramStart"/>
      <w:r w:rsidRPr="009909BD">
        <w:rPr>
          <w:rFonts w:ascii="Times New Roman" w:eastAsia="Times New Roman" w:hAnsi="Times New Roman" w:cs="Times New Roman"/>
          <w:color w:val="000000"/>
          <w:sz w:val="28"/>
          <w:szCs w:val="28"/>
          <w:lang w:eastAsia="ru-RU"/>
        </w:rPr>
        <w:t>.Н</w:t>
      </w:r>
      <w:proofErr w:type="gramEnd"/>
      <w:r w:rsidRPr="009909BD">
        <w:rPr>
          <w:rFonts w:ascii="Times New Roman" w:eastAsia="Times New Roman" w:hAnsi="Times New Roman" w:cs="Times New Roman"/>
          <w:color w:val="000000"/>
          <w:sz w:val="28"/>
          <w:szCs w:val="28"/>
          <w:lang w:eastAsia="ru-RU"/>
        </w:rPr>
        <w:t>аименование</w:t>
      </w:r>
      <w:proofErr w:type="spellEnd"/>
      <w:r w:rsidRPr="009909BD">
        <w:rPr>
          <w:rFonts w:ascii="Times New Roman" w:eastAsia="Times New Roman" w:hAnsi="Times New Roman" w:cs="Times New Roman"/>
          <w:color w:val="000000"/>
          <w:sz w:val="28"/>
          <w:szCs w:val="28"/>
          <w:lang w:eastAsia="ru-RU"/>
        </w:rPr>
        <w:t xml:space="preserve"> = &amp;Наименование</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lastRenderedPageBreak/>
        <w:tab/>
      </w:r>
      <w:r w:rsidRPr="009909BD">
        <w:rPr>
          <w:rFonts w:ascii="Times New Roman" w:eastAsia="Times New Roman" w:hAnsi="Times New Roman" w:cs="Times New Roman"/>
          <w:color w:val="000000"/>
          <w:sz w:val="28"/>
          <w:szCs w:val="28"/>
          <w:lang w:eastAsia="ru-RU"/>
        </w:rPr>
        <w:tab/>
        <w:t xml:space="preserve">         |</w:t>
      </w:r>
      <w:r w:rsidRPr="009909BD">
        <w:rPr>
          <w:rFonts w:ascii="Times New Roman" w:eastAsia="Times New Roman" w:hAnsi="Times New Roman" w:cs="Times New Roman"/>
          <w:color w:val="000000"/>
          <w:sz w:val="28"/>
          <w:szCs w:val="28"/>
          <w:lang w:eastAsia="ru-RU"/>
        </w:rPr>
        <w:tab/>
        <w:t xml:space="preserve">И </w:t>
      </w:r>
      <w:proofErr w:type="spellStart"/>
      <w:r w:rsidRPr="009909BD">
        <w:rPr>
          <w:rFonts w:ascii="Times New Roman" w:eastAsia="Times New Roman" w:hAnsi="Times New Roman" w:cs="Times New Roman"/>
          <w:color w:val="000000"/>
          <w:sz w:val="28"/>
          <w:szCs w:val="28"/>
          <w:lang w:eastAsia="ru-RU"/>
        </w:rPr>
        <w:t>ОстаткиПродукцииОстатки</w:t>
      </w:r>
      <w:proofErr w:type="gramStart"/>
      <w:r w:rsidRPr="009909BD">
        <w:rPr>
          <w:rFonts w:ascii="Times New Roman" w:eastAsia="Times New Roman" w:hAnsi="Times New Roman" w:cs="Times New Roman"/>
          <w:color w:val="000000"/>
          <w:sz w:val="28"/>
          <w:szCs w:val="28"/>
          <w:lang w:eastAsia="ru-RU"/>
        </w:rPr>
        <w:t>.К</w:t>
      </w:r>
      <w:proofErr w:type="gramEnd"/>
      <w:r w:rsidRPr="009909BD">
        <w:rPr>
          <w:rFonts w:ascii="Times New Roman" w:eastAsia="Times New Roman" w:hAnsi="Times New Roman" w:cs="Times New Roman"/>
          <w:color w:val="000000"/>
          <w:sz w:val="28"/>
          <w:szCs w:val="28"/>
          <w:lang w:eastAsia="ru-RU"/>
        </w:rPr>
        <w:t>оличествоОстаток</w:t>
      </w:r>
      <w:proofErr w:type="spellEnd"/>
      <w:r w:rsidRPr="009909BD">
        <w:rPr>
          <w:rFonts w:ascii="Times New Roman" w:eastAsia="Times New Roman" w:hAnsi="Times New Roman" w:cs="Times New Roman"/>
          <w:color w:val="000000"/>
          <w:sz w:val="28"/>
          <w:szCs w:val="28"/>
          <w:lang w:eastAsia="ru-RU"/>
        </w:rPr>
        <w:t xml:space="preserve"> &lt; 0";</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 </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Запрос</w:t>
      </w:r>
      <w:proofErr w:type="gramStart"/>
      <w:r w:rsidRPr="009909BD">
        <w:rPr>
          <w:rFonts w:ascii="Times New Roman" w:eastAsia="Times New Roman" w:hAnsi="Times New Roman" w:cs="Times New Roman"/>
          <w:color w:val="000000"/>
          <w:sz w:val="28"/>
          <w:szCs w:val="28"/>
          <w:lang w:eastAsia="ru-RU"/>
        </w:rPr>
        <w:t>.У</w:t>
      </w:r>
      <w:proofErr w:type="gramEnd"/>
      <w:r w:rsidRPr="009909BD">
        <w:rPr>
          <w:rFonts w:ascii="Times New Roman" w:eastAsia="Times New Roman" w:hAnsi="Times New Roman" w:cs="Times New Roman"/>
          <w:color w:val="000000"/>
          <w:sz w:val="28"/>
          <w:szCs w:val="28"/>
          <w:lang w:eastAsia="ru-RU"/>
        </w:rPr>
        <w:t>становитьПараметр</w:t>
      </w:r>
      <w:proofErr w:type="spellEnd"/>
      <w:r w:rsidRPr="009909BD">
        <w:rPr>
          <w:rFonts w:ascii="Times New Roman" w:eastAsia="Times New Roman" w:hAnsi="Times New Roman" w:cs="Times New Roman"/>
          <w:color w:val="000000"/>
          <w:sz w:val="28"/>
          <w:szCs w:val="28"/>
          <w:lang w:eastAsia="ru-RU"/>
        </w:rPr>
        <w:t xml:space="preserve">("Наименование", </w:t>
      </w:r>
      <w:proofErr w:type="spellStart"/>
      <w:r w:rsidRPr="009909BD">
        <w:rPr>
          <w:rFonts w:ascii="Times New Roman" w:eastAsia="Times New Roman" w:hAnsi="Times New Roman" w:cs="Times New Roman"/>
          <w:color w:val="000000"/>
          <w:sz w:val="28"/>
          <w:szCs w:val="28"/>
          <w:lang w:eastAsia="ru-RU"/>
        </w:rPr>
        <w:t>Перечисления.Продукция.Нефть</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Выборка = </w:t>
      </w:r>
      <w:proofErr w:type="spellStart"/>
      <w:r w:rsidRPr="009909BD">
        <w:rPr>
          <w:rFonts w:ascii="Times New Roman" w:eastAsia="Times New Roman" w:hAnsi="Times New Roman" w:cs="Times New Roman"/>
          <w:color w:val="000000"/>
          <w:sz w:val="28"/>
          <w:szCs w:val="28"/>
          <w:lang w:eastAsia="ru-RU"/>
        </w:rPr>
        <w:t>Запрос</w:t>
      </w:r>
      <w:proofErr w:type="gramStart"/>
      <w:r w:rsidRPr="009909BD">
        <w:rPr>
          <w:rFonts w:ascii="Times New Roman" w:eastAsia="Times New Roman" w:hAnsi="Times New Roman" w:cs="Times New Roman"/>
          <w:color w:val="000000"/>
          <w:sz w:val="28"/>
          <w:szCs w:val="28"/>
          <w:lang w:eastAsia="ru-RU"/>
        </w:rPr>
        <w:t>.В</w:t>
      </w:r>
      <w:proofErr w:type="gramEnd"/>
      <w:r w:rsidRPr="009909BD">
        <w:rPr>
          <w:rFonts w:ascii="Times New Roman" w:eastAsia="Times New Roman" w:hAnsi="Times New Roman" w:cs="Times New Roman"/>
          <w:color w:val="000000"/>
          <w:sz w:val="28"/>
          <w:szCs w:val="28"/>
          <w:lang w:eastAsia="ru-RU"/>
        </w:rPr>
        <w:t>ыполнить</w:t>
      </w:r>
      <w:proofErr w:type="spellEnd"/>
      <w:r w:rsidRPr="009909BD">
        <w:rPr>
          <w:rFonts w:ascii="Times New Roman" w:eastAsia="Times New Roman" w:hAnsi="Times New Roman" w:cs="Times New Roman"/>
          <w:color w:val="000000"/>
          <w:sz w:val="28"/>
          <w:szCs w:val="28"/>
          <w:lang w:eastAsia="ru-RU"/>
        </w:rPr>
        <w:t>().Выбрать();</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Если </w:t>
      </w:r>
      <w:proofErr w:type="spellStart"/>
      <w:r w:rsidRPr="009909BD">
        <w:rPr>
          <w:rFonts w:ascii="Times New Roman" w:eastAsia="Times New Roman" w:hAnsi="Times New Roman" w:cs="Times New Roman"/>
          <w:color w:val="000000"/>
          <w:sz w:val="28"/>
          <w:szCs w:val="28"/>
          <w:lang w:eastAsia="ru-RU"/>
        </w:rPr>
        <w:t>Выборка</w:t>
      </w:r>
      <w:proofErr w:type="gramStart"/>
      <w:r w:rsidRPr="009909BD">
        <w:rPr>
          <w:rFonts w:ascii="Times New Roman" w:eastAsia="Times New Roman" w:hAnsi="Times New Roman" w:cs="Times New Roman"/>
          <w:color w:val="000000"/>
          <w:sz w:val="28"/>
          <w:szCs w:val="28"/>
          <w:lang w:eastAsia="ru-RU"/>
        </w:rPr>
        <w:t>.С</w:t>
      </w:r>
      <w:proofErr w:type="gramEnd"/>
      <w:r w:rsidRPr="009909BD">
        <w:rPr>
          <w:rFonts w:ascii="Times New Roman" w:eastAsia="Times New Roman" w:hAnsi="Times New Roman" w:cs="Times New Roman"/>
          <w:color w:val="000000"/>
          <w:sz w:val="28"/>
          <w:szCs w:val="28"/>
          <w:lang w:eastAsia="ru-RU"/>
        </w:rPr>
        <w:t>ледующий</w:t>
      </w:r>
      <w:proofErr w:type="spellEnd"/>
      <w:r w:rsidRPr="009909BD">
        <w:rPr>
          <w:rFonts w:ascii="Times New Roman" w:eastAsia="Times New Roman" w:hAnsi="Times New Roman" w:cs="Times New Roman"/>
          <w:color w:val="000000"/>
          <w:sz w:val="28"/>
          <w:szCs w:val="28"/>
          <w:lang w:eastAsia="ru-RU"/>
        </w:rPr>
        <w:t>() Тогда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 xml:space="preserve">Сообщение = </w:t>
      </w:r>
      <w:proofErr w:type="gramStart"/>
      <w:r w:rsidRPr="009909BD">
        <w:rPr>
          <w:rFonts w:ascii="Times New Roman" w:eastAsia="Times New Roman" w:hAnsi="Times New Roman" w:cs="Times New Roman"/>
          <w:color w:val="000000"/>
          <w:sz w:val="28"/>
          <w:szCs w:val="28"/>
          <w:lang w:eastAsia="ru-RU"/>
        </w:rPr>
        <w:t>Новый</w:t>
      </w:r>
      <w:proofErr w:type="gramEnd"/>
      <w:r w:rsidRPr="009909BD">
        <w:rPr>
          <w:rFonts w:ascii="Times New Roman" w:eastAsia="Times New Roman" w:hAnsi="Times New Roman" w:cs="Times New Roman"/>
          <w:color w:val="000000"/>
          <w:sz w:val="28"/>
          <w:szCs w:val="28"/>
          <w:lang w:eastAsia="ru-RU"/>
        </w:rPr>
        <w:t xml:space="preserve"> </w:t>
      </w:r>
      <w:proofErr w:type="spellStart"/>
      <w:r w:rsidRPr="009909BD">
        <w:rPr>
          <w:rFonts w:ascii="Times New Roman" w:eastAsia="Times New Roman" w:hAnsi="Times New Roman" w:cs="Times New Roman"/>
          <w:color w:val="000000"/>
          <w:sz w:val="28"/>
          <w:szCs w:val="28"/>
          <w:lang w:eastAsia="ru-RU"/>
        </w:rPr>
        <w:t>СообщениеПользователю</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Сообщение</w:t>
      </w:r>
      <w:proofErr w:type="gramStart"/>
      <w:r w:rsidRPr="009909BD">
        <w:rPr>
          <w:rFonts w:ascii="Times New Roman" w:eastAsia="Times New Roman" w:hAnsi="Times New Roman" w:cs="Times New Roman"/>
          <w:color w:val="000000"/>
          <w:sz w:val="28"/>
          <w:szCs w:val="28"/>
          <w:lang w:eastAsia="ru-RU"/>
        </w:rPr>
        <w:t>.Т</w:t>
      </w:r>
      <w:proofErr w:type="gramEnd"/>
      <w:r w:rsidRPr="009909BD">
        <w:rPr>
          <w:rFonts w:ascii="Times New Roman" w:eastAsia="Times New Roman" w:hAnsi="Times New Roman" w:cs="Times New Roman"/>
          <w:color w:val="000000"/>
          <w:sz w:val="28"/>
          <w:szCs w:val="28"/>
          <w:lang w:eastAsia="ru-RU"/>
        </w:rPr>
        <w:t>екст</w:t>
      </w:r>
      <w:proofErr w:type="spellEnd"/>
      <w:r w:rsidRPr="009909BD">
        <w:rPr>
          <w:rFonts w:ascii="Times New Roman" w:eastAsia="Times New Roman" w:hAnsi="Times New Roman" w:cs="Times New Roman"/>
          <w:color w:val="000000"/>
          <w:sz w:val="28"/>
          <w:szCs w:val="28"/>
          <w:lang w:eastAsia="ru-RU"/>
        </w:rPr>
        <w:t xml:space="preserve"> = "Не хватает нефти "+</w:t>
      </w:r>
      <w:proofErr w:type="spellStart"/>
      <w:r w:rsidRPr="009909BD">
        <w:rPr>
          <w:rFonts w:ascii="Times New Roman" w:eastAsia="Times New Roman" w:hAnsi="Times New Roman" w:cs="Times New Roman"/>
          <w:color w:val="000000"/>
          <w:sz w:val="28"/>
          <w:szCs w:val="28"/>
          <w:lang w:eastAsia="ru-RU"/>
        </w:rPr>
        <w:t>Выборка.КоличествоОстаток</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Сообщение</w:t>
      </w:r>
      <w:proofErr w:type="gramStart"/>
      <w:r w:rsidRPr="009909BD">
        <w:rPr>
          <w:rFonts w:ascii="Times New Roman" w:eastAsia="Times New Roman" w:hAnsi="Times New Roman" w:cs="Times New Roman"/>
          <w:color w:val="000000"/>
          <w:sz w:val="28"/>
          <w:szCs w:val="28"/>
          <w:lang w:eastAsia="ru-RU"/>
        </w:rPr>
        <w:t>.С</w:t>
      </w:r>
      <w:proofErr w:type="gramEnd"/>
      <w:r w:rsidRPr="009909BD">
        <w:rPr>
          <w:rFonts w:ascii="Times New Roman" w:eastAsia="Times New Roman" w:hAnsi="Times New Roman" w:cs="Times New Roman"/>
          <w:color w:val="000000"/>
          <w:sz w:val="28"/>
          <w:szCs w:val="28"/>
          <w:lang w:eastAsia="ru-RU"/>
        </w:rPr>
        <w:t>ообщить</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t>Отказ = Истина;</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КонецЕсли</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09BD">
        <w:rPr>
          <w:rFonts w:ascii="Times New Roman" w:eastAsia="Times New Roman" w:hAnsi="Times New Roman" w:cs="Times New Roman"/>
          <w:color w:val="000000"/>
          <w:sz w:val="28"/>
          <w:szCs w:val="28"/>
          <w:lang w:eastAsia="ru-RU"/>
        </w:rPr>
        <w:tab/>
      </w:r>
      <w:proofErr w:type="spellStart"/>
      <w:r w:rsidRPr="009909BD">
        <w:rPr>
          <w:rFonts w:ascii="Times New Roman" w:eastAsia="Times New Roman" w:hAnsi="Times New Roman" w:cs="Times New Roman"/>
          <w:color w:val="000000"/>
          <w:sz w:val="28"/>
          <w:szCs w:val="28"/>
          <w:lang w:eastAsia="ru-RU"/>
        </w:rPr>
        <w:t>КонецЕсли</w:t>
      </w:r>
      <w:proofErr w:type="spellEnd"/>
      <w:r w:rsidRPr="009909BD">
        <w:rPr>
          <w:rFonts w:ascii="Times New Roman" w:eastAsia="Times New Roman" w:hAnsi="Times New Roman" w:cs="Times New Roman"/>
          <w:color w:val="000000"/>
          <w:sz w:val="28"/>
          <w:szCs w:val="28"/>
          <w:lang w:eastAsia="ru-RU"/>
        </w:rPr>
        <w:t>;</w:t>
      </w:r>
    </w:p>
    <w:p w:rsidR="009909BD" w:rsidRPr="009909BD" w:rsidRDefault="009909BD" w:rsidP="009909BD">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9909BD">
        <w:rPr>
          <w:rFonts w:ascii="Times New Roman" w:eastAsia="Times New Roman" w:hAnsi="Times New Roman" w:cs="Times New Roman"/>
          <w:color w:val="000000"/>
          <w:sz w:val="28"/>
          <w:szCs w:val="28"/>
          <w:lang w:eastAsia="ru-RU"/>
        </w:rPr>
        <w:t>КонецПроцедуры</w:t>
      </w:r>
      <w:proofErr w:type="spellEnd"/>
    </w:p>
    <w:p w:rsidR="0016550C" w:rsidRPr="00124F74" w:rsidRDefault="0016550C" w:rsidP="00124F7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45C65" w:rsidRPr="00845C65" w:rsidRDefault="00845C6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Style w:val="a7"/>
        <w:tblpPr w:leftFromText="180" w:rightFromText="180" w:vertAnchor="text" w:horzAnchor="margin" w:tblpY="5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152"/>
      </w:tblGrid>
      <w:tr w:rsidR="00983FB4" w:rsidRPr="00634969" w:rsidTr="00D71702">
        <w:trPr>
          <w:trHeight w:val="453"/>
        </w:trPr>
        <w:tc>
          <w:tcPr>
            <w:tcW w:w="9152" w:type="dxa"/>
          </w:tcPr>
          <w:p w:rsidR="00EE3DF1" w:rsidRPr="00EE3DF1" w:rsidRDefault="00EE3DF1" w:rsidP="00EE3DF1">
            <w:pPr>
              <w:shd w:val="clear" w:color="auto" w:fill="FFFFFF"/>
              <w:rPr>
                <w:b/>
                <w:sz w:val="32"/>
                <w:szCs w:val="32"/>
              </w:rPr>
            </w:pPr>
          </w:p>
          <w:p w:rsidR="00916ED9" w:rsidRDefault="00983FB4" w:rsidP="00916ED9">
            <w:pPr>
              <w:pStyle w:val="a4"/>
              <w:shd w:val="clear" w:color="auto" w:fill="FFFFFF"/>
              <w:ind w:left="795"/>
              <w:jc w:val="center"/>
              <w:rPr>
                <w:b/>
                <w:sz w:val="32"/>
                <w:szCs w:val="32"/>
              </w:rPr>
            </w:pPr>
            <w:r w:rsidRPr="00983FB4">
              <w:rPr>
                <w:b/>
                <w:sz w:val="32"/>
                <w:szCs w:val="32"/>
              </w:rPr>
              <w:t>Заключение</w:t>
            </w:r>
          </w:p>
          <w:p w:rsidR="00D71702" w:rsidRPr="00B92D97" w:rsidRDefault="00D71702" w:rsidP="00916ED9">
            <w:pPr>
              <w:pStyle w:val="a4"/>
              <w:shd w:val="clear" w:color="auto" w:fill="FFFFFF"/>
              <w:ind w:left="795"/>
              <w:jc w:val="center"/>
              <w:rPr>
                <w:b/>
                <w:color w:val="000000"/>
                <w:szCs w:val="28"/>
              </w:rPr>
            </w:pPr>
          </w:p>
          <w:p w:rsidR="00916ED9" w:rsidRPr="00916ED9" w:rsidRDefault="00916ED9" w:rsidP="00916ED9">
            <w:pPr>
              <w:shd w:val="clear" w:color="auto" w:fill="F9FFFF"/>
              <w:spacing w:before="48" w:after="48" w:line="360" w:lineRule="auto"/>
              <w:ind w:left="284" w:firstLine="709"/>
              <w:jc w:val="both"/>
              <w:rPr>
                <w:color w:val="0D0D0D"/>
                <w:sz w:val="28"/>
                <w:szCs w:val="28"/>
              </w:rPr>
            </w:pPr>
            <w:r w:rsidRPr="00916ED9">
              <w:rPr>
                <w:color w:val="0D0D0D"/>
                <w:sz w:val="28"/>
                <w:szCs w:val="28"/>
              </w:rPr>
              <w:t>Результатом курсового проектирования стало завершением разработки автоматизированной системы места продавца «Лукойл».</w:t>
            </w:r>
          </w:p>
          <w:p w:rsidR="00916ED9" w:rsidRPr="00916ED9" w:rsidRDefault="00916ED9" w:rsidP="00916ED9">
            <w:pPr>
              <w:shd w:val="clear" w:color="auto" w:fill="F9FFFF"/>
              <w:spacing w:before="48" w:after="48" w:line="360" w:lineRule="auto"/>
              <w:ind w:left="284" w:firstLine="709"/>
              <w:jc w:val="both"/>
              <w:rPr>
                <w:color w:val="0D0D0D"/>
                <w:sz w:val="28"/>
                <w:szCs w:val="28"/>
              </w:rPr>
            </w:pPr>
            <w:r w:rsidRPr="00916ED9">
              <w:rPr>
                <w:color w:val="0D0D0D"/>
                <w:sz w:val="28"/>
                <w:szCs w:val="28"/>
              </w:rPr>
              <w:t>Для данной системы были поставлены задачи:</w:t>
            </w:r>
          </w:p>
          <w:p w:rsidR="00916ED9" w:rsidRPr="00916ED9" w:rsidRDefault="00916ED9" w:rsidP="00916ED9">
            <w:pPr>
              <w:pStyle w:val="a4"/>
              <w:numPr>
                <w:ilvl w:val="0"/>
                <w:numId w:val="37"/>
              </w:numPr>
              <w:spacing w:line="360" w:lineRule="auto"/>
              <w:ind w:left="284" w:firstLine="709"/>
              <w:jc w:val="both"/>
              <w:rPr>
                <w:sz w:val="28"/>
                <w:szCs w:val="28"/>
              </w:rPr>
            </w:pPr>
            <w:r w:rsidRPr="00916ED9">
              <w:rPr>
                <w:sz w:val="28"/>
                <w:szCs w:val="28"/>
              </w:rPr>
              <w:t>система должна быть универсальной, гибко настраиваться под нужды конкретного предприятия;</w:t>
            </w:r>
          </w:p>
          <w:p w:rsidR="00916ED9" w:rsidRPr="00916ED9" w:rsidRDefault="00916ED9" w:rsidP="00916ED9">
            <w:pPr>
              <w:pStyle w:val="a4"/>
              <w:numPr>
                <w:ilvl w:val="0"/>
                <w:numId w:val="37"/>
              </w:numPr>
              <w:spacing w:line="360" w:lineRule="auto"/>
              <w:ind w:left="284" w:firstLine="709"/>
              <w:jc w:val="both"/>
              <w:rPr>
                <w:sz w:val="28"/>
                <w:szCs w:val="28"/>
              </w:rPr>
            </w:pPr>
            <w:r w:rsidRPr="00916ED9">
              <w:rPr>
                <w:sz w:val="28"/>
                <w:szCs w:val="28"/>
              </w:rPr>
              <w:t>система  должна быть кроссплатформенной;</w:t>
            </w:r>
          </w:p>
          <w:p w:rsidR="00916ED9" w:rsidRPr="00916ED9" w:rsidRDefault="00916ED9" w:rsidP="00916ED9">
            <w:pPr>
              <w:pStyle w:val="a4"/>
              <w:numPr>
                <w:ilvl w:val="0"/>
                <w:numId w:val="37"/>
              </w:numPr>
              <w:spacing w:line="360" w:lineRule="auto"/>
              <w:ind w:left="284" w:firstLine="709"/>
              <w:jc w:val="both"/>
              <w:rPr>
                <w:sz w:val="28"/>
                <w:szCs w:val="28"/>
              </w:rPr>
            </w:pPr>
            <w:r w:rsidRPr="00916ED9">
              <w:rPr>
                <w:sz w:val="28"/>
                <w:szCs w:val="28"/>
              </w:rPr>
              <w:t>стабильность работы системы при работе с ней;</w:t>
            </w:r>
          </w:p>
          <w:p w:rsidR="00916ED9" w:rsidRPr="00916ED9" w:rsidRDefault="00916ED9" w:rsidP="00916ED9">
            <w:pPr>
              <w:pStyle w:val="a4"/>
              <w:numPr>
                <w:ilvl w:val="0"/>
                <w:numId w:val="37"/>
              </w:numPr>
              <w:spacing w:line="360" w:lineRule="auto"/>
              <w:ind w:left="284" w:firstLine="709"/>
              <w:jc w:val="both"/>
              <w:rPr>
                <w:sz w:val="28"/>
                <w:szCs w:val="28"/>
              </w:rPr>
            </w:pPr>
            <w:r w:rsidRPr="00916ED9">
              <w:rPr>
                <w:sz w:val="28"/>
                <w:szCs w:val="28"/>
              </w:rPr>
              <w:t xml:space="preserve">оперативность работы. </w:t>
            </w:r>
          </w:p>
          <w:p w:rsidR="00916ED9" w:rsidRDefault="00916ED9" w:rsidP="00916ED9">
            <w:pPr>
              <w:shd w:val="clear" w:color="auto" w:fill="F9FFFF"/>
              <w:spacing w:before="48" w:after="48" w:line="360" w:lineRule="auto"/>
              <w:ind w:left="284" w:firstLine="709"/>
              <w:jc w:val="both"/>
              <w:rPr>
                <w:color w:val="0D0D0D"/>
                <w:sz w:val="28"/>
                <w:szCs w:val="28"/>
              </w:rPr>
            </w:pPr>
            <w:r w:rsidRPr="00916ED9">
              <w:rPr>
                <w:color w:val="0D0D0D"/>
                <w:sz w:val="28"/>
                <w:szCs w:val="28"/>
              </w:rPr>
              <w:t>Автоматизация места продавца позволила более продуктивно организовывать работу предприятия. Работник может в любой момент времени быстро отредактировать существующий товар, добавить новый или удалить уже существующий.</w:t>
            </w:r>
          </w:p>
          <w:tbl>
            <w:tblPr>
              <w:tblStyle w:val="a7"/>
              <w:tblW w:w="8642" w:type="dxa"/>
              <w:tblInd w:w="284" w:type="dxa"/>
              <w:tblLook w:val="04A0" w:firstRow="1" w:lastRow="0" w:firstColumn="1" w:lastColumn="0" w:noHBand="0" w:noVBand="1"/>
            </w:tblPr>
            <w:tblGrid>
              <w:gridCol w:w="4531"/>
              <w:gridCol w:w="4111"/>
            </w:tblGrid>
            <w:tr w:rsidR="00916ED9" w:rsidTr="00D71702">
              <w:tc>
                <w:tcPr>
                  <w:tcW w:w="4531" w:type="dxa"/>
                </w:tcPr>
                <w:p w:rsidR="00916ED9" w:rsidRDefault="00916ED9" w:rsidP="006118B3">
                  <w:pPr>
                    <w:framePr w:hSpace="180" w:wrap="around" w:vAnchor="text" w:hAnchor="margin" w:y="535"/>
                    <w:spacing w:before="48" w:after="48" w:line="360" w:lineRule="auto"/>
                    <w:suppressOverlap/>
                    <w:jc w:val="both"/>
                    <w:rPr>
                      <w:color w:val="0D0D0D"/>
                      <w:sz w:val="28"/>
                      <w:szCs w:val="28"/>
                    </w:rPr>
                  </w:pPr>
                  <w:r>
                    <w:rPr>
                      <w:color w:val="0D0D0D"/>
                      <w:sz w:val="28"/>
                      <w:szCs w:val="28"/>
                    </w:rPr>
                    <w:t>Список подсистем</w:t>
                  </w:r>
                </w:p>
              </w:tc>
              <w:tc>
                <w:tcPr>
                  <w:tcW w:w="4111" w:type="dxa"/>
                </w:tcPr>
                <w:p w:rsidR="00916ED9" w:rsidRDefault="00916ED9" w:rsidP="006118B3">
                  <w:pPr>
                    <w:framePr w:hSpace="180" w:wrap="around" w:vAnchor="text" w:hAnchor="margin" w:y="535"/>
                    <w:spacing w:before="48" w:after="48" w:line="360" w:lineRule="auto"/>
                    <w:suppressOverlap/>
                    <w:jc w:val="both"/>
                    <w:rPr>
                      <w:color w:val="0D0D0D"/>
                      <w:sz w:val="28"/>
                      <w:szCs w:val="28"/>
                    </w:rPr>
                  </w:pPr>
                  <w:r>
                    <w:rPr>
                      <w:color w:val="0D0D0D"/>
                      <w:sz w:val="28"/>
                      <w:szCs w:val="28"/>
                    </w:rPr>
                    <w:t xml:space="preserve">Показатель производительности </w:t>
                  </w:r>
                </w:p>
              </w:tc>
            </w:tr>
            <w:tr w:rsidR="00916ED9" w:rsidTr="00D71702">
              <w:tc>
                <w:tcPr>
                  <w:tcW w:w="4531" w:type="dxa"/>
                </w:tcPr>
                <w:p w:rsidR="00916ED9" w:rsidRDefault="00916ED9" w:rsidP="006118B3">
                  <w:pPr>
                    <w:framePr w:hSpace="180" w:wrap="around" w:vAnchor="text" w:hAnchor="margin" w:y="535"/>
                    <w:spacing w:before="48" w:after="48" w:line="360" w:lineRule="auto"/>
                    <w:suppressOverlap/>
                    <w:jc w:val="both"/>
                    <w:rPr>
                      <w:color w:val="0D0D0D"/>
                      <w:sz w:val="28"/>
                      <w:szCs w:val="28"/>
                    </w:rPr>
                  </w:pPr>
                  <w:r>
                    <w:rPr>
                      <w:color w:val="0D0D0D"/>
                      <w:sz w:val="28"/>
                      <w:szCs w:val="28"/>
                    </w:rPr>
                    <w:t>Документ поставки продукции</w:t>
                  </w:r>
                </w:p>
              </w:tc>
              <w:tc>
                <w:tcPr>
                  <w:tcW w:w="4111" w:type="dxa"/>
                </w:tcPr>
                <w:p w:rsidR="00916ED9" w:rsidRDefault="00916ED9" w:rsidP="006118B3">
                  <w:pPr>
                    <w:framePr w:hSpace="180" w:wrap="around" w:vAnchor="text" w:hAnchor="margin" w:y="535"/>
                    <w:spacing w:before="48" w:after="48" w:line="360" w:lineRule="auto"/>
                    <w:suppressOverlap/>
                    <w:jc w:val="center"/>
                    <w:rPr>
                      <w:color w:val="0D0D0D"/>
                      <w:sz w:val="28"/>
                      <w:szCs w:val="28"/>
                    </w:rPr>
                  </w:pPr>
                  <w:r>
                    <w:rPr>
                      <w:color w:val="0D0D0D"/>
                      <w:sz w:val="28"/>
                      <w:szCs w:val="28"/>
                    </w:rPr>
                    <w:t>36% - 26%</w:t>
                  </w:r>
                </w:p>
              </w:tc>
            </w:tr>
            <w:tr w:rsidR="00916ED9" w:rsidTr="008E2802">
              <w:trPr>
                <w:trHeight w:val="519"/>
              </w:trPr>
              <w:tc>
                <w:tcPr>
                  <w:tcW w:w="4531" w:type="dxa"/>
                </w:tcPr>
                <w:p w:rsidR="00916ED9" w:rsidRDefault="00916ED9" w:rsidP="006118B3">
                  <w:pPr>
                    <w:framePr w:hSpace="180" w:wrap="around" w:vAnchor="text" w:hAnchor="margin" w:y="535"/>
                    <w:spacing w:before="48" w:after="48" w:line="360" w:lineRule="auto"/>
                    <w:suppressOverlap/>
                    <w:jc w:val="both"/>
                    <w:rPr>
                      <w:color w:val="0D0D0D"/>
                      <w:sz w:val="28"/>
                      <w:szCs w:val="28"/>
                    </w:rPr>
                  </w:pPr>
                  <w:r>
                    <w:rPr>
                      <w:color w:val="0D0D0D"/>
                      <w:sz w:val="28"/>
                      <w:szCs w:val="28"/>
                    </w:rPr>
                    <w:t>Документ продажи продукции</w:t>
                  </w:r>
                </w:p>
              </w:tc>
              <w:tc>
                <w:tcPr>
                  <w:tcW w:w="4111" w:type="dxa"/>
                </w:tcPr>
                <w:p w:rsidR="008E2802" w:rsidRDefault="00916ED9" w:rsidP="006118B3">
                  <w:pPr>
                    <w:framePr w:hSpace="180" w:wrap="around" w:vAnchor="text" w:hAnchor="margin" w:y="535"/>
                    <w:spacing w:before="48" w:after="48" w:line="360" w:lineRule="auto"/>
                    <w:suppressOverlap/>
                    <w:jc w:val="center"/>
                    <w:rPr>
                      <w:color w:val="0D0D0D"/>
                      <w:sz w:val="28"/>
                      <w:szCs w:val="28"/>
                    </w:rPr>
                  </w:pPr>
                  <w:r>
                    <w:rPr>
                      <w:color w:val="0D0D0D"/>
                      <w:sz w:val="28"/>
                      <w:szCs w:val="28"/>
                    </w:rPr>
                    <w:t>41%-32%</w:t>
                  </w:r>
                </w:p>
              </w:tc>
            </w:tr>
            <w:tr w:rsidR="008E2802" w:rsidTr="00D71702">
              <w:trPr>
                <w:trHeight w:val="586"/>
              </w:trPr>
              <w:tc>
                <w:tcPr>
                  <w:tcW w:w="4531" w:type="dxa"/>
                </w:tcPr>
                <w:p w:rsidR="008E2802" w:rsidRDefault="008E2802" w:rsidP="006118B3">
                  <w:pPr>
                    <w:framePr w:hSpace="180" w:wrap="around" w:vAnchor="text" w:hAnchor="margin" w:y="535"/>
                    <w:spacing w:before="48" w:after="48" w:line="360" w:lineRule="auto"/>
                    <w:suppressOverlap/>
                    <w:jc w:val="both"/>
                    <w:rPr>
                      <w:color w:val="0D0D0D"/>
                      <w:sz w:val="28"/>
                      <w:szCs w:val="28"/>
                    </w:rPr>
                  </w:pPr>
                  <w:r>
                    <w:rPr>
                      <w:color w:val="0D0D0D"/>
                      <w:sz w:val="28"/>
                      <w:szCs w:val="28"/>
                    </w:rPr>
                    <w:t>Документ Акт Переработки</w:t>
                  </w:r>
                </w:p>
              </w:tc>
              <w:tc>
                <w:tcPr>
                  <w:tcW w:w="4111" w:type="dxa"/>
                </w:tcPr>
                <w:p w:rsidR="008E2802" w:rsidRDefault="008E2802" w:rsidP="006118B3">
                  <w:pPr>
                    <w:framePr w:hSpace="180" w:wrap="around" w:vAnchor="text" w:hAnchor="margin" w:y="535"/>
                    <w:spacing w:before="48" w:after="48" w:line="360" w:lineRule="auto"/>
                    <w:suppressOverlap/>
                    <w:jc w:val="center"/>
                    <w:rPr>
                      <w:color w:val="0D0D0D"/>
                      <w:sz w:val="28"/>
                      <w:szCs w:val="28"/>
                    </w:rPr>
                  </w:pPr>
                  <w:r>
                    <w:rPr>
                      <w:color w:val="0D0D0D"/>
                      <w:sz w:val="28"/>
                      <w:szCs w:val="28"/>
                    </w:rPr>
                    <w:t>46%-30%</w:t>
                  </w:r>
                </w:p>
              </w:tc>
            </w:tr>
            <w:tr w:rsidR="00916ED9" w:rsidTr="00D71702">
              <w:tc>
                <w:tcPr>
                  <w:tcW w:w="4531" w:type="dxa"/>
                </w:tcPr>
                <w:p w:rsidR="00916ED9" w:rsidRDefault="00D71702" w:rsidP="006118B3">
                  <w:pPr>
                    <w:framePr w:hSpace="180" w:wrap="around" w:vAnchor="text" w:hAnchor="margin" w:y="535"/>
                    <w:spacing w:before="48" w:after="48" w:line="360" w:lineRule="auto"/>
                    <w:suppressOverlap/>
                    <w:jc w:val="both"/>
                    <w:rPr>
                      <w:color w:val="0D0D0D"/>
                      <w:sz w:val="28"/>
                      <w:szCs w:val="28"/>
                    </w:rPr>
                  </w:pPr>
                  <w:r>
                    <w:rPr>
                      <w:color w:val="0D0D0D"/>
                      <w:sz w:val="28"/>
                      <w:szCs w:val="28"/>
                    </w:rPr>
                    <w:t xml:space="preserve">Курс </w:t>
                  </w:r>
                  <w:r w:rsidR="00916ED9">
                    <w:rPr>
                      <w:color w:val="0D0D0D"/>
                      <w:sz w:val="28"/>
                      <w:szCs w:val="28"/>
                    </w:rPr>
                    <w:t>валюты</w:t>
                  </w:r>
                </w:p>
              </w:tc>
              <w:tc>
                <w:tcPr>
                  <w:tcW w:w="4111" w:type="dxa"/>
                </w:tcPr>
                <w:p w:rsidR="00916ED9" w:rsidRDefault="00916ED9" w:rsidP="006118B3">
                  <w:pPr>
                    <w:framePr w:hSpace="180" w:wrap="around" w:vAnchor="text" w:hAnchor="margin" w:y="535"/>
                    <w:spacing w:before="48" w:after="48" w:line="360" w:lineRule="auto"/>
                    <w:suppressOverlap/>
                    <w:jc w:val="center"/>
                    <w:rPr>
                      <w:color w:val="0D0D0D"/>
                      <w:sz w:val="28"/>
                      <w:szCs w:val="28"/>
                    </w:rPr>
                  </w:pPr>
                  <w:r>
                    <w:rPr>
                      <w:color w:val="0D0D0D"/>
                      <w:sz w:val="28"/>
                      <w:szCs w:val="28"/>
                    </w:rPr>
                    <w:t>56%-43%</w:t>
                  </w:r>
                </w:p>
              </w:tc>
            </w:tr>
            <w:tr w:rsidR="008E2802" w:rsidTr="008E2802">
              <w:trPr>
                <w:trHeight w:val="657"/>
              </w:trPr>
              <w:tc>
                <w:tcPr>
                  <w:tcW w:w="4531" w:type="dxa"/>
                </w:tcPr>
                <w:p w:rsidR="008E2802" w:rsidRDefault="008E2802" w:rsidP="006118B3">
                  <w:pPr>
                    <w:framePr w:hSpace="180" w:wrap="around" w:vAnchor="text" w:hAnchor="margin" w:y="535"/>
                    <w:spacing w:before="48" w:after="48" w:line="360" w:lineRule="auto"/>
                    <w:suppressOverlap/>
                    <w:jc w:val="both"/>
                    <w:rPr>
                      <w:color w:val="0D0D0D"/>
                      <w:sz w:val="28"/>
                      <w:szCs w:val="28"/>
                    </w:rPr>
                  </w:pPr>
                  <w:r>
                    <w:rPr>
                      <w:color w:val="0D0D0D"/>
                      <w:sz w:val="28"/>
                      <w:szCs w:val="28"/>
                    </w:rPr>
                    <w:t>Курс продукции</w:t>
                  </w:r>
                </w:p>
              </w:tc>
              <w:tc>
                <w:tcPr>
                  <w:tcW w:w="4111" w:type="dxa"/>
                </w:tcPr>
                <w:p w:rsidR="008E2802" w:rsidRDefault="008E2802" w:rsidP="006118B3">
                  <w:pPr>
                    <w:framePr w:hSpace="180" w:wrap="around" w:vAnchor="text" w:hAnchor="margin" w:y="535"/>
                    <w:spacing w:before="48" w:after="48" w:line="360" w:lineRule="auto"/>
                    <w:suppressOverlap/>
                    <w:jc w:val="center"/>
                    <w:rPr>
                      <w:color w:val="0D0D0D"/>
                      <w:sz w:val="28"/>
                      <w:szCs w:val="28"/>
                    </w:rPr>
                  </w:pPr>
                  <w:r>
                    <w:rPr>
                      <w:color w:val="0D0D0D"/>
                      <w:sz w:val="28"/>
                      <w:szCs w:val="28"/>
                    </w:rPr>
                    <w:t>57%-41%</w:t>
                  </w:r>
                </w:p>
              </w:tc>
            </w:tr>
            <w:tr w:rsidR="00D71702" w:rsidTr="00D71702">
              <w:tc>
                <w:tcPr>
                  <w:tcW w:w="4531" w:type="dxa"/>
                </w:tcPr>
                <w:p w:rsidR="00D71702" w:rsidRDefault="00D71702" w:rsidP="006118B3">
                  <w:pPr>
                    <w:framePr w:hSpace="180" w:wrap="around" w:vAnchor="text" w:hAnchor="margin" w:y="535"/>
                    <w:spacing w:before="48" w:after="48" w:line="360" w:lineRule="auto"/>
                    <w:suppressOverlap/>
                    <w:jc w:val="both"/>
                    <w:rPr>
                      <w:color w:val="0D0D0D"/>
                      <w:sz w:val="28"/>
                      <w:szCs w:val="28"/>
                    </w:rPr>
                  </w:pPr>
                  <w:r w:rsidRPr="00D71702">
                    <w:rPr>
                      <w:color w:val="0D0D0D"/>
                      <w:sz w:val="28"/>
                      <w:szCs w:val="28"/>
                    </w:rPr>
                    <w:t>Изменение</w:t>
                  </w:r>
                  <w:r>
                    <w:rPr>
                      <w:color w:val="0D0D0D"/>
                      <w:sz w:val="28"/>
                      <w:szCs w:val="28"/>
                    </w:rPr>
                    <w:t xml:space="preserve"> </w:t>
                  </w:r>
                  <w:r w:rsidRPr="00D71702">
                    <w:rPr>
                      <w:color w:val="0D0D0D"/>
                      <w:sz w:val="28"/>
                      <w:szCs w:val="28"/>
                    </w:rPr>
                    <w:t>Стоимости</w:t>
                  </w:r>
                  <w:r>
                    <w:rPr>
                      <w:color w:val="0D0D0D"/>
                      <w:sz w:val="28"/>
                      <w:szCs w:val="28"/>
                    </w:rPr>
                    <w:t xml:space="preserve"> </w:t>
                  </w:r>
                  <w:r w:rsidRPr="00D71702">
                    <w:rPr>
                      <w:color w:val="0D0D0D"/>
                      <w:sz w:val="28"/>
                      <w:szCs w:val="28"/>
                    </w:rPr>
                    <w:t>Продукции</w:t>
                  </w:r>
                </w:p>
              </w:tc>
              <w:tc>
                <w:tcPr>
                  <w:tcW w:w="4111" w:type="dxa"/>
                  <w:vMerge w:val="restart"/>
                </w:tcPr>
                <w:p w:rsidR="00D71702" w:rsidRDefault="00845C65" w:rsidP="006118B3">
                  <w:pPr>
                    <w:framePr w:hSpace="180" w:wrap="around" w:vAnchor="text" w:hAnchor="margin" w:y="535"/>
                    <w:spacing w:before="48" w:after="48" w:line="360" w:lineRule="auto"/>
                    <w:suppressOverlap/>
                    <w:jc w:val="center"/>
                    <w:rPr>
                      <w:color w:val="0D0D0D"/>
                      <w:sz w:val="28"/>
                      <w:szCs w:val="28"/>
                    </w:rPr>
                  </w:pPr>
                  <w:r>
                    <w:rPr>
                      <w:color w:val="0D0D0D"/>
                      <w:sz w:val="28"/>
                      <w:szCs w:val="28"/>
                    </w:rPr>
                    <w:t xml:space="preserve">Показатели не </w:t>
                  </w:r>
                  <w:proofErr w:type="gramStart"/>
                  <w:r>
                    <w:rPr>
                      <w:color w:val="0D0D0D"/>
                      <w:sz w:val="28"/>
                      <w:szCs w:val="28"/>
                    </w:rPr>
                    <w:t>определены</w:t>
                  </w:r>
                  <w:proofErr w:type="gramEnd"/>
                  <w:r>
                    <w:rPr>
                      <w:color w:val="0D0D0D"/>
                      <w:sz w:val="28"/>
                      <w:szCs w:val="28"/>
                    </w:rPr>
                    <w:t xml:space="preserve"> не имеется серверной структуры </w:t>
                  </w:r>
                </w:p>
              </w:tc>
            </w:tr>
            <w:tr w:rsidR="00D71702" w:rsidTr="00D71702">
              <w:tc>
                <w:tcPr>
                  <w:tcW w:w="4531" w:type="dxa"/>
                </w:tcPr>
                <w:p w:rsidR="00D71702" w:rsidRDefault="00D71702" w:rsidP="006118B3">
                  <w:pPr>
                    <w:framePr w:hSpace="180" w:wrap="around" w:vAnchor="text" w:hAnchor="margin" w:y="535"/>
                    <w:spacing w:before="48" w:after="48" w:line="360" w:lineRule="auto"/>
                    <w:suppressOverlap/>
                    <w:jc w:val="both"/>
                    <w:rPr>
                      <w:color w:val="0D0D0D"/>
                      <w:sz w:val="28"/>
                      <w:szCs w:val="28"/>
                    </w:rPr>
                  </w:pPr>
                  <w:r w:rsidRPr="00D71702">
                    <w:rPr>
                      <w:color w:val="0D0D0D"/>
                      <w:sz w:val="28"/>
                      <w:szCs w:val="28"/>
                    </w:rPr>
                    <w:t>Изменение</w:t>
                  </w:r>
                  <w:r>
                    <w:rPr>
                      <w:color w:val="0D0D0D"/>
                      <w:sz w:val="28"/>
                      <w:szCs w:val="28"/>
                    </w:rPr>
                    <w:t xml:space="preserve"> </w:t>
                  </w:r>
                  <w:r w:rsidRPr="00D71702">
                    <w:rPr>
                      <w:color w:val="0D0D0D"/>
                      <w:sz w:val="28"/>
                      <w:szCs w:val="28"/>
                    </w:rPr>
                    <w:t>Курса</w:t>
                  </w:r>
                  <w:r>
                    <w:rPr>
                      <w:color w:val="0D0D0D"/>
                      <w:sz w:val="28"/>
                      <w:szCs w:val="28"/>
                    </w:rPr>
                    <w:t xml:space="preserve"> </w:t>
                  </w:r>
                  <w:r w:rsidRPr="00D71702">
                    <w:rPr>
                      <w:color w:val="0D0D0D"/>
                      <w:sz w:val="28"/>
                      <w:szCs w:val="28"/>
                    </w:rPr>
                    <w:t>Валют</w:t>
                  </w:r>
                </w:p>
              </w:tc>
              <w:tc>
                <w:tcPr>
                  <w:tcW w:w="4111" w:type="dxa"/>
                  <w:vMerge/>
                </w:tcPr>
                <w:p w:rsidR="00D71702" w:rsidRDefault="00D71702" w:rsidP="006118B3">
                  <w:pPr>
                    <w:framePr w:hSpace="180" w:wrap="around" w:vAnchor="text" w:hAnchor="margin" w:y="535"/>
                    <w:spacing w:before="48" w:after="48" w:line="360" w:lineRule="auto"/>
                    <w:suppressOverlap/>
                    <w:jc w:val="both"/>
                    <w:rPr>
                      <w:color w:val="0D0D0D"/>
                      <w:sz w:val="28"/>
                      <w:szCs w:val="28"/>
                    </w:rPr>
                  </w:pPr>
                </w:p>
              </w:tc>
            </w:tr>
          </w:tbl>
          <w:p w:rsidR="00916ED9" w:rsidRDefault="00916ED9" w:rsidP="00FC3163">
            <w:pPr>
              <w:shd w:val="clear" w:color="auto" w:fill="F9FFFF"/>
              <w:spacing w:before="48" w:after="48" w:line="360" w:lineRule="auto"/>
              <w:jc w:val="both"/>
              <w:rPr>
                <w:color w:val="0D0D0D"/>
                <w:sz w:val="28"/>
                <w:szCs w:val="28"/>
              </w:rPr>
            </w:pPr>
          </w:p>
          <w:p w:rsidR="00983FB4" w:rsidRPr="00FC3163" w:rsidRDefault="00FC3163" w:rsidP="00FC3163">
            <w:pPr>
              <w:shd w:val="clear" w:color="auto" w:fill="F9FFFF"/>
              <w:spacing w:before="48" w:after="48" w:line="360" w:lineRule="auto"/>
              <w:jc w:val="both"/>
              <w:rPr>
                <w:color w:val="0D0D0D"/>
                <w:sz w:val="28"/>
                <w:szCs w:val="28"/>
              </w:rPr>
            </w:pPr>
            <w:r>
              <w:rPr>
                <w:color w:val="0D0D0D"/>
                <w:sz w:val="28"/>
                <w:szCs w:val="28"/>
              </w:rPr>
              <w:t xml:space="preserve">Данные могут быть </w:t>
            </w:r>
            <w:r>
              <w:t xml:space="preserve"> </w:t>
            </w:r>
            <w:r w:rsidRPr="00FC3163">
              <w:rPr>
                <w:color w:val="0D0D0D"/>
                <w:sz w:val="28"/>
                <w:szCs w:val="28"/>
              </w:rPr>
              <w:t>недействительные</w:t>
            </w:r>
            <w:r>
              <w:rPr>
                <w:color w:val="0D0D0D"/>
                <w:sz w:val="28"/>
                <w:szCs w:val="28"/>
              </w:rPr>
              <w:t xml:space="preserve"> так - как база не проверялась на предприятии. Данные </w:t>
            </w:r>
            <w:r w:rsidR="00D12075">
              <w:rPr>
                <w:color w:val="0D0D0D"/>
                <w:sz w:val="28"/>
                <w:szCs w:val="28"/>
              </w:rPr>
              <w:t xml:space="preserve">были выявлены с учетов </w:t>
            </w:r>
            <w:r w:rsidR="00D12075">
              <w:t xml:space="preserve"> </w:t>
            </w:r>
            <w:proofErr w:type="gramStart"/>
            <w:r w:rsidR="00D12075" w:rsidRPr="00D12075">
              <w:rPr>
                <w:color w:val="0D0D0D"/>
                <w:sz w:val="28"/>
                <w:szCs w:val="28"/>
              </w:rPr>
              <w:t>программно</w:t>
            </w:r>
            <w:r w:rsidR="00C91DF9">
              <w:rPr>
                <w:color w:val="0D0D0D"/>
                <w:sz w:val="28"/>
                <w:szCs w:val="28"/>
              </w:rPr>
              <w:t>го</w:t>
            </w:r>
            <w:proofErr w:type="gramEnd"/>
            <w:r w:rsidR="00D12075" w:rsidRPr="00D12075">
              <w:rPr>
                <w:color w:val="0D0D0D"/>
                <w:sz w:val="28"/>
                <w:szCs w:val="28"/>
              </w:rPr>
              <w:t xml:space="preserve"> выполненных</w:t>
            </w:r>
            <w:r w:rsidR="00D12075">
              <w:rPr>
                <w:color w:val="0D0D0D"/>
                <w:sz w:val="28"/>
                <w:szCs w:val="28"/>
              </w:rPr>
              <w:t xml:space="preserve"> задач.</w:t>
            </w:r>
          </w:p>
        </w:tc>
      </w:tr>
    </w:tbl>
    <w:p w:rsidR="00D71702" w:rsidRDefault="00D71702">
      <w:r>
        <w:br w:type="page"/>
      </w:r>
    </w:p>
    <w:tbl>
      <w:tblPr>
        <w:tblStyle w:val="a7"/>
        <w:tblpPr w:leftFromText="180" w:rightFromText="180" w:vertAnchor="text" w:horzAnchor="margin" w:tblpY="5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152"/>
      </w:tblGrid>
      <w:tr w:rsidR="00983FB4" w:rsidRPr="00983FB4" w:rsidTr="00D71702">
        <w:trPr>
          <w:trHeight w:val="453"/>
        </w:trPr>
        <w:tc>
          <w:tcPr>
            <w:tcW w:w="9152" w:type="dxa"/>
          </w:tcPr>
          <w:p w:rsidR="00983FB4" w:rsidRDefault="00983FB4" w:rsidP="00D71702">
            <w:pPr>
              <w:spacing w:line="360" w:lineRule="auto"/>
              <w:jc w:val="center"/>
              <w:rPr>
                <w:b/>
                <w:sz w:val="32"/>
                <w:szCs w:val="32"/>
              </w:rPr>
            </w:pPr>
            <w:r w:rsidRPr="00D71702">
              <w:rPr>
                <w:b/>
                <w:sz w:val="32"/>
                <w:szCs w:val="32"/>
              </w:rPr>
              <w:lastRenderedPageBreak/>
              <w:t>Список литературы</w:t>
            </w:r>
          </w:p>
          <w:p w:rsidR="00526DC3" w:rsidRDefault="00526DC3" w:rsidP="00526DC3">
            <w:pPr>
              <w:pStyle w:val="a4"/>
              <w:numPr>
                <w:ilvl w:val="0"/>
                <w:numId w:val="38"/>
              </w:numPr>
              <w:spacing w:line="360" w:lineRule="auto"/>
              <w:ind w:left="284" w:firstLine="709"/>
              <w:jc w:val="both"/>
              <w:rPr>
                <w:bCs/>
                <w:szCs w:val="28"/>
              </w:rPr>
            </w:pPr>
            <w:r>
              <w:rPr>
                <w:bCs/>
                <w:szCs w:val="28"/>
              </w:rPr>
              <w:t>Агальцов В.П. Базы данных: Учебное пособие. М.: Мир, 2002;</w:t>
            </w:r>
          </w:p>
          <w:p w:rsidR="00526DC3" w:rsidRDefault="00526DC3" w:rsidP="00526DC3">
            <w:pPr>
              <w:numPr>
                <w:ilvl w:val="0"/>
                <w:numId w:val="38"/>
              </w:numPr>
              <w:spacing w:line="360" w:lineRule="auto"/>
              <w:ind w:left="284" w:firstLine="709"/>
              <w:jc w:val="both"/>
              <w:rPr>
                <w:bCs/>
                <w:sz w:val="28"/>
                <w:szCs w:val="28"/>
              </w:rPr>
            </w:pPr>
            <w:r>
              <w:rPr>
                <w:bCs/>
                <w:sz w:val="28"/>
                <w:szCs w:val="28"/>
              </w:rPr>
              <w:t>ГОСТ 19.201-78 ЕСПД. Техническое задание. Требования к содержанию и оформлению;</w:t>
            </w:r>
          </w:p>
          <w:p w:rsidR="00526DC3" w:rsidRDefault="00526DC3" w:rsidP="00526DC3">
            <w:pPr>
              <w:numPr>
                <w:ilvl w:val="0"/>
                <w:numId w:val="38"/>
              </w:numPr>
              <w:spacing w:line="360" w:lineRule="auto"/>
              <w:ind w:left="284" w:firstLine="709"/>
              <w:jc w:val="both"/>
              <w:rPr>
                <w:bCs/>
                <w:sz w:val="28"/>
                <w:szCs w:val="28"/>
              </w:rPr>
            </w:pPr>
            <w:r>
              <w:rPr>
                <w:bCs/>
                <w:sz w:val="28"/>
                <w:szCs w:val="28"/>
              </w:rPr>
              <w:t>ГОСТ 19.401-78 ЕСПД. Те</w:t>
            </w:r>
            <w:proofErr w:type="gramStart"/>
            <w:r>
              <w:rPr>
                <w:bCs/>
                <w:sz w:val="28"/>
                <w:szCs w:val="28"/>
              </w:rPr>
              <w:t>кст пр</w:t>
            </w:r>
            <w:proofErr w:type="gramEnd"/>
            <w:r>
              <w:rPr>
                <w:bCs/>
                <w:sz w:val="28"/>
                <w:szCs w:val="28"/>
              </w:rPr>
              <w:t>ограммы. Требования к содержанию и оформлению;</w:t>
            </w:r>
          </w:p>
          <w:p w:rsidR="00526DC3" w:rsidRDefault="00526DC3" w:rsidP="00526DC3">
            <w:pPr>
              <w:numPr>
                <w:ilvl w:val="0"/>
                <w:numId w:val="38"/>
              </w:numPr>
              <w:spacing w:line="360" w:lineRule="auto"/>
              <w:ind w:left="284" w:firstLine="709"/>
              <w:jc w:val="both"/>
              <w:rPr>
                <w:bCs/>
                <w:sz w:val="28"/>
                <w:szCs w:val="28"/>
              </w:rPr>
            </w:pPr>
            <w:r>
              <w:rPr>
                <w:bCs/>
                <w:sz w:val="28"/>
                <w:szCs w:val="28"/>
              </w:rPr>
              <w:t>ГОСТ 19.404-79 ЕСПД. Пояснительная записка. Требования к содержанию и оформлению;</w:t>
            </w:r>
          </w:p>
          <w:p w:rsidR="00526DC3" w:rsidRDefault="00526DC3" w:rsidP="00526DC3">
            <w:pPr>
              <w:pStyle w:val="af2"/>
              <w:numPr>
                <w:ilvl w:val="0"/>
                <w:numId w:val="38"/>
              </w:numPr>
              <w:spacing w:line="360" w:lineRule="auto"/>
              <w:ind w:left="284" w:right="-18"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ГОСТ 19.106 – 78 ЕСПД.  Требования к программным документам, выполненным печатным способом;</w:t>
            </w:r>
          </w:p>
          <w:p w:rsidR="00526DC3" w:rsidRDefault="00526DC3" w:rsidP="00526DC3">
            <w:pPr>
              <w:pStyle w:val="af2"/>
              <w:numPr>
                <w:ilvl w:val="0"/>
                <w:numId w:val="38"/>
              </w:numPr>
              <w:spacing w:line="360" w:lineRule="auto"/>
              <w:ind w:left="284" w:right="-18"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ГОСТ 19.003 – 80 ЕСПД. Схемы алгоритмов и программ. Обозначения условные графические; </w:t>
            </w:r>
          </w:p>
          <w:p w:rsidR="00526DC3" w:rsidRDefault="00526DC3" w:rsidP="00526DC3">
            <w:pPr>
              <w:pStyle w:val="af2"/>
              <w:numPr>
                <w:ilvl w:val="0"/>
                <w:numId w:val="38"/>
              </w:numPr>
              <w:spacing w:line="360" w:lineRule="auto"/>
              <w:ind w:left="284" w:right="-18"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ГОСТ 19.401 – 78 ЕСПД. Те</w:t>
            </w:r>
            <w:proofErr w:type="gramStart"/>
            <w:r>
              <w:rPr>
                <w:rFonts w:ascii="Times New Roman" w:eastAsia="MS Mincho" w:hAnsi="Times New Roman" w:cs="Times New Roman"/>
                <w:sz w:val="28"/>
                <w:szCs w:val="28"/>
              </w:rPr>
              <w:t>кст пр</w:t>
            </w:r>
            <w:proofErr w:type="gramEnd"/>
            <w:r>
              <w:rPr>
                <w:rFonts w:ascii="Times New Roman" w:eastAsia="MS Mincho" w:hAnsi="Times New Roman" w:cs="Times New Roman"/>
                <w:sz w:val="28"/>
                <w:szCs w:val="28"/>
              </w:rPr>
              <w:t xml:space="preserve">ограммы. Требования к содержанию и оформлению; </w:t>
            </w:r>
          </w:p>
          <w:p w:rsidR="00526DC3" w:rsidRDefault="00526DC3" w:rsidP="00526DC3">
            <w:pPr>
              <w:pStyle w:val="af2"/>
              <w:numPr>
                <w:ilvl w:val="0"/>
                <w:numId w:val="38"/>
              </w:numPr>
              <w:spacing w:line="360" w:lineRule="auto"/>
              <w:ind w:left="284" w:right="-18"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ГОСТ 19.402 – 78 ЕСПД. Описание программы;</w:t>
            </w:r>
          </w:p>
          <w:p w:rsidR="00526DC3" w:rsidRDefault="00526DC3" w:rsidP="00526DC3">
            <w:pPr>
              <w:numPr>
                <w:ilvl w:val="0"/>
                <w:numId w:val="38"/>
              </w:numPr>
              <w:spacing w:line="360" w:lineRule="auto"/>
              <w:ind w:left="284" w:firstLine="709"/>
              <w:jc w:val="both"/>
              <w:rPr>
                <w:sz w:val="28"/>
                <w:szCs w:val="28"/>
              </w:rPr>
            </w:pPr>
            <w:r>
              <w:rPr>
                <w:sz w:val="28"/>
                <w:szCs w:val="28"/>
              </w:rPr>
              <w:t>ГОСТ 34.601 – 90 Информационная технология. Комплекс стандартов на автоматизированные системы. Автоматизированные системы стадии создания;</w:t>
            </w:r>
          </w:p>
          <w:p w:rsidR="00526DC3" w:rsidRDefault="00526DC3" w:rsidP="00526DC3">
            <w:pPr>
              <w:numPr>
                <w:ilvl w:val="0"/>
                <w:numId w:val="38"/>
              </w:numPr>
              <w:spacing w:line="360" w:lineRule="auto"/>
              <w:ind w:left="284" w:firstLine="709"/>
              <w:jc w:val="both"/>
              <w:rPr>
                <w:sz w:val="28"/>
                <w:szCs w:val="28"/>
              </w:rPr>
            </w:pPr>
            <w:r>
              <w:rPr>
                <w:sz w:val="28"/>
                <w:szCs w:val="28"/>
              </w:rPr>
              <w:t>ГОСТ 34.602 – 89 Информационная технология. Комплекс стандартов на автоматизированные системы. Техническое задание на создание автоматизированной системы;</w:t>
            </w:r>
          </w:p>
          <w:p w:rsidR="00526DC3" w:rsidRDefault="00526DC3" w:rsidP="00526DC3">
            <w:pPr>
              <w:numPr>
                <w:ilvl w:val="0"/>
                <w:numId w:val="38"/>
              </w:numPr>
              <w:spacing w:line="360" w:lineRule="auto"/>
              <w:ind w:left="284" w:firstLine="709"/>
              <w:jc w:val="both"/>
              <w:rPr>
                <w:sz w:val="28"/>
                <w:szCs w:val="28"/>
              </w:rPr>
            </w:pPr>
            <w:r>
              <w:rPr>
                <w:sz w:val="28"/>
                <w:szCs w:val="28"/>
              </w:rPr>
              <w:t>РД 50 – 34.698 – 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p w:rsidR="00124F74" w:rsidRDefault="00124F74" w:rsidP="00526DC3">
            <w:pPr>
              <w:numPr>
                <w:ilvl w:val="0"/>
                <w:numId w:val="38"/>
              </w:numPr>
              <w:spacing w:line="360" w:lineRule="auto"/>
              <w:ind w:left="284" w:firstLine="709"/>
              <w:jc w:val="both"/>
              <w:rPr>
                <w:sz w:val="28"/>
                <w:szCs w:val="28"/>
              </w:rPr>
            </w:pPr>
            <w:r>
              <w:rPr>
                <w:sz w:val="28"/>
                <w:szCs w:val="28"/>
              </w:rPr>
              <w:t xml:space="preserve">ГОСТы  и стандарты предприятия ОАО </w:t>
            </w:r>
            <w:r w:rsidRPr="00124F74">
              <w:rPr>
                <w:sz w:val="28"/>
                <w:szCs w:val="28"/>
              </w:rPr>
              <w:t>“</w:t>
            </w:r>
            <w:proofErr w:type="spellStart"/>
            <w:r>
              <w:rPr>
                <w:sz w:val="28"/>
                <w:szCs w:val="28"/>
              </w:rPr>
              <w:t>Лукоил</w:t>
            </w:r>
            <w:proofErr w:type="spellEnd"/>
            <w:r w:rsidRPr="00124F74">
              <w:rPr>
                <w:sz w:val="28"/>
                <w:szCs w:val="28"/>
              </w:rPr>
              <w:t>”</w:t>
            </w:r>
            <w:r>
              <w:rPr>
                <w:sz w:val="28"/>
                <w:szCs w:val="28"/>
              </w:rPr>
              <w:t>.</w:t>
            </w:r>
          </w:p>
          <w:p w:rsidR="00526DC3" w:rsidRPr="00124F74" w:rsidRDefault="00C91DF9" w:rsidP="00526DC3">
            <w:pPr>
              <w:numPr>
                <w:ilvl w:val="0"/>
                <w:numId w:val="38"/>
              </w:numPr>
              <w:spacing w:line="360" w:lineRule="auto"/>
              <w:ind w:left="284" w:firstLine="709"/>
              <w:jc w:val="both"/>
              <w:rPr>
                <w:sz w:val="28"/>
                <w:szCs w:val="28"/>
              </w:rPr>
            </w:pPr>
            <w:r>
              <w:rPr>
                <w:sz w:val="28"/>
                <w:szCs w:val="28"/>
              </w:rPr>
              <w:t>ГОСТы</w:t>
            </w:r>
            <w:r w:rsidR="00526DC3">
              <w:rPr>
                <w:sz w:val="28"/>
                <w:szCs w:val="28"/>
              </w:rPr>
              <w:t xml:space="preserve"> стандарты ИСО по разработке программного обеспечения и вн</w:t>
            </w:r>
            <w:r w:rsidR="00124F74">
              <w:rPr>
                <w:sz w:val="28"/>
                <w:szCs w:val="28"/>
              </w:rPr>
              <w:t>едрения программного обеспечения.</w:t>
            </w:r>
          </w:p>
        </w:tc>
      </w:tr>
    </w:tbl>
    <w:p w:rsidR="00FF153F" w:rsidRPr="00FF153F" w:rsidRDefault="00983FB4" w:rsidP="00FF153F">
      <w:pPr>
        <w:rPr>
          <w:rFonts w:ascii="Times New Roman" w:hAnsi="Times New Roman" w:cs="Times New Roman"/>
          <w:sz w:val="24"/>
          <w:szCs w:val="24"/>
        </w:rPr>
      </w:pPr>
      <w:r>
        <w:rPr>
          <w:rFonts w:ascii="Times New Roman" w:hAnsi="Times New Roman" w:cs="Times New Roman"/>
          <w:sz w:val="24"/>
          <w:szCs w:val="24"/>
        </w:rPr>
        <w:br w:type="page"/>
      </w:r>
    </w:p>
    <w:p w:rsidR="00983FB4" w:rsidRDefault="00983FB4" w:rsidP="00873BE2">
      <w:pPr>
        <w:spacing w:line="360" w:lineRule="auto"/>
        <w:jc w:val="center"/>
        <w:rPr>
          <w:rFonts w:ascii="Times New Roman" w:hAnsi="Times New Roman" w:cs="Times New Roman"/>
          <w:b/>
          <w:sz w:val="32"/>
          <w:szCs w:val="32"/>
        </w:rPr>
      </w:pPr>
      <w:r w:rsidRPr="00983FB4">
        <w:rPr>
          <w:rFonts w:ascii="Times New Roman" w:hAnsi="Times New Roman" w:cs="Times New Roman"/>
          <w:b/>
          <w:sz w:val="32"/>
          <w:szCs w:val="32"/>
        </w:rPr>
        <w:lastRenderedPageBreak/>
        <w:t>Приложение 1. Требования к системе</w:t>
      </w:r>
    </w:p>
    <w:p w:rsidR="00983FB4" w:rsidRPr="00983FB4" w:rsidRDefault="00983FB4" w:rsidP="00983FB4">
      <w:pPr>
        <w:pStyle w:val="a4"/>
        <w:numPr>
          <w:ilvl w:val="1"/>
          <w:numId w:val="34"/>
        </w:numPr>
        <w:spacing w:after="0" w:line="360" w:lineRule="auto"/>
        <w:ind w:left="284" w:firstLine="709"/>
        <w:jc w:val="both"/>
        <w:rPr>
          <w:rFonts w:ascii="Times New Roman" w:hAnsi="Times New Roman" w:cs="Times New Roman"/>
          <w:b/>
          <w:sz w:val="28"/>
          <w:szCs w:val="28"/>
        </w:rPr>
      </w:pPr>
      <w:r w:rsidRPr="00983FB4">
        <w:rPr>
          <w:rFonts w:ascii="Times New Roman" w:hAnsi="Times New Roman" w:cs="Times New Roman"/>
          <w:b/>
          <w:sz w:val="28"/>
          <w:szCs w:val="28"/>
        </w:rPr>
        <w:t>Требования к системе в целом</w:t>
      </w:r>
    </w:p>
    <w:p w:rsidR="00983FB4" w:rsidRPr="00983FB4" w:rsidRDefault="00983FB4" w:rsidP="00983FB4">
      <w:pPr>
        <w:pStyle w:val="a4"/>
        <w:numPr>
          <w:ilvl w:val="0"/>
          <w:numId w:val="36"/>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система должна быть универсальной, гибко настраиваться под нужды конкретного предприятия;</w:t>
      </w:r>
    </w:p>
    <w:p w:rsidR="00983FB4" w:rsidRPr="00983FB4" w:rsidRDefault="00983FB4" w:rsidP="00983FB4">
      <w:pPr>
        <w:pStyle w:val="a4"/>
        <w:numPr>
          <w:ilvl w:val="0"/>
          <w:numId w:val="36"/>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должна придерживаться модульного принципа. Отдельные, взаимосвязанные модули;</w:t>
      </w:r>
    </w:p>
    <w:p w:rsidR="00983FB4" w:rsidRPr="00983FB4" w:rsidRDefault="00983FB4" w:rsidP="00983FB4">
      <w:pPr>
        <w:pStyle w:val="a4"/>
        <w:numPr>
          <w:ilvl w:val="0"/>
          <w:numId w:val="36"/>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стабильность работы системы при работе с ней;</w:t>
      </w:r>
    </w:p>
    <w:p w:rsidR="00983FB4" w:rsidRPr="00983FB4" w:rsidRDefault="00983FB4" w:rsidP="00983FB4">
      <w:pPr>
        <w:pStyle w:val="a4"/>
        <w:numPr>
          <w:ilvl w:val="0"/>
          <w:numId w:val="36"/>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оперативность работы.</w:t>
      </w:r>
    </w:p>
    <w:p w:rsidR="00983FB4" w:rsidRPr="00983FB4" w:rsidRDefault="00983FB4" w:rsidP="00983FB4">
      <w:pPr>
        <w:pStyle w:val="a4"/>
        <w:spacing w:after="0"/>
        <w:ind w:left="284"/>
        <w:jc w:val="both"/>
        <w:rPr>
          <w:rFonts w:ascii="Times New Roman" w:hAnsi="Times New Roman" w:cs="Times New Roman"/>
          <w:b/>
          <w:sz w:val="28"/>
          <w:szCs w:val="28"/>
        </w:rPr>
      </w:pPr>
    </w:p>
    <w:p w:rsidR="00983FB4" w:rsidRPr="00983FB4" w:rsidRDefault="00983FB4" w:rsidP="00983FB4">
      <w:pPr>
        <w:pStyle w:val="a4"/>
        <w:numPr>
          <w:ilvl w:val="1"/>
          <w:numId w:val="34"/>
        </w:numPr>
        <w:spacing w:after="0" w:line="360" w:lineRule="auto"/>
        <w:ind w:left="284" w:firstLine="709"/>
        <w:jc w:val="both"/>
        <w:rPr>
          <w:rFonts w:ascii="Times New Roman" w:hAnsi="Times New Roman" w:cs="Times New Roman"/>
          <w:b/>
          <w:sz w:val="28"/>
          <w:szCs w:val="28"/>
        </w:rPr>
      </w:pPr>
      <w:r w:rsidRPr="00983FB4">
        <w:rPr>
          <w:rFonts w:ascii="Times New Roman" w:hAnsi="Times New Roman" w:cs="Times New Roman"/>
          <w:b/>
          <w:sz w:val="28"/>
          <w:szCs w:val="28"/>
        </w:rPr>
        <w:t>Требования к видам обеспечения</w:t>
      </w:r>
    </w:p>
    <w:p w:rsidR="00983FB4" w:rsidRPr="00983FB4" w:rsidRDefault="00983FB4" w:rsidP="00983FB4">
      <w:pPr>
        <w:pStyle w:val="a4"/>
        <w:numPr>
          <w:ilvl w:val="0"/>
          <w:numId w:val="35"/>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Информационное обеспечение</w:t>
      </w:r>
    </w:p>
    <w:p w:rsidR="00983FB4" w:rsidRPr="00983FB4" w:rsidRDefault="00983FB4" w:rsidP="00983FB4">
      <w:p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Вся информация хранится в БД в виде связных таблиц. Различные операции над данными осуществляются в экранных формах, использующих различные элементы управления. Информационный обмен между компонентами системы осуществляется согласно установленными взаимосвязями между сущностями.</w:t>
      </w:r>
    </w:p>
    <w:p w:rsidR="00983FB4" w:rsidRPr="00983FB4" w:rsidRDefault="00983FB4" w:rsidP="00983FB4">
      <w:pPr>
        <w:pStyle w:val="a4"/>
        <w:numPr>
          <w:ilvl w:val="0"/>
          <w:numId w:val="35"/>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Лингвистическое обеспечение</w:t>
      </w:r>
    </w:p>
    <w:p w:rsidR="00983FB4" w:rsidRPr="00983FB4" w:rsidRDefault="00983FB4" w:rsidP="00983FB4">
      <w:p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При разработке системы используется объектно-ориентированные модули, высокого уровня применяемый в среде разработки 1С</w:t>
      </w:r>
      <w:proofErr w:type="gramStart"/>
      <w:r w:rsidRPr="00983FB4">
        <w:rPr>
          <w:rFonts w:ascii="Times New Roman" w:hAnsi="Times New Roman" w:cs="Times New Roman"/>
          <w:sz w:val="28"/>
          <w:szCs w:val="28"/>
        </w:rPr>
        <w:t>:П</w:t>
      </w:r>
      <w:proofErr w:type="gramEnd"/>
      <w:r w:rsidRPr="00983FB4">
        <w:rPr>
          <w:rFonts w:ascii="Times New Roman" w:hAnsi="Times New Roman" w:cs="Times New Roman"/>
          <w:sz w:val="28"/>
          <w:szCs w:val="28"/>
        </w:rPr>
        <w:t xml:space="preserve">редприятие. При диалоге с пользователя с системой используется русский язык. </w:t>
      </w:r>
    </w:p>
    <w:p w:rsidR="00983FB4" w:rsidRPr="00983FB4" w:rsidRDefault="00983FB4" w:rsidP="00983FB4">
      <w:pPr>
        <w:pStyle w:val="a4"/>
        <w:numPr>
          <w:ilvl w:val="0"/>
          <w:numId w:val="35"/>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Программное обеспечение</w:t>
      </w:r>
    </w:p>
    <w:p w:rsidR="00983FB4" w:rsidRPr="00983FB4" w:rsidRDefault="00983FB4" w:rsidP="00983FB4">
      <w:p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При работе с системой необходимо установленная необходимая версия 1С</w:t>
      </w:r>
      <w:proofErr w:type="gramStart"/>
      <w:r w:rsidRPr="00983FB4">
        <w:rPr>
          <w:rFonts w:ascii="Times New Roman" w:hAnsi="Times New Roman" w:cs="Times New Roman"/>
          <w:sz w:val="28"/>
          <w:szCs w:val="28"/>
        </w:rPr>
        <w:t>:П</w:t>
      </w:r>
      <w:proofErr w:type="gramEnd"/>
      <w:r w:rsidRPr="00983FB4">
        <w:rPr>
          <w:rFonts w:ascii="Times New Roman" w:hAnsi="Times New Roman" w:cs="Times New Roman"/>
          <w:sz w:val="28"/>
          <w:szCs w:val="28"/>
        </w:rPr>
        <w:t>редприятие.</w:t>
      </w:r>
    </w:p>
    <w:p w:rsidR="00983FB4" w:rsidRPr="00983FB4" w:rsidRDefault="00983FB4" w:rsidP="00983FB4">
      <w:pPr>
        <w:pStyle w:val="a4"/>
        <w:numPr>
          <w:ilvl w:val="0"/>
          <w:numId w:val="35"/>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Техническое обеспечение</w:t>
      </w:r>
    </w:p>
    <w:p w:rsidR="00983FB4" w:rsidRPr="00983FB4" w:rsidRDefault="00983FB4" w:rsidP="00983FB4">
      <w:p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 xml:space="preserve">Для работы с системой необходим компьютер или ноутбук, с техническими характеристиками не ниже </w:t>
      </w:r>
      <w:proofErr w:type="gramStart"/>
      <w:r w:rsidRPr="00983FB4">
        <w:rPr>
          <w:rFonts w:ascii="Times New Roman" w:hAnsi="Times New Roman" w:cs="Times New Roman"/>
          <w:sz w:val="28"/>
          <w:szCs w:val="28"/>
        </w:rPr>
        <w:t>средних</w:t>
      </w:r>
      <w:proofErr w:type="gramEnd"/>
      <w:r w:rsidRPr="00983FB4">
        <w:rPr>
          <w:rFonts w:ascii="Times New Roman" w:hAnsi="Times New Roman" w:cs="Times New Roman"/>
          <w:sz w:val="28"/>
          <w:szCs w:val="28"/>
        </w:rPr>
        <w:t>.</w:t>
      </w:r>
    </w:p>
    <w:p w:rsidR="00983FB4" w:rsidRPr="00983FB4" w:rsidRDefault="00983FB4" w:rsidP="00983FB4">
      <w:pPr>
        <w:pStyle w:val="a4"/>
        <w:numPr>
          <w:ilvl w:val="0"/>
          <w:numId w:val="35"/>
        </w:numPr>
        <w:spacing w:after="0" w:line="360" w:lineRule="auto"/>
        <w:ind w:left="284" w:firstLine="709"/>
        <w:jc w:val="both"/>
        <w:rPr>
          <w:rFonts w:ascii="Times New Roman" w:hAnsi="Times New Roman" w:cs="Times New Roman"/>
          <w:sz w:val="28"/>
          <w:szCs w:val="28"/>
        </w:rPr>
      </w:pPr>
      <w:r w:rsidRPr="00983FB4">
        <w:rPr>
          <w:rFonts w:ascii="Times New Roman" w:hAnsi="Times New Roman" w:cs="Times New Roman"/>
          <w:sz w:val="28"/>
          <w:szCs w:val="28"/>
        </w:rPr>
        <w:t>Методическое обеспечение</w:t>
      </w:r>
    </w:p>
    <w:p w:rsidR="00983FB4" w:rsidRPr="00983FB4" w:rsidRDefault="00983FB4" w:rsidP="00983FB4">
      <w:pPr>
        <w:spacing w:line="360" w:lineRule="auto"/>
        <w:rPr>
          <w:rFonts w:ascii="Times New Roman" w:hAnsi="Times New Roman" w:cs="Times New Roman"/>
          <w:b/>
          <w:sz w:val="32"/>
          <w:szCs w:val="32"/>
        </w:rPr>
      </w:pPr>
      <w:r w:rsidRPr="00983FB4">
        <w:rPr>
          <w:rFonts w:ascii="Times New Roman" w:hAnsi="Times New Roman" w:cs="Times New Roman"/>
          <w:sz w:val="28"/>
          <w:szCs w:val="28"/>
        </w:rPr>
        <w:lastRenderedPageBreak/>
        <w:t>При работе с системой пользователь должен пользоваться методическими указаниями, описанными в инструкции по эксплуатации.</w:t>
      </w:r>
    </w:p>
    <w:p w:rsidR="00873BE2" w:rsidRDefault="00873BE2" w:rsidP="00873BE2">
      <w:pPr>
        <w:spacing w:line="360" w:lineRule="auto"/>
        <w:jc w:val="center"/>
        <w:rPr>
          <w:rFonts w:ascii="Times New Roman" w:hAnsi="Times New Roman" w:cs="Times New Roman"/>
          <w:b/>
          <w:sz w:val="32"/>
          <w:szCs w:val="32"/>
        </w:rPr>
      </w:pPr>
      <w:r w:rsidRPr="00873BE2">
        <w:rPr>
          <w:rFonts w:ascii="Times New Roman" w:hAnsi="Times New Roman" w:cs="Times New Roman"/>
          <w:b/>
          <w:sz w:val="32"/>
          <w:szCs w:val="32"/>
        </w:rPr>
        <w:t>Приложение 2. Техническое задание</w:t>
      </w:r>
    </w:p>
    <w:p w:rsidR="00983FB4" w:rsidRPr="00983FB4" w:rsidRDefault="00983FB4" w:rsidP="00983FB4">
      <w:pPr>
        <w:pStyle w:val="a4"/>
        <w:keepNext/>
        <w:numPr>
          <w:ilvl w:val="0"/>
          <w:numId w:val="30"/>
        </w:numPr>
        <w:tabs>
          <w:tab w:val="left" w:pos="360"/>
        </w:tabs>
        <w:spacing w:after="120"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Наименования  системы</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Наименование системы – «Автоматизированное место бухгалтерия».</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Краткое наименование системы – «Лукойл».</w:t>
      </w:r>
    </w:p>
    <w:p w:rsidR="00983FB4" w:rsidRPr="00983FB4" w:rsidRDefault="00983FB4" w:rsidP="00983FB4">
      <w:pPr>
        <w:pStyle w:val="a4"/>
        <w:keepNext/>
        <w:tabs>
          <w:tab w:val="left" w:pos="360"/>
        </w:tabs>
        <w:spacing w:before="100" w:after="120"/>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Наименование предприятия Заказчика Системы и его исполнителя</w:t>
      </w:r>
    </w:p>
    <w:p w:rsidR="00983FB4" w:rsidRPr="00983FB4" w:rsidRDefault="00983FB4" w:rsidP="00983FB4">
      <w:pPr>
        <w:pStyle w:val="a4"/>
        <w:keepNext/>
        <w:tabs>
          <w:tab w:val="left" w:pos="360"/>
        </w:tabs>
        <w:spacing w:before="100" w:after="120"/>
        <w:ind w:left="284" w:firstLine="680"/>
        <w:jc w:val="both"/>
        <w:rPr>
          <w:rFonts w:ascii="Times New Roman" w:eastAsia="Tahoma" w:hAnsi="Times New Roman" w:cs="Times New Roman"/>
          <w:b/>
          <w:sz w:val="28"/>
          <w:szCs w:val="28"/>
        </w:rPr>
      </w:pPr>
    </w:p>
    <w:p w:rsidR="00983FB4" w:rsidRPr="00983FB4" w:rsidRDefault="00983FB4" w:rsidP="00983FB4">
      <w:pPr>
        <w:pStyle w:val="a4"/>
        <w:keepNext/>
        <w:numPr>
          <w:ilvl w:val="1"/>
          <w:numId w:val="30"/>
        </w:numPr>
        <w:tabs>
          <w:tab w:val="left" w:pos="1440"/>
        </w:tabs>
        <w:spacing w:after="60"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Заказчик</w:t>
      </w:r>
    </w:p>
    <w:p w:rsidR="00983FB4" w:rsidRPr="00983FB4" w:rsidRDefault="00983FB4" w:rsidP="00983FB4">
      <w:pPr>
        <w:spacing w:after="60" w:line="360" w:lineRule="auto"/>
        <w:ind w:left="284" w:firstLine="680"/>
        <w:jc w:val="both"/>
        <w:rPr>
          <w:rFonts w:ascii="Times New Roman" w:hAnsi="Times New Roman" w:cs="Times New Roman"/>
          <w:sz w:val="28"/>
          <w:szCs w:val="28"/>
        </w:rPr>
      </w:pPr>
      <w:r w:rsidRPr="00983FB4">
        <w:rPr>
          <w:rFonts w:ascii="Times New Roman" w:eastAsia="Tahoma" w:hAnsi="Times New Roman" w:cs="Times New Roman"/>
          <w:sz w:val="28"/>
          <w:szCs w:val="28"/>
        </w:rPr>
        <w:t xml:space="preserve">Заказчик: </w:t>
      </w:r>
      <w:r w:rsidRPr="00983FB4">
        <w:rPr>
          <w:rFonts w:ascii="Times New Roman" w:hAnsi="Times New Roman" w:cs="Times New Roman"/>
          <w:sz w:val="28"/>
          <w:szCs w:val="28"/>
        </w:rPr>
        <w:t>ИП «Лукойл»</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 xml:space="preserve">Адрес: г. Краснодар, улица </w:t>
      </w:r>
      <w:r w:rsidRPr="00983FB4">
        <w:rPr>
          <w:rFonts w:ascii="Times New Roman" w:hAnsi="Times New Roman" w:cs="Times New Roman"/>
          <w:sz w:val="28"/>
          <w:szCs w:val="28"/>
          <w:shd w:val="clear" w:color="auto" w:fill="FFFFFF"/>
        </w:rPr>
        <w:t>Трамвайная , 13</w:t>
      </w:r>
      <w:r w:rsidRPr="00983FB4">
        <w:rPr>
          <w:rFonts w:ascii="Times New Roman" w:eastAsia="Tahoma" w:hAnsi="Times New Roman" w:cs="Times New Roman"/>
          <w:sz w:val="28"/>
          <w:szCs w:val="28"/>
        </w:rPr>
        <w:t>.</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 xml:space="preserve">Телефон: </w:t>
      </w:r>
      <w:r w:rsidRPr="00983FB4">
        <w:rPr>
          <w:rFonts w:ascii="Times New Roman" w:hAnsi="Times New Roman" w:cs="Times New Roman"/>
          <w:sz w:val="28"/>
          <w:szCs w:val="28"/>
          <w:shd w:val="clear" w:color="auto" w:fill="FFFFFF"/>
        </w:rPr>
        <w:t>8 (861) 231-16-24</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p>
    <w:p w:rsidR="00983FB4" w:rsidRPr="00983FB4" w:rsidRDefault="00983FB4" w:rsidP="00983FB4">
      <w:pPr>
        <w:pStyle w:val="a4"/>
        <w:keepNext/>
        <w:numPr>
          <w:ilvl w:val="1"/>
          <w:numId w:val="30"/>
        </w:numPr>
        <w:tabs>
          <w:tab w:val="left" w:pos="1440"/>
        </w:tabs>
        <w:spacing w:after="60"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Исполнитель</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 xml:space="preserve">Исполнитель: студент 3 курса </w:t>
      </w:r>
      <w:proofErr w:type="spellStart"/>
      <w:r w:rsidRPr="00983FB4">
        <w:rPr>
          <w:rFonts w:ascii="Times New Roman" w:eastAsia="Tahoma" w:hAnsi="Times New Roman" w:cs="Times New Roman"/>
          <w:sz w:val="28"/>
          <w:szCs w:val="28"/>
        </w:rPr>
        <w:t>Сенюта</w:t>
      </w:r>
      <w:proofErr w:type="spellEnd"/>
      <w:r w:rsidRPr="00983FB4">
        <w:rPr>
          <w:rFonts w:ascii="Times New Roman" w:eastAsia="Tahoma" w:hAnsi="Times New Roman" w:cs="Times New Roman"/>
          <w:sz w:val="28"/>
          <w:szCs w:val="28"/>
        </w:rPr>
        <w:t xml:space="preserve"> Захар Павлович.  </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 xml:space="preserve">Адрес: </w:t>
      </w:r>
      <w:proofErr w:type="spellStart"/>
      <w:r w:rsidRPr="00983FB4">
        <w:rPr>
          <w:rFonts w:ascii="Times New Roman" w:eastAsia="Tahoma" w:hAnsi="Times New Roman" w:cs="Times New Roman"/>
          <w:sz w:val="28"/>
          <w:szCs w:val="28"/>
        </w:rPr>
        <w:t>г</w:t>
      </w:r>
      <w:proofErr w:type="gramStart"/>
      <w:r w:rsidRPr="00983FB4">
        <w:rPr>
          <w:rFonts w:ascii="Times New Roman" w:eastAsia="Tahoma" w:hAnsi="Times New Roman" w:cs="Times New Roman"/>
          <w:sz w:val="28"/>
          <w:szCs w:val="28"/>
        </w:rPr>
        <w:t>.Т</w:t>
      </w:r>
      <w:proofErr w:type="gramEnd"/>
      <w:r w:rsidRPr="00983FB4">
        <w:rPr>
          <w:rFonts w:ascii="Times New Roman" w:eastAsia="Tahoma" w:hAnsi="Times New Roman" w:cs="Times New Roman"/>
          <w:sz w:val="28"/>
          <w:szCs w:val="28"/>
        </w:rPr>
        <w:t>емрюк</w:t>
      </w:r>
      <w:proofErr w:type="spellEnd"/>
      <w:r w:rsidRPr="00983FB4">
        <w:rPr>
          <w:rFonts w:ascii="Times New Roman" w:eastAsia="Tahoma" w:hAnsi="Times New Roman" w:cs="Times New Roman"/>
          <w:sz w:val="28"/>
          <w:szCs w:val="28"/>
        </w:rPr>
        <w:t>, улица Мира, дом 80.</w:t>
      </w:r>
    </w:p>
    <w:p w:rsidR="00983FB4" w:rsidRPr="00983FB4" w:rsidRDefault="00983FB4" w:rsidP="00983FB4">
      <w:pPr>
        <w:spacing w:after="6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Телефон: 8-918-430-10-84</w:t>
      </w:r>
    </w:p>
    <w:p w:rsidR="00983FB4" w:rsidRPr="00983FB4" w:rsidRDefault="00983FB4" w:rsidP="00983FB4">
      <w:pPr>
        <w:spacing w:after="60" w:line="360" w:lineRule="auto"/>
        <w:jc w:val="both"/>
        <w:rPr>
          <w:rFonts w:ascii="Times New Roman" w:eastAsia="Tahoma" w:hAnsi="Times New Roman" w:cs="Times New Roman"/>
          <w:sz w:val="28"/>
          <w:szCs w:val="28"/>
        </w:rPr>
      </w:pPr>
    </w:p>
    <w:p w:rsidR="00983FB4" w:rsidRPr="00983FB4" w:rsidRDefault="00983FB4" w:rsidP="00983FB4">
      <w:pPr>
        <w:pStyle w:val="a4"/>
        <w:numPr>
          <w:ilvl w:val="1"/>
          <w:numId w:val="30"/>
        </w:numPr>
        <w:spacing w:after="60" w:line="360" w:lineRule="auto"/>
        <w:ind w:left="284" w:firstLine="680"/>
        <w:jc w:val="both"/>
        <w:rPr>
          <w:rFonts w:ascii="Times New Roman" w:eastAsia="Tahoma" w:hAnsi="Times New Roman" w:cs="Times New Roman"/>
          <w:b/>
          <w:sz w:val="28"/>
          <w:szCs w:val="28"/>
        </w:rPr>
      </w:pPr>
      <w:r w:rsidRPr="00983FB4">
        <w:rPr>
          <w:rFonts w:ascii="Times New Roman" w:hAnsi="Times New Roman" w:cs="Times New Roman"/>
          <w:b/>
          <w:sz w:val="28"/>
          <w:szCs w:val="28"/>
        </w:rPr>
        <w:t xml:space="preserve"> Основания для проведения работ</w:t>
      </w:r>
    </w:p>
    <w:p w:rsidR="00983FB4" w:rsidRPr="00983FB4" w:rsidRDefault="00983FB4" w:rsidP="00983FB4">
      <w:pPr>
        <w:pStyle w:val="3"/>
        <w:shd w:val="clear" w:color="auto" w:fill="FFFFFF"/>
        <w:spacing w:line="360" w:lineRule="auto"/>
        <w:ind w:left="284" w:firstLine="680"/>
        <w:jc w:val="both"/>
        <w:rPr>
          <w:rFonts w:eastAsia="Tahoma"/>
          <w:b w:val="0"/>
          <w:bCs w:val="0"/>
          <w:sz w:val="28"/>
          <w:szCs w:val="28"/>
        </w:rPr>
      </w:pPr>
      <w:r w:rsidRPr="00983FB4">
        <w:rPr>
          <w:rFonts w:eastAsia="Tahoma"/>
          <w:b w:val="0"/>
          <w:bCs w:val="0"/>
          <w:sz w:val="28"/>
          <w:szCs w:val="28"/>
        </w:rPr>
        <w:t>Основанием для создания системы является курсовой проект, предусмотренный ФГОС СПО 230701 и учебным планом специальности «Прикладная информатика» выполняемый в рамках междисциплинарного курса «3».</w:t>
      </w:r>
    </w:p>
    <w:p w:rsidR="00983FB4" w:rsidRPr="00983FB4" w:rsidRDefault="00983FB4" w:rsidP="00983FB4">
      <w:pPr>
        <w:spacing w:after="60" w:line="360" w:lineRule="auto"/>
        <w:jc w:val="both"/>
        <w:rPr>
          <w:rFonts w:ascii="Times New Roman" w:eastAsia="Tahoma" w:hAnsi="Times New Roman" w:cs="Times New Roman"/>
          <w:sz w:val="28"/>
          <w:szCs w:val="28"/>
        </w:rPr>
      </w:pPr>
    </w:p>
    <w:p w:rsidR="00983FB4" w:rsidRPr="00983FB4" w:rsidRDefault="00983FB4" w:rsidP="00983FB4">
      <w:pPr>
        <w:pStyle w:val="a4"/>
        <w:keepNext/>
        <w:numPr>
          <w:ilvl w:val="1"/>
          <w:numId w:val="30"/>
        </w:numPr>
        <w:tabs>
          <w:tab w:val="left" w:pos="360"/>
        </w:tabs>
        <w:spacing w:after="120"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lastRenderedPageBreak/>
        <w:t xml:space="preserve"> Перечень документов, на основе которых создается Система</w:t>
      </w:r>
    </w:p>
    <w:p w:rsidR="00983FB4" w:rsidRPr="00983FB4" w:rsidRDefault="00983FB4" w:rsidP="00983FB4">
      <w:pPr>
        <w:spacing w:after="12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 xml:space="preserve">Система создавалась на основании единственного договора № 123 от «10» февраля 2015 года от заказчика к исполнителю (от </w:t>
      </w:r>
      <w:r w:rsidRPr="00983FB4">
        <w:rPr>
          <w:rFonts w:ascii="Times New Roman" w:hAnsi="Times New Roman" w:cs="Times New Roman"/>
          <w:sz w:val="28"/>
          <w:szCs w:val="28"/>
        </w:rPr>
        <w:t>ИП «</w:t>
      </w:r>
      <w:r>
        <w:rPr>
          <w:rFonts w:ascii="Times New Roman" w:hAnsi="Times New Roman" w:cs="Times New Roman"/>
          <w:sz w:val="28"/>
          <w:szCs w:val="28"/>
        </w:rPr>
        <w:t>Лукойл</w:t>
      </w:r>
      <w:r w:rsidRPr="00983FB4">
        <w:rPr>
          <w:rFonts w:ascii="Times New Roman" w:hAnsi="Times New Roman" w:cs="Times New Roman"/>
          <w:sz w:val="28"/>
          <w:szCs w:val="28"/>
        </w:rPr>
        <w:t xml:space="preserve">» </w:t>
      </w:r>
      <w:r w:rsidRPr="00983FB4">
        <w:rPr>
          <w:rFonts w:ascii="Times New Roman" w:eastAsia="Tahoma" w:hAnsi="Times New Roman" w:cs="Times New Roman"/>
          <w:sz w:val="28"/>
          <w:szCs w:val="28"/>
        </w:rPr>
        <w:t>студенту 3 курса</w:t>
      </w:r>
      <w:r>
        <w:rPr>
          <w:rFonts w:ascii="Times New Roman" w:eastAsia="Tahoma" w:hAnsi="Times New Roman" w:cs="Times New Roman"/>
          <w:sz w:val="28"/>
          <w:szCs w:val="28"/>
        </w:rPr>
        <w:t xml:space="preserve"> </w:t>
      </w:r>
      <w:proofErr w:type="spellStart"/>
      <w:r>
        <w:rPr>
          <w:rFonts w:ascii="Times New Roman" w:eastAsia="Tahoma" w:hAnsi="Times New Roman" w:cs="Times New Roman"/>
          <w:sz w:val="28"/>
          <w:szCs w:val="28"/>
        </w:rPr>
        <w:t>Сенюта</w:t>
      </w:r>
      <w:proofErr w:type="spellEnd"/>
      <w:r>
        <w:rPr>
          <w:rFonts w:ascii="Times New Roman" w:eastAsia="Tahoma" w:hAnsi="Times New Roman" w:cs="Times New Roman"/>
          <w:sz w:val="28"/>
          <w:szCs w:val="28"/>
        </w:rPr>
        <w:t xml:space="preserve"> Захар Павлович</w:t>
      </w:r>
      <w:r w:rsidRPr="00983FB4">
        <w:rPr>
          <w:rFonts w:ascii="Times New Roman" w:eastAsia="Tahoma" w:hAnsi="Times New Roman" w:cs="Times New Roman"/>
          <w:sz w:val="28"/>
          <w:szCs w:val="28"/>
        </w:rPr>
        <w:t>.)</w:t>
      </w:r>
    </w:p>
    <w:p w:rsidR="00983FB4" w:rsidRPr="00983FB4" w:rsidRDefault="00983FB4" w:rsidP="00983FB4">
      <w:pPr>
        <w:spacing w:after="120" w:line="360" w:lineRule="auto"/>
        <w:ind w:left="284" w:firstLine="680"/>
        <w:jc w:val="both"/>
        <w:rPr>
          <w:rFonts w:ascii="Times New Roman" w:eastAsia="Tahoma" w:hAnsi="Times New Roman" w:cs="Times New Roman"/>
          <w:sz w:val="28"/>
          <w:szCs w:val="28"/>
        </w:rPr>
      </w:pPr>
    </w:p>
    <w:p w:rsidR="00983FB4" w:rsidRPr="00983FB4" w:rsidRDefault="00983FB4" w:rsidP="00983FB4">
      <w:pPr>
        <w:pStyle w:val="a4"/>
        <w:keepNext/>
        <w:numPr>
          <w:ilvl w:val="1"/>
          <w:numId w:val="30"/>
        </w:numPr>
        <w:tabs>
          <w:tab w:val="left" w:pos="360"/>
        </w:tabs>
        <w:spacing w:after="120"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 xml:space="preserve"> Плановые сроки начала и окончания работ по созданию Системы</w:t>
      </w:r>
    </w:p>
    <w:p w:rsidR="00983FB4" w:rsidRPr="00983FB4" w:rsidRDefault="00983FB4" w:rsidP="00983FB4">
      <w:pPr>
        <w:spacing w:after="12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Определяются в соответствии с графиком и согласованными сроками проведения работ, определенными в Договоре №123 от «10» февраля 2015 г до «15» апреля 2015г.</w:t>
      </w:r>
    </w:p>
    <w:p w:rsidR="00983FB4" w:rsidRPr="00983FB4" w:rsidRDefault="00983FB4" w:rsidP="00983FB4">
      <w:pPr>
        <w:spacing w:after="120" w:line="360" w:lineRule="auto"/>
        <w:ind w:left="284" w:firstLine="680"/>
        <w:jc w:val="both"/>
        <w:rPr>
          <w:rFonts w:ascii="Times New Roman" w:eastAsia="Tahoma" w:hAnsi="Times New Roman" w:cs="Times New Roman"/>
          <w:b/>
          <w:sz w:val="28"/>
          <w:szCs w:val="28"/>
        </w:rPr>
      </w:pPr>
    </w:p>
    <w:p w:rsidR="00983FB4" w:rsidRPr="00983FB4" w:rsidRDefault="00983FB4" w:rsidP="00983FB4">
      <w:pPr>
        <w:pStyle w:val="a4"/>
        <w:numPr>
          <w:ilvl w:val="0"/>
          <w:numId w:val="30"/>
        </w:numPr>
        <w:spacing w:after="120"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Описание постановки задач</w:t>
      </w:r>
    </w:p>
    <w:p w:rsidR="00983FB4" w:rsidRPr="00983FB4" w:rsidRDefault="00983FB4" w:rsidP="00983FB4">
      <w:pPr>
        <w:pStyle w:val="a4"/>
        <w:numPr>
          <w:ilvl w:val="0"/>
          <w:numId w:val="31"/>
        </w:numPr>
        <w:spacing w:after="12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созд</w:t>
      </w:r>
      <w:r>
        <w:rPr>
          <w:rFonts w:ascii="Times New Roman" w:eastAsia="Tahoma" w:hAnsi="Times New Roman" w:cs="Times New Roman"/>
          <w:sz w:val="28"/>
          <w:szCs w:val="28"/>
        </w:rPr>
        <w:t>ание запроса на ПК</w:t>
      </w:r>
      <w:r w:rsidRPr="00983FB4">
        <w:rPr>
          <w:rFonts w:ascii="Times New Roman" w:eastAsia="Tahoma" w:hAnsi="Times New Roman" w:cs="Times New Roman"/>
          <w:sz w:val="28"/>
          <w:szCs w:val="28"/>
        </w:rPr>
        <w:t>;</w:t>
      </w:r>
    </w:p>
    <w:p w:rsidR="00983FB4" w:rsidRPr="00983FB4" w:rsidRDefault="00983FB4" w:rsidP="00983FB4">
      <w:pPr>
        <w:pStyle w:val="a4"/>
        <w:numPr>
          <w:ilvl w:val="0"/>
          <w:numId w:val="31"/>
        </w:numPr>
        <w:spacing w:after="12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поступление запроса на согласование;</w:t>
      </w:r>
    </w:p>
    <w:p w:rsidR="00983FB4" w:rsidRPr="00983FB4" w:rsidRDefault="00983FB4" w:rsidP="00983FB4">
      <w:pPr>
        <w:pStyle w:val="a4"/>
        <w:numPr>
          <w:ilvl w:val="0"/>
          <w:numId w:val="31"/>
        </w:numPr>
        <w:spacing w:after="12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 xml:space="preserve">согласование запроса группой экспертов, если он не </w:t>
      </w:r>
      <w:proofErr w:type="gramStart"/>
      <w:r w:rsidRPr="00983FB4">
        <w:rPr>
          <w:rFonts w:ascii="Times New Roman" w:eastAsia="Tahoma" w:hAnsi="Times New Roman" w:cs="Times New Roman"/>
          <w:sz w:val="28"/>
          <w:szCs w:val="28"/>
        </w:rPr>
        <w:t>согласован</w:t>
      </w:r>
      <w:proofErr w:type="gramEnd"/>
      <w:r w:rsidRPr="00983FB4">
        <w:rPr>
          <w:rFonts w:ascii="Times New Roman" w:eastAsia="Tahoma" w:hAnsi="Times New Roman" w:cs="Times New Roman"/>
          <w:sz w:val="28"/>
          <w:szCs w:val="28"/>
        </w:rPr>
        <w:t xml:space="preserve"> то вернуть на доработку;</w:t>
      </w:r>
    </w:p>
    <w:p w:rsidR="00983FB4" w:rsidRPr="00983FB4" w:rsidRDefault="00983FB4" w:rsidP="00983FB4">
      <w:pPr>
        <w:pStyle w:val="a4"/>
        <w:numPr>
          <w:ilvl w:val="0"/>
          <w:numId w:val="31"/>
        </w:numPr>
        <w:spacing w:after="12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передача запроса на реализацию.</w:t>
      </w:r>
    </w:p>
    <w:p w:rsidR="00983FB4" w:rsidRPr="00983FB4" w:rsidRDefault="00983FB4" w:rsidP="00983FB4">
      <w:pPr>
        <w:pStyle w:val="a4"/>
        <w:spacing w:after="120"/>
        <w:ind w:left="964"/>
        <w:jc w:val="both"/>
        <w:rPr>
          <w:rFonts w:ascii="Times New Roman" w:eastAsia="Tahoma" w:hAnsi="Times New Roman" w:cs="Times New Roman"/>
          <w:sz w:val="28"/>
          <w:szCs w:val="28"/>
        </w:rPr>
      </w:pPr>
    </w:p>
    <w:p w:rsidR="00983FB4" w:rsidRPr="00983FB4" w:rsidRDefault="00983FB4" w:rsidP="00983FB4">
      <w:pPr>
        <w:pStyle w:val="a4"/>
        <w:numPr>
          <w:ilvl w:val="0"/>
          <w:numId w:val="30"/>
        </w:numPr>
        <w:tabs>
          <w:tab w:val="center" w:pos="4677"/>
          <w:tab w:val="left" w:pos="8235"/>
        </w:tabs>
        <w:spacing w:after="0" w:line="360" w:lineRule="auto"/>
        <w:ind w:left="1134" w:hanging="283"/>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 xml:space="preserve"> Техника безопасности при работе с системой</w:t>
      </w:r>
    </w:p>
    <w:p w:rsidR="00983FB4" w:rsidRPr="00983FB4" w:rsidRDefault="00983FB4" w:rsidP="00983FB4">
      <w:pPr>
        <w:spacing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Техника безопасности при работе с системой полностью схожи с правилами техники безопасности при работе с персональным компьютером. Все положения о требованиях к рабочему месту, часах работы за компьютером идентичны правилам техники безопасности и гигиены при работе на ПК.</w:t>
      </w:r>
    </w:p>
    <w:p w:rsidR="00983FB4" w:rsidRPr="00983FB4" w:rsidRDefault="00983FB4" w:rsidP="00983FB4">
      <w:pPr>
        <w:spacing w:line="360" w:lineRule="auto"/>
        <w:jc w:val="both"/>
        <w:rPr>
          <w:rFonts w:ascii="Times New Roman" w:eastAsia="Tahoma" w:hAnsi="Times New Roman" w:cs="Times New Roman"/>
          <w:sz w:val="28"/>
          <w:szCs w:val="28"/>
        </w:rPr>
      </w:pPr>
    </w:p>
    <w:p w:rsidR="00983FB4" w:rsidRPr="00983FB4" w:rsidRDefault="00983FB4" w:rsidP="00983FB4">
      <w:pPr>
        <w:pStyle w:val="a4"/>
        <w:numPr>
          <w:ilvl w:val="0"/>
          <w:numId w:val="30"/>
        </w:numPr>
        <w:spacing w:after="0"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 xml:space="preserve"> Порядок загрузки данных и программ</w:t>
      </w:r>
    </w:p>
    <w:p w:rsidR="00983FB4" w:rsidRPr="00983FB4" w:rsidRDefault="00983FB4" w:rsidP="00983FB4">
      <w:pPr>
        <w:spacing w:after="0"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Порядок загрузки данных выполняется следующим образом:</w:t>
      </w:r>
    </w:p>
    <w:p w:rsidR="00983FB4" w:rsidRPr="00983FB4" w:rsidRDefault="00983FB4" w:rsidP="00983FB4">
      <w:pPr>
        <w:pStyle w:val="a4"/>
        <w:numPr>
          <w:ilvl w:val="1"/>
          <w:numId w:val="33"/>
        </w:numPr>
        <w:spacing w:line="360" w:lineRule="auto"/>
        <w:ind w:left="284" w:firstLine="709"/>
        <w:jc w:val="both"/>
        <w:rPr>
          <w:rFonts w:ascii="Times New Roman" w:eastAsia="Times New Roman" w:hAnsi="Times New Roman" w:cs="Times New Roman"/>
          <w:color w:val="000000"/>
          <w:sz w:val="28"/>
          <w:szCs w:val="28"/>
          <w:lang w:eastAsia="ru-RU"/>
        </w:rPr>
      </w:pPr>
      <w:r w:rsidRPr="00983FB4">
        <w:rPr>
          <w:rFonts w:ascii="Times New Roman" w:eastAsia="Times New Roman" w:hAnsi="Times New Roman" w:cs="Times New Roman"/>
          <w:color w:val="000000"/>
          <w:sz w:val="28"/>
          <w:szCs w:val="28"/>
          <w:lang w:eastAsia="ru-RU"/>
        </w:rPr>
        <w:t xml:space="preserve"> на компь</w:t>
      </w:r>
      <w:r>
        <w:rPr>
          <w:rFonts w:ascii="Times New Roman" w:eastAsia="Times New Roman" w:hAnsi="Times New Roman" w:cs="Times New Roman"/>
          <w:color w:val="000000"/>
          <w:sz w:val="28"/>
          <w:szCs w:val="28"/>
          <w:lang w:eastAsia="ru-RU"/>
        </w:rPr>
        <w:t>ютере открывается система «Лукойл</w:t>
      </w:r>
      <w:r w:rsidRPr="00983FB4">
        <w:rPr>
          <w:rFonts w:ascii="Times New Roman" w:eastAsia="Times New Roman" w:hAnsi="Times New Roman" w:cs="Times New Roman"/>
          <w:color w:val="000000"/>
          <w:sz w:val="28"/>
          <w:szCs w:val="28"/>
          <w:lang w:eastAsia="ru-RU"/>
        </w:rPr>
        <w:t>»;</w:t>
      </w:r>
    </w:p>
    <w:p w:rsidR="00983FB4" w:rsidRPr="00983FB4" w:rsidRDefault="00983FB4" w:rsidP="00983FB4">
      <w:pPr>
        <w:pStyle w:val="a4"/>
        <w:numPr>
          <w:ilvl w:val="1"/>
          <w:numId w:val="33"/>
        </w:numPr>
        <w:spacing w:line="360" w:lineRule="auto"/>
        <w:ind w:left="284" w:firstLine="709"/>
        <w:jc w:val="both"/>
        <w:rPr>
          <w:rFonts w:ascii="Times New Roman" w:eastAsia="Times New Roman" w:hAnsi="Times New Roman" w:cs="Times New Roman"/>
          <w:color w:val="000000"/>
          <w:sz w:val="28"/>
          <w:szCs w:val="28"/>
          <w:lang w:eastAsia="ru-RU"/>
        </w:rPr>
      </w:pPr>
      <w:r w:rsidRPr="00983FB4">
        <w:rPr>
          <w:rFonts w:ascii="Times New Roman" w:eastAsia="Times New Roman" w:hAnsi="Times New Roman" w:cs="Times New Roman"/>
          <w:color w:val="000000"/>
          <w:sz w:val="28"/>
          <w:szCs w:val="28"/>
          <w:lang w:eastAsia="ru-RU"/>
        </w:rPr>
        <w:lastRenderedPageBreak/>
        <w:t xml:space="preserve"> в системе открывается документ;</w:t>
      </w:r>
    </w:p>
    <w:p w:rsidR="00983FB4" w:rsidRPr="00983FB4" w:rsidRDefault="00983FB4" w:rsidP="00983FB4">
      <w:pPr>
        <w:pStyle w:val="a4"/>
        <w:numPr>
          <w:ilvl w:val="1"/>
          <w:numId w:val="33"/>
        </w:numPr>
        <w:spacing w:line="360" w:lineRule="auto"/>
        <w:ind w:lef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вносится информация по Продукции</w:t>
      </w:r>
      <w:r w:rsidRPr="00983FB4">
        <w:rPr>
          <w:rFonts w:ascii="Times New Roman" w:eastAsia="Times New Roman" w:hAnsi="Times New Roman" w:cs="Times New Roman"/>
          <w:color w:val="000000"/>
          <w:sz w:val="28"/>
          <w:szCs w:val="28"/>
          <w:lang w:eastAsia="ru-RU"/>
        </w:rPr>
        <w:t>;</w:t>
      </w:r>
    </w:p>
    <w:p w:rsidR="00983FB4" w:rsidRPr="00983FB4" w:rsidRDefault="00983FB4" w:rsidP="00983FB4">
      <w:pPr>
        <w:pStyle w:val="a4"/>
        <w:numPr>
          <w:ilvl w:val="1"/>
          <w:numId w:val="33"/>
        </w:numPr>
        <w:spacing w:line="360" w:lineRule="auto"/>
        <w:ind w:left="284" w:firstLine="709"/>
        <w:jc w:val="both"/>
        <w:rPr>
          <w:rFonts w:ascii="Times New Roman" w:eastAsia="Times New Roman" w:hAnsi="Times New Roman" w:cs="Times New Roman"/>
          <w:color w:val="000000"/>
          <w:sz w:val="28"/>
          <w:szCs w:val="28"/>
          <w:lang w:eastAsia="ru-RU"/>
        </w:rPr>
      </w:pPr>
      <w:r w:rsidRPr="00983FB4">
        <w:rPr>
          <w:rFonts w:ascii="Times New Roman" w:eastAsia="Times New Roman" w:hAnsi="Times New Roman" w:cs="Times New Roman"/>
          <w:color w:val="000000"/>
          <w:sz w:val="28"/>
          <w:szCs w:val="28"/>
          <w:lang w:eastAsia="ru-RU"/>
        </w:rPr>
        <w:t xml:space="preserve"> проведение документа;</w:t>
      </w:r>
    </w:p>
    <w:p w:rsidR="00983FB4" w:rsidRPr="00983FB4" w:rsidRDefault="00983FB4" w:rsidP="00983FB4">
      <w:pPr>
        <w:pStyle w:val="a4"/>
        <w:ind w:left="993"/>
        <w:jc w:val="both"/>
        <w:rPr>
          <w:rFonts w:ascii="Times New Roman" w:eastAsia="Times New Roman" w:hAnsi="Times New Roman" w:cs="Times New Roman"/>
          <w:color w:val="000000"/>
          <w:sz w:val="28"/>
          <w:szCs w:val="28"/>
          <w:lang w:eastAsia="ru-RU"/>
        </w:rPr>
      </w:pPr>
    </w:p>
    <w:p w:rsidR="00983FB4" w:rsidRPr="00983FB4" w:rsidRDefault="00983FB4" w:rsidP="00983FB4">
      <w:pPr>
        <w:pStyle w:val="a4"/>
        <w:numPr>
          <w:ilvl w:val="0"/>
          <w:numId w:val="30"/>
        </w:numPr>
        <w:spacing w:line="360" w:lineRule="auto"/>
        <w:ind w:left="284" w:firstLine="680"/>
        <w:jc w:val="both"/>
        <w:rPr>
          <w:rFonts w:ascii="Times New Roman" w:eastAsia="Tahoma" w:hAnsi="Times New Roman" w:cs="Times New Roman"/>
          <w:b/>
          <w:sz w:val="28"/>
          <w:szCs w:val="28"/>
        </w:rPr>
      </w:pPr>
      <w:r w:rsidRPr="00983FB4">
        <w:rPr>
          <w:rFonts w:ascii="Times New Roman" w:eastAsia="Tahoma" w:hAnsi="Times New Roman" w:cs="Times New Roman"/>
          <w:b/>
          <w:sz w:val="28"/>
          <w:szCs w:val="28"/>
        </w:rPr>
        <w:t xml:space="preserve"> Порядок выполнения работы</w:t>
      </w:r>
    </w:p>
    <w:p w:rsidR="00983FB4" w:rsidRPr="00983FB4" w:rsidRDefault="00983FB4" w:rsidP="00983FB4">
      <w:pPr>
        <w:pStyle w:val="a4"/>
        <w:numPr>
          <w:ilvl w:val="0"/>
          <w:numId w:val="32"/>
        </w:numPr>
        <w:spacing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создание документации;</w:t>
      </w:r>
    </w:p>
    <w:p w:rsidR="00983FB4" w:rsidRPr="00983FB4" w:rsidRDefault="00983FB4" w:rsidP="00983FB4">
      <w:pPr>
        <w:pStyle w:val="a4"/>
        <w:numPr>
          <w:ilvl w:val="0"/>
          <w:numId w:val="32"/>
        </w:numPr>
        <w:spacing w:line="360" w:lineRule="auto"/>
        <w:ind w:left="284" w:firstLine="680"/>
        <w:jc w:val="both"/>
        <w:rPr>
          <w:rFonts w:ascii="Times New Roman" w:eastAsia="Tahoma" w:hAnsi="Times New Roman" w:cs="Times New Roman"/>
          <w:sz w:val="28"/>
          <w:szCs w:val="28"/>
        </w:rPr>
      </w:pPr>
      <w:r w:rsidRPr="00983FB4">
        <w:rPr>
          <w:rFonts w:ascii="Times New Roman" w:eastAsia="Tahoma" w:hAnsi="Times New Roman" w:cs="Times New Roman"/>
          <w:sz w:val="28"/>
          <w:szCs w:val="28"/>
        </w:rPr>
        <w:t>создание системы;</w:t>
      </w:r>
    </w:p>
    <w:p w:rsidR="00983FB4" w:rsidRPr="00983FB4" w:rsidRDefault="00983FB4" w:rsidP="00983FB4">
      <w:pPr>
        <w:spacing w:line="360" w:lineRule="auto"/>
        <w:rPr>
          <w:rFonts w:ascii="Times New Roman" w:hAnsi="Times New Roman" w:cs="Times New Roman"/>
          <w:b/>
          <w:sz w:val="28"/>
          <w:szCs w:val="28"/>
        </w:rPr>
      </w:pPr>
    </w:p>
    <w:p w:rsidR="00873BE2" w:rsidRDefault="00873BE2">
      <w:pPr>
        <w:rPr>
          <w:rFonts w:ascii="Times New Roman" w:eastAsia="Times New Roman" w:hAnsi="Times New Roman" w:cs="Times New Roman"/>
          <w:b/>
          <w:color w:val="000000"/>
          <w:sz w:val="32"/>
          <w:szCs w:val="32"/>
          <w:highlight w:val="lightGray"/>
          <w:lang w:eastAsia="ru-RU"/>
        </w:rPr>
      </w:pPr>
    </w:p>
    <w:p w:rsidR="00FF153F" w:rsidRPr="00873BE2" w:rsidRDefault="00FF153F" w:rsidP="00873BE2">
      <w:pPr>
        <w:shd w:val="clear" w:color="auto" w:fill="FFFFFF"/>
        <w:spacing w:after="0" w:line="360" w:lineRule="auto"/>
        <w:ind w:left="435"/>
        <w:jc w:val="center"/>
        <w:rPr>
          <w:rFonts w:ascii="Times New Roman" w:eastAsia="Times New Roman" w:hAnsi="Times New Roman" w:cs="Times New Roman"/>
          <w:b/>
          <w:color w:val="000000"/>
          <w:sz w:val="32"/>
          <w:szCs w:val="32"/>
          <w:lang w:eastAsia="ru-RU"/>
        </w:rPr>
      </w:pPr>
      <w:r w:rsidRPr="00873BE2">
        <w:rPr>
          <w:rFonts w:ascii="Times New Roman" w:hAnsi="Times New Roman" w:cs="Times New Roman"/>
          <w:b/>
          <w:sz w:val="32"/>
          <w:szCs w:val="32"/>
        </w:rPr>
        <w:t>Приложение 3.Организационные компоненты</w:t>
      </w:r>
    </w:p>
    <w:p w:rsidR="003340E3" w:rsidRPr="00FF153F" w:rsidRDefault="003340E3" w:rsidP="00FF153F">
      <w:pPr>
        <w:pStyle w:val="a4"/>
        <w:numPr>
          <w:ilvl w:val="0"/>
          <w:numId w:val="29"/>
        </w:numPr>
        <w:shd w:val="clear" w:color="auto" w:fill="FFFFFF"/>
        <w:spacing w:after="0" w:line="360" w:lineRule="auto"/>
        <w:jc w:val="both"/>
        <w:rPr>
          <w:rFonts w:ascii="Times New Roman" w:hAnsi="Times New Roman" w:cs="Times New Roman"/>
          <w:b/>
          <w:sz w:val="28"/>
          <w:szCs w:val="28"/>
        </w:rPr>
      </w:pPr>
      <w:r w:rsidRPr="00FF153F">
        <w:rPr>
          <w:rFonts w:ascii="Times New Roman" w:hAnsi="Times New Roman" w:cs="Times New Roman"/>
          <w:b/>
          <w:sz w:val="28"/>
          <w:szCs w:val="28"/>
        </w:rPr>
        <w:t>Общие требования по организации работ</w:t>
      </w:r>
      <w:bookmarkEnd w:id="2"/>
      <w:r w:rsidRPr="00FF153F">
        <w:rPr>
          <w:rFonts w:ascii="Times New Roman" w:hAnsi="Times New Roman" w:cs="Times New Roman"/>
          <w:b/>
          <w:sz w:val="28"/>
          <w:szCs w:val="28"/>
        </w:rPr>
        <w:t xml:space="preserve"> </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\r 1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1</w:t>
      </w:r>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подрядной организации, передаются последней по акту-допуску (форма в соответствии с приложением А).</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Если на участке, выделяемом для производства работ, проходят действующие газопроводы, теплопроводы, нефтепроводы или другие действующие коммуникации, а также работают машины и механизмы, объект не может быть передан подрядной организации по акту-допуску. </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2</w:t>
      </w:r>
      <w:proofErr w:type="gramStart"/>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П</w:t>
      </w:r>
      <w:proofErr w:type="gramEnd"/>
      <w:r w:rsidR="003340E3" w:rsidRPr="009177AE">
        <w:rPr>
          <w:rFonts w:ascii="Times New Roman" w:hAnsi="Times New Roman" w:cs="Times New Roman"/>
          <w:sz w:val="28"/>
          <w:szCs w:val="28"/>
        </w:rPr>
        <w:t>ри производстве работ на объектах организации Группы «ЛУКОЙЛ» все работы должны проводиться при наличии планов работ, утвержденных организацией</w:t>
      </w:r>
      <w:r w:rsidR="008E2802">
        <w:rPr>
          <w:rFonts w:ascii="Times New Roman" w:hAnsi="Times New Roman" w:cs="Times New Roman"/>
          <w:sz w:val="28"/>
          <w:szCs w:val="28"/>
        </w:rPr>
        <w:t xml:space="preserve"> </w:t>
      </w:r>
      <w:r w:rsidR="003340E3" w:rsidRPr="009177AE">
        <w:rPr>
          <w:rFonts w:ascii="Times New Roman" w:hAnsi="Times New Roman" w:cs="Times New Roman"/>
          <w:sz w:val="28"/>
          <w:szCs w:val="28"/>
        </w:rPr>
        <w:t>заказчиком и подрядной организацией, и согласованных с заинтересованными организациями.</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3</w:t>
      </w:r>
      <w:proofErr w:type="gramStart"/>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П</w:t>
      </w:r>
      <w:proofErr w:type="gramEnd"/>
      <w:r w:rsidR="003340E3" w:rsidRPr="009177AE">
        <w:rPr>
          <w:rFonts w:ascii="Times New Roman" w:hAnsi="Times New Roman" w:cs="Times New Roman"/>
          <w:sz w:val="28"/>
          <w:szCs w:val="28"/>
        </w:rPr>
        <w:t>ри совместном производстве работ на объектах организации Группы «ЛУКОЙЛ» силами нескольких подрядных организаций и организацией-заказчиком, общая координация работами осуществляется руководителем объекта организации-заказчика.</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4</w:t>
      </w:r>
      <w:proofErr w:type="gramStart"/>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П</w:t>
      </w:r>
      <w:proofErr w:type="gramEnd"/>
      <w:r w:rsidR="003340E3" w:rsidRPr="009177AE">
        <w:rPr>
          <w:rFonts w:ascii="Times New Roman" w:hAnsi="Times New Roman" w:cs="Times New Roman"/>
          <w:sz w:val="28"/>
          <w:szCs w:val="28"/>
        </w:rPr>
        <w:t xml:space="preserve">ри производстве работ на объектах организации Группы «ЛУКОЙЛ» подрядные организации: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обеспечивают проведение производственного контроля в области промышленной безопасности в соответствии с требованиями законодательства Российской Федерации (№ 116-ФЗ от 21.07.97);</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содействуют проведению корпоративного надзора со стороны организации-заказчика за выполнением требований по обеспечению ПБ, ОТ и ОС;</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обеспечивают устранение нарушений выявленных организацией-заказчиком и своевременное письменное уведомление (отчет) об их устранении;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определяют и оценивают производственные, профессиональные риски и экологические аспекты;</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до заключения договора согласовывают с организацией-заказчиком перечень рисков, экологических аспектов и мероприятия по их снижению до приемлемого уровня;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ежеквартально представляют отчет о результатах работы и выполнении согласованных с организацией-заказчиком мероприятий в области ПБ, ОТ и ОС; </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5</w:t>
      </w:r>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xml:space="preserve"> Подрядные организации осуществляют ведение следующей документации: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протоколов проверки знаний персонала;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журналов регистрации инструктажей на рабочем месте;</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журналов проверки состояния условий труда;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журналов регистрации несчастных случаев, аварий, инцидентов;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графиков проведения занятий по ПЛАС (ПЛА);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нарядов-допусков и журналов регистрации работ на проведение работ повышенной опасности;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журналов учета образования и движения опасных отходов;</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планов (программ) по вопросам обеспечения ПБ, ОТ и ОС. </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6</w:t>
      </w:r>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xml:space="preserve"> Подрядные организации организуют разработку и проведение экспертизы промышленной безопасности ПЛАС и, при необходимости, ПЛА и технологических регламентов, используемых при выполнении работ, согласовывая их с организацией-заказчиком. </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7</w:t>
      </w:r>
      <w:proofErr w:type="gramStart"/>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П</w:t>
      </w:r>
      <w:proofErr w:type="gramEnd"/>
      <w:r w:rsidR="003340E3" w:rsidRPr="009177AE">
        <w:rPr>
          <w:rFonts w:ascii="Times New Roman" w:hAnsi="Times New Roman" w:cs="Times New Roman"/>
          <w:sz w:val="28"/>
          <w:szCs w:val="28"/>
        </w:rPr>
        <w:t xml:space="preserve">ри производстве работ на объектах организации Группы «ЛУКОЙЛ» организация-заказчик: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обеспечивает необходимую подготовку объекта и проведение мероприятий, необходимых для безопасного производства работ;</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предоставляет необходимую разрешительную документацию, прошедшую соответствующие экспертизы и информацию, касающуюся выполняемых подрядной организацией работ;</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обеспечивает перерывы в технологическом режиме для выполнения работ подрядной организацией на основании представленной заявки;</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8</w:t>
      </w:r>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Взаимодействие между организацией-заказчиком и подрядной организацией при ликвидации аварийных ситуаций производится на основании условий, определенных заключенными договорами.</w:t>
      </w:r>
    </w:p>
    <w:p w:rsidR="003340E3" w:rsidRPr="00FF153F" w:rsidRDefault="003340E3" w:rsidP="00FF153F">
      <w:pPr>
        <w:pStyle w:val="a4"/>
        <w:numPr>
          <w:ilvl w:val="0"/>
          <w:numId w:val="29"/>
        </w:numPr>
        <w:shd w:val="clear" w:color="auto" w:fill="FFFFFF"/>
        <w:spacing w:after="0" w:line="360" w:lineRule="auto"/>
        <w:jc w:val="both"/>
        <w:rPr>
          <w:rFonts w:ascii="Times New Roman" w:hAnsi="Times New Roman" w:cs="Times New Roman"/>
          <w:b/>
          <w:sz w:val="28"/>
          <w:szCs w:val="28"/>
        </w:rPr>
      </w:pPr>
      <w:bookmarkStart w:id="3" w:name="_Toc217807177"/>
      <w:r w:rsidRPr="00FF153F">
        <w:rPr>
          <w:rFonts w:ascii="Times New Roman" w:hAnsi="Times New Roman" w:cs="Times New Roman"/>
          <w:b/>
          <w:sz w:val="28"/>
          <w:szCs w:val="28"/>
        </w:rPr>
        <w:t>Общие требования по выполнению работ</w:t>
      </w:r>
      <w:bookmarkEnd w:id="3"/>
      <w:r w:rsidRPr="00FF153F">
        <w:rPr>
          <w:rFonts w:ascii="Times New Roman" w:hAnsi="Times New Roman" w:cs="Times New Roman"/>
          <w:b/>
          <w:sz w:val="28"/>
          <w:szCs w:val="28"/>
        </w:rPr>
        <w:t xml:space="preserve"> </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2</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\r 1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1</w:t>
      </w:r>
      <w:proofErr w:type="gramStart"/>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П</w:t>
      </w:r>
      <w:proofErr w:type="gramEnd"/>
      <w:r w:rsidR="003340E3" w:rsidRPr="009177AE">
        <w:rPr>
          <w:rFonts w:ascii="Times New Roman" w:hAnsi="Times New Roman" w:cs="Times New Roman"/>
          <w:sz w:val="28"/>
          <w:szCs w:val="28"/>
        </w:rPr>
        <w:t>ри производстве работ на объектах организации Группы «ЛУКОЙЛ», переданных подрядной организации по акту-допуску, выдачу нарядов-допусков на выполнение работ повышенной опасности осуществляет подрядная организация по согласованию с организацией-заказчиком.</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2</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2</w:t>
      </w:r>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xml:space="preserve"> Должностные лица организации Группы «ЛУКОЙЛ», в обязанности которых входит осуществление </w:t>
      </w:r>
      <w:proofErr w:type="gramStart"/>
      <w:r w:rsidR="003340E3" w:rsidRPr="009177AE">
        <w:rPr>
          <w:rFonts w:ascii="Times New Roman" w:hAnsi="Times New Roman" w:cs="Times New Roman"/>
          <w:sz w:val="28"/>
          <w:szCs w:val="28"/>
        </w:rPr>
        <w:t>контроля за</w:t>
      </w:r>
      <w:proofErr w:type="gramEnd"/>
      <w:r w:rsidR="003340E3" w:rsidRPr="009177AE">
        <w:rPr>
          <w:rFonts w:ascii="Times New Roman" w:hAnsi="Times New Roman" w:cs="Times New Roman"/>
          <w:sz w:val="28"/>
          <w:szCs w:val="28"/>
        </w:rPr>
        <w:t xml:space="preserve"> деятельностью подрядных организаций по своему направлению производственной деятельности, имеют право: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проверять состояние ПБ, ОТ и ОС на объектах работ подрядной организации;</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 xml:space="preserve">беспрепятственно осматривать производственные, служебные, бытовые помещения, знакомиться с документами по вопросам ПБ, ОТ и ОС;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запрещать эксплуатацию оборудования и производство работ при выявлении нарушений правил и норм ПБ, ОТ и ОС, которые создают угрозу жизни и здоровью работников и могут привести к травме, инциденту или аварии;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запрашивать от руководителей подрядных организаций материалы по вопросам ПБ, ОТ и ОС, требовать письменных объяснений работников, допустивших нарушение правил ПБ, ОТ и ОС;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запрашивать письменный отчет об устранении нарушений по предписаниям, выданным по результатам проведения корпоративного надзора за выполнением требований ПБ, ОТ и ОС, а также о мерах, принятых по отношению к виновным лицам;</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требовать от руководителей подрядных организаций принятия мер к работникам, не выполняющих свои обязанности или нарушающих правила, нормы и инструкции по ПБ, ОТ и ОС;</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выдавать для исполнения предписания;</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запрещать производство работ при не</w:t>
      </w:r>
      <w:r w:rsidR="00256391" w:rsidRPr="009177AE">
        <w:rPr>
          <w:rFonts w:ascii="Times New Roman" w:hAnsi="Times New Roman" w:cs="Times New Roman"/>
          <w:sz w:val="28"/>
          <w:szCs w:val="28"/>
        </w:rPr>
        <w:t xml:space="preserve"> </w:t>
      </w:r>
      <w:r w:rsidRPr="009177AE">
        <w:rPr>
          <w:rFonts w:ascii="Times New Roman" w:hAnsi="Times New Roman" w:cs="Times New Roman"/>
          <w:sz w:val="28"/>
          <w:szCs w:val="28"/>
        </w:rPr>
        <w:t>устранении замечаний в сроки, установленные ранее выданными предписаниями;</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координировать работу подрядных организаций по локализации аварий и ликвидации их последствий.</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2</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3</w:t>
      </w:r>
      <w:proofErr w:type="gramStart"/>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П</w:t>
      </w:r>
      <w:proofErr w:type="gramEnd"/>
      <w:r w:rsidR="003340E3" w:rsidRPr="009177AE">
        <w:rPr>
          <w:rFonts w:ascii="Times New Roman" w:hAnsi="Times New Roman" w:cs="Times New Roman"/>
          <w:sz w:val="28"/>
          <w:szCs w:val="28"/>
        </w:rPr>
        <w:t xml:space="preserve">ри производстве работ на объектах организаций Группы «ЛУКОЙЛ» подрядная организация обязана обеспечить: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соблюдение работниками требований нормативных правовых актов и нормативно-технических документов, устанавливающих правила ведения работ на опасном производственном объекте;</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proofErr w:type="gramStart"/>
      <w:r w:rsidRPr="009177AE">
        <w:rPr>
          <w:rFonts w:ascii="Times New Roman" w:hAnsi="Times New Roman" w:cs="Times New Roman"/>
          <w:sz w:val="28"/>
          <w:szCs w:val="28"/>
        </w:rPr>
        <w:t>контроль за</w:t>
      </w:r>
      <w:proofErr w:type="gramEnd"/>
      <w:r w:rsidRPr="009177AE">
        <w:rPr>
          <w:rFonts w:ascii="Times New Roman" w:hAnsi="Times New Roman" w:cs="Times New Roman"/>
          <w:sz w:val="28"/>
          <w:szCs w:val="28"/>
        </w:rPr>
        <w:t xml:space="preserve"> соблюдением требований ПБ, ОТ и ОС, технологической дисциплины и соответствие производственных процессов действующим нормам и правилам;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принятие незамедлительных мер по обеспечению безопасности, включая приостановку работ и эвакуацию людей, в случае возникновения угрозы безопасности работников;</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недопущение нахождения на территории организации Группы «ЛУКОЙЛ» работников подрядных организаций, находящихся в состоянии алкогольного или наркотического опьянения;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оформление нарядов-допусков на проведение работ повышенной опасности (огневых, газоопасных, земляных работ, работ повышенной опасности при наличии заглубленных коммуникаций, работ крановой техники вблизи линий электропередачи (ЛЭП) и т.п.), а также осуществлять </w:t>
      </w:r>
      <w:proofErr w:type="gramStart"/>
      <w:r w:rsidRPr="009177AE">
        <w:rPr>
          <w:rFonts w:ascii="Times New Roman" w:hAnsi="Times New Roman" w:cs="Times New Roman"/>
          <w:sz w:val="28"/>
          <w:szCs w:val="28"/>
        </w:rPr>
        <w:t>контроль за</w:t>
      </w:r>
      <w:proofErr w:type="gramEnd"/>
      <w:r w:rsidRPr="009177AE">
        <w:rPr>
          <w:rFonts w:ascii="Times New Roman" w:hAnsi="Times New Roman" w:cs="Times New Roman"/>
          <w:sz w:val="28"/>
          <w:szCs w:val="28"/>
        </w:rPr>
        <w:t xml:space="preserve"> их проведением;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обеспечение объектов, на которых возможна загазованность рабочей зоны, приборами </w:t>
      </w:r>
      <w:proofErr w:type="gramStart"/>
      <w:r w:rsidRPr="009177AE">
        <w:rPr>
          <w:rFonts w:ascii="Times New Roman" w:hAnsi="Times New Roman" w:cs="Times New Roman"/>
          <w:sz w:val="28"/>
          <w:szCs w:val="28"/>
        </w:rPr>
        <w:t>контроля за</w:t>
      </w:r>
      <w:proofErr w:type="gramEnd"/>
      <w:r w:rsidRPr="009177AE">
        <w:rPr>
          <w:rFonts w:ascii="Times New Roman" w:hAnsi="Times New Roman" w:cs="Times New Roman"/>
          <w:sz w:val="28"/>
          <w:szCs w:val="28"/>
        </w:rPr>
        <w:t xml:space="preserve"> содержанием вредных газов в рабочей зоне;</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присутствие на рабочей площадке инженерно-технического работника, ответственного за безопасное производство работ, компетентного в вопросах ПБ, ОТ и ОС при производстве работ;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ликвидацию аварий, связанных с </w:t>
      </w:r>
      <w:proofErr w:type="spellStart"/>
      <w:r w:rsidRPr="009177AE">
        <w:rPr>
          <w:rFonts w:ascii="Times New Roman" w:hAnsi="Times New Roman" w:cs="Times New Roman"/>
          <w:sz w:val="28"/>
          <w:szCs w:val="28"/>
        </w:rPr>
        <w:t>нефтегазоводопроявлением</w:t>
      </w:r>
      <w:proofErr w:type="spellEnd"/>
      <w:r w:rsidRPr="009177AE">
        <w:rPr>
          <w:rFonts w:ascii="Times New Roman" w:hAnsi="Times New Roman" w:cs="Times New Roman"/>
          <w:sz w:val="28"/>
          <w:szCs w:val="28"/>
        </w:rPr>
        <w:t xml:space="preserve"> или открытыми фонтанами, в соответствии с планом ликвидации аварий на лицензионной территории; </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проведение электрогазосварочных работ на взрывопожароопасных объектах квалифицированными сварщиками, аттестованными в соответствии с требованиями ПБ 03-273-99;</w:t>
      </w:r>
    </w:p>
    <w:p w:rsidR="003340E3" w:rsidRPr="009177AE"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 xml:space="preserve">обслуживание машин, оборудования, установок, подконтрольных органам государственного надзора, персоналом, допускаемым в соответствии с требованиями этих органов. </w:t>
      </w:r>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2</w:t>
      </w:r>
      <w:r w:rsidR="003340E3" w:rsidRPr="009177AE">
        <w:rPr>
          <w:rFonts w:ascii="Times New Roman" w:hAnsi="Times New Roman" w:cs="Times New Roman"/>
          <w:sz w:val="28"/>
          <w:szCs w:val="28"/>
        </w:rPr>
        <w:t>.</w:t>
      </w:r>
      <w:r w:rsidR="003340E3" w:rsidRPr="009177AE">
        <w:rPr>
          <w:rFonts w:ascii="Times New Roman" w:hAnsi="Times New Roman" w:cs="Times New Roman"/>
          <w:sz w:val="28"/>
          <w:szCs w:val="28"/>
        </w:rPr>
        <w:fldChar w:fldCharType="begin"/>
      </w:r>
      <w:r w:rsidR="003340E3" w:rsidRPr="009177AE">
        <w:rPr>
          <w:rFonts w:ascii="Times New Roman" w:hAnsi="Times New Roman" w:cs="Times New Roman"/>
          <w:sz w:val="28"/>
          <w:szCs w:val="28"/>
        </w:rPr>
        <w:instrText xml:space="preserve"> SEQ Пункт \n </w:instrText>
      </w:r>
      <w:r w:rsidR="003340E3" w:rsidRPr="009177AE">
        <w:rPr>
          <w:rFonts w:ascii="Times New Roman" w:hAnsi="Times New Roman" w:cs="Times New Roman"/>
          <w:sz w:val="28"/>
          <w:szCs w:val="28"/>
        </w:rPr>
        <w:fldChar w:fldCharType="separate"/>
      </w:r>
      <w:r w:rsidR="003340E3" w:rsidRPr="009177AE">
        <w:rPr>
          <w:rFonts w:ascii="Times New Roman" w:hAnsi="Times New Roman" w:cs="Times New Roman"/>
          <w:sz w:val="28"/>
          <w:szCs w:val="28"/>
        </w:rPr>
        <w:t>4</w:t>
      </w:r>
      <w:r w:rsidR="003340E3" w:rsidRPr="009177AE">
        <w:rPr>
          <w:rFonts w:ascii="Times New Roman" w:hAnsi="Times New Roman" w:cs="Times New Roman"/>
          <w:sz w:val="28"/>
          <w:szCs w:val="28"/>
        </w:rPr>
        <w:fldChar w:fldCharType="end"/>
      </w:r>
      <w:r w:rsidR="003340E3" w:rsidRPr="009177AE">
        <w:rPr>
          <w:rFonts w:ascii="Times New Roman" w:hAnsi="Times New Roman" w:cs="Times New Roman"/>
          <w:sz w:val="28"/>
          <w:szCs w:val="28"/>
        </w:rPr>
        <w:t xml:space="preserve"> Игнорирование подрядными предприятиями вышеуказанных требований является условием пересмотра договорных отношений с подрядной организацией. </w:t>
      </w:r>
    </w:p>
    <w:p w:rsidR="003340E3" w:rsidRPr="003340E3" w:rsidRDefault="003340E3" w:rsidP="00FF153F">
      <w:pPr>
        <w:pStyle w:val="a4"/>
        <w:numPr>
          <w:ilvl w:val="0"/>
          <w:numId w:val="29"/>
        </w:numPr>
        <w:shd w:val="clear" w:color="auto" w:fill="FFFFFF"/>
        <w:spacing w:after="0" w:line="360" w:lineRule="auto"/>
        <w:jc w:val="both"/>
        <w:rPr>
          <w:rFonts w:ascii="Times New Roman" w:hAnsi="Times New Roman" w:cs="Times New Roman"/>
          <w:sz w:val="28"/>
          <w:szCs w:val="28"/>
        </w:rPr>
      </w:pPr>
      <w:r w:rsidRPr="009177AE">
        <w:rPr>
          <w:rFonts w:ascii="Times New Roman" w:hAnsi="Times New Roman" w:cs="Times New Roman"/>
          <w:sz w:val="28"/>
          <w:szCs w:val="28"/>
        </w:rPr>
        <w:t xml:space="preserve"> </w:t>
      </w:r>
      <w:bookmarkStart w:id="4" w:name="_Toc217807178"/>
      <w:r w:rsidRPr="00FF153F">
        <w:rPr>
          <w:rFonts w:ascii="Times New Roman" w:hAnsi="Times New Roman" w:cs="Times New Roman"/>
          <w:b/>
          <w:sz w:val="28"/>
          <w:szCs w:val="28"/>
        </w:rPr>
        <w:t>Права и обязанности персонала</w:t>
      </w:r>
      <w:bookmarkEnd w:id="4"/>
    </w:p>
    <w:p w:rsidR="003340E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3</w:t>
      </w:r>
      <w:r w:rsidR="003340E3" w:rsidRPr="003340E3">
        <w:rPr>
          <w:rFonts w:ascii="Times New Roman" w:hAnsi="Times New Roman" w:cs="Times New Roman"/>
          <w:sz w:val="28"/>
          <w:szCs w:val="28"/>
        </w:rPr>
        <w:t>.</w:t>
      </w:r>
      <w:r w:rsidR="003340E3" w:rsidRPr="003340E3">
        <w:rPr>
          <w:rFonts w:ascii="Times New Roman" w:hAnsi="Times New Roman" w:cs="Times New Roman"/>
          <w:sz w:val="28"/>
          <w:szCs w:val="28"/>
        </w:rPr>
        <w:fldChar w:fldCharType="begin"/>
      </w:r>
      <w:r w:rsidR="003340E3" w:rsidRPr="003340E3">
        <w:rPr>
          <w:rFonts w:ascii="Times New Roman" w:hAnsi="Times New Roman" w:cs="Times New Roman"/>
          <w:sz w:val="28"/>
          <w:szCs w:val="28"/>
        </w:rPr>
        <w:instrText xml:space="preserve"> SEQ Пункт \</w:instrText>
      </w:r>
      <w:r w:rsidR="003340E3" w:rsidRPr="009177AE">
        <w:rPr>
          <w:rFonts w:ascii="Times New Roman" w:hAnsi="Times New Roman" w:cs="Times New Roman"/>
          <w:sz w:val="28"/>
          <w:szCs w:val="28"/>
        </w:rPr>
        <w:instrText>r</w:instrText>
      </w:r>
      <w:r w:rsidR="003340E3" w:rsidRPr="003340E3">
        <w:rPr>
          <w:rFonts w:ascii="Times New Roman" w:hAnsi="Times New Roman" w:cs="Times New Roman"/>
          <w:sz w:val="28"/>
          <w:szCs w:val="28"/>
        </w:rPr>
        <w:instrText xml:space="preserve"> 1 </w:instrText>
      </w:r>
      <w:r w:rsidR="003340E3" w:rsidRPr="003340E3">
        <w:rPr>
          <w:rFonts w:ascii="Times New Roman" w:hAnsi="Times New Roman" w:cs="Times New Roman"/>
          <w:sz w:val="28"/>
          <w:szCs w:val="28"/>
        </w:rPr>
        <w:fldChar w:fldCharType="separate"/>
      </w:r>
      <w:r w:rsidR="003340E3" w:rsidRPr="003340E3">
        <w:rPr>
          <w:rFonts w:ascii="Times New Roman" w:hAnsi="Times New Roman" w:cs="Times New Roman"/>
          <w:sz w:val="28"/>
          <w:szCs w:val="28"/>
        </w:rPr>
        <w:t>1</w:t>
      </w:r>
      <w:proofErr w:type="gramStart"/>
      <w:r w:rsidR="003340E3" w:rsidRPr="003340E3">
        <w:rPr>
          <w:rFonts w:ascii="Times New Roman" w:hAnsi="Times New Roman" w:cs="Times New Roman"/>
          <w:sz w:val="28"/>
          <w:szCs w:val="28"/>
        </w:rPr>
        <w:fldChar w:fldCharType="end"/>
      </w:r>
      <w:r w:rsidR="003340E3" w:rsidRPr="003340E3">
        <w:rPr>
          <w:rFonts w:ascii="Times New Roman" w:hAnsi="Times New Roman" w:cs="Times New Roman"/>
          <w:sz w:val="28"/>
          <w:szCs w:val="28"/>
        </w:rPr>
        <w:t> К</w:t>
      </w:r>
      <w:proofErr w:type="gramEnd"/>
      <w:r w:rsidR="003340E3" w:rsidRPr="003340E3">
        <w:rPr>
          <w:rFonts w:ascii="Times New Roman" w:hAnsi="Times New Roman" w:cs="Times New Roman"/>
          <w:sz w:val="28"/>
          <w:szCs w:val="28"/>
        </w:rPr>
        <w:t xml:space="preserve">аждый работник подрядной организации, допущенный для производства работ на территорию организации Группы «ЛУКОЙЛ», обязан соблюдать дисциплину труда, выполнять трудовые обязанности, установленные подрядной организацией и организацией-заказчиком работ. </w:t>
      </w:r>
    </w:p>
    <w:p w:rsidR="003340E3" w:rsidRPr="003340E3"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3</w:t>
      </w:r>
      <w:r w:rsidR="003340E3" w:rsidRPr="003340E3">
        <w:rPr>
          <w:rFonts w:ascii="Times New Roman" w:hAnsi="Times New Roman" w:cs="Times New Roman"/>
          <w:sz w:val="28"/>
          <w:szCs w:val="28"/>
        </w:rPr>
        <w:t>.</w:t>
      </w:r>
      <w:r w:rsidR="003340E3" w:rsidRPr="003340E3">
        <w:rPr>
          <w:rFonts w:ascii="Times New Roman" w:hAnsi="Times New Roman" w:cs="Times New Roman"/>
          <w:sz w:val="28"/>
          <w:szCs w:val="28"/>
        </w:rPr>
        <w:fldChar w:fldCharType="begin"/>
      </w:r>
      <w:r w:rsidR="003340E3" w:rsidRPr="003340E3">
        <w:rPr>
          <w:rFonts w:ascii="Times New Roman" w:hAnsi="Times New Roman" w:cs="Times New Roman"/>
          <w:sz w:val="28"/>
          <w:szCs w:val="28"/>
        </w:rPr>
        <w:instrText xml:space="preserve"> SEQ Пункт \n </w:instrText>
      </w:r>
      <w:r w:rsidR="003340E3" w:rsidRPr="003340E3">
        <w:rPr>
          <w:rFonts w:ascii="Times New Roman" w:hAnsi="Times New Roman" w:cs="Times New Roman"/>
          <w:sz w:val="28"/>
          <w:szCs w:val="28"/>
        </w:rPr>
        <w:fldChar w:fldCharType="separate"/>
      </w:r>
      <w:r w:rsidR="003340E3" w:rsidRPr="003340E3">
        <w:rPr>
          <w:rFonts w:ascii="Times New Roman" w:hAnsi="Times New Roman" w:cs="Times New Roman"/>
          <w:sz w:val="28"/>
          <w:szCs w:val="28"/>
        </w:rPr>
        <w:t>2</w:t>
      </w:r>
      <w:r w:rsidR="003340E3" w:rsidRPr="003340E3">
        <w:rPr>
          <w:rFonts w:ascii="Times New Roman" w:hAnsi="Times New Roman" w:cs="Times New Roman"/>
          <w:sz w:val="28"/>
          <w:szCs w:val="28"/>
        </w:rPr>
        <w:fldChar w:fldCharType="end"/>
      </w:r>
      <w:r w:rsidR="003340E3" w:rsidRPr="003340E3">
        <w:rPr>
          <w:rFonts w:ascii="Times New Roman" w:hAnsi="Times New Roman" w:cs="Times New Roman"/>
          <w:sz w:val="28"/>
          <w:szCs w:val="28"/>
        </w:rPr>
        <w:t xml:space="preserve"> Работники подрядных организаций при производстве работ на территории организации Группы «ЛУКОЙЛ» обязаны: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соблюдать требования ПБ, ОТ и ОС, предусмотренные действующим законодательством Российской Федерации, правилами и нормами;</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своевременно и тщательно выполнять работы по нарядам и заданиям;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улучшать качество работы, не допускать упущений и брака в работе, соблюдать технологическую дисциплину;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нормальное производство работы, создающих угрозу жизни и здоровью работающих, и немедленно сообщать о происшествии непосредственному руководителю работ;</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содержать свое рабочее место, оборудование и приспособления в порядке, чистоте и исправном состоянии, а также соблюдать чистоту на участке и территории объектов организации Группы «ЛУКОЙЛ»;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эффективно использовать производственное оборудование, бережно относиться к инструментам, измерительным приборам и другим предметам, выданным организацией-заказчиком в пользование работникам подрядной организации, экономно и рационально расходовать сырье, материалы, энергию, топливо и другие материальные ресурсы. </w:t>
      </w:r>
    </w:p>
    <w:p w:rsidR="003340E3" w:rsidRPr="003340E3"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3</w:t>
      </w:r>
      <w:r w:rsidR="003340E3" w:rsidRPr="003340E3">
        <w:rPr>
          <w:rFonts w:ascii="Times New Roman" w:hAnsi="Times New Roman" w:cs="Times New Roman"/>
          <w:sz w:val="28"/>
          <w:szCs w:val="28"/>
        </w:rPr>
        <w:t>.</w:t>
      </w:r>
      <w:r w:rsidR="003340E3" w:rsidRPr="003340E3">
        <w:rPr>
          <w:rFonts w:ascii="Times New Roman" w:hAnsi="Times New Roman" w:cs="Times New Roman"/>
          <w:sz w:val="28"/>
          <w:szCs w:val="28"/>
        </w:rPr>
        <w:fldChar w:fldCharType="begin"/>
      </w:r>
      <w:r w:rsidR="003340E3" w:rsidRPr="003340E3">
        <w:rPr>
          <w:rFonts w:ascii="Times New Roman" w:hAnsi="Times New Roman" w:cs="Times New Roman"/>
          <w:sz w:val="28"/>
          <w:szCs w:val="28"/>
        </w:rPr>
        <w:instrText xml:space="preserve"> SEQ Пункт \n </w:instrText>
      </w:r>
      <w:r w:rsidR="003340E3" w:rsidRPr="003340E3">
        <w:rPr>
          <w:rFonts w:ascii="Times New Roman" w:hAnsi="Times New Roman" w:cs="Times New Roman"/>
          <w:sz w:val="28"/>
          <w:szCs w:val="28"/>
        </w:rPr>
        <w:fldChar w:fldCharType="separate"/>
      </w:r>
      <w:r w:rsidR="003340E3" w:rsidRPr="003340E3">
        <w:rPr>
          <w:rFonts w:ascii="Times New Roman" w:hAnsi="Times New Roman" w:cs="Times New Roman"/>
          <w:sz w:val="28"/>
          <w:szCs w:val="28"/>
        </w:rPr>
        <w:t>3</w:t>
      </w:r>
      <w:r w:rsidR="003340E3" w:rsidRPr="003340E3">
        <w:rPr>
          <w:rFonts w:ascii="Times New Roman" w:hAnsi="Times New Roman" w:cs="Times New Roman"/>
          <w:sz w:val="28"/>
          <w:szCs w:val="28"/>
        </w:rPr>
        <w:fldChar w:fldCharType="end"/>
      </w:r>
      <w:r w:rsidR="003340E3" w:rsidRPr="003340E3">
        <w:rPr>
          <w:rFonts w:ascii="Times New Roman" w:hAnsi="Times New Roman" w:cs="Times New Roman"/>
          <w:sz w:val="28"/>
          <w:szCs w:val="28"/>
        </w:rPr>
        <w:t xml:space="preserve"> Работникам подрядной организации запрещается: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выполнять работы, не предусмотренные заданием;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lastRenderedPageBreak/>
        <w:t>приступать к работам, которые заведомо могут привести к несчастному случаю, аварии или инциденту;</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использовать в работе неисправный инструмент и СИЗ, работать на неисправном оборудовании, с просроченными сроками поверки;</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приступать к выполнению работ без проведения инструктажа, проверки знаний, без оформления наряд - допуска при проведении работ повышенной опасности;</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проводить и допускать посторонних лиц на рабочие места;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приносить, хранить и использовать огнестрельное оружие, боеприпасы и взрывчатые вещества на производственных объектах организации-заказчика, если это не оговорено в договорах на производство подрядных работ;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курить в запрещенных и не оборудованных для курения местах;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уносить с собой имущество, предметы и материалы, принадлежащие организации-заказчику;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скрывать от непосредственного руководителя работ или администрации организации-заказчика информацию о получении производственной травмы;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 xml:space="preserve">приносить с собой или употреблять алкогольные напитки, наркотики, токсические вещества; </w:t>
      </w:r>
    </w:p>
    <w:p w:rsidR="003340E3" w:rsidRPr="003340E3" w:rsidRDefault="003340E3" w:rsidP="009177AE">
      <w:pPr>
        <w:shd w:val="clear" w:color="auto" w:fill="FFFFFF"/>
        <w:spacing w:after="0" w:line="360" w:lineRule="auto"/>
        <w:ind w:left="284" w:firstLine="709"/>
        <w:jc w:val="both"/>
        <w:rPr>
          <w:rFonts w:ascii="Times New Roman" w:hAnsi="Times New Roman" w:cs="Times New Roman"/>
          <w:sz w:val="28"/>
          <w:szCs w:val="28"/>
        </w:rPr>
      </w:pPr>
      <w:r w:rsidRPr="003340E3">
        <w:rPr>
          <w:rFonts w:ascii="Times New Roman" w:hAnsi="Times New Roman" w:cs="Times New Roman"/>
          <w:sz w:val="28"/>
          <w:szCs w:val="28"/>
        </w:rPr>
        <w:t>приходить на объекты организации-заказчика или находиться на его территории в алкогольном, наркотическом или токсическом опьянении.</w:t>
      </w:r>
    </w:p>
    <w:p w:rsidR="00C43623"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3</w:t>
      </w:r>
      <w:r w:rsidR="003340E3" w:rsidRPr="003340E3">
        <w:rPr>
          <w:rFonts w:ascii="Times New Roman" w:hAnsi="Times New Roman" w:cs="Times New Roman"/>
          <w:sz w:val="28"/>
          <w:szCs w:val="28"/>
        </w:rPr>
        <w:t>.</w:t>
      </w:r>
      <w:r w:rsidR="003340E3" w:rsidRPr="003340E3">
        <w:rPr>
          <w:rFonts w:ascii="Times New Roman" w:hAnsi="Times New Roman" w:cs="Times New Roman"/>
          <w:sz w:val="28"/>
          <w:szCs w:val="28"/>
        </w:rPr>
        <w:fldChar w:fldCharType="begin"/>
      </w:r>
      <w:r w:rsidR="003340E3" w:rsidRPr="003340E3">
        <w:rPr>
          <w:rFonts w:ascii="Times New Roman" w:hAnsi="Times New Roman" w:cs="Times New Roman"/>
          <w:sz w:val="28"/>
          <w:szCs w:val="28"/>
        </w:rPr>
        <w:instrText xml:space="preserve"> SEQ Пункт \n </w:instrText>
      </w:r>
      <w:r w:rsidR="003340E3" w:rsidRPr="003340E3">
        <w:rPr>
          <w:rFonts w:ascii="Times New Roman" w:hAnsi="Times New Roman" w:cs="Times New Roman"/>
          <w:sz w:val="28"/>
          <w:szCs w:val="28"/>
        </w:rPr>
        <w:fldChar w:fldCharType="separate"/>
      </w:r>
      <w:r w:rsidR="003340E3" w:rsidRPr="003340E3">
        <w:rPr>
          <w:rFonts w:ascii="Times New Roman" w:hAnsi="Times New Roman" w:cs="Times New Roman"/>
          <w:sz w:val="28"/>
          <w:szCs w:val="28"/>
        </w:rPr>
        <w:t>4</w:t>
      </w:r>
      <w:r w:rsidR="003340E3" w:rsidRPr="003340E3">
        <w:rPr>
          <w:rFonts w:ascii="Times New Roman" w:hAnsi="Times New Roman" w:cs="Times New Roman"/>
          <w:sz w:val="28"/>
          <w:szCs w:val="28"/>
        </w:rPr>
        <w:fldChar w:fldCharType="end"/>
      </w:r>
      <w:r w:rsidR="003340E3" w:rsidRPr="003340E3">
        <w:rPr>
          <w:rFonts w:ascii="Times New Roman" w:hAnsi="Times New Roman" w:cs="Times New Roman"/>
          <w:sz w:val="28"/>
          <w:szCs w:val="28"/>
        </w:rPr>
        <w:t> Организация-заказчик сохраняет за собой право осуществлять в пределах законодательства Российской Федерации досмотр физических лиц, досмотр их личных вещей и транспортных сре</w:t>
      </w:r>
      <w:proofErr w:type="gramStart"/>
      <w:r w:rsidR="003340E3" w:rsidRPr="003340E3">
        <w:rPr>
          <w:rFonts w:ascii="Times New Roman" w:hAnsi="Times New Roman" w:cs="Times New Roman"/>
          <w:sz w:val="28"/>
          <w:szCs w:val="28"/>
        </w:rPr>
        <w:t>дств пр</w:t>
      </w:r>
      <w:proofErr w:type="gramEnd"/>
      <w:r w:rsidR="003340E3" w:rsidRPr="003340E3">
        <w:rPr>
          <w:rFonts w:ascii="Times New Roman" w:hAnsi="Times New Roman" w:cs="Times New Roman"/>
          <w:sz w:val="28"/>
          <w:szCs w:val="28"/>
        </w:rPr>
        <w:t xml:space="preserve">и въезде или выезде со своей территории. При обнаружении запрещенных веществ или похищенных предметов задержанные лица немедленно удаляются с территории организации Группы «ЛУКОЙЛ» и передаются в правоохранительные органы или организацию, осуществляющую охрану объекта. Данные условия являются неотъемлемой частью договора, </w:t>
      </w:r>
      <w:r w:rsidR="003340E3" w:rsidRPr="003340E3">
        <w:rPr>
          <w:rFonts w:ascii="Times New Roman" w:hAnsi="Times New Roman" w:cs="Times New Roman"/>
          <w:sz w:val="28"/>
          <w:szCs w:val="28"/>
        </w:rPr>
        <w:lastRenderedPageBreak/>
        <w:t>заключаемого с подрядной организацией, и подлежат выполнению подрядной организацией при п</w:t>
      </w:r>
      <w:r w:rsidR="00256391" w:rsidRPr="009177AE">
        <w:rPr>
          <w:rFonts w:ascii="Times New Roman" w:hAnsi="Times New Roman" w:cs="Times New Roman"/>
          <w:sz w:val="28"/>
          <w:szCs w:val="28"/>
        </w:rPr>
        <w:t xml:space="preserve">роизводстве работ на территории </w:t>
      </w:r>
      <w:r w:rsidR="003340E3" w:rsidRPr="003340E3">
        <w:rPr>
          <w:rFonts w:ascii="Times New Roman" w:hAnsi="Times New Roman" w:cs="Times New Roman"/>
          <w:sz w:val="28"/>
          <w:szCs w:val="28"/>
        </w:rPr>
        <w:t>организации-заказчика</w:t>
      </w:r>
      <w:bookmarkStart w:id="5" w:name="_Hlt193709594"/>
      <w:bookmarkStart w:id="6" w:name="_Hlt214419374"/>
      <w:bookmarkStart w:id="7" w:name="_Hlt214423351"/>
      <w:bookmarkEnd w:id="5"/>
      <w:bookmarkEnd w:id="6"/>
      <w:bookmarkEnd w:id="7"/>
      <w:r w:rsidR="00256391" w:rsidRPr="009177AE">
        <w:rPr>
          <w:rFonts w:ascii="Times New Roman" w:hAnsi="Times New Roman" w:cs="Times New Roman"/>
          <w:sz w:val="28"/>
          <w:szCs w:val="28"/>
        </w:rPr>
        <w:t>.</w:t>
      </w:r>
    </w:p>
    <w:p w:rsidR="00C10E86" w:rsidRPr="00FF153F" w:rsidRDefault="00C43623" w:rsidP="00FF153F">
      <w:pPr>
        <w:pStyle w:val="a4"/>
        <w:numPr>
          <w:ilvl w:val="0"/>
          <w:numId w:val="29"/>
        </w:numPr>
        <w:shd w:val="clear" w:color="auto" w:fill="FFFFFF"/>
        <w:spacing w:after="0" w:line="360" w:lineRule="auto"/>
        <w:jc w:val="both"/>
        <w:rPr>
          <w:rFonts w:ascii="Times New Roman" w:hAnsi="Times New Roman" w:cs="Times New Roman"/>
          <w:b/>
          <w:sz w:val="28"/>
          <w:szCs w:val="28"/>
        </w:rPr>
      </w:pPr>
      <w:r w:rsidRPr="00FF153F">
        <w:rPr>
          <w:rFonts w:ascii="Times New Roman" w:hAnsi="Times New Roman" w:cs="Times New Roman"/>
          <w:b/>
          <w:sz w:val="28"/>
          <w:szCs w:val="28"/>
        </w:rPr>
        <w:t xml:space="preserve">Требования к безопасности </w:t>
      </w:r>
      <w:proofErr w:type="gramStart"/>
      <w:r w:rsidRPr="00FF153F">
        <w:rPr>
          <w:rFonts w:ascii="Times New Roman" w:hAnsi="Times New Roman" w:cs="Times New Roman"/>
          <w:b/>
          <w:sz w:val="28"/>
          <w:szCs w:val="28"/>
        </w:rPr>
        <w:t>перед</w:t>
      </w:r>
      <w:proofErr w:type="gramEnd"/>
      <w:r w:rsidRPr="00FF153F">
        <w:rPr>
          <w:rFonts w:ascii="Times New Roman" w:hAnsi="Times New Roman" w:cs="Times New Roman"/>
          <w:b/>
          <w:sz w:val="28"/>
          <w:szCs w:val="28"/>
        </w:rPr>
        <w:t xml:space="preserve"> на чалом работы</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4</w:t>
      </w:r>
      <w:r w:rsidR="00C10E86" w:rsidRPr="009177AE">
        <w:rPr>
          <w:rFonts w:ascii="Times New Roman" w:hAnsi="Times New Roman" w:cs="Times New Roman"/>
          <w:sz w:val="28"/>
          <w:szCs w:val="28"/>
        </w:rPr>
        <w:t>.1.   Прибыть на работу заблаговременно для исключения спешки и, как следствие, падения и случаев травматизма, при этом:</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Не подниматься и не спускаться бегом по лестничным маршам;</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Не садиться и не облокачиваться на ограждения и случайные предметы;</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Обращать внимание на знаки безопасности, сигналы и выполнять их требования;</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Не приступать к работе в состоянии алкогольного или наркотического опьянения.</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4</w:t>
      </w:r>
      <w:r w:rsidR="00C10E86" w:rsidRPr="009177AE">
        <w:rPr>
          <w:rFonts w:ascii="Times New Roman" w:hAnsi="Times New Roman" w:cs="Times New Roman"/>
          <w:sz w:val="28"/>
          <w:szCs w:val="28"/>
        </w:rPr>
        <w:t>.2.   Осмотреть рабочее место и оборудование. Убрать все лишние предметы.</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4</w:t>
      </w:r>
      <w:r w:rsidR="00C10E86" w:rsidRPr="009177AE">
        <w:rPr>
          <w:rFonts w:ascii="Times New Roman" w:hAnsi="Times New Roman" w:cs="Times New Roman"/>
          <w:sz w:val="28"/>
          <w:szCs w:val="28"/>
        </w:rPr>
        <w:t>.3.   Очистить экран дисплея персонального компьютера от пыли. Отрегулировать высоту и угол наклона экрана.</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4</w:t>
      </w:r>
      <w:r w:rsidR="00C10E86" w:rsidRPr="009177AE">
        <w:rPr>
          <w:rFonts w:ascii="Times New Roman" w:hAnsi="Times New Roman" w:cs="Times New Roman"/>
          <w:sz w:val="28"/>
          <w:szCs w:val="28"/>
        </w:rPr>
        <w:t>.4.   Отрегулировать кресло по высоте. Проверить исправность оборудования.</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4</w:t>
      </w:r>
      <w:r w:rsidR="00C10E86" w:rsidRPr="009177AE">
        <w:rPr>
          <w:rFonts w:ascii="Times New Roman" w:hAnsi="Times New Roman" w:cs="Times New Roman"/>
          <w:sz w:val="28"/>
          <w:szCs w:val="28"/>
        </w:rPr>
        <w:t>.5.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4</w:t>
      </w:r>
      <w:r w:rsidR="00C10E86" w:rsidRPr="009177AE">
        <w:rPr>
          <w:rFonts w:ascii="Times New Roman" w:hAnsi="Times New Roman" w:cs="Times New Roman"/>
          <w:sz w:val="28"/>
          <w:szCs w:val="28"/>
        </w:rPr>
        <w:t>.6.   Во время работы необходимо соблюдать правила внутреннего трудового распорядка.</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p>
    <w:p w:rsidR="00C10E86" w:rsidRPr="00FF153F" w:rsidRDefault="00FF153F" w:rsidP="00FF153F">
      <w:pPr>
        <w:pStyle w:val="a4"/>
        <w:numPr>
          <w:ilvl w:val="0"/>
          <w:numId w:val="29"/>
        </w:num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00C10E86" w:rsidRPr="00FF153F">
        <w:rPr>
          <w:rFonts w:ascii="Times New Roman" w:hAnsi="Times New Roman" w:cs="Times New Roman"/>
          <w:b/>
          <w:sz w:val="28"/>
          <w:szCs w:val="28"/>
        </w:rPr>
        <w:t>Требования безопасности во время работы</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При работе в офисе, сотрудникам необходимо соблюдать следующие требования:</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5</w:t>
      </w:r>
      <w:r w:rsidR="00C10E86" w:rsidRPr="009177AE">
        <w:rPr>
          <w:rFonts w:ascii="Times New Roman" w:hAnsi="Times New Roman" w:cs="Times New Roman"/>
          <w:sz w:val="28"/>
          <w:szCs w:val="28"/>
        </w:rPr>
        <w:t>.1.   На рабочих местах, оснащенных персональными компьютерами:</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1</w:t>
      </w:r>
      <w:r w:rsidR="00C10E86" w:rsidRPr="009177AE">
        <w:rPr>
          <w:rFonts w:ascii="Times New Roman" w:hAnsi="Times New Roman" w:cs="Times New Roman"/>
          <w:sz w:val="28"/>
          <w:szCs w:val="28"/>
        </w:rPr>
        <w:t>.1.1.  Беременные женщины, с момента установления беременности, переводятся на работы, не связанные с использованием персональных компьютеров, или ограничивают время работы не более 3-х часов за рабочую смену.</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.1.2.  Экран должен находиться ниже уровня глаз на 5 град, и располагаться в прямой плоскости или с наклоном на оператора (15 град.).</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.1.3.  Расстояние от глаз оператора до экрана должно быть в пределах 60 - 80 см.</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х 40 см, не создавать слепящих бликов на клавиатуре и других частях пульта, а также на экране видеотерминала в направлении глаз работника.</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.1.5.  Для снижения зрительного и общего утомления после каждого часа работы за экраном следует использовать регламентированные перерывы продолжительностью 5 минут, во время которых осуществляется отдых.</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.1.7.  Во время работы запрещается:</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прикасаться к задней панели системного блока (процессора) при включенном питании;</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производить переключение разъемов интерфейсных кабелей периферийных устрой</w:t>
      </w:r>
      <w:proofErr w:type="gramStart"/>
      <w:r w:rsidRPr="009177AE">
        <w:rPr>
          <w:rFonts w:ascii="Times New Roman" w:hAnsi="Times New Roman" w:cs="Times New Roman"/>
          <w:sz w:val="28"/>
          <w:szCs w:val="28"/>
        </w:rPr>
        <w:t>ств пр</w:t>
      </w:r>
      <w:proofErr w:type="gramEnd"/>
      <w:r w:rsidRPr="009177AE">
        <w:rPr>
          <w:rFonts w:ascii="Times New Roman" w:hAnsi="Times New Roman" w:cs="Times New Roman"/>
          <w:sz w:val="28"/>
          <w:szCs w:val="28"/>
        </w:rPr>
        <w:t>и включенном питании;</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загромождать верхние панели устройств бумагами и посторонними предметами;</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допускать захламленность рабочего места;</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производить отключение питания во время выполнения активной задачи;</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включать сильно охлажденное (принесенное с улицы в зимнее время) оборудование;</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производить самостоятельно вскрытие и ремонт оборудования.</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использовать сменные носители информации низкого качества и других организаций во избежание заражения компьютера вирусами.</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5</w:t>
      </w:r>
      <w:r w:rsidR="00C10E86" w:rsidRPr="009177AE">
        <w:rPr>
          <w:rFonts w:ascii="Times New Roman" w:hAnsi="Times New Roman" w:cs="Times New Roman"/>
          <w:sz w:val="28"/>
          <w:szCs w:val="28"/>
        </w:rPr>
        <w:t>.2.   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.2.1. Сотрудник должен проверить, чтобы:</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.2.1.1. Автоматические выключатели и электрические предохранители должны быть всегда исправны.</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.2.1.2.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были в исправном состоянии.</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.2.1.3. Для подогрева воды пользоваться только сертифицированными электроприборами с закрытой спиралью и устройством автоматического отключения, с применением несгораемых подставок.</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.2.2. Сотруднику запрещается:</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пользоваться неисправными электроприборами и электропроводкой;</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очищать от загрязнения и пыли включенные осветительные аппараты и электрические лампы;</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ремонтировать электроприборы самостоятельно;</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lastRenderedPageBreak/>
        <w:t>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 изолированным и не огражденным токоведущим частям электрических устройств, аппаратов и приборов (розеток, патронов, переключателей, предохранителей);</w:t>
      </w:r>
    </w:p>
    <w:p w:rsidR="00C10E86" w:rsidRPr="009177AE" w:rsidRDefault="00C10E86"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применять на открытом воздухе бытовые электроприборы и переносные светильники, предназначенные для работы в помещениях;</w:t>
      </w:r>
    </w:p>
    <w:p w:rsidR="00C10E86" w:rsidRPr="009177AE" w:rsidRDefault="00C10E86"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пользоваться самодельными электронагревательными приборами и электроприборами с открытой спиралью;</w:t>
      </w:r>
    </w:p>
    <w:p w:rsidR="00C10E86" w:rsidRPr="009177AE" w:rsidRDefault="00C10E86"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наступать на переносимые электрические провода, лежащие на полу.</w:t>
      </w:r>
    </w:p>
    <w:p w:rsidR="00C10E86" w:rsidRPr="009177AE" w:rsidRDefault="00C43623"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.2.3. При перерыве в подаче электроэнергии и уходе с рабочего места выключать оборудование.</w:t>
      </w:r>
    </w:p>
    <w:p w:rsidR="00C10E86" w:rsidRPr="009177AE" w:rsidRDefault="00C43623"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5</w:t>
      </w:r>
      <w:r w:rsidR="00C10E86" w:rsidRPr="009177AE">
        <w:rPr>
          <w:rFonts w:ascii="Times New Roman" w:hAnsi="Times New Roman" w:cs="Times New Roman"/>
          <w:sz w:val="28"/>
          <w:szCs w:val="28"/>
        </w:rPr>
        <w:t>.3.   По пути к месту командировки и обратно:</w:t>
      </w:r>
    </w:p>
    <w:p w:rsidR="00C10E86" w:rsidRPr="009177AE" w:rsidRDefault="00C43623"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.3.1.  Избегать экстремальных условий на пути следования.</w:t>
      </w:r>
    </w:p>
    <w:p w:rsidR="00C10E86" w:rsidRPr="009177AE" w:rsidRDefault="00C43623"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.3.2.  Соблюдать правила дорожного движения и правила поведения в транспортных средствах.</w:t>
      </w:r>
    </w:p>
    <w:p w:rsidR="00C10E86" w:rsidRPr="009177AE" w:rsidRDefault="00C43623"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.3.3.  Соблюдать осторожность при обходе транспортных средств и других препятствий, ограничивающих видимость проезжей части.</w:t>
      </w:r>
    </w:p>
    <w:p w:rsidR="00C10E86" w:rsidRPr="009177AE" w:rsidRDefault="00C43623"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1</w:t>
      </w:r>
      <w:r w:rsidR="00C10E86" w:rsidRPr="009177AE">
        <w:rPr>
          <w:rFonts w:ascii="Times New Roman" w:hAnsi="Times New Roman" w:cs="Times New Roman"/>
          <w:sz w:val="28"/>
          <w:szCs w:val="28"/>
        </w:rPr>
        <w:t>.3.4.  В период неблагоприятных погодных условий (гололед, снегопад, туман) соблюдать особую осторожность.</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p>
    <w:p w:rsidR="00C10E86" w:rsidRPr="009177AE" w:rsidRDefault="00C10E86" w:rsidP="00FF153F">
      <w:pPr>
        <w:pStyle w:val="a4"/>
        <w:numPr>
          <w:ilvl w:val="0"/>
          <w:numId w:val="29"/>
        </w:numPr>
        <w:shd w:val="clear" w:color="auto" w:fill="FFFFFF"/>
        <w:spacing w:after="0" w:line="360" w:lineRule="auto"/>
        <w:jc w:val="both"/>
        <w:rPr>
          <w:rFonts w:ascii="Times New Roman" w:hAnsi="Times New Roman" w:cs="Times New Roman"/>
          <w:sz w:val="28"/>
          <w:szCs w:val="28"/>
        </w:rPr>
      </w:pPr>
      <w:r w:rsidRPr="009177AE">
        <w:rPr>
          <w:rFonts w:ascii="Times New Roman" w:hAnsi="Times New Roman" w:cs="Times New Roman"/>
          <w:sz w:val="28"/>
          <w:szCs w:val="28"/>
        </w:rPr>
        <w:t>. </w:t>
      </w:r>
      <w:r w:rsidRPr="00FF153F">
        <w:rPr>
          <w:rFonts w:ascii="Times New Roman" w:hAnsi="Times New Roman" w:cs="Times New Roman"/>
          <w:b/>
          <w:sz w:val="28"/>
          <w:szCs w:val="28"/>
        </w:rPr>
        <w:t>Требования безопасности в аварийных ситуациях</w:t>
      </w:r>
    </w:p>
    <w:p w:rsidR="00C10E86" w:rsidRPr="009177AE" w:rsidRDefault="00C43623" w:rsidP="006D6775">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6</w:t>
      </w:r>
      <w:r w:rsidR="00C10E86" w:rsidRPr="009177AE">
        <w:rPr>
          <w:rFonts w:ascii="Times New Roman" w:hAnsi="Times New Roman" w:cs="Times New Roman"/>
          <w:sz w:val="28"/>
          <w:szCs w:val="28"/>
        </w:rPr>
        <w:t xml:space="preserve">.1.   </w:t>
      </w:r>
      <w:proofErr w:type="gramStart"/>
      <w:r w:rsidR="00C10E86" w:rsidRPr="009177AE">
        <w:rPr>
          <w:rFonts w:ascii="Times New Roman" w:hAnsi="Times New Roman" w:cs="Times New Roman"/>
          <w:sz w:val="28"/>
          <w:szCs w:val="28"/>
        </w:rPr>
        <w:t xml:space="preserve">Немедленно прекратить работу, отключить персональный компьютер, иное электрооборудование и доложить руководителю работ, </w:t>
      </w:r>
      <w:r w:rsidR="00C10E86" w:rsidRPr="009177AE">
        <w:rPr>
          <w:rFonts w:ascii="Times New Roman" w:hAnsi="Times New Roman" w:cs="Times New Roman"/>
          <w:sz w:val="28"/>
          <w:szCs w:val="28"/>
        </w:rPr>
        <w:lastRenderedPageBreak/>
        <w:t>если:</w:t>
      </w:r>
      <w:r w:rsidR="009177AE">
        <w:rPr>
          <w:rFonts w:ascii="Times New Roman" w:hAnsi="Times New Roman" w:cs="Times New Roman"/>
          <w:sz w:val="28"/>
          <w:szCs w:val="28"/>
        </w:rPr>
        <w:t xml:space="preserve"> </w:t>
      </w:r>
      <w:r w:rsidR="00C10E86" w:rsidRPr="009177AE">
        <w:rPr>
          <w:rFonts w:ascii="Times New Roman" w:hAnsi="Times New Roman" w:cs="Times New Roman"/>
          <w:sz w:val="28"/>
          <w:szCs w:val="28"/>
        </w:rPr>
        <w:t>обнаружены механические повреждения и иные дефекты электрооборудования и электропроводки;</w:t>
      </w:r>
      <w:r w:rsidR="009177AE">
        <w:rPr>
          <w:rFonts w:ascii="Times New Roman" w:hAnsi="Times New Roman" w:cs="Times New Roman"/>
          <w:sz w:val="28"/>
          <w:szCs w:val="28"/>
        </w:rPr>
        <w:t xml:space="preserve"> </w:t>
      </w:r>
      <w:r w:rsidR="00C10E86" w:rsidRPr="009177AE">
        <w:rPr>
          <w:rFonts w:ascii="Times New Roman" w:hAnsi="Times New Roman" w:cs="Times New Roman"/>
          <w:sz w:val="28"/>
          <w:szCs w:val="28"/>
        </w:rPr>
        <w:t>наблюдается повышенный уровень шума при работе оборудования;</w:t>
      </w:r>
      <w:r w:rsidR="009177AE">
        <w:rPr>
          <w:rFonts w:ascii="Times New Roman" w:hAnsi="Times New Roman" w:cs="Times New Roman"/>
          <w:sz w:val="28"/>
          <w:szCs w:val="28"/>
        </w:rPr>
        <w:t xml:space="preserve"> </w:t>
      </w:r>
      <w:r w:rsidR="00C10E86" w:rsidRPr="009177AE">
        <w:rPr>
          <w:rFonts w:ascii="Times New Roman" w:hAnsi="Times New Roman" w:cs="Times New Roman"/>
          <w:sz w:val="28"/>
          <w:szCs w:val="28"/>
        </w:rPr>
        <w:t>наблюдается повышенное тепловыделение от оборудования;</w:t>
      </w:r>
      <w:r w:rsidR="00D257E6">
        <w:rPr>
          <w:rFonts w:ascii="Times New Roman" w:hAnsi="Times New Roman" w:cs="Times New Roman"/>
          <w:sz w:val="28"/>
          <w:szCs w:val="28"/>
        </w:rPr>
        <w:t xml:space="preserve"> </w:t>
      </w:r>
      <w:r w:rsidR="00C10E86" w:rsidRPr="009177AE">
        <w:rPr>
          <w:rFonts w:ascii="Times New Roman" w:hAnsi="Times New Roman" w:cs="Times New Roman"/>
          <w:sz w:val="28"/>
          <w:szCs w:val="28"/>
        </w:rPr>
        <w:t>мерцание экрана не прекращается;</w:t>
      </w:r>
      <w:r w:rsidR="00D257E6">
        <w:rPr>
          <w:rFonts w:ascii="Times New Roman" w:hAnsi="Times New Roman" w:cs="Times New Roman"/>
          <w:sz w:val="28"/>
          <w:szCs w:val="28"/>
        </w:rPr>
        <w:t xml:space="preserve"> </w:t>
      </w:r>
      <w:r w:rsidR="00C10E86" w:rsidRPr="009177AE">
        <w:rPr>
          <w:rFonts w:ascii="Times New Roman" w:hAnsi="Times New Roman" w:cs="Times New Roman"/>
          <w:sz w:val="28"/>
          <w:szCs w:val="28"/>
        </w:rPr>
        <w:t>наблюдается прыганье текста на экране;</w:t>
      </w:r>
      <w:r w:rsidR="00D257E6">
        <w:rPr>
          <w:rFonts w:ascii="Times New Roman" w:hAnsi="Times New Roman" w:cs="Times New Roman"/>
          <w:sz w:val="28"/>
          <w:szCs w:val="28"/>
        </w:rPr>
        <w:t xml:space="preserve"> </w:t>
      </w:r>
      <w:r w:rsidR="00C10E86" w:rsidRPr="009177AE">
        <w:rPr>
          <w:rFonts w:ascii="Times New Roman" w:hAnsi="Times New Roman" w:cs="Times New Roman"/>
          <w:sz w:val="28"/>
          <w:szCs w:val="28"/>
        </w:rPr>
        <w:t>чувствуется запах гари и дыма;</w:t>
      </w:r>
      <w:r w:rsidR="00D257E6">
        <w:rPr>
          <w:rFonts w:ascii="Times New Roman" w:hAnsi="Times New Roman" w:cs="Times New Roman"/>
          <w:sz w:val="28"/>
          <w:szCs w:val="28"/>
        </w:rPr>
        <w:t xml:space="preserve"> </w:t>
      </w:r>
      <w:r w:rsidR="00C10E86" w:rsidRPr="009177AE">
        <w:rPr>
          <w:rFonts w:ascii="Times New Roman" w:hAnsi="Times New Roman" w:cs="Times New Roman"/>
          <w:sz w:val="28"/>
          <w:szCs w:val="28"/>
        </w:rPr>
        <w:t>прекращена подача электроэнергии.</w:t>
      </w:r>
      <w:proofErr w:type="gramEnd"/>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6</w:t>
      </w:r>
      <w:r w:rsidR="00C10E86" w:rsidRPr="009177AE">
        <w:rPr>
          <w:rFonts w:ascii="Times New Roman" w:hAnsi="Times New Roman" w:cs="Times New Roman"/>
          <w:sz w:val="28"/>
          <w:szCs w:val="28"/>
        </w:rPr>
        <w:t>.2.   Не приступать к работе до полного устранения неисправностей.</w:t>
      </w:r>
    </w:p>
    <w:p w:rsidR="00C10E86" w:rsidRPr="009177AE" w:rsidRDefault="00C43623" w:rsidP="009177AE">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6</w:t>
      </w:r>
      <w:r w:rsidR="00C10E86" w:rsidRPr="009177AE">
        <w:rPr>
          <w:rFonts w:ascii="Times New Roman" w:hAnsi="Times New Roman" w:cs="Times New Roman"/>
          <w:sz w:val="28"/>
          <w:szCs w:val="28"/>
        </w:rPr>
        <w:t>.3.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первичными средствами пожаротушения.</w:t>
      </w:r>
    </w:p>
    <w:p w:rsidR="00D257E6" w:rsidRPr="009177AE" w:rsidRDefault="00C43623" w:rsidP="00D257E6">
      <w:pPr>
        <w:shd w:val="clear" w:color="auto" w:fill="FFFFFF"/>
        <w:spacing w:after="0" w:line="360" w:lineRule="auto"/>
        <w:ind w:left="284" w:firstLine="709"/>
        <w:jc w:val="both"/>
        <w:rPr>
          <w:rFonts w:ascii="Times New Roman" w:hAnsi="Times New Roman" w:cs="Times New Roman"/>
          <w:sz w:val="28"/>
          <w:szCs w:val="28"/>
        </w:rPr>
      </w:pPr>
      <w:r w:rsidRPr="009177AE">
        <w:rPr>
          <w:rFonts w:ascii="Times New Roman" w:hAnsi="Times New Roman" w:cs="Times New Roman"/>
          <w:sz w:val="28"/>
          <w:szCs w:val="28"/>
        </w:rPr>
        <w:t>6</w:t>
      </w:r>
      <w:r w:rsidR="00C10E86" w:rsidRPr="009177AE">
        <w:rPr>
          <w:rFonts w:ascii="Times New Roman" w:hAnsi="Times New Roman" w:cs="Times New Roman"/>
          <w:sz w:val="28"/>
          <w:szCs w:val="28"/>
        </w:rPr>
        <w:t>.4.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C10E86" w:rsidRPr="009177AE" w:rsidRDefault="00C10E86" w:rsidP="009177AE">
      <w:pPr>
        <w:shd w:val="clear" w:color="auto" w:fill="FFFFFF"/>
        <w:spacing w:after="0" w:line="360" w:lineRule="auto"/>
        <w:ind w:left="284" w:firstLine="709"/>
        <w:jc w:val="both"/>
        <w:rPr>
          <w:rFonts w:ascii="Times New Roman" w:hAnsi="Times New Roman" w:cs="Times New Roman"/>
          <w:sz w:val="28"/>
          <w:szCs w:val="28"/>
        </w:rPr>
      </w:pPr>
    </w:p>
    <w:sectPr w:rsidR="00C10E86" w:rsidRPr="009177AE" w:rsidSect="006D6775">
      <w:headerReference w:type="default" r:id="rId25"/>
      <w:pgSz w:w="11906" w:h="16838"/>
      <w:pgMar w:top="1240"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AD" w:rsidRDefault="002769AD" w:rsidP="00D72CFB">
      <w:pPr>
        <w:spacing w:after="0" w:line="240" w:lineRule="auto"/>
      </w:pPr>
      <w:r>
        <w:separator/>
      </w:r>
    </w:p>
  </w:endnote>
  <w:endnote w:type="continuationSeparator" w:id="0">
    <w:p w:rsidR="002769AD" w:rsidRDefault="002769AD" w:rsidP="00D7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AD" w:rsidRDefault="002769AD" w:rsidP="00D72CFB">
      <w:pPr>
        <w:spacing w:after="0" w:line="240" w:lineRule="auto"/>
      </w:pPr>
      <w:r>
        <w:separator/>
      </w:r>
    </w:p>
  </w:footnote>
  <w:footnote w:type="continuationSeparator" w:id="0">
    <w:p w:rsidR="002769AD" w:rsidRDefault="002769AD" w:rsidP="00D7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9A" w:rsidRDefault="00D6019A" w:rsidP="009177AE">
    <w:pPr>
      <w:pStyle w:val="a8"/>
      <w:tabs>
        <w:tab w:val="clear" w:pos="9355"/>
        <w:tab w:val="right" w:pos="9356"/>
      </w:tabs>
      <w:ind w:left="720"/>
      <w:jc w:val="center"/>
      <w:rPr>
        <w:rFonts w:ascii="Times New Roman" w:hAnsi="Times New Roman" w:cs="Times New Roman"/>
        <w:sz w:val="28"/>
        <w:szCs w:val="28"/>
      </w:rPr>
    </w:pPr>
    <w:r w:rsidRPr="00D257E6">
      <w:rPr>
        <w:rFonts w:ascii="Times New Roman" w:hAnsi="Times New Roman" w:cs="Times New Roman"/>
        <w:sz w:val="28"/>
        <w:szCs w:val="28"/>
      </w:rPr>
      <w:fldChar w:fldCharType="begin"/>
    </w:r>
    <w:r w:rsidRPr="00D257E6">
      <w:rPr>
        <w:rFonts w:ascii="Times New Roman" w:hAnsi="Times New Roman" w:cs="Times New Roman"/>
        <w:sz w:val="28"/>
        <w:szCs w:val="28"/>
      </w:rPr>
      <w:instrText>PAGE   \* MERGEFORMAT</w:instrText>
    </w:r>
    <w:r w:rsidRPr="00D257E6">
      <w:rPr>
        <w:rFonts w:ascii="Times New Roman" w:hAnsi="Times New Roman" w:cs="Times New Roman"/>
        <w:sz w:val="28"/>
        <w:szCs w:val="28"/>
      </w:rPr>
      <w:fldChar w:fldCharType="separate"/>
    </w:r>
    <w:r w:rsidR="006118B3">
      <w:rPr>
        <w:rFonts w:ascii="Times New Roman" w:hAnsi="Times New Roman" w:cs="Times New Roman"/>
        <w:noProof/>
        <w:sz w:val="28"/>
        <w:szCs w:val="28"/>
      </w:rPr>
      <w:t>14</w:t>
    </w:r>
    <w:r w:rsidRPr="00D257E6">
      <w:rPr>
        <w:rFonts w:ascii="Times New Roman" w:hAnsi="Times New Roman" w:cs="Times New Roman"/>
        <w:sz w:val="28"/>
        <w:szCs w:val="28"/>
      </w:rPr>
      <w:fldChar w:fldCharType="end"/>
    </w:r>
  </w:p>
  <w:p w:rsidR="00D6019A" w:rsidRPr="009177AE" w:rsidRDefault="00D6019A" w:rsidP="009177AE">
    <w:pPr>
      <w:pStyle w:val="a8"/>
      <w:tabs>
        <w:tab w:val="clear" w:pos="9355"/>
        <w:tab w:val="right" w:pos="9356"/>
      </w:tabs>
      <w:ind w:left="720"/>
      <w:jc w:val="center"/>
      <w:rPr>
        <w:rFonts w:ascii="Times New Roman" w:hAnsi="Times New Roman" w:cs="Times New Roman"/>
        <w:sz w:val="28"/>
        <w:szCs w:val="28"/>
      </w:rPr>
    </w:pPr>
    <w:r>
      <w:rPr>
        <w:rFonts w:ascii="Times New Roman" w:hAnsi="Times New Roman" w:cs="Times New Roman"/>
        <w:sz w:val="28"/>
        <w:szCs w:val="28"/>
      </w:rPr>
      <w:t>ККЭП 230701 11 00 ПЗ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E4050"/>
    <w:lvl w:ilvl="0">
      <w:start w:val="1"/>
      <w:numFmt w:val="decimal"/>
      <w:lvlText w:val="%1)"/>
      <w:lvlJc w:val="left"/>
      <w:pPr>
        <w:tabs>
          <w:tab w:val="left" w:pos="720"/>
        </w:tabs>
        <w:ind w:left="720" w:hanging="360"/>
      </w:pPr>
    </w:lvl>
    <w:lvl w:ilvl="1">
      <w:start w:val="1"/>
      <w:numFmt w:val="decimal"/>
      <w:lvlText w:val="%2."/>
      <w:lvlJc w:val="left"/>
      <w:pPr>
        <w:ind w:left="1211" w:hanging="360"/>
      </w:pPr>
      <w:rPr>
        <w:rFonts w:eastAsia="Times New Roman"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hybridMultilevel"/>
    <w:tmpl w:val="1152C74E"/>
    <w:lvl w:ilvl="0" w:tplc="B8702C00">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000003"/>
    <w:multiLevelType w:val="multilevel"/>
    <w:tmpl w:val="C88AEB0A"/>
    <w:lvl w:ilvl="0">
      <w:start w:val="1"/>
      <w:numFmt w:val="decimal"/>
      <w:lvlText w:val="%1."/>
      <w:lvlJc w:val="left"/>
      <w:pPr>
        <w:ind w:left="795" w:hanging="360"/>
      </w:pPr>
      <w:rPr>
        <w:rFonts w:hint="default"/>
      </w:rPr>
    </w:lvl>
    <w:lvl w:ilvl="1">
      <w:start w:val="1"/>
      <w:numFmt w:val="decimal"/>
      <w:isLgl/>
      <w:lvlText w:val="%1.%2."/>
      <w:lvlJc w:val="left"/>
      <w:pPr>
        <w:ind w:left="1515" w:hanging="720"/>
      </w:pPr>
      <w:rPr>
        <w:rFonts w:eastAsia="Calibri" w:hint="default"/>
        <w:b/>
        <w:color w:val="auto"/>
      </w:rPr>
    </w:lvl>
    <w:lvl w:ilvl="2">
      <w:start w:val="1"/>
      <w:numFmt w:val="decimal"/>
      <w:lvlText w:val="%3)"/>
      <w:lvlJc w:val="left"/>
      <w:pPr>
        <w:ind w:left="1875" w:hanging="720"/>
      </w:pPr>
      <w:rPr>
        <w:rFonts w:hint="default"/>
        <w:b w:val="0"/>
        <w:color w:val="auto"/>
      </w:rPr>
    </w:lvl>
    <w:lvl w:ilvl="3">
      <w:start w:val="1"/>
      <w:numFmt w:val="decimal"/>
      <w:isLgl/>
      <w:lvlText w:val="%1.%2.%3.%4."/>
      <w:lvlJc w:val="left"/>
      <w:pPr>
        <w:ind w:left="2595" w:hanging="1080"/>
      </w:pPr>
      <w:rPr>
        <w:rFonts w:eastAsia="Calibri" w:hint="default"/>
        <w:b w:val="0"/>
        <w:color w:val="auto"/>
      </w:rPr>
    </w:lvl>
    <w:lvl w:ilvl="4">
      <w:start w:val="1"/>
      <w:numFmt w:val="decimal"/>
      <w:isLgl/>
      <w:lvlText w:val="%1.%2.%3.%4.%5."/>
      <w:lvlJc w:val="left"/>
      <w:pPr>
        <w:ind w:left="2955" w:hanging="1080"/>
      </w:pPr>
      <w:rPr>
        <w:rFonts w:eastAsia="Calibri" w:hint="default"/>
        <w:b w:val="0"/>
        <w:color w:val="auto"/>
      </w:rPr>
    </w:lvl>
    <w:lvl w:ilvl="5">
      <w:start w:val="1"/>
      <w:numFmt w:val="decimal"/>
      <w:isLgl/>
      <w:lvlText w:val="%1.%2.%3.%4.%5.%6."/>
      <w:lvlJc w:val="left"/>
      <w:pPr>
        <w:ind w:left="3675" w:hanging="1440"/>
      </w:pPr>
      <w:rPr>
        <w:rFonts w:eastAsia="Calibri" w:hint="default"/>
        <w:b w:val="0"/>
        <w:color w:val="auto"/>
      </w:rPr>
    </w:lvl>
    <w:lvl w:ilvl="6">
      <w:start w:val="1"/>
      <w:numFmt w:val="decimal"/>
      <w:isLgl/>
      <w:lvlText w:val="%1.%2.%3.%4.%5.%6.%7."/>
      <w:lvlJc w:val="left"/>
      <w:pPr>
        <w:ind w:left="4395" w:hanging="1800"/>
      </w:pPr>
      <w:rPr>
        <w:rFonts w:eastAsia="Calibri" w:hint="default"/>
        <w:b w:val="0"/>
        <w:color w:val="auto"/>
      </w:rPr>
    </w:lvl>
    <w:lvl w:ilvl="7">
      <w:start w:val="1"/>
      <w:numFmt w:val="decimal"/>
      <w:isLgl/>
      <w:lvlText w:val="%1.%2.%3.%4.%5.%6.%7.%8."/>
      <w:lvlJc w:val="left"/>
      <w:pPr>
        <w:ind w:left="4755" w:hanging="1800"/>
      </w:pPr>
      <w:rPr>
        <w:rFonts w:eastAsia="Calibri" w:hint="default"/>
        <w:b w:val="0"/>
        <w:color w:val="auto"/>
      </w:rPr>
    </w:lvl>
    <w:lvl w:ilvl="8">
      <w:start w:val="1"/>
      <w:numFmt w:val="decimal"/>
      <w:isLgl/>
      <w:lvlText w:val="%1.%2.%3.%4.%5.%6.%7.%8.%9."/>
      <w:lvlJc w:val="left"/>
      <w:pPr>
        <w:ind w:left="5475" w:hanging="2160"/>
      </w:pPr>
      <w:rPr>
        <w:rFonts w:eastAsia="Calibri" w:hint="default"/>
        <w:b w:val="0"/>
        <w:color w:val="auto"/>
      </w:rPr>
    </w:lvl>
  </w:abstractNum>
  <w:abstractNum w:abstractNumId="3">
    <w:nsid w:val="00000004"/>
    <w:multiLevelType w:val="multilevel"/>
    <w:tmpl w:val="4C14011A"/>
    <w:lvl w:ilvl="0">
      <w:start w:val="1"/>
      <w:numFmt w:val="decimal"/>
      <w:lvlText w:val="%1."/>
      <w:lvlJc w:val="left"/>
      <w:rPr>
        <w:rFonts w:hint="default"/>
        <w:b w:val="0"/>
        <w:bCs w:val="0"/>
        <w:i w:val="0"/>
        <w:iCs w:val="0"/>
        <w:smallCaps w:val="0"/>
        <w:color w:val="000000"/>
        <w:spacing w:val="0"/>
        <w:w w:val="100"/>
        <w:position w:val="0"/>
        <w:sz w:val="20"/>
        <w:szCs w:val="20"/>
        <w:u w:val="none"/>
        <w:lang w:val="ru-RU" w:eastAsia="ru-RU" w:bidi="ru-RU"/>
      </w:rPr>
    </w:lvl>
    <w:lvl w:ilvl="1">
      <w:start w:val="1"/>
      <w:numFmt w:val="decimal"/>
      <w:lvlText w:val="%2)"/>
      <w:lvlJc w:val="left"/>
      <w:rPr>
        <w:rFonts w:hint="default"/>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5"/>
    <w:multiLevelType w:val="hybridMultilevel"/>
    <w:tmpl w:val="52DAF85E"/>
    <w:lvl w:ilvl="0" w:tplc="04190011">
      <w:start w:val="1"/>
      <w:numFmt w:val="decimal"/>
      <w:lvlText w:val="%1)"/>
      <w:lvlJc w:val="left"/>
      <w:pPr>
        <w:tabs>
          <w:tab w:val="left" w:pos="720"/>
        </w:tabs>
        <w:ind w:left="720" w:hanging="360"/>
      </w:pPr>
      <w:rPr>
        <w:sz w:val="28"/>
        <w:szCs w:val="28"/>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
    <w:nsid w:val="00000006"/>
    <w:multiLevelType w:val="hybridMultilevel"/>
    <w:tmpl w:val="E47E6826"/>
    <w:lvl w:ilvl="0" w:tplc="04190011">
      <w:start w:val="1"/>
      <w:numFmt w:val="decimal"/>
      <w:lvlText w:val="%1)"/>
      <w:lvlJc w:val="left"/>
      <w:pPr>
        <w:ind w:left="1353" w:hanging="360"/>
      </w:pPr>
      <w:rPr>
        <w:rFonts w:hint="default"/>
        <w:color w:val="00000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00000007"/>
    <w:multiLevelType w:val="hybridMultilevel"/>
    <w:tmpl w:val="1FFECC0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0000008"/>
    <w:multiLevelType w:val="multilevel"/>
    <w:tmpl w:val="D4484C22"/>
    <w:lvl w:ilvl="0">
      <w:start w:val="1"/>
      <w:numFmt w:val="decimal"/>
      <w:lvlText w:val="%1)"/>
      <w:lvlJc w:val="left"/>
      <w:pPr>
        <w:ind w:left="862" w:hanging="360"/>
      </w:pPr>
      <w:rPr>
        <w:b w:val="0"/>
      </w:rPr>
    </w:lvl>
    <w:lvl w:ilvl="1">
      <w:start w:val="3"/>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8">
    <w:nsid w:val="00000009"/>
    <w:multiLevelType w:val="multilevel"/>
    <w:tmpl w:val="7E04F0A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B"/>
    <w:multiLevelType w:val="multilevel"/>
    <w:tmpl w:val="9FA883C4"/>
    <w:lvl w:ilvl="0">
      <w:start w:val="1"/>
      <w:numFmt w:val="decimal"/>
      <w:lvlText w:val="%1."/>
      <w:lvlJc w:val="left"/>
      <w:pPr>
        <w:tabs>
          <w:tab w:val="left" w:pos="720"/>
        </w:tabs>
        <w:ind w:left="720" w:hanging="360"/>
      </w:pPr>
      <w:rPr>
        <w:rFonts w:hint="default"/>
        <w:sz w:val="28"/>
        <w:szCs w:val="28"/>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E"/>
    <w:multiLevelType w:val="hybridMultilevel"/>
    <w:tmpl w:val="6B865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00000F"/>
    <w:multiLevelType w:val="hybridMultilevel"/>
    <w:tmpl w:val="7A3E309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0000010"/>
    <w:multiLevelType w:val="multilevel"/>
    <w:tmpl w:val="3EA491C8"/>
    <w:lvl w:ilvl="0">
      <w:start w:val="1"/>
      <w:numFmt w:val="decimal"/>
      <w:lvlText w:val="%1."/>
      <w:lvlJc w:val="left"/>
      <w:pPr>
        <w:ind w:left="720" w:hanging="360"/>
      </w:pPr>
      <w:rPr>
        <w:rFonts w:hint="default"/>
      </w:rPr>
    </w:lvl>
    <w:lvl w:ilvl="1">
      <w:start w:val="2"/>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nsid w:val="00000011"/>
    <w:multiLevelType w:val="hybridMultilevel"/>
    <w:tmpl w:val="10FE1F2E"/>
    <w:lvl w:ilvl="0" w:tplc="04190011">
      <w:start w:val="1"/>
      <w:numFmt w:val="decimal"/>
      <w:lvlText w:val="%1)"/>
      <w:lvlJc w:val="left"/>
      <w:pPr>
        <w:ind w:left="720" w:hanging="360"/>
      </w:pPr>
    </w:lvl>
    <w:lvl w:ilvl="1" w:tplc="7BDAEF72">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12"/>
    <w:multiLevelType w:val="hybridMultilevel"/>
    <w:tmpl w:val="60F898A0"/>
    <w:lvl w:ilvl="0" w:tplc="04190011">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0000013"/>
    <w:multiLevelType w:val="hybridMultilevel"/>
    <w:tmpl w:val="BF640738"/>
    <w:lvl w:ilvl="0" w:tplc="04190011">
      <w:start w:val="1"/>
      <w:numFmt w:val="decimal"/>
      <w:lvlText w:val="%1)"/>
      <w:lvlJc w:val="left"/>
      <w:pPr>
        <w:ind w:left="502"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6">
    <w:nsid w:val="00000014"/>
    <w:multiLevelType w:val="hybridMultilevel"/>
    <w:tmpl w:val="812ACFBC"/>
    <w:lvl w:ilvl="0" w:tplc="066E0A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5"/>
    <w:multiLevelType w:val="multilevel"/>
    <w:tmpl w:val="51DA6990"/>
    <w:lvl w:ilvl="0">
      <w:start w:val="1"/>
      <w:numFmt w:val="decimal"/>
      <w:lvlText w:val="%1)"/>
      <w:lvlJc w:val="left"/>
      <w:pPr>
        <w:tabs>
          <w:tab w:val="left" w:pos="720"/>
        </w:tabs>
        <w:ind w:left="720" w:hanging="360"/>
      </w:pPr>
      <w:rPr>
        <w:rFonts w:hint="default"/>
        <w:sz w:val="28"/>
        <w:szCs w:val="28"/>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nsid w:val="00000016"/>
    <w:multiLevelType w:val="hybridMultilevel"/>
    <w:tmpl w:val="654EF0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0000017"/>
    <w:multiLevelType w:val="multilevel"/>
    <w:tmpl w:val="D2824A38"/>
    <w:lvl w:ilvl="0">
      <w:start w:val="1"/>
      <w:numFmt w:val="decimal"/>
      <w:lvlText w:val="%1)"/>
      <w:lvlJc w:val="left"/>
      <w:pPr>
        <w:tabs>
          <w:tab w:val="left" w:pos="720"/>
        </w:tabs>
        <w:ind w:left="720" w:hanging="360"/>
      </w:pPr>
      <w:rPr>
        <w:rFonts w:hint="default"/>
        <w:sz w:val="28"/>
        <w:szCs w:val="28"/>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nsid w:val="00000018"/>
    <w:multiLevelType w:val="multilevel"/>
    <w:tmpl w:val="6AC6A520"/>
    <w:lvl w:ilvl="0">
      <w:start w:val="1"/>
      <w:numFmt w:val="decimal"/>
      <w:lvlText w:val="%1)"/>
      <w:lvlJc w:val="left"/>
      <w:pPr>
        <w:tabs>
          <w:tab w:val="left" w:pos="720"/>
        </w:tabs>
        <w:ind w:left="720" w:hanging="360"/>
      </w:pPr>
      <w:rPr>
        <w:rFonts w:hint="default"/>
        <w:sz w:val="28"/>
        <w:szCs w:val="28"/>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nsid w:val="0000001B"/>
    <w:multiLevelType w:val="hybridMultilevel"/>
    <w:tmpl w:val="C3AE8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C"/>
    <w:multiLevelType w:val="multilevel"/>
    <w:tmpl w:val="D2165040"/>
    <w:lvl w:ilvl="0">
      <w:start w:val="1"/>
      <w:numFmt w:val="decimal"/>
      <w:lvlText w:val="%1)"/>
      <w:lvlJc w:val="left"/>
      <w:pPr>
        <w:tabs>
          <w:tab w:val="left" w:pos="720"/>
        </w:tabs>
        <w:ind w:left="720" w:hanging="360"/>
      </w:pPr>
    </w:lvl>
    <w:lvl w:ilvl="1">
      <w:start w:val="1"/>
      <w:numFmt w:val="decimal"/>
      <w:lvlText w:val="%2."/>
      <w:lvlJc w:val="left"/>
      <w:pPr>
        <w:ind w:left="1440" w:hanging="360"/>
      </w:pPr>
      <w:rPr>
        <w:rFonts w:eastAsia="Times New Roman"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nsid w:val="0000001D"/>
    <w:multiLevelType w:val="hybridMultilevel"/>
    <w:tmpl w:val="9252DC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0000020"/>
    <w:multiLevelType w:val="multilevel"/>
    <w:tmpl w:val="D7682A04"/>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nsid w:val="031B63F9"/>
    <w:multiLevelType w:val="hybridMultilevel"/>
    <w:tmpl w:val="1B5622A0"/>
    <w:lvl w:ilvl="0" w:tplc="067892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3475F87"/>
    <w:multiLevelType w:val="multilevel"/>
    <w:tmpl w:val="0F4E624C"/>
    <w:lvl w:ilvl="0">
      <w:start w:val="1"/>
      <w:numFmt w:val="decimal"/>
      <w:lvlText w:val="%1."/>
      <w:lvlJc w:val="left"/>
      <w:pPr>
        <w:tabs>
          <w:tab w:val="num" w:pos="780"/>
        </w:tabs>
        <w:ind w:left="780" w:hanging="780"/>
      </w:pPr>
    </w:lvl>
    <w:lvl w:ilvl="1">
      <w:start w:val="1"/>
      <w:numFmt w:val="decimal"/>
      <w:lvlText w:val="1.%2"/>
      <w:lvlJc w:val="left"/>
      <w:pPr>
        <w:tabs>
          <w:tab w:val="num" w:pos="786"/>
        </w:tabs>
        <w:ind w:left="-283" w:firstLine="709"/>
      </w:pPr>
      <w:rPr>
        <w:rFonts w:hint="default"/>
        <w:b/>
        <w:i w:val="0"/>
        <w:color w:val="auto"/>
      </w:rPr>
    </w:lvl>
    <w:lvl w:ilvl="2">
      <w:start w:val="1"/>
      <w:numFmt w:val="decimal"/>
      <w:lvlText w:val="%1.%2.%3."/>
      <w:lvlJc w:val="left"/>
      <w:pPr>
        <w:tabs>
          <w:tab w:val="num" w:pos="1914"/>
        </w:tabs>
        <w:ind w:left="1914" w:hanging="78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27">
    <w:nsid w:val="08391E30"/>
    <w:multiLevelType w:val="hybridMultilevel"/>
    <w:tmpl w:val="9920F8CA"/>
    <w:lvl w:ilvl="0" w:tplc="067892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D4335A"/>
    <w:multiLevelType w:val="hybridMultilevel"/>
    <w:tmpl w:val="DF3C93EE"/>
    <w:lvl w:ilvl="0" w:tplc="958A6B6C">
      <w:start w:val="1"/>
      <w:numFmt w:val="decimal"/>
      <w:lvlText w:val="1.%1"/>
      <w:lvlJc w:val="left"/>
      <w:pPr>
        <w:ind w:left="1713" w:hanging="360"/>
      </w:pPr>
      <w:rPr>
        <w:rFonts w:hint="default"/>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0EED4804"/>
    <w:multiLevelType w:val="multilevel"/>
    <w:tmpl w:val="EC90D6F6"/>
    <w:lvl w:ilvl="0">
      <w:start w:val="1"/>
      <w:numFmt w:val="decimal"/>
      <w:lvlText w:val="%1."/>
      <w:lvlJc w:val="left"/>
      <w:pPr>
        <w:ind w:left="795" w:hanging="360"/>
      </w:pPr>
      <w:rPr>
        <w:rFonts w:hint="default"/>
      </w:rPr>
    </w:lvl>
    <w:lvl w:ilvl="1">
      <w:start w:val="1"/>
      <w:numFmt w:val="decimal"/>
      <w:isLgl/>
      <w:lvlText w:val="%1.%2."/>
      <w:lvlJc w:val="left"/>
      <w:pPr>
        <w:ind w:left="1515" w:hanging="720"/>
      </w:pPr>
      <w:rPr>
        <w:rFonts w:eastAsia="Calibri" w:hint="default"/>
        <w:b/>
        <w:color w:val="auto"/>
      </w:rPr>
    </w:lvl>
    <w:lvl w:ilvl="2">
      <w:start w:val="1"/>
      <w:numFmt w:val="decimal"/>
      <w:lvlText w:val="%3)"/>
      <w:lvlJc w:val="left"/>
      <w:pPr>
        <w:ind w:left="1875" w:hanging="720"/>
      </w:pPr>
      <w:rPr>
        <w:rFonts w:hint="default"/>
        <w:b w:val="0"/>
        <w:color w:val="auto"/>
      </w:rPr>
    </w:lvl>
    <w:lvl w:ilvl="3">
      <w:start w:val="1"/>
      <w:numFmt w:val="decimal"/>
      <w:isLgl/>
      <w:lvlText w:val="%1.%2.%3.%4."/>
      <w:lvlJc w:val="left"/>
      <w:pPr>
        <w:ind w:left="2595" w:hanging="1080"/>
      </w:pPr>
      <w:rPr>
        <w:rFonts w:eastAsia="Calibri" w:hint="default"/>
        <w:b w:val="0"/>
        <w:color w:val="auto"/>
      </w:rPr>
    </w:lvl>
    <w:lvl w:ilvl="4">
      <w:start w:val="1"/>
      <w:numFmt w:val="decimal"/>
      <w:isLgl/>
      <w:lvlText w:val="%1.%2.%3.%4.%5."/>
      <w:lvlJc w:val="left"/>
      <w:pPr>
        <w:ind w:left="2955" w:hanging="1080"/>
      </w:pPr>
      <w:rPr>
        <w:rFonts w:eastAsia="Calibri" w:hint="default"/>
        <w:b w:val="0"/>
        <w:color w:val="auto"/>
      </w:rPr>
    </w:lvl>
    <w:lvl w:ilvl="5">
      <w:start w:val="1"/>
      <w:numFmt w:val="decimal"/>
      <w:isLgl/>
      <w:lvlText w:val="%1.%2.%3.%4.%5.%6."/>
      <w:lvlJc w:val="left"/>
      <w:pPr>
        <w:ind w:left="3675" w:hanging="1440"/>
      </w:pPr>
      <w:rPr>
        <w:rFonts w:eastAsia="Calibri" w:hint="default"/>
        <w:b w:val="0"/>
        <w:color w:val="auto"/>
      </w:rPr>
    </w:lvl>
    <w:lvl w:ilvl="6">
      <w:start w:val="1"/>
      <w:numFmt w:val="decimal"/>
      <w:isLgl/>
      <w:lvlText w:val="%1.%2.%3.%4.%5.%6.%7."/>
      <w:lvlJc w:val="left"/>
      <w:pPr>
        <w:ind w:left="4395" w:hanging="1800"/>
      </w:pPr>
      <w:rPr>
        <w:rFonts w:eastAsia="Calibri" w:hint="default"/>
        <w:b w:val="0"/>
        <w:color w:val="auto"/>
      </w:rPr>
    </w:lvl>
    <w:lvl w:ilvl="7">
      <w:start w:val="1"/>
      <w:numFmt w:val="decimal"/>
      <w:isLgl/>
      <w:lvlText w:val="%1.%2.%3.%4.%5.%6.%7.%8."/>
      <w:lvlJc w:val="left"/>
      <w:pPr>
        <w:ind w:left="4755" w:hanging="1800"/>
      </w:pPr>
      <w:rPr>
        <w:rFonts w:eastAsia="Calibri" w:hint="default"/>
        <w:b w:val="0"/>
        <w:color w:val="auto"/>
      </w:rPr>
    </w:lvl>
    <w:lvl w:ilvl="8">
      <w:start w:val="1"/>
      <w:numFmt w:val="decimal"/>
      <w:isLgl/>
      <w:lvlText w:val="%1.%2.%3.%4.%5.%6.%7.%8.%9."/>
      <w:lvlJc w:val="left"/>
      <w:pPr>
        <w:ind w:left="5475" w:hanging="2160"/>
      </w:pPr>
      <w:rPr>
        <w:rFonts w:eastAsia="Calibri" w:hint="default"/>
        <w:b w:val="0"/>
        <w:color w:val="auto"/>
      </w:rPr>
    </w:lvl>
  </w:abstractNum>
  <w:abstractNum w:abstractNumId="30">
    <w:nsid w:val="0FC05A31"/>
    <w:multiLevelType w:val="hybridMultilevel"/>
    <w:tmpl w:val="807A60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25FF5D98"/>
    <w:multiLevelType w:val="hybridMultilevel"/>
    <w:tmpl w:val="D55A8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863B83"/>
    <w:multiLevelType w:val="hybridMultilevel"/>
    <w:tmpl w:val="E7043658"/>
    <w:lvl w:ilvl="0" w:tplc="067892B2">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sz w:val="26"/>
        <w:szCs w:val="26"/>
      </w:rPr>
    </w:lvl>
    <w:lvl w:ilvl="2">
      <w:start w:val="1"/>
      <w:numFmt w:val="decimal"/>
      <w:pStyle w:val="BulletExt2"/>
      <w:lvlText w:val="%1%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60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680"/>
        </w:tabs>
        <w:ind w:left="3960" w:hanging="1440"/>
      </w:pPr>
    </w:lvl>
  </w:abstractNum>
  <w:abstractNum w:abstractNumId="34">
    <w:nsid w:val="4A0E3229"/>
    <w:multiLevelType w:val="multilevel"/>
    <w:tmpl w:val="EC90D6F6"/>
    <w:lvl w:ilvl="0">
      <w:start w:val="1"/>
      <w:numFmt w:val="decimal"/>
      <w:lvlText w:val="%1."/>
      <w:lvlJc w:val="left"/>
      <w:pPr>
        <w:ind w:left="795" w:hanging="360"/>
      </w:pPr>
      <w:rPr>
        <w:rFonts w:hint="default"/>
      </w:rPr>
    </w:lvl>
    <w:lvl w:ilvl="1">
      <w:start w:val="1"/>
      <w:numFmt w:val="decimal"/>
      <w:isLgl/>
      <w:lvlText w:val="%1.%2."/>
      <w:lvlJc w:val="left"/>
      <w:pPr>
        <w:ind w:left="1515" w:hanging="720"/>
      </w:pPr>
      <w:rPr>
        <w:rFonts w:eastAsia="Calibri" w:hint="default"/>
        <w:b/>
        <w:color w:val="auto"/>
      </w:rPr>
    </w:lvl>
    <w:lvl w:ilvl="2">
      <w:start w:val="1"/>
      <w:numFmt w:val="decimal"/>
      <w:lvlText w:val="%3)"/>
      <w:lvlJc w:val="left"/>
      <w:pPr>
        <w:ind w:left="1875" w:hanging="720"/>
      </w:pPr>
      <w:rPr>
        <w:rFonts w:hint="default"/>
        <w:b w:val="0"/>
        <w:color w:val="auto"/>
      </w:rPr>
    </w:lvl>
    <w:lvl w:ilvl="3">
      <w:start w:val="1"/>
      <w:numFmt w:val="decimal"/>
      <w:isLgl/>
      <w:lvlText w:val="%1.%2.%3.%4."/>
      <w:lvlJc w:val="left"/>
      <w:pPr>
        <w:ind w:left="2595" w:hanging="1080"/>
      </w:pPr>
      <w:rPr>
        <w:rFonts w:eastAsia="Calibri" w:hint="default"/>
        <w:b w:val="0"/>
        <w:color w:val="auto"/>
      </w:rPr>
    </w:lvl>
    <w:lvl w:ilvl="4">
      <w:start w:val="1"/>
      <w:numFmt w:val="decimal"/>
      <w:isLgl/>
      <w:lvlText w:val="%1.%2.%3.%4.%5."/>
      <w:lvlJc w:val="left"/>
      <w:pPr>
        <w:ind w:left="2955" w:hanging="1080"/>
      </w:pPr>
      <w:rPr>
        <w:rFonts w:eastAsia="Calibri" w:hint="default"/>
        <w:b w:val="0"/>
        <w:color w:val="auto"/>
      </w:rPr>
    </w:lvl>
    <w:lvl w:ilvl="5">
      <w:start w:val="1"/>
      <w:numFmt w:val="decimal"/>
      <w:isLgl/>
      <w:lvlText w:val="%1.%2.%3.%4.%5.%6."/>
      <w:lvlJc w:val="left"/>
      <w:pPr>
        <w:ind w:left="3675" w:hanging="1440"/>
      </w:pPr>
      <w:rPr>
        <w:rFonts w:eastAsia="Calibri" w:hint="default"/>
        <w:b w:val="0"/>
        <w:color w:val="auto"/>
      </w:rPr>
    </w:lvl>
    <w:lvl w:ilvl="6">
      <w:start w:val="1"/>
      <w:numFmt w:val="decimal"/>
      <w:isLgl/>
      <w:lvlText w:val="%1.%2.%3.%4.%5.%6.%7."/>
      <w:lvlJc w:val="left"/>
      <w:pPr>
        <w:ind w:left="4395" w:hanging="1800"/>
      </w:pPr>
      <w:rPr>
        <w:rFonts w:eastAsia="Calibri" w:hint="default"/>
        <w:b w:val="0"/>
        <w:color w:val="auto"/>
      </w:rPr>
    </w:lvl>
    <w:lvl w:ilvl="7">
      <w:start w:val="1"/>
      <w:numFmt w:val="decimal"/>
      <w:isLgl/>
      <w:lvlText w:val="%1.%2.%3.%4.%5.%6.%7.%8."/>
      <w:lvlJc w:val="left"/>
      <w:pPr>
        <w:ind w:left="4755" w:hanging="1800"/>
      </w:pPr>
      <w:rPr>
        <w:rFonts w:eastAsia="Calibri" w:hint="default"/>
        <w:b w:val="0"/>
        <w:color w:val="auto"/>
      </w:rPr>
    </w:lvl>
    <w:lvl w:ilvl="8">
      <w:start w:val="1"/>
      <w:numFmt w:val="decimal"/>
      <w:isLgl/>
      <w:lvlText w:val="%1.%2.%3.%4.%5.%6.%7.%8.%9."/>
      <w:lvlJc w:val="left"/>
      <w:pPr>
        <w:ind w:left="5475" w:hanging="2160"/>
      </w:pPr>
      <w:rPr>
        <w:rFonts w:eastAsia="Calibri" w:hint="default"/>
        <w:b w:val="0"/>
        <w:color w:val="auto"/>
      </w:rPr>
    </w:lvl>
  </w:abstractNum>
  <w:abstractNum w:abstractNumId="35">
    <w:nsid w:val="52E67F30"/>
    <w:multiLevelType w:val="hybridMultilevel"/>
    <w:tmpl w:val="705AA47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6">
    <w:nsid w:val="629E1DD0"/>
    <w:multiLevelType w:val="multilevel"/>
    <w:tmpl w:val="188C25CC"/>
    <w:lvl w:ilvl="0">
      <w:start w:val="1"/>
      <w:numFmt w:val="decimal"/>
      <w:lvlText w:val="%1."/>
      <w:lvlJc w:val="left"/>
      <w:pPr>
        <w:tabs>
          <w:tab w:val="left"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EE5166B"/>
    <w:multiLevelType w:val="multilevel"/>
    <w:tmpl w:val="EC90D6F6"/>
    <w:lvl w:ilvl="0">
      <w:start w:val="1"/>
      <w:numFmt w:val="decimal"/>
      <w:lvlText w:val="%1."/>
      <w:lvlJc w:val="left"/>
      <w:pPr>
        <w:ind w:left="795" w:hanging="360"/>
      </w:pPr>
      <w:rPr>
        <w:rFonts w:hint="default"/>
      </w:rPr>
    </w:lvl>
    <w:lvl w:ilvl="1">
      <w:start w:val="1"/>
      <w:numFmt w:val="decimal"/>
      <w:isLgl/>
      <w:lvlText w:val="%1.%2."/>
      <w:lvlJc w:val="left"/>
      <w:pPr>
        <w:ind w:left="1515" w:hanging="720"/>
      </w:pPr>
      <w:rPr>
        <w:rFonts w:eastAsia="Calibri" w:hint="default"/>
        <w:b/>
        <w:color w:val="auto"/>
      </w:rPr>
    </w:lvl>
    <w:lvl w:ilvl="2">
      <w:start w:val="1"/>
      <w:numFmt w:val="decimal"/>
      <w:lvlText w:val="%3)"/>
      <w:lvlJc w:val="left"/>
      <w:pPr>
        <w:ind w:left="1875" w:hanging="720"/>
      </w:pPr>
      <w:rPr>
        <w:rFonts w:hint="default"/>
        <w:b w:val="0"/>
        <w:color w:val="auto"/>
      </w:rPr>
    </w:lvl>
    <w:lvl w:ilvl="3">
      <w:start w:val="1"/>
      <w:numFmt w:val="decimal"/>
      <w:isLgl/>
      <w:lvlText w:val="%1.%2.%3.%4."/>
      <w:lvlJc w:val="left"/>
      <w:pPr>
        <w:ind w:left="2595" w:hanging="1080"/>
      </w:pPr>
      <w:rPr>
        <w:rFonts w:eastAsia="Calibri" w:hint="default"/>
        <w:b w:val="0"/>
        <w:color w:val="auto"/>
      </w:rPr>
    </w:lvl>
    <w:lvl w:ilvl="4">
      <w:start w:val="1"/>
      <w:numFmt w:val="decimal"/>
      <w:isLgl/>
      <w:lvlText w:val="%1.%2.%3.%4.%5."/>
      <w:lvlJc w:val="left"/>
      <w:pPr>
        <w:ind w:left="2955" w:hanging="1080"/>
      </w:pPr>
      <w:rPr>
        <w:rFonts w:eastAsia="Calibri" w:hint="default"/>
        <w:b w:val="0"/>
        <w:color w:val="auto"/>
      </w:rPr>
    </w:lvl>
    <w:lvl w:ilvl="5">
      <w:start w:val="1"/>
      <w:numFmt w:val="decimal"/>
      <w:isLgl/>
      <w:lvlText w:val="%1.%2.%3.%4.%5.%6."/>
      <w:lvlJc w:val="left"/>
      <w:pPr>
        <w:ind w:left="3675" w:hanging="1440"/>
      </w:pPr>
      <w:rPr>
        <w:rFonts w:eastAsia="Calibri" w:hint="default"/>
        <w:b w:val="0"/>
        <w:color w:val="auto"/>
      </w:rPr>
    </w:lvl>
    <w:lvl w:ilvl="6">
      <w:start w:val="1"/>
      <w:numFmt w:val="decimal"/>
      <w:isLgl/>
      <w:lvlText w:val="%1.%2.%3.%4.%5.%6.%7."/>
      <w:lvlJc w:val="left"/>
      <w:pPr>
        <w:ind w:left="4395" w:hanging="1800"/>
      </w:pPr>
      <w:rPr>
        <w:rFonts w:eastAsia="Calibri" w:hint="default"/>
        <w:b w:val="0"/>
        <w:color w:val="auto"/>
      </w:rPr>
    </w:lvl>
    <w:lvl w:ilvl="7">
      <w:start w:val="1"/>
      <w:numFmt w:val="decimal"/>
      <w:isLgl/>
      <w:lvlText w:val="%1.%2.%3.%4.%5.%6.%7.%8."/>
      <w:lvlJc w:val="left"/>
      <w:pPr>
        <w:ind w:left="4755" w:hanging="1800"/>
      </w:pPr>
      <w:rPr>
        <w:rFonts w:eastAsia="Calibri" w:hint="default"/>
        <w:b w:val="0"/>
        <w:color w:val="auto"/>
      </w:rPr>
    </w:lvl>
    <w:lvl w:ilvl="8">
      <w:start w:val="1"/>
      <w:numFmt w:val="decimal"/>
      <w:isLgl/>
      <w:lvlText w:val="%1.%2.%3.%4.%5.%6.%7.%8.%9."/>
      <w:lvlJc w:val="left"/>
      <w:pPr>
        <w:ind w:left="5475" w:hanging="2160"/>
      </w:pPr>
      <w:rPr>
        <w:rFonts w:eastAsia="Calibri" w:hint="default"/>
        <w:b w:val="0"/>
        <w:color w:val="auto"/>
      </w:rPr>
    </w:lvl>
  </w:abstractNum>
  <w:abstractNum w:abstractNumId="38">
    <w:nsid w:val="6F0C683F"/>
    <w:multiLevelType w:val="hybridMultilevel"/>
    <w:tmpl w:val="E7043658"/>
    <w:lvl w:ilvl="0" w:tplc="067892B2">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94C1C55"/>
    <w:multiLevelType w:val="hybridMultilevel"/>
    <w:tmpl w:val="48788F70"/>
    <w:lvl w:ilvl="0" w:tplc="82CC6EB8">
      <w:start w:val="1"/>
      <w:numFmt w:val="decimal"/>
      <w:lvlText w:val="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5"/>
  </w:num>
  <w:num w:numId="2">
    <w:abstractNumId w:val="36"/>
  </w:num>
  <w:num w:numId="3">
    <w:abstractNumId w:val="6"/>
  </w:num>
  <w:num w:numId="4">
    <w:abstractNumId w:val="2"/>
  </w:num>
  <w:num w:numId="5">
    <w:abstractNumId w:val="11"/>
  </w:num>
  <w:num w:numId="6">
    <w:abstractNumId w:val="1"/>
  </w:num>
  <w:num w:numId="7">
    <w:abstractNumId w:val="3"/>
  </w:num>
  <w:num w:numId="8">
    <w:abstractNumId w:val="13"/>
  </w:num>
  <w:num w:numId="9">
    <w:abstractNumId w:val="14"/>
  </w:num>
  <w:num w:numId="10">
    <w:abstractNumId w:val="16"/>
  </w:num>
  <w:num w:numId="11">
    <w:abstractNumId w:val="30"/>
  </w:num>
  <w:num w:numId="12">
    <w:abstractNumId w:val="29"/>
  </w:num>
  <w:num w:numId="13">
    <w:abstractNumId w:val="15"/>
  </w:num>
  <w:num w:numId="14">
    <w:abstractNumId w:val="18"/>
  </w:num>
  <w:num w:numId="15">
    <w:abstractNumId w:val="7"/>
  </w:num>
  <w:num w:numId="16">
    <w:abstractNumId w:val="37"/>
  </w:num>
  <w:num w:numId="17">
    <w:abstractNumId w:val="25"/>
  </w:num>
  <w:num w:numId="18">
    <w:abstractNumId w:val="38"/>
  </w:num>
  <w:num w:numId="19">
    <w:abstractNumId w:val="32"/>
  </w:num>
  <w:num w:numId="20">
    <w:abstractNumId w:val="34"/>
  </w:num>
  <w:num w:numId="21">
    <w:abstractNumId w:val="8"/>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17"/>
  </w:num>
  <w:num w:numId="26">
    <w:abstractNumId w:val="19"/>
  </w:num>
  <w:num w:numId="27">
    <w:abstractNumId w:val="20"/>
  </w:num>
  <w:num w:numId="28">
    <w:abstractNumId w:val="31"/>
  </w:num>
  <w:num w:numId="29">
    <w:abstractNumId w:val="28"/>
  </w:num>
  <w:num w:numId="30">
    <w:abstractNumId w:val="12"/>
  </w:num>
  <w:num w:numId="31">
    <w:abstractNumId w:val="21"/>
  </w:num>
  <w:num w:numId="32">
    <w:abstractNumId w:val="23"/>
  </w:num>
  <w:num w:numId="33">
    <w:abstractNumId w:val="24"/>
  </w:num>
  <w:num w:numId="34">
    <w:abstractNumId w:val="0"/>
  </w:num>
  <w:num w:numId="35">
    <w:abstractNumId w:val="5"/>
  </w:num>
  <w:num w:numId="36">
    <w:abstractNumId w:val="22"/>
  </w:num>
  <w:num w:numId="37">
    <w:abstractNumId w:val="10"/>
  </w:num>
  <w:num w:numId="38">
    <w:abstractNumId w:val="4"/>
  </w:num>
  <w:num w:numId="39">
    <w:abstractNumId w:val="3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AF"/>
    <w:rsid w:val="00003791"/>
    <w:rsid w:val="0003415A"/>
    <w:rsid w:val="000A2D43"/>
    <w:rsid w:val="00124F74"/>
    <w:rsid w:val="00132463"/>
    <w:rsid w:val="00150C13"/>
    <w:rsid w:val="0016550C"/>
    <w:rsid w:val="001769BB"/>
    <w:rsid w:val="00185921"/>
    <w:rsid w:val="001A186D"/>
    <w:rsid w:val="001C39B1"/>
    <w:rsid w:val="001D2ADD"/>
    <w:rsid w:val="0022388B"/>
    <w:rsid w:val="002279D2"/>
    <w:rsid w:val="002538AA"/>
    <w:rsid w:val="00256391"/>
    <w:rsid w:val="002769AD"/>
    <w:rsid w:val="00290D10"/>
    <w:rsid w:val="0029317E"/>
    <w:rsid w:val="002B20E9"/>
    <w:rsid w:val="002C0BC7"/>
    <w:rsid w:val="002C32A5"/>
    <w:rsid w:val="002F2DA2"/>
    <w:rsid w:val="002F33A9"/>
    <w:rsid w:val="00306C43"/>
    <w:rsid w:val="003241A3"/>
    <w:rsid w:val="003340E3"/>
    <w:rsid w:val="0038142E"/>
    <w:rsid w:val="00396DE7"/>
    <w:rsid w:val="003A17F5"/>
    <w:rsid w:val="003B3E71"/>
    <w:rsid w:val="003D09A3"/>
    <w:rsid w:val="003D1A98"/>
    <w:rsid w:val="003D4D5C"/>
    <w:rsid w:val="003E2D09"/>
    <w:rsid w:val="00413D34"/>
    <w:rsid w:val="00481633"/>
    <w:rsid w:val="004876A3"/>
    <w:rsid w:val="004E6515"/>
    <w:rsid w:val="004F0835"/>
    <w:rsid w:val="0050305E"/>
    <w:rsid w:val="0052332F"/>
    <w:rsid w:val="00526DC3"/>
    <w:rsid w:val="005637DA"/>
    <w:rsid w:val="005E64B3"/>
    <w:rsid w:val="006100AE"/>
    <w:rsid w:val="006118B3"/>
    <w:rsid w:val="006268DF"/>
    <w:rsid w:val="00634969"/>
    <w:rsid w:val="00656F04"/>
    <w:rsid w:val="006612A8"/>
    <w:rsid w:val="006B34BF"/>
    <w:rsid w:val="006D1FF9"/>
    <w:rsid w:val="006D6775"/>
    <w:rsid w:val="006E24D4"/>
    <w:rsid w:val="007140F0"/>
    <w:rsid w:val="00773AA2"/>
    <w:rsid w:val="007F097D"/>
    <w:rsid w:val="0080260C"/>
    <w:rsid w:val="00810459"/>
    <w:rsid w:val="00813E3F"/>
    <w:rsid w:val="008276B1"/>
    <w:rsid w:val="00841FF7"/>
    <w:rsid w:val="00845C65"/>
    <w:rsid w:val="00850DE3"/>
    <w:rsid w:val="008538E1"/>
    <w:rsid w:val="0085544B"/>
    <w:rsid w:val="00871B46"/>
    <w:rsid w:val="00873BE2"/>
    <w:rsid w:val="008A702F"/>
    <w:rsid w:val="008A774E"/>
    <w:rsid w:val="008B2078"/>
    <w:rsid w:val="008E2802"/>
    <w:rsid w:val="00906E84"/>
    <w:rsid w:val="00916ED9"/>
    <w:rsid w:val="009177AE"/>
    <w:rsid w:val="009528BD"/>
    <w:rsid w:val="00981E53"/>
    <w:rsid w:val="00983FB4"/>
    <w:rsid w:val="009909BD"/>
    <w:rsid w:val="009F61AE"/>
    <w:rsid w:val="00A02AC9"/>
    <w:rsid w:val="00A118AB"/>
    <w:rsid w:val="00A42FAF"/>
    <w:rsid w:val="00A77354"/>
    <w:rsid w:val="00A84492"/>
    <w:rsid w:val="00AC72D4"/>
    <w:rsid w:val="00AD44D0"/>
    <w:rsid w:val="00AE5F35"/>
    <w:rsid w:val="00B05771"/>
    <w:rsid w:val="00B66194"/>
    <w:rsid w:val="00B94AA2"/>
    <w:rsid w:val="00BA6349"/>
    <w:rsid w:val="00BE18E1"/>
    <w:rsid w:val="00C10E86"/>
    <w:rsid w:val="00C13CBD"/>
    <w:rsid w:val="00C42F2A"/>
    <w:rsid w:val="00C43623"/>
    <w:rsid w:val="00C540B0"/>
    <w:rsid w:val="00C55163"/>
    <w:rsid w:val="00C619AD"/>
    <w:rsid w:val="00C6563A"/>
    <w:rsid w:val="00C91DF9"/>
    <w:rsid w:val="00CB2F65"/>
    <w:rsid w:val="00CF219E"/>
    <w:rsid w:val="00D12075"/>
    <w:rsid w:val="00D257E6"/>
    <w:rsid w:val="00D3057E"/>
    <w:rsid w:val="00D6019A"/>
    <w:rsid w:val="00D61490"/>
    <w:rsid w:val="00D616A1"/>
    <w:rsid w:val="00D71702"/>
    <w:rsid w:val="00D72CFB"/>
    <w:rsid w:val="00DB1777"/>
    <w:rsid w:val="00DC09F4"/>
    <w:rsid w:val="00E16449"/>
    <w:rsid w:val="00E20E90"/>
    <w:rsid w:val="00E403B1"/>
    <w:rsid w:val="00EE3DF1"/>
    <w:rsid w:val="00F6292F"/>
    <w:rsid w:val="00FA676A"/>
    <w:rsid w:val="00FC16CA"/>
    <w:rsid w:val="00FC3163"/>
    <w:rsid w:val="00FF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2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4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D1F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290D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A42FAF"/>
    <w:pPr>
      <w:tabs>
        <w:tab w:val="right" w:leader="dot" w:pos="9345"/>
      </w:tabs>
      <w:spacing w:before="120" w:after="120" w:line="240" w:lineRule="auto"/>
      <w:ind w:left="709" w:hanging="529"/>
    </w:pPr>
    <w:rPr>
      <w:rFonts w:ascii="Times New Roman" w:eastAsia="Times New Roman" w:hAnsi="Times New Roman" w:cs="Times New Roman"/>
      <w:b/>
      <w:bCs/>
      <w:iCs/>
      <w:sz w:val="28"/>
      <w:szCs w:val="24"/>
      <w:lang w:eastAsia="ru-RU"/>
    </w:rPr>
  </w:style>
  <w:style w:type="paragraph" w:styleId="21">
    <w:name w:val="toc 2"/>
    <w:basedOn w:val="a"/>
    <w:next w:val="a"/>
    <w:autoRedefine/>
    <w:semiHidden/>
    <w:rsid w:val="00A42FAF"/>
    <w:pPr>
      <w:tabs>
        <w:tab w:val="left" w:pos="720"/>
        <w:tab w:val="right" w:leader="dot" w:pos="9345"/>
      </w:tabs>
      <w:spacing w:after="0" w:line="240" w:lineRule="auto"/>
      <w:ind w:left="142" w:firstLine="218"/>
    </w:pPr>
    <w:rPr>
      <w:rFonts w:ascii="Times New Roman" w:eastAsia="Times New Roman" w:hAnsi="Times New Roman" w:cs="Times New Roman"/>
      <w:bCs/>
      <w:sz w:val="24"/>
      <w:lang w:eastAsia="ru-RU"/>
    </w:rPr>
  </w:style>
  <w:style w:type="character" w:styleId="a3">
    <w:name w:val="Hyperlink"/>
    <w:uiPriority w:val="99"/>
    <w:rsid w:val="00A42FAF"/>
    <w:rPr>
      <w:color w:val="0000FF"/>
      <w:u w:val="single"/>
    </w:rPr>
  </w:style>
  <w:style w:type="paragraph" w:styleId="a4">
    <w:name w:val="List Paragraph"/>
    <w:basedOn w:val="a"/>
    <w:uiPriority w:val="34"/>
    <w:qFormat/>
    <w:rsid w:val="000A2D43"/>
    <w:pPr>
      <w:ind w:left="720"/>
      <w:contextualSpacing/>
    </w:pPr>
  </w:style>
  <w:style w:type="paragraph" w:styleId="a5">
    <w:name w:val="Body Text"/>
    <w:basedOn w:val="a"/>
    <w:link w:val="a6"/>
    <w:rsid w:val="00634969"/>
    <w:pPr>
      <w:spacing w:after="120" w:line="240" w:lineRule="auto"/>
      <w:ind w:left="851" w:firstLine="709"/>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3496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969"/>
  </w:style>
  <w:style w:type="table" w:styleId="a7">
    <w:name w:val="Table Grid"/>
    <w:basedOn w:val="a1"/>
    <w:uiPriority w:val="39"/>
    <w:rsid w:val="0063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2C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2CFB"/>
  </w:style>
  <w:style w:type="paragraph" w:styleId="aa">
    <w:name w:val="footer"/>
    <w:basedOn w:val="a"/>
    <w:link w:val="ab"/>
    <w:uiPriority w:val="99"/>
    <w:unhideWhenUsed/>
    <w:rsid w:val="00D72C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2CFB"/>
  </w:style>
  <w:style w:type="character" w:customStyle="1" w:styleId="12">
    <w:name w:val="Основной текст1"/>
    <w:basedOn w:val="a0"/>
    <w:rsid w:val="007140F0"/>
    <w:rPr>
      <w:rFonts w:ascii="Times New Roman" w:eastAsia="Times New Roman" w:hAnsi="Times New Roman" w:cs="Times New Roman"/>
      <w:b w:val="0"/>
      <w:bCs w:val="0"/>
      <w:i w:val="0"/>
      <w:iCs w:val="0"/>
      <w:smallCaps w:val="0"/>
      <w:color w:val="000000"/>
      <w:spacing w:val="0"/>
      <w:w w:val="100"/>
      <w:position w:val="0"/>
      <w:sz w:val="20"/>
      <w:szCs w:val="20"/>
      <w:u w:val="none"/>
      <w:lang w:val="ru-RU" w:eastAsia="ru-RU" w:bidi="ru-RU"/>
    </w:rPr>
  </w:style>
  <w:style w:type="character" w:customStyle="1" w:styleId="ac">
    <w:name w:val="Основной текст_"/>
    <w:basedOn w:val="a0"/>
    <w:link w:val="5"/>
    <w:rsid w:val="007140F0"/>
  </w:style>
  <w:style w:type="paragraph" w:customStyle="1" w:styleId="5">
    <w:name w:val="Основной текст5"/>
    <w:basedOn w:val="a"/>
    <w:link w:val="ac"/>
    <w:rsid w:val="007140F0"/>
    <w:pPr>
      <w:widowControl w:val="0"/>
      <w:spacing w:before="1320" w:after="0" w:line="235" w:lineRule="exact"/>
      <w:ind w:hanging="200"/>
      <w:jc w:val="both"/>
    </w:pPr>
  </w:style>
  <w:style w:type="paragraph" w:customStyle="1" w:styleId="TableContents">
    <w:name w:val="Table Contents"/>
    <w:basedOn w:val="a"/>
    <w:rsid w:val="00A02AC9"/>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ad">
    <w:name w:val="Основной текст + Полужирный"/>
    <w:basedOn w:val="a0"/>
    <w:rsid w:val="00A02AC9"/>
    <w:rPr>
      <w:rFonts w:ascii="Times New Roman" w:eastAsia="Times New Roman" w:hAnsi="Times New Roman" w:cs="Times New Roman"/>
      <w:b/>
      <w:bCs/>
      <w:i w:val="0"/>
      <w:iCs w:val="0"/>
      <w:smallCaps w:val="0"/>
      <w:color w:val="000000"/>
      <w:spacing w:val="0"/>
      <w:w w:val="100"/>
      <w:position w:val="0"/>
      <w:sz w:val="20"/>
      <w:szCs w:val="20"/>
      <w:u w:val="none"/>
      <w:lang w:val="ru-RU" w:eastAsia="ru-RU" w:bidi="ru-RU"/>
    </w:rPr>
  </w:style>
  <w:style w:type="paragraph" w:styleId="ae">
    <w:name w:val="Balloon Text"/>
    <w:basedOn w:val="a"/>
    <w:link w:val="af"/>
    <w:uiPriority w:val="99"/>
    <w:semiHidden/>
    <w:unhideWhenUsed/>
    <w:rsid w:val="00A844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4492"/>
    <w:rPr>
      <w:rFonts w:ascii="Tahoma" w:hAnsi="Tahoma" w:cs="Tahoma"/>
      <w:sz w:val="16"/>
      <w:szCs w:val="16"/>
    </w:rPr>
  </w:style>
  <w:style w:type="character" w:customStyle="1" w:styleId="30">
    <w:name w:val="Заголовок 3 Знак"/>
    <w:basedOn w:val="a0"/>
    <w:link w:val="3"/>
    <w:rsid w:val="006D1FF9"/>
    <w:rPr>
      <w:rFonts w:ascii="Times New Roman" w:eastAsia="Times New Roman" w:hAnsi="Times New Roman" w:cs="Times New Roman"/>
      <w:b/>
      <w:bCs/>
      <w:sz w:val="27"/>
      <w:szCs w:val="27"/>
      <w:lang w:eastAsia="ru-RU"/>
    </w:rPr>
  </w:style>
  <w:style w:type="character" w:customStyle="1" w:styleId="mw-headline">
    <w:name w:val="mw-headline"/>
    <w:basedOn w:val="a0"/>
    <w:rsid w:val="006D1FF9"/>
  </w:style>
  <w:style w:type="character" w:customStyle="1" w:styleId="20">
    <w:name w:val="Заголовок 2 Знак"/>
    <w:basedOn w:val="a0"/>
    <w:link w:val="2"/>
    <w:uiPriority w:val="9"/>
    <w:rsid w:val="003340E3"/>
    <w:rPr>
      <w:rFonts w:asciiTheme="majorHAnsi" w:eastAsiaTheme="majorEastAsia" w:hAnsiTheme="majorHAnsi" w:cstheme="majorBidi"/>
      <w:b/>
      <w:bCs/>
      <w:color w:val="4F81BD" w:themeColor="accent1"/>
      <w:sz w:val="26"/>
      <w:szCs w:val="26"/>
    </w:rPr>
  </w:style>
  <w:style w:type="paragraph" w:customStyle="1" w:styleId="BulletMain">
    <w:name w:val="Bullet Main"/>
    <w:basedOn w:val="a"/>
    <w:autoRedefine/>
    <w:rsid w:val="003340E3"/>
    <w:pPr>
      <w:numPr>
        <w:numId w:val="22"/>
      </w:numPr>
      <w:snapToGrid w:val="0"/>
      <w:spacing w:before="60" w:after="0" w:line="288" w:lineRule="auto"/>
      <w:jc w:val="both"/>
    </w:pPr>
    <w:rPr>
      <w:rFonts w:ascii="Times New Roman" w:eastAsia="Batang" w:hAnsi="Times New Roman" w:cs="Times New Roman"/>
      <w:sz w:val="26"/>
      <w:szCs w:val="26"/>
      <w:lang w:eastAsia="ko-KR"/>
    </w:rPr>
  </w:style>
  <w:style w:type="paragraph" w:customStyle="1" w:styleId="BulletExt">
    <w:name w:val="Bullet Ext."/>
    <w:basedOn w:val="BulletMain"/>
    <w:rsid w:val="003340E3"/>
    <w:pPr>
      <w:numPr>
        <w:ilvl w:val="1"/>
      </w:numPr>
      <w:tabs>
        <w:tab w:val="clear" w:pos="432"/>
        <w:tab w:val="num" w:pos="1440"/>
      </w:tabs>
      <w:ind w:left="0" w:firstLine="1080"/>
    </w:pPr>
  </w:style>
  <w:style w:type="paragraph" w:customStyle="1" w:styleId="TableCenter">
    <w:name w:val="Table Center"/>
    <w:basedOn w:val="a"/>
    <w:rsid w:val="003340E3"/>
    <w:pPr>
      <w:spacing w:before="40" w:after="40" w:line="240" w:lineRule="auto"/>
      <w:jc w:val="center"/>
    </w:pPr>
    <w:rPr>
      <w:rFonts w:ascii="Times New Roman" w:eastAsia="Times New Roman" w:hAnsi="Times New Roman" w:cs="Times New Roman"/>
      <w:sz w:val="24"/>
      <w:szCs w:val="24"/>
      <w:lang w:eastAsia="ru-RU"/>
    </w:rPr>
  </w:style>
  <w:style w:type="paragraph" w:customStyle="1" w:styleId="Main13">
    <w:name w:val="Main 13"/>
    <w:basedOn w:val="a"/>
    <w:rsid w:val="003340E3"/>
    <w:pPr>
      <w:snapToGrid w:val="0"/>
      <w:spacing w:before="120" w:after="0" w:line="288" w:lineRule="auto"/>
      <w:ind w:firstLine="709"/>
      <w:jc w:val="both"/>
    </w:pPr>
    <w:rPr>
      <w:rFonts w:ascii="Times New Roman" w:eastAsia="Times New Roman" w:hAnsi="Times New Roman" w:cs="Times New Roman"/>
      <w:kern w:val="26"/>
      <w:sz w:val="26"/>
      <w:szCs w:val="26"/>
    </w:rPr>
  </w:style>
  <w:style w:type="paragraph" w:customStyle="1" w:styleId="BulletExt2">
    <w:name w:val="Bullet Ext. 2"/>
    <w:basedOn w:val="BulletExt"/>
    <w:rsid w:val="003340E3"/>
    <w:pPr>
      <w:numPr>
        <w:ilvl w:val="2"/>
      </w:numPr>
    </w:pPr>
  </w:style>
  <w:style w:type="paragraph" w:customStyle="1" w:styleId="Default">
    <w:name w:val="Default"/>
    <w:rsid w:val="003340E3"/>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210">
    <w:name w:val="Основной текст 21"/>
    <w:basedOn w:val="a"/>
    <w:rsid w:val="003340E3"/>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Oeoaou">
    <w:name w:val="Oeoaou"/>
    <w:basedOn w:val="a"/>
    <w:rsid w:val="003340E3"/>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character" w:customStyle="1" w:styleId="Iniiaiieoeoo">
    <w:name w:val="Iniiaiie o?eoo"/>
    <w:rsid w:val="003340E3"/>
  </w:style>
  <w:style w:type="character" w:customStyle="1" w:styleId="13">
    <w:name w:val="Выделение1"/>
    <w:basedOn w:val="a0"/>
    <w:rsid w:val="003340E3"/>
    <w:rPr>
      <w:i/>
      <w:iCs w:val="0"/>
    </w:rPr>
  </w:style>
  <w:style w:type="paragraph" w:styleId="af0">
    <w:name w:val="No Spacing"/>
    <w:link w:val="af1"/>
    <w:uiPriority w:val="1"/>
    <w:qFormat/>
    <w:rsid w:val="009177AE"/>
    <w:pPr>
      <w:spacing w:after="0" w:line="240" w:lineRule="auto"/>
    </w:pPr>
    <w:rPr>
      <w:rFonts w:eastAsiaTheme="minorEastAsia"/>
      <w:lang w:eastAsia="ru-RU"/>
    </w:rPr>
  </w:style>
  <w:style w:type="character" w:customStyle="1" w:styleId="af1">
    <w:name w:val="Без интервала Знак"/>
    <w:basedOn w:val="a0"/>
    <w:link w:val="af0"/>
    <w:uiPriority w:val="1"/>
    <w:rsid w:val="009177AE"/>
    <w:rPr>
      <w:rFonts w:eastAsiaTheme="minorEastAsia"/>
      <w:lang w:eastAsia="ru-RU"/>
    </w:rPr>
  </w:style>
  <w:style w:type="paragraph" w:styleId="af2">
    <w:name w:val="Plain Text"/>
    <w:basedOn w:val="a"/>
    <w:link w:val="af3"/>
    <w:rsid w:val="00526DC3"/>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526DC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12075"/>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D12075"/>
    <w:pPr>
      <w:outlineLvl w:val="9"/>
    </w:pPr>
    <w:rPr>
      <w:lang w:eastAsia="ru-RU"/>
    </w:rPr>
  </w:style>
  <w:style w:type="paragraph" w:styleId="31">
    <w:name w:val="toc 3"/>
    <w:basedOn w:val="a"/>
    <w:next w:val="a"/>
    <w:autoRedefine/>
    <w:uiPriority w:val="39"/>
    <w:unhideWhenUsed/>
    <w:rsid w:val="00D12075"/>
    <w:pPr>
      <w:spacing w:after="100"/>
      <w:ind w:left="440"/>
    </w:pPr>
  </w:style>
  <w:style w:type="character" w:customStyle="1" w:styleId="70">
    <w:name w:val="Заголовок 7 Знак"/>
    <w:basedOn w:val="a0"/>
    <w:link w:val="7"/>
    <w:uiPriority w:val="9"/>
    <w:semiHidden/>
    <w:rsid w:val="00290D1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2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4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D1F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290D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A42FAF"/>
    <w:pPr>
      <w:tabs>
        <w:tab w:val="right" w:leader="dot" w:pos="9345"/>
      </w:tabs>
      <w:spacing w:before="120" w:after="120" w:line="240" w:lineRule="auto"/>
      <w:ind w:left="709" w:hanging="529"/>
    </w:pPr>
    <w:rPr>
      <w:rFonts w:ascii="Times New Roman" w:eastAsia="Times New Roman" w:hAnsi="Times New Roman" w:cs="Times New Roman"/>
      <w:b/>
      <w:bCs/>
      <w:iCs/>
      <w:sz w:val="28"/>
      <w:szCs w:val="24"/>
      <w:lang w:eastAsia="ru-RU"/>
    </w:rPr>
  </w:style>
  <w:style w:type="paragraph" w:styleId="21">
    <w:name w:val="toc 2"/>
    <w:basedOn w:val="a"/>
    <w:next w:val="a"/>
    <w:autoRedefine/>
    <w:semiHidden/>
    <w:rsid w:val="00A42FAF"/>
    <w:pPr>
      <w:tabs>
        <w:tab w:val="left" w:pos="720"/>
        <w:tab w:val="right" w:leader="dot" w:pos="9345"/>
      </w:tabs>
      <w:spacing w:after="0" w:line="240" w:lineRule="auto"/>
      <w:ind w:left="142" w:firstLine="218"/>
    </w:pPr>
    <w:rPr>
      <w:rFonts w:ascii="Times New Roman" w:eastAsia="Times New Roman" w:hAnsi="Times New Roman" w:cs="Times New Roman"/>
      <w:bCs/>
      <w:sz w:val="24"/>
      <w:lang w:eastAsia="ru-RU"/>
    </w:rPr>
  </w:style>
  <w:style w:type="character" w:styleId="a3">
    <w:name w:val="Hyperlink"/>
    <w:uiPriority w:val="99"/>
    <w:rsid w:val="00A42FAF"/>
    <w:rPr>
      <w:color w:val="0000FF"/>
      <w:u w:val="single"/>
    </w:rPr>
  </w:style>
  <w:style w:type="paragraph" w:styleId="a4">
    <w:name w:val="List Paragraph"/>
    <w:basedOn w:val="a"/>
    <w:uiPriority w:val="34"/>
    <w:qFormat/>
    <w:rsid w:val="000A2D43"/>
    <w:pPr>
      <w:ind w:left="720"/>
      <w:contextualSpacing/>
    </w:pPr>
  </w:style>
  <w:style w:type="paragraph" w:styleId="a5">
    <w:name w:val="Body Text"/>
    <w:basedOn w:val="a"/>
    <w:link w:val="a6"/>
    <w:rsid w:val="00634969"/>
    <w:pPr>
      <w:spacing w:after="120" w:line="240" w:lineRule="auto"/>
      <w:ind w:left="851" w:firstLine="709"/>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3496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969"/>
  </w:style>
  <w:style w:type="table" w:styleId="a7">
    <w:name w:val="Table Grid"/>
    <w:basedOn w:val="a1"/>
    <w:uiPriority w:val="39"/>
    <w:rsid w:val="0063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2C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2CFB"/>
  </w:style>
  <w:style w:type="paragraph" w:styleId="aa">
    <w:name w:val="footer"/>
    <w:basedOn w:val="a"/>
    <w:link w:val="ab"/>
    <w:uiPriority w:val="99"/>
    <w:unhideWhenUsed/>
    <w:rsid w:val="00D72C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2CFB"/>
  </w:style>
  <w:style w:type="character" w:customStyle="1" w:styleId="12">
    <w:name w:val="Основной текст1"/>
    <w:basedOn w:val="a0"/>
    <w:rsid w:val="007140F0"/>
    <w:rPr>
      <w:rFonts w:ascii="Times New Roman" w:eastAsia="Times New Roman" w:hAnsi="Times New Roman" w:cs="Times New Roman"/>
      <w:b w:val="0"/>
      <w:bCs w:val="0"/>
      <w:i w:val="0"/>
      <w:iCs w:val="0"/>
      <w:smallCaps w:val="0"/>
      <w:color w:val="000000"/>
      <w:spacing w:val="0"/>
      <w:w w:val="100"/>
      <w:position w:val="0"/>
      <w:sz w:val="20"/>
      <w:szCs w:val="20"/>
      <w:u w:val="none"/>
      <w:lang w:val="ru-RU" w:eastAsia="ru-RU" w:bidi="ru-RU"/>
    </w:rPr>
  </w:style>
  <w:style w:type="character" w:customStyle="1" w:styleId="ac">
    <w:name w:val="Основной текст_"/>
    <w:basedOn w:val="a0"/>
    <w:link w:val="5"/>
    <w:rsid w:val="007140F0"/>
  </w:style>
  <w:style w:type="paragraph" w:customStyle="1" w:styleId="5">
    <w:name w:val="Основной текст5"/>
    <w:basedOn w:val="a"/>
    <w:link w:val="ac"/>
    <w:rsid w:val="007140F0"/>
    <w:pPr>
      <w:widowControl w:val="0"/>
      <w:spacing w:before="1320" w:after="0" w:line="235" w:lineRule="exact"/>
      <w:ind w:hanging="200"/>
      <w:jc w:val="both"/>
    </w:pPr>
  </w:style>
  <w:style w:type="paragraph" w:customStyle="1" w:styleId="TableContents">
    <w:name w:val="Table Contents"/>
    <w:basedOn w:val="a"/>
    <w:rsid w:val="00A02AC9"/>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ad">
    <w:name w:val="Основной текст + Полужирный"/>
    <w:basedOn w:val="a0"/>
    <w:rsid w:val="00A02AC9"/>
    <w:rPr>
      <w:rFonts w:ascii="Times New Roman" w:eastAsia="Times New Roman" w:hAnsi="Times New Roman" w:cs="Times New Roman"/>
      <w:b/>
      <w:bCs/>
      <w:i w:val="0"/>
      <w:iCs w:val="0"/>
      <w:smallCaps w:val="0"/>
      <w:color w:val="000000"/>
      <w:spacing w:val="0"/>
      <w:w w:val="100"/>
      <w:position w:val="0"/>
      <w:sz w:val="20"/>
      <w:szCs w:val="20"/>
      <w:u w:val="none"/>
      <w:lang w:val="ru-RU" w:eastAsia="ru-RU" w:bidi="ru-RU"/>
    </w:rPr>
  </w:style>
  <w:style w:type="paragraph" w:styleId="ae">
    <w:name w:val="Balloon Text"/>
    <w:basedOn w:val="a"/>
    <w:link w:val="af"/>
    <w:uiPriority w:val="99"/>
    <w:semiHidden/>
    <w:unhideWhenUsed/>
    <w:rsid w:val="00A844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4492"/>
    <w:rPr>
      <w:rFonts w:ascii="Tahoma" w:hAnsi="Tahoma" w:cs="Tahoma"/>
      <w:sz w:val="16"/>
      <w:szCs w:val="16"/>
    </w:rPr>
  </w:style>
  <w:style w:type="character" w:customStyle="1" w:styleId="30">
    <w:name w:val="Заголовок 3 Знак"/>
    <w:basedOn w:val="a0"/>
    <w:link w:val="3"/>
    <w:rsid w:val="006D1FF9"/>
    <w:rPr>
      <w:rFonts w:ascii="Times New Roman" w:eastAsia="Times New Roman" w:hAnsi="Times New Roman" w:cs="Times New Roman"/>
      <w:b/>
      <w:bCs/>
      <w:sz w:val="27"/>
      <w:szCs w:val="27"/>
      <w:lang w:eastAsia="ru-RU"/>
    </w:rPr>
  </w:style>
  <w:style w:type="character" w:customStyle="1" w:styleId="mw-headline">
    <w:name w:val="mw-headline"/>
    <w:basedOn w:val="a0"/>
    <w:rsid w:val="006D1FF9"/>
  </w:style>
  <w:style w:type="character" w:customStyle="1" w:styleId="20">
    <w:name w:val="Заголовок 2 Знак"/>
    <w:basedOn w:val="a0"/>
    <w:link w:val="2"/>
    <w:uiPriority w:val="9"/>
    <w:rsid w:val="003340E3"/>
    <w:rPr>
      <w:rFonts w:asciiTheme="majorHAnsi" w:eastAsiaTheme="majorEastAsia" w:hAnsiTheme="majorHAnsi" w:cstheme="majorBidi"/>
      <w:b/>
      <w:bCs/>
      <w:color w:val="4F81BD" w:themeColor="accent1"/>
      <w:sz w:val="26"/>
      <w:szCs w:val="26"/>
    </w:rPr>
  </w:style>
  <w:style w:type="paragraph" w:customStyle="1" w:styleId="BulletMain">
    <w:name w:val="Bullet Main"/>
    <w:basedOn w:val="a"/>
    <w:autoRedefine/>
    <w:rsid w:val="003340E3"/>
    <w:pPr>
      <w:numPr>
        <w:numId w:val="22"/>
      </w:numPr>
      <w:snapToGrid w:val="0"/>
      <w:spacing w:before="60" w:after="0" w:line="288" w:lineRule="auto"/>
      <w:jc w:val="both"/>
    </w:pPr>
    <w:rPr>
      <w:rFonts w:ascii="Times New Roman" w:eastAsia="Batang" w:hAnsi="Times New Roman" w:cs="Times New Roman"/>
      <w:sz w:val="26"/>
      <w:szCs w:val="26"/>
      <w:lang w:eastAsia="ko-KR"/>
    </w:rPr>
  </w:style>
  <w:style w:type="paragraph" w:customStyle="1" w:styleId="BulletExt">
    <w:name w:val="Bullet Ext."/>
    <w:basedOn w:val="BulletMain"/>
    <w:rsid w:val="003340E3"/>
    <w:pPr>
      <w:numPr>
        <w:ilvl w:val="1"/>
      </w:numPr>
      <w:tabs>
        <w:tab w:val="clear" w:pos="432"/>
        <w:tab w:val="num" w:pos="1440"/>
      </w:tabs>
      <w:ind w:left="0" w:firstLine="1080"/>
    </w:pPr>
  </w:style>
  <w:style w:type="paragraph" w:customStyle="1" w:styleId="TableCenter">
    <w:name w:val="Table Center"/>
    <w:basedOn w:val="a"/>
    <w:rsid w:val="003340E3"/>
    <w:pPr>
      <w:spacing w:before="40" w:after="40" w:line="240" w:lineRule="auto"/>
      <w:jc w:val="center"/>
    </w:pPr>
    <w:rPr>
      <w:rFonts w:ascii="Times New Roman" w:eastAsia="Times New Roman" w:hAnsi="Times New Roman" w:cs="Times New Roman"/>
      <w:sz w:val="24"/>
      <w:szCs w:val="24"/>
      <w:lang w:eastAsia="ru-RU"/>
    </w:rPr>
  </w:style>
  <w:style w:type="paragraph" w:customStyle="1" w:styleId="Main13">
    <w:name w:val="Main 13"/>
    <w:basedOn w:val="a"/>
    <w:rsid w:val="003340E3"/>
    <w:pPr>
      <w:snapToGrid w:val="0"/>
      <w:spacing w:before="120" w:after="0" w:line="288" w:lineRule="auto"/>
      <w:ind w:firstLine="709"/>
      <w:jc w:val="both"/>
    </w:pPr>
    <w:rPr>
      <w:rFonts w:ascii="Times New Roman" w:eastAsia="Times New Roman" w:hAnsi="Times New Roman" w:cs="Times New Roman"/>
      <w:kern w:val="26"/>
      <w:sz w:val="26"/>
      <w:szCs w:val="26"/>
    </w:rPr>
  </w:style>
  <w:style w:type="paragraph" w:customStyle="1" w:styleId="BulletExt2">
    <w:name w:val="Bullet Ext. 2"/>
    <w:basedOn w:val="BulletExt"/>
    <w:rsid w:val="003340E3"/>
    <w:pPr>
      <w:numPr>
        <w:ilvl w:val="2"/>
      </w:numPr>
    </w:pPr>
  </w:style>
  <w:style w:type="paragraph" w:customStyle="1" w:styleId="Default">
    <w:name w:val="Default"/>
    <w:rsid w:val="003340E3"/>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210">
    <w:name w:val="Основной текст 21"/>
    <w:basedOn w:val="a"/>
    <w:rsid w:val="003340E3"/>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Oeoaou">
    <w:name w:val="Oeoaou"/>
    <w:basedOn w:val="a"/>
    <w:rsid w:val="003340E3"/>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character" w:customStyle="1" w:styleId="Iniiaiieoeoo">
    <w:name w:val="Iniiaiie o?eoo"/>
    <w:rsid w:val="003340E3"/>
  </w:style>
  <w:style w:type="character" w:customStyle="1" w:styleId="13">
    <w:name w:val="Выделение1"/>
    <w:basedOn w:val="a0"/>
    <w:rsid w:val="003340E3"/>
    <w:rPr>
      <w:i/>
      <w:iCs w:val="0"/>
    </w:rPr>
  </w:style>
  <w:style w:type="paragraph" w:styleId="af0">
    <w:name w:val="No Spacing"/>
    <w:link w:val="af1"/>
    <w:uiPriority w:val="1"/>
    <w:qFormat/>
    <w:rsid w:val="009177AE"/>
    <w:pPr>
      <w:spacing w:after="0" w:line="240" w:lineRule="auto"/>
    </w:pPr>
    <w:rPr>
      <w:rFonts w:eastAsiaTheme="minorEastAsia"/>
      <w:lang w:eastAsia="ru-RU"/>
    </w:rPr>
  </w:style>
  <w:style w:type="character" w:customStyle="1" w:styleId="af1">
    <w:name w:val="Без интервала Знак"/>
    <w:basedOn w:val="a0"/>
    <w:link w:val="af0"/>
    <w:uiPriority w:val="1"/>
    <w:rsid w:val="009177AE"/>
    <w:rPr>
      <w:rFonts w:eastAsiaTheme="minorEastAsia"/>
      <w:lang w:eastAsia="ru-RU"/>
    </w:rPr>
  </w:style>
  <w:style w:type="paragraph" w:styleId="af2">
    <w:name w:val="Plain Text"/>
    <w:basedOn w:val="a"/>
    <w:link w:val="af3"/>
    <w:rsid w:val="00526DC3"/>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526DC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12075"/>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D12075"/>
    <w:pPr>
      <w:outlineLvl w:val="9"/>
    </w:pPr>
    <w:rPr>
      <w:lang w:eastAsia="ru-RU"/>
    </w:rPr>
  </w:style>
  <w:style w:type="paragraph" w:styleId="31">
    <w:name w:val="toc 3"/>
    <w:basedOn w:val="a"/>
    <w:next w:val="a"/>
    <w:autoRedefine/>
    <w:uiPriority w:val="39"/>
    <w:unhideWhenUsed/>
    <w:rsid w:val="00D12075"/>
    <w:pPr>
      <w:spacing w:after="100"/>
      <w:ind w:left="440"/>
    </w:pPr>
  </w:style>
  <w:style w:type="character" w:customStyle="1" w:styleId="70">
    <w:name w:val="Заголовок 7 Знак"/>
    <w:basedOn w:val="a0"/>
    <w:link w:val="7"/>
    <w:uiPriority w:val="9"/>
    <w:semiHidden/>
    <w:rsid w:val="00290D1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E%D1%80%D1%82%D0%B5%D0%B6_(%D0%B8%D0%BD%D1%84%D0%BE%D1%80%D0%BC%D0%B0%D1%82%D0%B8%D0%BA%D0%B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ru.wikipedia.org/wiki/%D0%A2%D0%BE%D0%B3%D0%B4%D0%B0_%D0%B8_%D1%82%D0%BE%D0%BB%D1%8C%D0%BA%D0%BE_%D1%82%D0%BE%D0%B3%D0%B4%D0%B0"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E%D1%80%D1%82%D0%B5%D0%B6_(%D0%B8%D0%BD%D1%84%D0%BE%D1%80%D0%BC%D0%B0%D1%82%D0%B8%D0%BA%D0%B0)"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https://ru.wikipedia.org/wiki/%D0%A2%D0%BE%D0%B3%D0%B4%D0%B0_%D0%B8_%D1%82%D0%BE%D0%BB%D1%8C%D0%BA%D0%BE_%D1%82%D0%BE%D0%B3%D0%B4%D0%B0"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2%D1%82%D0%BE%D1%80%D0%B0%D1%8F_%D0%BD%D0%BE%D1%80%D0%BC%D0%B0%D0%BB%D1%8C%D0%BD%D0%B0%D1%8F_%D1%84%D0%BE%D1%80%D0%BC%D0%B0"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277F-8AAF-40A4-A9AC-BCA2C489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50</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2015-04-16T08:20:00Z</dcterms:created>
  <dcterms:modified xsi:type="dcterms:W3CDTF">2015-04-27T11:13:00Z</dcterms:modified>
</cp:coreProperties>
</file>