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D4B" w:rsidRPr="004D4FD1" w:rsidRDefault="00B804A5" w:rsidP="00B804A5">
      <w:pPr>
        <w:pStyle w:val="a3"/>
        <w:spacing w:before="0" w:beforeAutospacing="0" w:after="0" w:afterAutospacing="0" w:line="360" w:lineRule="auto"/>
        <w:jc w:val="center"/>
        <w:rPr>
          <w:b/>
          <w:sz w:val="28"/>
          <w:szCs w:val="28"/>
        </w:rPr>
      </w:pPr>
      <w:r w:rsidRPr="004D4FD1">
        <w:rPr>
          <w:b/>
          <w:sz w:val="28"/>
          <w:szCs w:val="28"/>
        </w:rPr>
        <w:t>СОДЕРЖАНИЕ</w:t>
      </w:r>
    </w:p>
    <w:sdt>
      <w:sdtPr>
        <w:rPr>
          <w:rFonts w:asciiTheme="minorHAnsi" w:eastAsiaTheme="minorHAnsi" w:hAnsiTheme="minorHAnsi" w:cstheme="minorBidi"/>
          <w:b w:val="0"/>
          <w:bCs w:val="0"/>
          <w:color w:val="auto"/>
          <w:sz w:val="22"/>
          <w:szCs w:val="22"/>
          <w:lang w:val="ru-RU" w:eastAsia="en-US"/>
        </w:rPr>
        <w:id w:val="-1649582500"/>
        <w:docPartObj>
          <w:docPartGallery w:val="Table of Contents"/>
          <w:docPartUnique/>
        </w:docPartObj>
      </w:sdtPr>
      <w:sdtEndPr>
        <w:rPr>
          <w:rFonts w:ascii="Times New Roman" w:hAnsi="Times New Roman" w:cs="Times New Roman"/>
        </w:rPr>
      </w:sdtEndPr>
      <w:sdtContent>
        <w:p w:rsidR="00BC7AFC" w:rsidRPr="004D4FD1" w:rsidRDefault="00BC7AFC">
          <w:pPr>
            <w:pStyle w:val="aa"/>
            <w:rPr>
              <w:lang w:val="ru-RU"/>
            </w:rPr>
          </w:pPr>
        </w:p>
        <w:p w:rsidR="005C70CE" w:rsidRPr="005C70CE" w:rsidRDefault="00BC7AFC">
          <w:pPr>
            <w:pStyle w:val="11"/>
            <w:tabs>
              <w:tab w:val="right" w:leader="dot" w:pos="9345"/>
            </w:tabs>
            <w:rPr>
              <w:rFonts w:ascii="Times New Roman" w:eastAsiaTheme="minorEastAsia" w:hAnsi="Times New Roman" w:cs="Times New Roman"/>
              <w:noProof/>
              <w:sz w:val="28"/>
              <w:lang w:val="uk-UA" w:eastAsia="uk-UA"/>
            </w:rPr>
          </w:pPr>
          <w:r w:rsidRPr="004D4FD1">
            <w:rPr>
              <w:rFonts w:ascii="Times New Roman" w:hAnsi="Times New Roman" w:cs="Times New Roman"/>
              <w:sz w:val="28"/>
              <w:szCs w:val="28"/>
            </w:rPr>
            <w:fldChar w:fldCharType="begin"/>
          </w:r>
          <w:r w:rsidRPr="004D4FD1">
            <w:rPr>
              <w:rFonts w:ascii="Times New Roman" w:hAnsi="Times New Roman" w:cs="Times New Roman"/>
              <w:sz w:val="28"/>
              <w:szCs w:val="28"/>
            </w:rPr>
            <w:instrText xml:space="preserve"> TOC \o "1-3" \h \z \u </w:instrText>
          </w:r>
          <w:r w:rsidRPr="004D4FD1">
            <w:rPr>
              <w:rFonts w:ascii="Times New Roman" w:hAnsi="Times New Roman" w:cs="Times New Roman"/>
              <w:sz w:val="28"/>
              <w:szCs w:val="28"/>
            </w:rPr>
            <w:fldChar w:fldCharType="separate"/>
          </w:r>
          <w:hyperlink w:anchor="_Toc436473324" w:history="1">
            <w:r w:rsidR="005C70CE" w:rsidRPr="005C70CE">
              <w:rPr>
                <w:rStyle w:val="ab"/>
                <w:rFonts w:ascii="Times New Roman" w:hAnsi="Times New Roman" w:cs="Times New Roman"/>
                <w:caps/>
                <w:noProof/>
                <w:sz w:val="28"/>
              </w:rPr>
              <w:t>Введение</w:t>
            </w:r>
            <w:r w:rsidR="005C70CE" w:rsidRPr="005C70CE">
              <w:rPr>
                <w:rFonts w:ascii="Times New Roman" w:hAnsi="Times New Roman" w:cs="Times New Roman"/>
                <w:noProof/>
                <w:webHidden/>
                <w:sz w:val="28"/>
              </w:rPr>
              <w:tab/>
            </w:r>
            <w:r w:rsidR="005C70CE" w:rsidRPr="005C70CE">
              <w:rPr>
                <w:rFonts w:ascii="Times New Roman" w:hAnsi="Times New Roman" w:cs="Times New Roman"/>
                <w:noProof/>
                <w:webHidden/>
                <w:sz w:val="28"/>
              </w:rPr>
              <w:fldChar w:fldCharType="begin"/>
            </w:r>
            <w:r w:rsidR="005C70CE" w:rsidRPr="005C70CE">
              <w:rPr>
                <w:rFonts w:ascii="Times New Roman" w:hAnsi="Times New Roman" w:cs="Times New Roman"/>
                <w:noProof/>
                <w:webHidden/>
                <w:sz w:val="28"/>
              </w:rPr>
              <w:instrText xml:space="preserve"> PAGEREF _Toc436473324 \h </w:instrText>
            </w:r>
            <w:r w:rsidR="005C70CE" w:rsidRPr="005C70CE">
              <w:rPr>
                <w:rFonts w:ascii="Times New Roman" w:hAnsi="Times New Roman" w:cs="Times New Roman"/>
                <w:noProof/>
                <w:webHidden/>
                <w:sz w:val="28"/>
              </w:rPr>
            </w:r>
            <w:r w:rsidR="005C70CE" w:rsidRPr="005C70CE">
              <w:rPr>
                <w:rFonts w:ascii="Times New Roman" w:hAnsi="Times New Roman" w:cs="Times New Roman"/>
                <w:noProof/>
                <w:webHidden/>
                <w:sz w:val="28"/>
              </w:rPr>
              <w:fldChar w:fldCharType="separate"/>
            </w:r>
            <w:r w:rsidR="005C70CE" w:rsidRPr="005C70CE">
              <w:rPr>
                <w:rFonts w:ascii="Times New Roman" w:hAnsi="Times New Roman" w:cs="Times New Roman"/>
                <w:noProof/>
                <w:webHidden/>
                <w:sz w:val="28"/>
              </w:rPr>
              <w:t>3</w:t>
            </w:r>
            <w:r w:rsidR="005C70CE" w:rsidRPr="005C70CE">
              <w:rPr>
                <w:rFonts w:ascii="Times New Roman" w:hAnsi="Times New Roman" w:cs="Times New Roman"/>
                <w:noProof/>
                <w:webHidden/>
                <w:sz w:val="28"/>
              </w:rPr>
              <w:fldChar w:fldCharType="end"/>
            </w:r>
          </w:hyperlink>
        </w:p>
        <w:p w:rsidR="005C70CE" w:rsidRPr="005C70CE" w:rsidRDefault="005C70CE">
          <w:pPr>
            <w:pStyle w:val="11"/>
            <w:tabs>
              <w:tab w:val="right" w:leader="dot" w:pos="9345"/>
            </w:tabs>
            <w:rPr>
              <w:rFonts w:ascii="Times New Roman" w:eastAsiaTheme="minorEastAsia" w:hAnsi="Times New Roman" w:cs="Times New Roman"/>
              <w:noProof/>
              <w:sz w:val="28"/>
              <w:lang w:val="uk-UA" w:eastAsia="uk-UA"/>
            </w:rPr>
          </w:pPr>
          <w:hyperlink w:anchor="_Toc436473325" w:history="1">
            <w:r w:rsidRPr="005C70CE">
              <w:rPr>
                <w:rStyle w:val="ab"/>
                <w:rFonts w:ascii="Times New Roman" w:hAnsi="Times New Roman" w:cs="Times New Roman"/>
                <w:caps/>
                <w:noProof/>
                <w:sz w:val="28"/>
              </w:rPr>
              <w:t>Глава 1. Понятие малой группы и классификация малых групп</w:t>
            </w:r>
            <w:r w:rsidRPr="005C70CE">
              <w:rPr>
                <w:rFonts w:ascii="Times New Roman" w:hAnsi="Times New Roman" w:cs="Times New Roman"/>
                <w:noProof/>
                <w:webHidden/>
                <w:sz w:val="28"/>
              </w:rPr>
              <w:tab/>
            </w:r>
            <w:r w:rsidRPr="005C70CE">
              <w:rPr>
                <w:rFonts w:ascii="Times New Roman" w:hAnsi="Times New Roman" w:cs="Times New Roman"/>
                <w:noProof/>
                <w:webHidden/>
                <w:sz w:val="28"/>
              </w:rPr>
              <w:fldChar w:fldCharType="begin"/>
            </w:r>
            <w:r w:rsidRPr="005C70CE">
              <w:rPr>
                <w:rFonts w:ascii="Times New Roman" w:hAnsi="Times New Roman" w:cs="Times New Roman"/>
                <w:noProof/>
                <w:webHidden/>
                <w:sz w:val="28"/>
              </w:rPr>
              <w:instrText xml:space="preserve"> PAGEREF _Toc436473325 \h </w:instrText>
            </w:r>
            <w:r w:rsidRPr="005C70CE">
              <w:rPr>
                <w:rFonts w:ascii="Times New Roman" w:hAnsi="Times New Roman" w:cs="Times New Roman"/>
                <w:noProof/>
                <w:webHidden/>
                <w:sz w:val="28"/>
              </w:rPr>
            </w:r>
            <w:r w:rsidRPr="005C70CE">
              <w:rPr>
                <w:rFonts w:ascii="Times New Roman" w:hAnsi="Times New Roman" w:cs="Times New Roman"/>
                <w:noProof/>
                <w:webHidden/>
                <w:sz w:val="28"/>
              </w:rPr>
              <w:fldChar w:fldCharType="separate"/>
            </w:r>
            <w:r w:rsidRPr="005C70CE">
              <w:rPr>
                <w:rFonts w:ascii="Times New Roman" w:hAnsi="Times New Roman" w:cs="Times New Roman"/>
                <w:noProof/>
                <w:webHidden/>
                <w:sz w:val="28"/>
              </w:rPr>
              <w:t>6</w:t>
            </w:r>
            <w:r w:rsidRPr="005C70CE">
              <w:rPr>
                <w:rFonts w:ascii="Times New Roman" w:hAnsi="Times New Roman" w:cs="Times New Roman"/>
                <w:noProof/>
                <w:webHidden/>
                <w:sz w:val="28"/>
              </w:rPr>
              <w:fldChar w:fldCharType="end"/>
            </w:r>
          </w:hyperlink>
        </w:p>
        <w:p w:rsidR="005C70CE" w:rsidRPr="005C70CE" w:rsidRDefault="005C70CE">
          <w:pPr>
            <w:pStyle w:val="2"/>
            <w:tabs>
              <w:tab w:val="right" w:leader="dot" w:pos="9345"/>
            </w:tabs>
            <w:rPr>
              <w:rFonts w:ascii="Times New Roman" w:eastAsiaTheme="minorEastAsia" w:hAnsi="Times New Roman" w:cs="Times New Roman"/>
              <w:noProof/>
              <w:sz w:val="28"/>
              <w:lang w:val="uk-UA" w:eastAsia="uk-UA"/>
            </w:rPr>
          </w:pPr>
          <w:hyperlink w:anchor="_Toc436473326" w:history="1">
            <w:r w:rsidRPr="005C70CE">
              <w:rPr>
                <w:rStyle w:val="ab"/>
                <w:rFonts w:ascii="Times New Roman" w:hAnsi="Times New Roman" w:cs="Times New Roman"/>
                <w:noProof/>
                <w:sz w:val="28"/>
              </w:rPr>
              <w:t>1.1 Малая группа и ее признаки</w:t>
            </w:r>
            <w:r w:rsidRPr="005C70CE">
              <w:rPr>
                <w:rFonts w:ascii="Times New Roman" w:hAnsi="Times New Roman" w:cs="Times New Roman"/>
                <w:noProof/>
                <w:webHidden/>
                <w:sz w:val="28"/>
              </w:rPr>
              <w:tab/>
            </w:r>
            <w:r w:rsidRPr="005C70CE">
              <w:rPr>
                <w:rFonts w:ascii="Times New Roman" w:hAnsi="Times New Roman" w:cs="Times New Roman"/>
                <w:noProof/>
                <w:webHidden/>
                <w:sz w:val="28"/>
              </w:rPr>
              <w:fldChar w:fldCharType="begin"/>
            </w:r>
            <w:r w:rsidRPr="005C70CE">
              <w:rPr>
                <w:rFonts w:ascii="Times New Roman" w:hAnsi="Times New Roman" w:cs="Times New Roman"/>
                <w:noProof/>
                <w:webHidden/>
                <w:sz w:val="28"/>
              </w:rPr>
              <w:instrText xml:space="preserve"> PAGEREF _Toc436473326 \h </w:instrText>
            </w:r>
            <w:r w:rsidRPr="005C70CE">
              <w:rPr>
                <w:rFonts w:ascii="Times New Roman" w:hAnsi="Times New Roman" w:cs="Times New Roman"/>
                <w:noProof/>
                <w:webHidden/>
                <w:sz w:val="28"/>
              </w:rPr>
            </w:r>
            <w:r w:rsidRPr="005C70CE">
              <w:rPr>
                <w:rFonts w:ascii="Times New Roman" w:hAnsi="Times New Roman" w:cs="Times New Roman"/>
                <w:noProof/>
                <w:webHidden/>
                <w:sz w:val="28"/>
              </w:rPr>
              <w:fldChar w:fldCharType="separate"/>
            </w:r>
            <w:r w:rsidRPr="005C70CE">
              <w:rPr>
                <w:rFonts w:ascii="Times New Roman" w:hAnsi="Times New Roman" w:cs="Times New Roman"/>
                <w:noProof/>
                <w:webHidden/>
                <w:sz w:val="28"/>
              </w:rPr>
              <w:t>6</w:t>
            </w:r>
            <w:r w:rsidRPr="005C70CE">
              <w:rPr>
                <w:rFonts w:ascii="Times New Roman" w:hAnsi="Times New Roman" w:cs="Times New Roman"/>
                <w:noProof/>
                <w:webHidden/>
                <w:sz w:val="28"/>
              </w:rPr>
              <w:fldChar w:fldCharType="end"/>
            </w:r>
          </w:hyperlink>
        </w:p>
        <w:p w:rsidR="005C70CE" w:rsidRPr="005C70CE" w:rsidRDefault="005C70CE">
          <w:pPr>
            <w:pStyle w:val="2"/>
            <w:tabs>
              <w:tab w:val="right" w:leader="dot" w:pos="9345"/>
            </w:tabs>
            <w:rPr>
              <w:rFonts w:ascii="Times New Roman" w:eastAsiaTheme="minorEastAsia" w:hAnsi="Times New Roman" w:cs="Times New Roman"/>
              <w:noProof/>
              <w:sz w:val="28"/>
              <w:lang w:val="uk-UA" w:eastAsia="uk-UA"/>
            </w:rPr>
          </w:pPr>
          <w:hyperlink w:anchor="_Toc436473327" w:history="1">
            <w:r w:rsidRPr="005C70CE">
              <w:rPr>
                <w:rStyle w:val="ab"/>
                <w:rFonts w:ascii="Times New Roman" w:hAnsi="Times New Roman" w:cs="Times New Roman"/>
                <w:noProof/>
                <w:sz w:val="28"/>
              </w:rPr>
              <w:t>1.2. Взаимодействие человека и группы</w:t>
            </w:r>
            <w:r w:rsidRPr="005C70CE">
              <w:rPr>
                <w:rFonts w:ascii="Times New Roman" w:hAnsi="Times New Roman" w:cs="Times New Roman"/>
                <w:noProof/>
                <w:webHidden/>
                <w:sz w:val="28"/>
              </w:rPr>
              <w:tab/>
            </w:r>
            <w:r w:rsidRPr="005C70CE">
              <w:rPr>
                <w:rFonts w:ascii="Times New Roman" w:hAnsi="Times New Roman" w:cs="Times New Roman"/>
                <w:noProof/>
                <w:webHidden/>
                <w:sz w:val="28"/>
              </w:rPr>
              <w:fldChar w:fldCharType="begin"/>
            </w:r>
            <w:r w:rsidRPr="005C70CE">
              <w:rPr>
                <w:rFonts w:ascii="Times New Roman" w:hAnsi="Times New Roman" w:cs="Times New Roman"/>
                <w:noProof/>
                <w:webHidden/>
                <w:sz w:val="28"/>
              </w:rPr>
              <w:instrText xml:space="preserve"> PAGEREF _Toc436473327 \h </w:instrText>
            </w:r>
            <w:r w:rsidRPr="005C70CE">
              <w:rPr>
                <w:rFonts w:ascii="Times New Roman" w:hAnsi="Times New Roman" w:cs="Times New Roman"/>
                <w:noProof/>
                <w:webHidden/>
                <w:sz w:val="28"/>
              </w:rPr>
            </w:r>
            <w:r w:rsidRPr="005C70CE">
              <w:rPr>
                <w:rFonts w:ascii="Times New Roman" w:hAnsi="Times New Roman" w:cs="Times New Roman"/>
                <w:noProof/>
                <w:webHidden/>
                <w:sz w:val="28"/>
              </w:rPr>
              <w:fldChar w:fldCharType="separate"/>
            </w:r>
            <w:r w:rsidRPr="005C70CE">
              <w:rPr>
                <w:rFonts w:ascii="Times New Roman" w:hAnsi="Times New Roman" w:cs="Times New Roman"/>
                <w:noProof/>
                <w:webHidden/>
                <w:sz w:val="28"/>
              </w:rPr>
              <w:t>11</w:t>
            </w:r>
            <w:r w:rsidRPr="005C70CE">
              <w:rPr>
                <w:rFonts w:ascii="Times New Roman" w:hAnsi="Times New Roman" w:cs="Times New Roman"/>
                <w:noProof/>
                <w:webHidden/>
                <w:sz w:val="28"/>
              </w:rPr>
              <w:fldChar w:fldCharType="end"/>
            </w:r>
          </w:hyperlink>
        </w:p>
        <w:p w:rsidR="005C70CE" w:rsidRPr="005C70CE" w:rsidRDefault="005C70CE">
          <w:pPr>
            <w:pStyle w:val="11"/>
            <w:tabs>
              <w:tab w:val="right" w:leader="dot" w:pos="9345"/>
            </w:tabs>
            <w:rPr>
              <w:rFonts w:ascii="Times New Roman" w:eastAsiaTheme="minorEastAsia" w:hAnsi="Times New Roman" w:cs="Times New Roman"/>
              <w:noProof/>
              <w:sz w:val="28"/>
              <w:lang w:val="uk-UA" w:eastAsia="uk-UA"/>
            </w:rPr>
          </w:pPr>
          <w:hyperlink w:anchor="_Toc436473328" w:history="1">
            <w:r w:rsidRPr="005C70CE">
              <w:rPr>
                <w:rStyle w:val="ab"/>
                <w:rFonts w:ascii="Times New Roman" w:hAnsi="Times New Roman" w:cs="Times New Roman"/>
                <w:caps/>
                <w:noProof/>
                <w:sz w:val="28"/>
              </w:rPr>
              <w:t>Глава 2. РАЗРАБОТКА ПРОЕКТА МОДЕРНИРЗАЦИИ АВТОСАЛОНА И ЕГО ОРГАНИЗАЦИОННОЙ СТРУКТУРЫ</w:t>
            </w:r>
            <w:r w:rsidRPr="005C70CE">
              <w:rPr>
                <w:rFonts w:ascii="Times New Roman" w:hAnsi="Times New Roman" w:cs="Times New Roman"/>
                <w:noProof/>
                <w:webHidden/>
                <w:sz w:val="28"/>
              </w:rPr>
              <w:tab/>
            </w:r>
            <w:r w:rsidRPr="005C70CE">
              <w:rPr>
                <w:rFonts w:ascii="Times New Roman" w:hAnsi="Times New Roman" w:cs="Times New Roman"/>
                <w:noProof/>
                <w:webHidden/>
                <w:sz w:val="28"/>
              </w:rPr>
              <w:fldChar w:fldCharType="begin"/>
            </w:r>
            <w:r w:rsidRPr="005C70CE">
              <w:rPr>
                <w:rFonts w:ascii="Times New Roman" w:hAnsi="Times New Roman" w:cs="Times New Roman"/>
                <w:noProof/>
                <w:webHidden/>
                <w:sz w:val="28"/>
              </w:rPr>
              <w:instrText xml:space="preserve"> PAGEREF _Toc436473328 \h </w:instrText>
            </w:r>
            <w:r w:rsidRPr="005C70CE">
              <w:rPr>
                <w:rFonts w:ascii="Times New Roman" w:hAnsi="Times New Roman" w:cs="Times New Roman"/>
                <w:noProof/>
                <w:webHidden/>
                <w:sz w:val="28"/>
              </w:rPr>
            </w:r>
            <w:r w:rsidRPr="005C70CE">
              <w:rPr>
                <w:rFonts w:ascii="Times New Roman" w:hAnsi="Times New Roman" w:cs="Times New Roman"/>
                <w:noProof/>
                <w:webHidden/>
                <w:sz w:val="28"/>
              </w:rPr>
              <w:fldChar w:fldCharType="separate"/>
            </w:r>
            <w:r w:rsidRPr="005C70CE">
              <w:rPr>
                <w:rFonts w:ascii="Times New Roman" w:hAnsi="Times New Roman" w:cs="Times New Roman"/>
                <w:noProof/>
                <w:webHidden/>
                <w:sz w:val="28"/>
              </w:rPr>
              <w:t>16</w:t>
            </w:r>
            <w:r w:rsidRPr="005C70CE">
              <w:rPr>
                <w:rFonts w:ascii="Times New Roman" w:hAnsi="Times New Roman" w:cs="Times New Roman"/>
                <w:noProof/>
                <w:webHidden/>
                <w:sz w:val="28"/>
              </w:rPr>
              <w:fldChar w:fldCharType="end"/>
            </w:r>
          </w:hyperlink>
        </w:p>
        <w:p w:rsidR="005C70CE" w:rsidRPr="005C70CE" w:rsidRDefault="005C70CE">
          <w:pPr>
            <w:pStyle w:val="2"/>
            <w:tabs>
              <w:tab w:val="right" w:leader="dot" w:pos="9345"/>
            </w:tabs>
            <w:rPr>
              <w:rFonts w:ascii="Times New Roman" w:eastAsiaTheme="minorEastAsia" w:hAnsi="Times New Roman" w:cs="Times New Roman"/>
              <w:noProof/>
              <w:sz w:val="28"/>
              <w:lang w:val="uk-UA" w:eastAsia="uk-UA"/>
            </w:rPr>
          </w:pPr>
          <w:hyperlink w:anchor="_Toc436473329" w:history="1">
            <w:r w:rsidRPr="005C70CE">
              <w:rPr>
                <w:rStyle w:val="ab"/>
                <w:rFonts w:ascii="Times New Roman" w:eastAsia="Times New Roman" w:hAnsi="Times New Roman" w:cs="Times New Roman"/>
                <w:noProof/>
                <w:sz w:val="28"/>
                <w:shd w:val="clear" w:color="auto" w:fill="FFFFFF"/>
                <w:lang w:eastAsia="uk-UA"/>
              </w:rPr>
              <w:t>2.1. Информация об организации</w:t>
            </w:r>
            <w:r w:rsidRPr="005C70CE">
              <w:rPr>
                <w:rFonts w:ascii="Times New Roman" w:hAnsi="Times New Roman" w:cs="Times New Roman"/>
                <w:noProof/>
                <w:webHidden/>
                <w:sz w:val="28"/>
              </w:rPr>
              <w:tab/>
            </w:r>
            <w:r w:rsidRPr="005C70CE">
              <w:rPr>
                <w:rFonts w:ascii="Times New Roman" w:hAnsi="Times New Roman" w:cs="Times New Roman"/>
                <w:noProof/>
                <w:webHidden/>
                <w:sz w:val="28"/>
              </w:rPr>
              <w:fldChar w:fldCharType="begin"/>
            </w:r>
            <w:r w:rsidRPr="005C70CE">
              <w:rPr>
                <w:rFonts w:ascii="Times New Roman" w:hAnsi="Times New Roman" w:cs="Times New Roman"/>
                <w:noProof/>
                <w:webHidden/>
                <w:sz w:val="28"/>
              </w:rPr>
              <w:instrText xml:space="preserve"> PAGEREF _Toc436473329 \h </w:instrText>
            </w:r>
            <w:r w:rsidRPr="005C70CE">
              <w:rPr>
                <w:rFonts w:ascii="Times New Roman" w:hAnsi="Times New Roman" w:cs="Times New Roman"/>
                <w:noProof/>
                <w:webHidden/>
                <w:sz w:val="28"/>
              </w:rPr>
            </w:r>
            <w:r w:rsidRPr="005C70CE">
              <w:rPr>
                <w:rFonts w:ascii="Times New Roman" w:hAnsi="Times New Roman" w:cs="Times New Roman"/>
                <w:noProof/>
                <w:webHidden/>
                <w:sz w:val="28"/>
              </w:rPr>
              <w:fldChar w:fldCharType="separate"/>
            </w:r>
            <w:r w:rsidRPr="005C70CE">
              <w:rPr>
                <w:rFonts w:ascii="Times New Roman" w:hAnsi="Times New Roman" w:cs="Times New Roman"/>
                <w:noProof/>
                <w:webHidden/>
                <w:sz w:val="28"/>
              </w:rPr>
              <w:t>16</w:t>
            </w:r>
            <w:r w:rsidRPr="005C70CE">
              <w:rPr>
                <w:rFonts w:ascii="Times New Roman" w:hAnsi="Times New Roman" w:cs="Times New Roman"/>
                <w:noProof/>
                <w:webHidden/>
                <w:sz w:val="28"/>
              </w:rPr>
              <w:fldChar w:fldCharType="end"/>
            </w:r>
          </w:hyperlink>
        </w:p>
        <w:p w:rsidR="005C70CE" w:rsidRPr="005C70CE" w:rsidRDefault="005C70CE">
          <w:pPr>
            <w:pStyle w:val="2"/>
            <w:tabs>
              <w:tab w:val="right" w:leader="dot" w:pos="9345"/>
            </w:tabs>
            <w:rPr>
              <w:rFonts w:ascii="Times New Roman" w:eastAsiaTheme="minorEastAsia" w:hAnsi="Times New Roman" w:cs="Times New Roman"/>
              <w:noProof/>
              <w:sz w:val="28"/>
              <w:lang w:val="uk-UA" w:eastAsia="uk-UA"/>
            </w:rPr>
          </w:pPr>
          <w:hyperlink w:anchor="_Toc436473330" w:history="1">
            <w:r w:rsidRPr="005C70CE">
              <w:rPr>
                <w:rStyle w:val="ab"/>
                <w:rFonts w:ascii="Times New Roman" w:eastAsia="Times New Roman" w:hAnsi="Times New Roman" w:cs="Times New Roman"/>
                <w:noProof/>
                <w:sz w:val="28"/>
                <w:shd w:val="clear" w:color="auto" w:fill="FFFFFF"/>
                <w:lang w:eastAsia="uk-UA"/>
              </w:rPr>
              <w:t>2.2. Концепция проекта</w:t>
            </w:r>
            <w:r w:rsidRPr="005C70CE">
              <w:rPr>
                <w:rFonts w:ascii="Times New Roman" w:hAnsi="Times New Roman" w:cs="Times New Roman"/>
                <w:noProof/>
                <w:webHidden/>
                <w:sz w:val="28"/>
              </w:rPr>
              <w:tab/>
            </w:r>
            <w:r w:rsidRPr="005C70CE">
              <w:rPr>
                <w:rFonts w:ascii="Times New Roman" w:hAnsi="Times New Roman" w:cs="Times New Roman"/>
                <w:noProof/>
                <w:webHidden/>
                <w:sz w:val="28"/>
              </w:rPr>
              <w:fldChar w:fldCharType="begin"/>
            </w:r>
            <w:r w:rsidRPr="005C70CE">
              <w:rPr>
                <w:rFonts w:ascii="Times New Roman" w:hAnsi="Times New Roman" w:cs="Times New Roman"/>
                <w:noProof/>
                <w:webHidden/>
                <w:sz w:val="28"/>
              </w:rPr>
              <w:instrText xml:space="preserve"> PAGEREF _Toc436473330 \h </w:instrText>
            </w:r>
            <w:r w:rsidRPr="005C70CE">
              <w:rPr>
                <w:rFonts w:ascii="Times New Roman" w:hAnsi="Times New Roman" w:cs="Times New Roman"/>
                <w:noProof/>
                <w:webHidden/>
                <w:sz w:val="28"/>
              </w:rPr>
            </w:r>
            <w:r w:rsidRPr="005C70CE">
              <w:rPr>
                <w:rFonts w:ascii="Times New Roman" w:hAnsi="Times New Roman" w:cs="Times New Roman"/>
                <w:noProof/>
                <w:webHidden/>
                <w:sz w:val="28"/>
              </w:rPr>
              <w:fldChar w:fldCharType="separate"/>
            </w:r>
            <w:r w:rsidRPr="005C70CE">
              <w:rPr>
                <w:rFonts w:ascii="Times New Roman" w:hAnsi="Times New Roman" w:cs="Times New Roman"/>
                <w:noProof/>
                <w:webHidden/>
                <w:sz w:val="28"/>
              </w:rPr>
              <w:t>17</w:t>
            </w:r>
            <w:r w:rsidRPr="005C70CE">
              <w:rPr>
                <w:rFonts w:ascii="Times New Roman" w:hAnsi="Times New Roman" w:cs="Times New Roman"/>
                <w:noProof/>
                <w:webHidden/>
                <w:sz w:val="28"/>
              </w:rPr>
              <w:fldChar w:fldCharType="end"/>
            </w:r>
          </w:hyperlink>
        </w:p>
        <w:p w:rsidR="005C70CE" w:rsidRPr="005C70CE" w:rsidRDefault="005C70CE">
          <w:pPr>
            <w:pStyle w:val="2"/>
            <w:tabs>
              <w:tab w:val="right" w:leader="dot" w:pos="9345"/>
            </w:tabs>
            <w:rPr>
              <w:rFonts w:ascii="Times New Roman" w:eastAsiaTheme="minorEastAsia" w:hAnsi="Times New Roman" w:cs="Times New Roman"/>
              <w:noProof/>
              <w:sz w:val="28"/>
              <w:lang w:val="uk-UA" w:eastAsia="uk-UA"/>
            </w:rPr>
          </w:pPr>
          <w:hyperlink w:anchor="_Toc436473331" w:history="1">
            <w:r w:rsidRPr="005C70CE">
              <w:rPr>
                <w:rStyle w:val="ab"/>
                <w:rFonts w:ascii="Times New Roman" w:eastAsia="Times New Roman" w:hAnsi="Times New Roman" w:cs="Times New Roman"/>
                <w:noProof/>
                <w:sz w:val="28"/>
                <w:shd w:val="clear" w:color="auto" w:fill="FFFFFF"/>
                <w:lang w:eastAsia="uk-UA"/>
              </w:rPr>
              <w:t>2.3. Жизненный цикл проекта</w:t>
            </w:r>
            <w:r w:rsidRPr="005C70CE">
              <w:rPr>
                <w:rFonts w:ascii="Times New Roman" w:hAnsi="Times New Roman" w:cs="Times New Roman"/>
                <w:noProof/>
                <w:webHidden/>
                <w:sz w:val="28"/>
              </w:rPr>
              <w:tab/>
            </w:r>
            <w:r w:rsidRPr="005C70CE">
              <w:rPr>
                <w:rFonts w:ascii="Times New Roman" w:hAnsi="Times New Roman" w:cs="Times New Roman"/>
                <w:noProof/>
                <w:webHidden/>
                <w:sz w:val="28"/>
              </w:rPr>
              <w:fldChar w:fldCharType="begin"/>
            </w:r>
            <w:r w:rsidRPr="005C70CE">
              <w:rPr>
                <w:rFonts w:ascii="Times New Roman" w:hAnsi="Times New Roman" w:cs="Times New Roman"/>
                <w:noProof/>
                <w:webHidden/>
                <w:sz w:val="28"/>
              </w:rPr>
              <w:instrText xml:space="preserve"> PAGEREF _Toc436473331 \h </w:instrText>
            </w:r>
            <w:r w:rsidRPr="005C70CE">
              <w:rPr>
                <w:rFonts w:ascii="Times New Roman" w:hAnsi="Times New Roman" w:cs="Times New Roman"/>
                <w:noProof/>
                <w:webHidden/>
                <w:sz w:val="28"/>
              </w:rPr>
            </w:r>
            <w:r w:rsidRPr="005C70CE">
              <w:rPr>
                <w:rFonts w:ascii="Times New Roman" w:hAnsi="Times New Roman" w:cs="Times New Roman"/>
                <w:noProof/>
                <w:webHidden/>
                <w:sz w:val="28"/>
              </w:rPr>
              <w:fldChar w:fldCharType="separate"/>
            </w:r>
            <w:r w:rsidRPr="005C70CE">
              <w:rPr>
                <w:rFonts w:ascii="Times New Roman" w:hAnsi="Times New Roman" w:cs="Times New Roman"/>
                <w:noProof/>
                <w:webHidden/>
                <w:sz w:val="28"/>
              </w:rPr>
              <w:t>22</w:t>
            </w:r>
            <w:r w:rsidRPr="005C70CE">
              <w:rPr>
                <w:rFonts w:ascii="Times New Roman" w:hAnsi="Times New Roman" w:cs="Times New Roman"/>
                <w:noProof/>
                <w:webHidden/>
                <w:sz w:val="28"/>
              </w:rPr>
              <w:fldChar w:fldCharType="end"/>
            </w:r>
          </w:hyperlink>
        </w:p>
        <w:p w:rsidR="005C70CE" w:rsidRPr="005C70CE" w:rsidRDefault="005C70CE">
          <w:pPr>
            <w:pStyle w:val="2"/>
            <w:tabs>
              <w:tab w:val="right" w:leader="dot" w:pos="9345"/>
            </w:tabs>
            <w:rPr>
              <w:rFonts w:ascii="Times New Roman" w:eastAsiaTheme="minorEastAsia" w:hAnsi="Times New Roman" w:cs="Times New Roman"/>
              <w:noProof/>
              <w:sz w:val="28"/>
              <w:lang w:val="uk-UA" w:eastAsia="uk-UA"/>
            </w:rPr>
          </w:pPr>
          <w:hyperlink w:anchor="_Toc436473332" w:history="1">
            <w:r w:rsidRPr="005C70CE">
              <w:rPr>
                <w:rStyle w:val="ab"/>
                <w:rFonts w:ascii="Times New Roman" w:eastAsia="Times New Roman" w:hAnsi="Times New Roman" w:cs="Times New Roman"/>
                <w:noProof/>
                <w:sz w:val="28"/>
                <w:shd w:val="clear" w:color="auto" w:fill="FFFFFF"/>
                <w:lang w:eastAsia="uk-UA"/>
              </w:rPr>
              <w:t>2.4. Формиров</w:t>
            </w:r>
            <w:r w:rsidRPr="005C70CE">
              <w:rPr>
                <w:rStyle w:val="ab"/>
                <w:rFonts w:ascii="Times New Roman" w:eastAsia="Times New Roman" w:hAnsi="Times New Roman" w:cs="Times New Roman"/>
                <w:noProof/>
                <w:sz w:val="28"/>
                <w:shd w:val="clear" w:color="auto" w:fill="FFFFFF"/>
                <w:lang w:eastAsia="uk-UA"/>
              </w:rPr>
              <w:t>а</w:t>
            </w:r>
            <w:r w:rsidRPr="005C70CE">
              <w:rPr>
                <w:rStyle w:val="ab"/>
                <w:rFonts w:ascii="Times New Roman" w:eastAsia="Times New Roman" w:hAnsi="Times New Roman" w:cs="Times New Roman"/>
                <w:noProof/>
                <w:sz w:val="28"/>
                <w:shd w:val="clear" w:color="auto" w:fill="FFFFFF"/>
                <w:lang w:eastAsia="uk-UA"/>
              </w:rPr>
              <w:t>ние PDM-сетки проекта</w:t>
            </w:r>
            <w:r w:rsidRPr="005C70CE">
              <w:rPr>
                <w:rFonts w:ascii="Times New Roman" w:hAnsi="Times New Roman" w:cs="Times New Roman"/>
                <w:noProof/>
                <w:webHidden/>
                <w:sz w:val="28"/>
              </w:rPr>
              <w:tab/>
            </w:r>
            <w:r w:rsidRPr="005C70CE">
              <w:rPr>
                <w:rFonts w:ascii="Times New Roman" w:hAnsi="Times New Roman" w:cs="Times New Roman"/>
                <w:noProof/>
                <w:webHidden/>
                <w:sz w:val="28"/>
              </w:rPr>
              <w:fldChar w:fldCharType="begin"/>
            </w:r>
            <w:r w:rsidRPr="005C70CE">
              <w:rPr>
                <w:rFonts w:ascii="Times New Roman" w:hAnsi="Times New Roman" w:cs="Times New Roman"/>
                <w:noProof/>
                <w:webHidden/>
                <w:sz w:val="28"/>
              </w:rPr>
              <w:instrText xml:space="preserve"> PAGEREF _Toc436473332 \h </w:instrText>
            </w:r>
            <w:r w:rsidRPr="005C70CE">
              <w:rPr>
                <w:rFonts w:ascii="Times New Roman" w:hAnsi="Times New Roman" w:cs="Times New Roman"/>
                <w:noProof/>
                <w:webHidden/>
                <w:sz w:val="28"/>
              </w:rPr>
            </w:r>
            <w:r w:rsidRPr="005C70CE">
              <w:rPr>
                <w:rFonts w:ascii="Times New Roman" w:hAnsi="Times New Roman" w:cs="Times New Roman"/>
                <w:noProof/>
                <w:webHidden/>
                <w:sz w:val="28"/>
              </w:rPr>
              <w:fldChar w:fldCharType="separate"/>
            </w:r>
            <w:r w:rsidRPr="005C70CE">
              <w:rPr>
                <w:rFonts w:ascii="Times New Roman" w:hAnsi="Times New Roman" w:cs="Times New Roman"/>
                <w:noProof/>
                <w:webHidden/>
                <w:sz w:val="28"/>
              </w:rPr>
              <w:t>24</w:t>
            </w:r>
            <w:r w:rsidRPr="005C70CE">
              <w:rPr>
                <w:rFonts w:ascii="Times New Roman" w:hAnsi="Times New Roman" w:cs="Times New Roman"/>
                <w:noProof/>
                <w:webHidden/>
                <w:sz w:val="28"/>
              </w:rPr>
              <w:fldChar w:fldCharType="end"/>
            </w:r>
          </w:hyperlink>
        </w:p>
        <w:p w:rsidR="005C70CE" w:rsidRPr="005C70CE" w:rsidRDefault="005C70CE">
          <w:pPr>
            <w:pStyle w:val="11"/>
            <w:tabs>
              <w:tab w:val="right" w:leader="dot" w:pos="9345"/>
            </w:tabs>
            <w:rPr>
              <w:rFonts w:ascii="Times New Roman" w:eastAsiaTheme="minorEastAsia" w:hAnsi="Times New Roman" w:cs="Times New Roman"/>
              <w:noProof/>
              <w:sz w:val="28"/>
              <w:lang w:val="uk-UA" w:eastAsia="uk-UA"/>
            </w:rPr>
          </w:pPr>
          <w:hyperlink w:anchor="_Toc436473333" w:history="1">
            <w:r w:rsidRPr="005C70CE">
              <w:rPr>
                <w:rStyle w:val="ab"/>
                <w:rFonts w:ascii="Times New Roman" w:hAnsi="Times New Roman" w:cs="Times New Roman"/>
                <w:caps/>
                <w:noProof/>
                <w:sz w:val="28"/>
              </w:rPr>
              <w:t>Заключение</w:t>
            </w:r>
            <w:r w:rsidRPr="005C70CE">
              <w:rPr>
                <w:rFonts w:ascii="Times New Roman" w:hAnsi="Times New Roman" w:cs="Times New Roman"/>
                <w:noProof/>
                <w:webHidden/>
                <w:sz w:val="28"/>
              </w:rPr>
              <w:tab/>
            </w:r>
            <w:r w:rsidRPr="005C70CE">
              <w:rPr>
                <w:rFonts w:ascii="Times New Roman" w:hAnsi="Times New Roman" w:cs="Times New Roman"/>
                <w:noProof/>
                <w:webHidden/>
                <w:sz w:val="28"/>
              </w:rPr>
              <w:fldChar w:fldCharType="begin"/>
            </w:r>
            <w:r w:rsidRPr="005C70CE">
              <w:rPr>
                <w:rFonts w:ascii="Times New Roman" w:hAnsi="Times New Roman" w:cs="Times New Roman"/>
                <w:noProof/>
                <w:webHidden/>
                <w:sz w:val="28"/>
              </w:rPr>
              <w:instrText xml:space="preserve"> PAGEREF _Toc436473333 \h </w:instrText>
            </w:r>
            <w:r w:rsidRPr="005C70CE">
              <w:rPr>
                <w:rFonts w:ascii="Times New Roman" w:hAnsi="Times New Roman" w:cs="Times New Roman"/>
                <w:noProof/>
                <w:webHidden/>
                <w:sz w:val="28"/>
              </w:rPr>
            </w:r>
            <w:r w:rsidRPr="005C70CE">
              <w:rPr>
                <w:rFonts w:ascii="Times New Roman" w:hAnsi="Times New Roman" w:cs="Times New Roman"/>
                <w:noProof/>
                <w:webHidden/>
                <w:sz w:val="28"/>
              </w:rPr>
              <w:fldChar w:fldCharType="separate"/>
            </w:r>
            <w:r w:rsidRPr="005C70CE">
              <w:rPr>
                <w:rFonts w:ascii="Times New Roman" w:hAnsi="Times New Roman" w:cs="Times New Roman"/>
                <w:noProof/>
                <w:webHidden/>
                <w:sz w:val="28"/>
              </w:rPr>
              <w:t>26</w:t>
            </w:r>
            <w:r w:rsidRPr="005C70CE">
              <w:rPr>
                <w:rFonts w:ascii="Times New Roman" w:hAnsi="Times New Roman" w:cs="Times New Roman"/>
                <w:noProof/>
                <w:webHidden/>
                <w:sz w:val="28"/>
              </w:rPr>
              <w:fldChar w:fldCharType="end"/>
            </w:r>
          </w:hyperlink>
        </w:p>
        <w:p w:rsidR="005C70CE" w:rsidRDefault="005C70CE">
          <w:pPr>
            <w:pStyle w:val="11"/>
            <w:tabs>
              <w:tab w:val="right" w:leader="dot" w:pos="9345"/>
            </w:tabs>
            <w:rPr>
              <w:rFonts w:eastAsiaTheme="minorEastAsia"/>
              <w:noProof/>
              <w:lang w:val="uk-UA" w:eastAsia="uk-UA"/>
            </w:rPr>
          </w:pPr>
          <w:hyperlink w:anchor="_Toc436473334" w:history="1">
            <w:r w:rsidRPr="005C70CE">
              <w:rPr>
                <w:rStyle w:val="ab"/>
                <w:rFonts w:ascii="Times New Roman" w:hAnsi="Times New Roman" w:cs="Times New Roman"/>
                <w:caps/>
                <w:noProof/>
                <w:sz w:val="28"/>
              </w:rPr>
              <w:t>Список используемой литературы</w:t>
            </w:r>
            <w:r w:rsidRPr="005C70CE">
              <w:rPr>
                <w:rFonts w:ascii="Times New Roman" w:hAnsi="Times New Roman" w:cs="Times New Roman"/>
                <w:noProof/>
                <w:webHidden/>
                <w:sz w:val="28"/>
              </w:rPr>
              <w:tab/>
            </w:r>
            <w:r w:rsidRPr="005C70CE">
              <w:rPr>
                <w:rFonts w:ascii="Times New Roman" w:hAnsi="Times New Roman" w:cs="Times New Roman"/>
                <w:noProof/>
                <w:webHidden/>
                <w:sz w:val="28"/>
              </w:rPr>
              <w:fldChar w:fldCharType="begin"/>
            </w:r>
            <w:r w:rsidRPr="005C70CE">
              <w:rPr>
                <w:rFonts w:ascii="Times New Roman" w:hAnsi="Times New Roman" w:cs="Times New Roman"/>
                <w:noProof/>
                <w:webHidden/>
                <w:sz w:val="28"/>
              </w:rPr>
              <w:instrText xml:space="preserve"> PAGEREF _Toc436473334 \h </w:instrText>
            </w:r>
            <w:r w:rsidRPr="005C70CE">
              <w:rPr>
                <w:rFonts w:ascii="Times New Roman" w:hAnsi="Times New Roman" w:cs="Times New Roman"/>
                <w:noProof/>
                <w:webHidden/>
                <w:sz w:val="28"/>
              </w:rPr>
            </w:r>
            <w:r w:rsidRPr="005C70CE">
              <w:rPr>
                <w:rFonts w:ascii="Times New Roman" w:hAnsi="Times New Roman" w:cs="Times New Roman"/>
                <w:noProof/>
                <w:webHidden/>
                <w:sz w:val="28"/>
              </w:rPr>
              <w:fldChar w:fldCharType="separate"/>
            </w:r>
            <w:r w:rsidRPr="005C70CE">
              <w:rPr>
                <w:rFonts w:ascii="Times New Roman" w:hAnsi="Times New Roman" w:cs="Times New Roman"/>
                <w:noProof/>
                <w:webHidden/>
                <w:sz w:val="28"/>
              </w:rPr>
              <w:t>28</w:t>
            </w:r>
            <w:r w:rsidRPr="005C70CE">
              <w:rPr>
                <w:rFonts w:ascii="Times New Roman" w:hAnsi="Times New Roman" w:cs="Times New Roman"/>
                <w:noProof/>
                <w:webHidden/>
                <w:sz w:val="28"/>
              </w:rPr>
              <w:fldChar w:fldCharType="end"/>
            </w:r>
          </w:hyperlink>
        </w:p>
        <w:p w:rsidR="00BC7AFC" w:rsidRPr="004D4FD1" w:rsidRDefault="00BC7AFC">
          <w:pPr>
            <w:rPr>
              <w:rFonts w:ascii="Times New Roman" w:hAnsi="Times New Roman" w:cs="Times New Roman"/>
              <w:sz w:val="28"/>
              <w:szCs w:val="28"/>
            </w:rPr>
          </w:pPr>
          <w:r w:rsidRPr="004D4FD1">
            <w:rPr>
              <w:rFonts w:ascii="Times New Roman" w:hAnsi="Times New Roman" w:cs="Times New Roman"/>
              <w:bCs/>
              <w:sz w:val="28"/>
              <w:szCs w:val="28"/>
            </w:rPr>
            <w:fldChar w:fldCharType="end"/>
          </w:r>
        </w:p>
      </w:sdtContent>
    </w:sdt>
    <w:p w:rsidR="00BC7AFC" w:rsidRPr="004D4FD1" w:rsidRDefault="00BC7AFC">
      <w:pPr>
        <w:rPr>
          <w:rFonts w:ascii="Times New Roman" w:hAnsi="Times New Roman" w:cs="Times New Roman"/>
          <w:sz w:val="28"/>
          <w:szCs w:val="28"/>
        </w:rPr>
      </w:pPr>
    </w:p>
    <w:p w:rsidR="00B804A5" w:rsidRPr="004D4FD1" w:rsidRDefault="00B804A5">
      <w:pPr>
        <w:rPr>
          <w:rFonts w:ascii="Times New Roman" w:eastAsia="Times New Roman" w:hAnsi="Times New Roman" w:cs="Times New Roman"/>
          <w:sz w:val="28"/>
          <w:szCs w:val="28"/>
          <w:lang w:eastAsia="ru-RU"/>
        </w:rPr>
      </w:pPr>
      <w:r w:rsidRPr="004D4FD1">
        <w:rPr>
          <w:sz w:val="28"/>
          <w:szCs w:val="28"/>
        </w:rPr>
        <w:br w:type="page"/>
      </w:r>
    </w:p>
    <w:p w:rsidR="00A03D4B" w:rsidRPr="004D4FD1" w:rsidRDefault="00A03D4B" w:rsidP="002F1280">
      <w:pPr>
        <w:pStyle w:val="a3"/>
        <w:spacing w:before="0" w:beforeAutospacing="0" w:after="120" w:afterAutospacing="0" w:line="360" w:lineRule="auto"/>
        <w:jc w:val="center"/>
        <w:outlineLvl w:val="0"/>
        <w:rPr>
          <w:b/>
          <w:caps/>
          <w:sz w:val="28"/>
          <w:szCs w:val="28"/>
        </w:rPr>
      </w:pPr>
      <w:bookmarkStart w:id="0" w:name="_Toc436473324"/>
      <w:r w:rsidRPr="004D4FD1">
        <w:rPr>
          <w:b/>
          <w:caps/>
          <w:sz w:val="28"/>
          <w:szCs w:val="28"/>
        </w:rPr>
        <w:lastRenderedPageBreak/>
        <w:t>Введение</w:t>
      </w:r>
      <w:bookmarkEnd w:id="0"/>
    </w:p>
    <w:p w:rsidR="008209E5" w:rsidRPr="004D4FD1" w:rsidRDefault="008209E5" w:rsidP="008209E5">
      <w:pPr>
        <w:spacing w:after="0" w:line="360" w:lineRule="auto"/>
        <w:ind w:firstLine="567"/>
        <w:jc w:val="both"/>
        <w:rPr>
          <w:rFonts w:ascii="Times New Roman" w:eastAsia="Times New Roman" w:hAnsi="Times New Roman" w:cs="Times New Roman"/>
          <w:sz w:val="28"/>
          <w:szCs w:val="28"/>
          <w:lang w:eastAsia="ru-RU"/>
        </w:rPr>
      </w:pPr>
      <w:r w:rsidRPr="004D4FD1">
        <w:rPr>
          <w:rFonts w:ascii="Times New Roman" w:eastAsia="Times New Roman" w:hAnsi="Times New Roman" w:cs="Times New Roman"/>
          <w:b/>
          <w:sz w:val="28"/>
          <w:szCs w:val="28"/>
          <w:lang w:eastAsia="ru-RU"/>
        </w:rPr>
        <w:t>Актуальность исследования.</w:t>
      </w:r>
      <w:r w:rsidRPr="004D4FD1">
        <w:rPr>
          <w:rFonts w:ascii="Times New Roman" w:eastAsia="Times New Roman" w:hAnsi="Times New Roman" w:cs="Times New Roman"/>
          <w:sz w:val="28"/>
          <w:szCs w:val="28"/>
          <w:lang w:eastAsia="ru-RU"/>
        </w:rPr>
        <w:t xml:space="preserve"> Проблема взаимодействия группы и человека вот уже несколько десятилетий находится в центре внимания исследователей таких наук, как социальная психология, социология, философия и других.</w:t>
      </w:r>
      <w:r w:rsidR="006C57E9" w:rsidRPr="004D4FD1">
        <w:rPr>
          <w:rFonts w:ascii="Times New Roman" w:eastAsia="Times New Roman" w:hAnsi="Times New Roman" w:cs="Times New Roman"/>
          <w:sz w:val="28"/>
          <w:szCs w:val="28"/>
          <w:lang w:eastAsia="ru-RU"/>
        </w:rPr>
        <w:t xml:space="preserve"> </w:t>
      </w:r>
      <w:r w:rsidRPr="004D4FD1">
        <w:rPr>
          <w:rFonts w:ascii="Times New Roman" w:eastAsia="Times New Roman" w:hAnsi="Times New Roman" w:cs="Times New Roman"/>
          <w:sz w:val="28"/>
          <w:szCs w:val="28"/>
          <w:lang w:eastAsia="ru-RU"/>
        </w:rPr>
        <w:t>Важнейшим вопросом социальной психологии является проблема групп, в которые объединены люди в процессе своей жизнедеятельности.</w:t>
      </w:r>
      <w:r w:rsidR="006C57E9" w:rsidRPr="004D4FD1">
        <w:rPr>
          <w:rFonts w:ascii="Times New Roman" w:eastAsia="Times New Roman" w:hAnsi="Times New Roman" w:cs="Times New Roman"/>
          <w:sz w:val="28"/>
          <w:szCs w:val="28"/>
          <w:lang w:eastAsia="ru-RU"/>
        </w:rPr>
        <w:t xml:space="preserve"> </w:t>
      </w:r>
      <w:r w:rsidRPr="004D4FD1">
        <w:rPr>
          <w:rFonts w:ascii="Times New Roman" w:eastAsia="Times New Roman" w:hAnsi="Times New Roman" w:cs="Times New Roman"/>
          <w:sz w:val="28"/>
          <w:szCs w:val="28"/>
          <w:lang w:eastAsia="ru-RU"/>
        </w:rPr>
        <w:t>Поэтому выбранная тема курсовой работы на данном этапе представляется мне довольно актуальной и современной для рассмотрения.</w:t>
      </w:r>
    </w:p>
    <w:p w:rsidR="006C57E9" w:rsidRPr="004D4FD1" w:rsidRDefault="006C57E9" w:rsidP="006C57E9">
      <w:pPr>
        <w:spacing w:after="0" w:line="360" w:lineRule="auto"/>
        <w:ind w:firstLine="567"/>
        <w:jc w:val="both"/>
        <w:rPr>
          <w:rFonts w:ascii="Times New Roman" w:eastAsia="Times New Roman" w:hAnsi="Times New Roman" w:cs="Times New Roman"/>
          <w:sz w:val="28"/>
          <w:szCs w:val="28"/>
          <w:lang w:eastAsia="ru-RU"/>
        </w:rPr>
      </w:pPr>
      <w:r w:rsidRPr="004D4FD1">
        <w:rPr>
          <w:rFonts w:ascii="Times New Roman" w:eastAsia="Times New Roman" w:hAnsi="Times New Roman" w:cs="Times New Roman"/>
          <w:sz w:val="28"/>
          <w:szCs w:val="28"/>
          <w:lang w:eastAsia="ru-RU"/>
        </w:rPr>
        <w:t>Характерн</w:t>
      </w:r>
      <w:r w:rsidR="003769AC" w:rsidRPr="004D4FD1">
        <w:rPr>
          <w:rFonts w:ascii="Times New Roman" w:eastAsia="Times New Roman" w:hAnsi="Times New Roman" w:cs="Times New Roman"/>
          <w:sz w:val="28"/>
          <w:szCs w:val="28"/>
          <w:lang w:eastAsia="ru-RU"/>
        </w:rPr>
        <w:t xml:space="preserve">ой для </w:t>
      </w:r>
      <w:r w:rsidRPr="004D4FD1">
        <w:rPr>
          <w:rFonts w:ascii="Times New Roman" w:eastAsia="Times New Roman" w:hAnsi="Times New Roman" w:cs="Times New Roman"/>
          <w:sz w:val="28"/>
          <w:szCs w:val="28"/>
          <w:lang w:eastAsia="ru-RU"/>
        </w:rPr>
        <w:t>первых десятилетий ХХ</w:t>
      </w:r>
      <w:r w:rsidR="00D973C4" w:rsidRPr="004D4FD1">
        <w:rPr>
          <w:rFonts w:ascii="Times New Roman" w:eastAsia="Times New Roman" w:hAnsi="Times New Roman" w:cs="Times New Roman"/>
          <w:sz w:val="28"/>
          <w:szCs w:val="28"/>
          <w:lang w:eastAsia="ru-RU"/>
        </w:rPr>
        <w:t>І</w:t>
      </w:r>
      <w:r w:rsidRPr="004D4FD1">
        <w:rPr>
          <w:rFonts w:ascii="Times New Roman" w:eastAsia="Times New Roman" w:hAnsi="Times New Roman" w:cs="Times New Roman"/>
          <w:sz w:val="28"/>
          <w:szCs w:val="28"/>
          <w:lang w:eastAsia="ru-RU"/>
        </w:rPr>
        <w:t xml:space="preserve"> века </w:t>
      </w:r>
      <w:r w:rsidR="003769AC" w:rsidRPr="004D4FD1">
        <w:rPr>
          <w:rFonts w:ascii="Times New Roman" w:eastAsia="Times New Roman" w:hAnsi="Times New Roman" w:cs="Times New Roman"/>
          <w:sz w:val="28"/>
          <w:szCs w:val="28"/>
          <w:lang w:eastAsia="ru-RU"/>
        </w:rPr>
        <w:t xml:space="preserve">стала </w:t>
      </w:r>
      <w:r w:rsidRPr="004D4FD1">
        <w:rPr>
          <w:rFonts w:ascii="Times New Roman" w:eastAsia="Times New Roman" w:hAnsi="Times New Roman" w:cs="Times New Roman"/>
          <w:sz w:val="28"/>
          <w:szCs w:val="28"/>
          <w:lang w:eastAsia="ru-RU"/>
        </w:rPr>
        <w:t>популярность проблематики малых групп</w:t>
      </w:r>
      <w:r w:rsidR="003769AC" w:rsidRPr="004D4FD1">
        <w:rPr>
          <w:rFonts w:ascii="Times New Roman" w:eastAsia="Times New Roman" w:hAnsi="Times New Roman" w:cs="Times New Roman"/>
          <w:sz w:val="28"/>
          <w:szCs w:val="28"/>
          <w:lang w:eastAsia="ru-RU"/>
        </w:rPr>
        <w:t xml:space="preserve">, которая </w:t>
      </w:r>
      <w:r w:rsidRPr="004D4FD1">
        <w:rPr>
          <w:rFonts w:ascii="Times New Roman" w:eastAsia="Times New Roman" w:hAnsi="Times New Roman" w:cs="Times New Roman"/>
          <w:sz w:val="28"/>
          <w:szCs w:val="28"/>
          <w:lang w:eastAsia="ru-RU"/>
        </w:rPr>
        <w:t>была связана</w:t>
      </w:r>
      <w:r w:rsidR="003769AC" w:rsidRPr="004D4FD1">
        <w:rPr>
          <w:rFonts w:ascii="Times New Roman" w:eastAsia="Times New Roman" w:hAnsi="Times New Roman" w:cs="Times New Roman"/>
          <w:sz w:val="28"/>
          <w:szCs w:val="28"/>
          <w:lang w:eastAsia="ru-RU"/>
        </w:rPr>
        <w:t xml:space="preserve"> в первую очередь</w:t>
      </w:r>
      <w:r w:rsidRPr="004D4FD1">
        <w:rPr>
          <w:rFonts w:ascii="Times New Roman" w:eastAsia="Times New Roman" w:hAnsi="Times New Roman" w:cs="Times New Roman"/>
          <w:sz w:val="28"/>
          <w:szCs w:val="28"/>
          <w:lang w:eastAsia="ru-RU"/>
        </w:rPr>
        <w:t xml:space="preserve"> с развитием самой социальной психологии как системы научного знания. Внедрение </w:t>
      </w:r>
      <w:r w:rsidR="003769AC" w:rsidRPr="004D4FD1">
        <w:rPr>
          <w:rFonts w:ascii="Times New Roman" w:eastAsia="Times New Roman" w:hAnsi="Times New Roman" w:cs="Times New Roman"/>
          <w:sz w:val="28"/>
          <w:szCs w:val="28"/>
          <w:lang w:eastAsia="ru-RU"/>
        </w:rPr>
        <w:t xml:space="preserve">в социальную психологию </w:t>
      </w:r>
      <w:r w:rsidRPr="004D4FD1">
        <w:rPr>
          <w:rFonts w:ascii="Times New Roman" w:eastAsia="Times New Roman" w:hAnsi="Times New Roman" w:cs="Times New Roman"/>
          <w:sz w:val="28"/>
          <w:szCs w:val="28"/>
          <w:lang w:eastAsia="ru-RU"/>
        </w:rPr>
        <w:t xml:space="preserve">экспериментального метода закономерно обусловило лидирующую роль малой группы как объекта научных исследований. </w:t>
      </w:r>
    </w:p>
    <w:p w:rsidR="006C57E9" w:rsidRPr="004D4FD1" w:rsidRDefault="006C57E9" w:rsidP="006C57E9">
      <w:pPr>
        <w:spacing w:after="0" w:line="360" w:lineRule="auto"/>
        <w:ind w:firstLine="567"/>
        <w:jc w:val="both"/>
        <w:rPr>
          <w:rFonts w:ascii="Times New Roman" w:eastAsia="Times New Roman" w:hAnsi="Times New Roman" w:cs="Times New Roman"/>
          <w:sz w:val="28"/>
          <w:szCs w:val="28"/>
          <w:lang w:eastAsia="ru-RU"/>
        </w:rPr>
      </w:pPr>
      <w:r w:rsidRPr="004D4FD1">
        <w:rPr>
          <w:rFonts w:ascii="Times New Roman" w:eastAsia="Times New Roman" w:hAnsi="Times New Roman" w:cs="Times New Roman"/>
          <w:sz w:val="28"/>
          <w:szCs w:val="28"/>
          <w:lang w:eastAsia="ru-RU"/>
        </w:rPr>
        <w:t xml:space="preserve">Однако решающим фактором фокусировки социальной психологии на проблеме малых групп выступили не </w:t>
      </w:r>
      <w:proofErr w:type="spellStart"/>
      <w:r w:rsidRPr="004D4FD1">
        <w:rPr>
          <w:rFonts w:ascii="Times New Roman" w:eastAsia="Times New Roman" w:hAnsi="Times New Roman" w:cs="Times New Roman"/>
          <w:sz w:val="28"/>
          <w:szCs w:val="28"/>
          <w:lang w:eastAsia="ru-RU"/>
        </w:rPr>
        <w:t>внутринаучные</w:t>
      </w:r>
      <w:proofErr w:type="spellEnd"/>
      <w:r w:rsidRPr="004D4FD1">
        <w:rPr>
          <w:rFonts w:ascii="Times New Roman" w:eastAsia="Times New Roman" w:hAnsi="Times New Roman" w:cs="Times New Roman"/>
          <w:sz w:val="28"/>
          <w:szCs w:val="28"/>
          <w:lang w:eastAsia="ru-RU"/>
        </w:rPr>
        <w:t xml:space="preserve">, а социально-практические обстоятельства, обусловленные увеличившейся значимостью малых групп в больших социальных процессах (производство, воспитания, управления и т.п.). Исследования малых групп в большой мере связаны с той теоретической моделью, которой придерживаются авторы того или иного направления. </w:t>
      </w:r>
    </w:p>
    <w:p w:rsidR="006C57E9" w:rsidRPr="004D4FD1" w:rsidRDefault="006C57E9" w:rsidP="006C57E9">
      <w:pPr>
        <w:spacing w:after="0" w:line="360" w:lineRule="auto"/>
        <w:ind w:firstLine="567"/>
        <w:jc w:val="both"/>
        <w:rPr>
          <w:rFonts w:ascii="Times New Roman" w:eastAsia="Times New Roman" w:hAnsi="Times New Roman" w:cs="Times New Roman"/>
          <w:sz w:val="28"/>
          <w:szCs w:val="28"/>
          <w:lang w:eastAsia="ru-RU"/>
        </w:rPr>
      </w:pPr>
      <w:r w:rsidRPr="004D4FD1">
        <w:rPr>
          <w:rFonts w:ascii="Times New Roman" w:eastAsia="Times New Roman" w:hAnsi="Times New Roman" w:cs="Times New Roman"/>
          <w:sz w:val="28"/>
          <w:szCs w:val="28"/>
          <w:lang w:eastAsia="ru-RU"/>
        </w:rPr>
        <w:t>М. Андреев</w:t>
      </w:r>
      <w:r w:rsidR="003769AC" w:rsidRPr="004D4FD1">
        <w:rPr>
          <w:rFonts w:ascii="Times New Roman" w:eastAsia="Times New Roman" w:hAnsi="Times New Roman" w:cs="Times New Roman"/>
          <w:sz w:val="28"/>
          <w:szCs w:val="28"/>
          <w:lang w:eastAsia="ru-RU"/>
        </w:rPr>
        <w:t>ой определены</w:t>
      </w:r>
      <w:r w:rsidRPr="004D4FD1">
        <w:rPr>
          <w:rFonts w:ascii="Times New Roman" w:eastAsia="Times New Roman" w:hAnsi="Times New Roman" w:cs="Times New Roman"/>
          <w:sz w:val="28"/>
          <w:szCs w:val="28"/>
          <w:lang w:eastAsia="ru-RU"/>
        </w:rPr>
        <w:t xml:space="preserve"> три основных </w:t>
      </w:r>
      <w:r w:rsidR="003769AC" w:rsidRPr="004D4FD1">
        <w:rPr>
          <w:rFonts w:ascii="Times New Roman" w:eastAsia="Times New Roman" w:hAnsi="Times New Roman" w:cs="Times New Roman"/>
          <w:sz w:val="28"/>
          <w:szCs w:val="28"/>
          <w:lang w:eastAsia="ru-RU"/>
        </w:rPr>
        <w:t>подхода</w:t>
      </w:r>
      <w:r w:rsidRPr="004D4FD1">
        <w:rPr>
          <w:rFonts w:ascii="Times New Roman" w:eastAsia="Times New Roman" w:hAnsi="Times New Roman" w:cs="Times New Roman"/>
          <w:sz w:val="28"/>
          <w:szCs w:val="28"/>
          <w:lang w:eastAsia="ru-RU"/>
        </w:rPr>
        <w:t xml:space="preserve"> в запа</w:t>
      </w:r>
      <w:r w:rsidR="003769AC" w:rsidRPr="004D4FD1">
        <w:rPr>
          <w:rFonts w:ascii="Times New Roman" w:eastAsia="Times New Roman" w:hAnsi="Times New Roman" w:cs="Times New Roman"/>
          <w:sz w:val="28"/>
          <w:szCs w:val="28"/>
          <w:lang w:eastAsia="ru-RU"/>
        </w:rPr>
        <w:t>дной психологии: социометрический</w:t>
      </w:r>
      <w:r w:rsidRPr="004D4FD1">
        <w:rPr>
          <w:rFonts w:ascii="Times New Roman" w:eastAsia="Times New Roman" w:hAnsi="Times New Roman" w:cs="Times New Roman"/>
          <w:sz w:val="28"/>
          <w:szCs w:val="28"/>
          <w:lang w:eastAsia="ru-RU"/>
        </w:rPr>
        <w:t>, социологическ</w:t>
      </w:r>
      <w:r w:rsidR="003769AC" w:rsidRPr="004D4FD1">
        <w:rPr>
          <w:rFonts w:ascii="Times New Roman" w:eastAsia="Times New Roman" w:hAnsi="Times New Roman" w:cs="Times New Roman"/>
          <w:sz w:val="28"/>
          <w:szCs w:val="28"/>
          <w:lang w:eastAsia="ru-RU"/>
        </w:rPr>
        <w:t>ий</w:t>
      </w:r>
      <w:r w:rsidRPr="004D4FD1">
        <w:rPr>
          <w:rFonts w:ascii="Times New Roman" w:eastAsia="Times New Roman" w:hAnsi="Times New Roman" w:cs="Times New Roman"/>
          <w:sz w:val="28"/>
          <w:szCs w:val="28"/>
          <w:lang w:eastAsia="ru-RU"/>
        </w:rPr>
        <w:t xml:space="preserve"> и школа "групповой динамики". В отечественной психологии существуют </w:t>
      </w:r>
      <w:r w:rsidR="003769AC" w:rsidRPr="004D4FD1">
        <w:rPr>
          <w:rFonts w:ascii="Times New Roman" w:eastAsia="Times New Roman" w:hAnsi="Times New Roman" w:cs="Times New Roman"/>
          <w:sz w:val="28"/>
          <w:szCs w:val="28"/>
          <w:lang w:eastAsia="ru-RU"/>
        </w:rPr>
        <w:t xml:space="preserve">определенные </w:t>
      </w:r>
      <w:r w:rsidRPr="004D4FD1">
        <w:rPr>
          <w:rFonts w:ascii="Times New Roman" w:eastAsia="Times New Roman" w:hAnsi="Times New Roman" w:cs="Times New Roman"/>
          <w:sz w:val="28"/>
          <w:szCs w:val="28"/>
          <w:lang w:eastAsia="ru-RU"/>
        </w:rPr>
        <w:t>традиции исследования мал</w:t>
      </w:r>
      <w:r w:rsidR="003769AC" w:rsidRPr="004D4FD1">
        <w:rPr>
          <w:rFonts w:ascii="Times New Roman" w:eastAsia="Times New Roman" w:hAnsi="Times New Roman" w:cs="Times New Roman"/>
          <w:sz w:val="28"/>
          <w:szCs w:val="28"/>
          <w:lang w:eastAsia="ru-RU"/>
        </w:rPr>
        <w:t>ых</w:t>
      </w:r>
      <w:r w:rsidRPr="004D4FD1">
        <w:rPr>
          <w:rFonts w:ascii="Times New Roman" w:eastAsia="Times New Roman" w:hAnsi="Times New Roman" w:cs="Times New Roman"/>
          <w:sz w:val="28"/>
          <w:szCs w:val="28"/>
          <w:lang w:eastAsia="ru-RU"/>
        </w:rPr>
        <w:t xml:space="preserve"> групп. Так, основная</w:t>
      </w:r>
      <w:r w:rsidR="003769AC" w:rsidRPr="004D4FD1">
        <w:rPr>
          <w:rFonts w:ascii="Times New Roman" w:eastAsia="Times New Roman" w:hAnsi="Times New Roman" w:cs="Times New Roman"/>
          <w:sz w:val="28"/>
          <w:szCs w:val="28"/>
          <w:lang w:eastAsia="ru-RU"/>
        </w:rPr>
        <w:t xml:space="preserve"> часть</w:t>
      </w:r>
      <w:r w:rsidRPr="004D4FD1">
        <w:rPr>
          <w:rFonts w:ascii="Times New Roman" w:eastAsia="Times New Roman" w:hAnsi="Times New Roman" w:cs="Times New Roman"/>
          <w:sz w:val="28"/>
          <w:szCs w:val="28"/>
          <w:lang w:eastAsia="ru-RU"/>
        </w:rPr>
        <w:t xml:space="preserve"> прикладных исследований, выполненных в 60-70-е годы в </w:t>
      </w:r>
      <w:r w:rsidR="003769AC" w:rsidRPr="004D4FD1">
        <w:rPr>
          <w:rFonts w:ascii="Times New Roman" w:eastAsia="Times New Roman" w:hAnsi="Times New Roman" w:cs="Times New Roman"/>
          <w:sz w:val="28"/>
          <w:szCs w:val="28"/>
          <w:lang w:eastAsia="ru-RU"/>
        </w:rPr>
        <w:t>России</w:t>
      </w:r>
      <w:r w:rsidRPr="004D4FD1">
        <w:rPr>
          <w:rFonts w:ascii="Times New Roman" w:eastAsia="Times New Roman" w:hAnsi="Times New Roman" w:cs="Times New Roman"/>
          <w:sz w:val="28"/>
          <w:szCs w:val="28"/>
          <w:lang w:eastAsia="ru-RU"/>
        </w:rPr>
        <w:t xml:space="preserve">, концентрировалась вокруг двух главных проблем: коллектив </w:t>
      </w:r>
      <w:r w:rsidR="003769AC" w:rsidRPr="004D4FD1">
        <w:rPr>
          <w:rFonts w:ascii="Times New Roman" w:eastAsia="Times New Roman" w:hAnsi="Times New Roman" w:cs="Times New Roman"/>
          <w:sz w:val="28"/>
          <w:szCs w:val="28"/>
          <w:lang w:eastAsia="ru-RU"/>
        </w:rPr>
        <w:t>–</w:t>
      </w:r>
      <w:r w:rsidRPr="004D4FD1">
        <w:rPr>
          <w:rFonts w:ascii="Times New Roman" w:eastAsia="Times New Roman" w:hAnsi="Times New Roman" w:cs="Times New Roman"/>
          <w:sz w:val="28"/>
          <w:szCs w:val="28"/>
          <w:lang w:eastAsia="ru-RU"/>
        </w:rPr>
        <w:t xml:space="preserve"> личность и малая группа </w:t>
      </w:r>
      <w:r w:rsidR="003769AC" w:rsidRPr="004D4FD1">
        <w:rPr>
          <w:rFonts w:ascii="Times New Roman" w:eastAsia="Times New Roman" w:hAnsi="Times New Roman" w:cs="Times New Roman"/>
          <w:sz w:val="28"/>
          <w:szCs w:val="28"/>
          <w:lang w:eastAsia="ru-RU"/>
        </w:rPr>
        <w:t>–</w:t>
      </w:r>
      <w:r w:rsidRPr="004D4FD1">
        <w:rPr>
          <w:rFonts w:ascii="Times New Roman" w:eastAsia="Times New Roman" w:hAnsi="Times New Roman" w:cs="Times New Roman"/>
          <w:sz w:val="28"/>
          <w:szCs w:val="28"/>
          <w:lang w:eastAsia="ru-RU"/>
        </w:rPr>
        <w:t xml:space="preserve"> личность.</w:t>
      </w:r>
    </w:p>
    <w:p w:rsidR="006C57E9" w:rsidRPr="004D4FD1" w:rsidRDefault="003769AC" w:rsidP="006C57E9">
      <w:pPr>
        <w:spacing w:after="0" w:line="360" w:lineRule="auto"/>
        <w:ind w:firstLine="567"/>
        <w:jc w:val="both"/>
        <w:rPr>
          <w:rFonts w:ascii="Times New Roman" w:eastAsia="Times New Roman" w:hAnsi="Times New Roman" w:cs="Times New Roman"/>
          <w:sz w:val="28"/>
          <w:szCs w:val="28"/>
          <w:lang w:eastAsia="ru-RU"/>
        </w:rPr>
      </w:pPr>
      <w:r w:rsidRPr="004D4FD1">
        <w:rPr>
          <w:rFonts w:ascii="Times New Roman" w:eastAsia="Times New Roman" w:hAnsi="Times New Roman" w:cs="Times New Roman"/>
          <w:sz w:val="28"/>
          <w:szCs w:val="28"/>
          <w:lang w:eastAsia="ru-RU"/>
        </w:rPr>
        <w:lastRenderedPageBreak/>
        <w:t>Малая групп</w:t>
      </w:r>
      <w:proofErr w:type="gramStart"/>
      <w:r w:rsidRPr="004D4FD1">
        <w:rPr>
          <w:rFonts w:ascii="Times New Roman" w:eastAsia="Times New Roman" w:hAnsi="Times New Roman" w:cs="Times New Roman"/>
          <w:sz w:val="28"/>
          <w:szCs w:val="28"/>
          <w:lang w:eastAsia="ru-RU"/>
        </w:rPr>
        <w:t>.</w:t>
      </w:r>
      <w:proofErr w:type="gramEnd"/>
      <w:r w:rsidRPr="004D4FD1">
        <w:rPr>
          <w:rFonts w:ascii="Times New Roman" w:eastAsia="Times New Roman" w:hAnsi="Times New Roman" w:cs="Times New Roman"/>
          <w:sz w:val="28"/>
          <w:szCs w:val="28"/>
          <w:lang w:eastAsia="ru-RU"/>
        </w:rPr>
        <w:t xml:space="preserve"> </w:t>
      </w:r>
      <w:proofErr w:type="gramStart"/>
      <w:r w:rsidRPr="004D4FD1">
        <w:rPr>
          <w:rFonts w:ascii="Times New Roman" w:eastAsia="Times New Roman" w:hAnsi="Times New Roman" w:cs="Times New Roman"/>
          <w:sz w:val="28"/>
          <w:szCs w:val="28"/>
          <w:lang w:eastAsia="ru-RU"/>
        </w:rPr>
        <w:t>в</w:t>
      </w:r>
      <w:proofErr w:type="gramEnd"/>
      <w:r w:rsidR="006C57E9" w:rsidRPr="004D4FD1">
        <w:rPr>
          <w:rFonts w:ascii="Times New Roman" w:eastAsia="Times New Roman" w:hAnsi="Times New Roman" w:cs="Times New Roman"/>
          <w:sz w:val="28"/>
          <w:szCs w:val="28"/>
          <w:lang w:eastAsia="ru-RU"/>
        </w:rPr>
        <w:t>о-первых</w:t>
      </w:r>
      <w:r w:rsidRPr="004D4FD1">
        <w:rPr>
          <w:rFonts w:ascii="Times New Roman" w:eastAsia="Times New Roman" w:hAnsi="Times New Roman" w:cs="Times New Roman"/>
          <w:sz w:val="28"/>
          <w:szCs w:val="28"/>
          <w:lang w:eastAsia="ru-RU"/>
        </w:rPr>
        <w:t>,</w:t>
      </w:r>
      <w:r w:rsidR="006C57E9" w:rsidRPr="004D4FD1">
        <w:rPr>
          <w:rFonts w:ascii="Times New Roman" w:eastAsia="Times New Roman" w:hAnsi="Times New Roman" w:cs="Times New Roman"/>
          <w:sz w:val="28"/>
          <w:szCs w:val="28"/>
          <w:lang w:eastAsia="ru-RU"/>
        </w:rPr>
        <w:t xml:space="preserve"> выступает важнейшим фактором изучения в психологии личности</w:t>
      </w:r>
      <w:r w:rsidRPr="004D4FD1">
        <w:rPr>
          <w:rFonts w:ascii="Times New Roman" w:eastAsia="Times New Roman" w:hAnsi="Times New Roman" w:cs="Times New Roman"/>
          <w:sz w:val="28"/>
          <w:szCs w:val="28"/>
          <w:lang w:eastAsia="ru-RU"/>
        </w:rPr>
        <w:t>. Во</w:t>
      </w:r>
      <w:r w:rsidR="006C57E9" w:rsidRPr="004D4FD1">
        <w:rPr>
          <w:rFonts w:ascii="Times New Roman" w:eastAsia="Times New Roman" w:hAnsi="Times New Roman" w:cs="Times New Roman"/>
          <w:sz w:val="28"/>
          <w:szCs w:val="28"/>
          <w:lang w:eastAsia="ru-RU"/>
        </w:rPr>
        <w:t>-вторых, исследования малой группы дают возможност</w:t>
      </w:r>
      <w:r w:rsidRPr="004D4FD1">
        <w:rPr>
          <w:rFonts w:ascii="Times New Roman" w:eastAsia="Times New Roman" w:hAnsi="Times New Roman" w:cs="Times New Roman"/>
          <w:sz w:val="28"/>
          <w:szCs w:val="28"/>
          <w:lang w:eastAsia="ru-RU"/>
        </w:rPr>
        <w:t>ь</w:t>
      </w:r>
      <w:r w:rsidR="006C57E9" w:rsidRPr="004D4FD1">
        <w:rPr>
          <w:rFonts w:ascii="Times New Roman" w:eastAsia="Times New Roman" w:hAnsi="Times New Roman" w:cs="Times New Roman"/>
          <w:sz w:val="28"/>
          <w:szCs w:val="28"/>
          <w:lang w:eastAsia="ru-RU"/>
        </w:rPr>
        <w:t xml:space="preserve"> в постановке строго контролируемого эксперимента, в-третьих, изучение малой группы </w:t>
      </w:r>
      <w:r w:rsidRPr="004D4FD1">
        <w:rPr>
          <w:rFonts w:ascii="Times New Roman" w:eastAsia="Times New Roman" w:hAnsi="Times New Roman" w:cs="Times New Roman"/>
          <w:sz w:val="28"/>
          <w:szCs w:val="28"/>
          <w:lang w:eastAsia="ru-RU"/>
        </w:rPr>
        <w:t xml:space="preserve">дает возможность </w:t>
      </w:r>
      <w:r w:rsidR="006C57E9" w:rsidRPr="004D4FD1">
        <w:rPr>
          <w:rFonts w:ascii="Times New Roman" w:eastAsia="Times New Roman" w:hAnsi="Times New Roman" w:cs="Times New Roman"/>
          <w:sz w:val="28"/>
          <w:szCs w:val="28"/>
          <w:lang w:eastAsia="ru-RU"/>
        </w:rPr>
        <w:t xml:space="preserve">понять процессы, протекающие в больших социальных </w:t>
      </w:r>
      <w:r w:rsidRPr="004D4FD1">
        <w:rPr>
          <w:rFonts w:ascii="Times New Roman" w:eastAsia="Times New Roman" w:hAnsi="Times New Roman" w:cs="Times New Roman"/>
          <w:sz w:val="28"/>
          <w:szCs w:val="28"/>
          <w:lang w:eastAsia="ru-RU"/>
        </w:rPr>
        <w:t>группах</w:t>
      </w:r>
      <w:r w:rsidR="006C57E9" w:rsidRPr="004D4FD1">
        <w:rPr>
          <w:rFonts w:ascii="Times New Roman" w:eastAsia="Times New Roman" w:hAnsi="Times New Roman" w:cs="Times New Roman"/>
          <w:sz w:val="28"/>
          <w:szCs w:val="28"/>
          <w:lang w:eastAsia="ru-RU"/>
        </w:rPr>
        <w:t xml:space="preserve">, в-четвертых, запросы практики связаны с коллективным характером </w:t>
      </w:r>
      <w:r w:rsidRPr="004D4FD1">
        <w:rPr>
          <w:rFonts w:ascii="Times New Roman" w:eastAsia="Times New Roman" w:hAnsi="Times New Roman" w:cs="Times New Roman"/>
          <w:sz w:val="28"/>
          <w:szCs w:val="28"/>
          <w:lang w:eastAsia="ru-RU"/>
        </w:rPr>
        <w:t>деятельности человека</w:t>
      </w:r>
      <w:r w:rsidR="006C57E9" w:rsidRPr="004D4FD1">
        <w:rPr>
          <w:rFonts w:ascii="Times New Roman" w:eastAsia="Times New Roman" w:hAnsi="Times New Roman" w:cs="Times New Roman"/>
          <w:sz w:val="28"/>
          <w:szCs w:val="28"/>
          <w:lang w:eastAsia="ru-RU"/>
        </w:rPr>
        <w:t xml:space="preserve">. Психология малых групп в данный момент представляет собой разработанную область научного знания, </w:t>
      </w:r>
      <w:r w:rsidRPr="004D4FD1">
        <w:rPr>
          <w:rFonts w:ascii="Times New Roman" w:eastAsia="Times New Roman" w:hAnsi="Times New Roman" w:cs="Times New Roman"/>
          <w:sz w:val="28"/>
          <w:szCs w:val="28"/>
          <w:lang w:eastAsia="ru-RU"/>
        </w:rPr>
        <w:t xml:space="preserve">которая </w:t>
      </w:r>
      <w:r w:rsidR="006C57E9" w:rsidRPr="004D4FD1">
        <w:rPr>
          <w:rFonts w:ascii="Times New Roman" w:eastAsia="Times New Roman" w:hAnsi="Times New Roman" w:cs="Times New Roman"/>
          <w:sz w:val="28"/>
          <w:szCs w:val="28"/>
          <w:lang w:eastAsia="ru-RU"/>
        </w:rPr>
        <w:t xml:space="preserve">включает в себя различные феноменологические, динамические и структурные аспекты. </w:t>
      </w:r>
    </w:p>
    <w:p w:rsidR="006C57E9" w:rsidRPr="004D4FD1" w:rsidRDefault="006C57E9" w:rsidP="006C57E9">
      <w:pPr>
        <w:spacing w:after="0" w:line="360" w:lineRule="auto"/>
        <w:ind w:firstLine="567"/>
        <w:jc w:val="both"/>
        <w:rPr>
          <w:rFonts w:ascii="Times New Roman" w:eastAsia="Times New Roman" w:hAnsi="Times New Roman" w:cs="Times New Roman"/>
          <w:sz w:val="28"/>
          <w:szCs w:val="28"/>
          <w:lang w:eastAsia="ru-RU"/>
        </w:rPr>
      </w:pPr>
      <w:r w:rsidRPr="004D4FD1">
        <w:rPr>
          <w:rFonts w:ascii="Times New Roman" w:eastAsia="Times New Roman" w:hAnsi="Times New Roman" w:cs="Times New Roman"/>
          <w:sz w:val="28"/>
          <w:szCs w:val="28"/>
          <w:lang w:eastAsia="ru-RU"/>
        </w:rPr>
        <w:t xml:space="preserve">Социальные группы не существуют вне времени и пространства. Природа межличностных отношений в любых </w:t>
      </w:r>
      <w:r w:rsidR="003769AC" w:rsidRPr="004D4FD1">
        <w:rPr>
          <w:rFonts w:ascii="Times New Roman" w:eastAsia="Times New Roman" w:hAnsi="Times New Roman" w:cs="Times New Roman"/>
          <w:sz w:val="28"/>
          <w:szCs w:val="28"/>
          <w:lang w:eastAsia="ru-RU"/>
        </w:rPr>
        <w:t>группах</w:t>
      </w:r>
      <w:r w:rsidRPr="004D4FD1">
        <w:rPr>
          <w:rFonts w:ascii="Times New Roman" w:eastAsia="Times New Roman" w:hAnsi="Times New Roman" w:cs="Times New Roman"/>
          <w:sz w:val="28"/>
          <w:szCs w:val="28"/>
          <w:lang w:eastAsia="ru-RU"/>
        </w:rPr>
        <w:t xml:space="preserve"> достаточно сложна. В них проявляются как сугубо индивидуальные качества личности - ее эмоциональные и волевые свойства, интеллектуальные возможности, так и усвоенные личностью нормы и ценности общества.</w:t>
      </w:r>
    </w:p>
    <w:p w:rsidR="006C57E9" w:rsidRPr="004D4FD1" w:rsidRDefault="006C57E9" w:rsidP="006C57E9">
      <w:pPr>
        <w:spacing w:after="0" w:line="360" w:lineRule="auto"/>
        <w:ind w:firstLine="567"/>
        <w:jc w:val="both"/>
        <w:rPr>
          <w:rFonts w:ascii="Times New Roman" w:eastAsia="Times New Roman" w:hAnsi="Times New Roman" w:cs="Times New Roman"/>
          <w:sz w:val="28"/>
          <w:szCs w:val="28"/>
          <w:lang w:eastAsia="ru-RU"/>
        </w:rPr>
      </w:pPr>
      <w:r w:rsidRPr="004D4FD1">
        <w:rPr>
          <w:rFonts w:ascii="Times New Roman" w:eastAsia="Times New Roman" w:hAnsi="Times New Roman" w:cs="Times New Roman"/>
          <w:sz w:val="28"/>
          <w:szCs w:val="28"/>
          <w:lang w:eastAsia="ru-RU"/>
        </w:rPr>
        <w:t xml:space="preserve">По нашему мнению, эта тема </w:t>
      </w:r>
      <w:r w:rsidR="003769AC" w:rsidRPr="004D4FD1">
        <w:rPr>
          <w:rFonts w:ascii="Times New Roman" w:eastAsia="Times New Roman" w:hAnsi="Times New Roman" w:cs="Times New Roman"/>
          <w:sz w:val="28"/>
          <w:szCs w:val="28"/>
          <w:lang w:eastAsia="ru-RU"/>
        </w:rPr>
        <w:t>–</w:t>
      </w:r>
      <w:r w:rsidRPr="004D4FD1">
        <w:rPr>
          <w:rFonts w:ascii="Times New Roman" w:eastAsia="Times New Roman" w:hAnsi="Times New Roman" w:cs="Times New Roman"/>
          <w:sz w:val="28"/>
          <w:szCs w:val="28"/>
          <w:lang w:eastAsia="ru-RU"/>
        </w:rPr>
        <w:t xml:space="preserve"> тема первостепенной важности в социальной </w:t>
      </w:r>
      <w:proofErr w:type="gramStart"/>
      <w:r w:rsidRPr="004D4FD1">
        <w:rPr>
          <w:rFonts w:ascii="Times New Roman" w:eastAsia="Times New Roman" w:hAnsi="Times New Roman" w:cs="Times New Roman"/>
          <w:sz w:val="28"/>
          <w:szCs w:val="28"/>
          <w:lang w:eastAsia="ru-RU"/>
        </w:rPr>
        <w:t>психологии</w:t>
      </w:r>
      <w:proofErr w:type="gramEnd"/>
      <w:r w:rsidRPr="004D4FD1">
        <w:rPr>
          <w:rFonts w:ascii="Times New Roman" w:eastAsia="Times New Roman" w:hAnsi="Times New Roman" w:cs="Times New Roman"/>
          <w:sz w:val="28"/>
          <w:szCs w:val="28"/>
          <w:lang w:eastAsia="ru-RU"/>
        </w:rPr>
        <w:t xml:space="preserve"> потому что ее актуальность для современников велика. Если личность сможет адаптироваться в коллективе, если каждый найдет "ключи к успеху", в мире станет на порядок меньше депрессий, стрессов и разочарований. </w:t>
      </w:r>
    </w:p>
    <w:p w:rsidR="006C57E9" w:rsidRPr="004D4FD1" w:rsidRDefault="006C57E9" w:rsidP="006C57E9">
      <w:pPr>
        <w:spacing w:after="0" w:line="360" w:lineRule="auto"/>
        <w:ind w:firstLine="567"/>
        <w:jc w:val="both"/>
        <w:rPr>
          <w:rFonts w:ascii="Times New Roman" w:eastAsia="Times New Roman" w:hAnsi="Times New Roman" w:cs="Times New Roman"/>
          <w:sz w:val="28"/>
          <w:szCs w:val="28"/>
          <w:lang w:eastAsia="ru-RU"/>
        </w:rPr>
      </w:pPr>
      <w:r w:rsidRPr="004D4FD1">
        <w:rPr>
          <w:rFonts w:ascii="Times New Roman" w:eastAsia="Times New Roman" w:hAnsi="Times New Roman" w:cs="Times New Roman"/>
          <w:b/>
          <w:sz w:val="28"/>
          <w:szCs w:val="28"/>
          <w:lang w:eastAsia="ru-RU"/>
        </w:rPr>
        <w:t>Цель исследования</w:t>
      </w:r>
      <w:r w:rsidRPr="004D4FD1">
        <w:rPr>
          <w:rFonts w:ascii="Times New Roman" w:eastAsia="Times New Roman" w:hAnsi="Times New Roman" w:cs="Times New Roman"/>
          <w:sz w:val="28"/>
          <w:szCs w:val="28"/>
          <w:lang w:eastAsia="ru-RU"/>
        </w:rPr>
        <w:t>: определить особенности направленности личности и статуса в системе межличностных отношений.</w:t>
      </w:r>
    </w:p>
    <w:p w:rsidR="008209E5" w:rsidRPr="004D4FD1" w:rsidRDefault="008209E5" w:rsidP="008209E5">
      <w:pPr>
        <w:spacing w:after="0" w:line="360" w:lineRule="auto"/>
        <w:ind w:firstLine="567"/>
        <w:jc w:val="both"/>
        <w:rPr>
          <w:rFonts w:ascii="Times New Roman" w:eastAsia="Times New Roman" w:hAnsi="Times New Roman" w:cs="Times New Roman"/>
          <w:sz w:val="28"/>
          <w:szCs w:val="28"/>
          <w:lang w:eastAsia="ru-RU"/>
        </w:rPr>
      </w:pPr>
      <w:r w:rsidRPr="004D4FD1">
        <w:rPr>
          <w:rFonts w:ascii="Times New Roman" w:eastAsia="Times New Roman" w:hAnsi="Times New Roman" w:cs="Times New Roman"/>
          <w:b/>
          <w:sz w:val="28"/>
          <w:szCs w:val="28"/>
          <w:lang w:eastAsia="ru-RU"/>
        </w:rPr>
        <w:t>Объектом исследования</w:t>
      </w:r>
      <w:r w:rsidRPr="004D4FD1">
        <w:rPr>
          <w:rFonts w:ascii="Times New Roman" w:eastAsia="Times New Roman" w:hAnsi="Times New Roman" w:cs="Times New Roman"/>
          <w:sz w:val="28"/>
          <w:szCs w:val="28"/>
          <w:lang w:eastAsia="ru-RU"/>
        </w:rPr>
        <w:t xml:space="preserve"> данной работы является социально-психологические особенности коллектива, а </w:t>
      </w:r>
      <w:r w:rsidRPr="004D4FD1">
        <w:rPr>
          <w:rFonts w:ascii="Times New Roman" w:eastAsia="Times New Roman" w:hAnsi="Times New Roman" w:cs="Times New Roman"/>
          <w:b/>
          <w:sz w:val="28"/>
          <w:szCs w:val="28"/>
          <w:lang w:eastAsia="ru-RU"/>
        </w:rPr>
        <w:t>предметом исследования</w:t>
      </w:r>
      <w:r w:rsidRPr="004D4FD1">
        <w:rPr>
          <w:rFonts w:ascii="Times New Roman" w:eastAsia="Times New Roman" w:hAnsi="Times New Roman" w:cs="Times New Roman"/>
          <w:sz w:val="28"/>
          <w:szCs w:val="28"/>
          <w:lang w:eastAsia="ru-RU"/>
        </w:rPr>
        <w:t xml:space="preserve"> феномен группового влияния на отдельного работника, находящегося в этой группе.</w:t>
      </w:r>
    </w:p>
    <w:p w:rsidR="008209E5" w:rsidRPr="004D4FD1" w:rsidRDefault="008209E5" w:rsidP="008209E5">
      <w:pPr>
        <w:spacing w:after="0" w:line="360" w:lineRule="auto"/>
        <w:ind w:firstLine="567"/>
        <w:jc w:val="both"/>
        <w:rPr>
          <w:rFonts w:ascii="Times New Roman" w:eastAsia="Times New Roman" w:hAnsi="Times New Roman" w:cs="Times New Roman"/>
          <w:b/>
          <w:sz w:val="28"/>
          <w:szCs w:val="28"/>
          <w:lang w:eastAsia="ru-RU"/>
        </w:rPr>
      </w:pPr>
      <w:r w:rsidRPr="004D4FD1">
        <w:rPr>
          <w:rFonts w:ascii="Times New Roman" w:eastAsia="Times New Roman" w:hAnsi="Times New Roman" w:cs="Times New Roman"/>
          <w:b/>
          <w:sz w:val="28"/>
          <w:szCs w:val="28"/>
          <w:lang w:eastAsia="ru-RU"/>
        </w:rPr>
        <w:t>Задачи работы:</w:t>
      </w:r>
    </w:p>
    <w:p w:rsidR="008209E5" w:rsidRPr="004D4FD1" w:rsidRDefault="008209E5" w:rsidP="008209E5">
      <w:pPr>
        <w:spacing w:after="0" w:line="360" w:lineRule="auto"/>
        <w:ind w:firstLine="567"/>
        <w:jc w:val="both"/>
        <w:rPr>
          <w:rFonts w:ascii="Times New Roman" w:eastAsia="Times New Roman" w:hAnsi="Times New Roman" w:cs="Times New Roman"/>
          <w:sz w:val="28"/>
          <w:szCs w:val="28"/>
          <w:lang w:eastAsia="ru-RU"/>
        </w:rPr>
      </w:pPr>
      <w:r w:rsidRPr="004D4FD1">
        <w:rPr>
          <w:rFonts w:ascii="Times New Roman" w:eastAsia="Times New Roman" w:hAnsi="Times New Roman" w:cs="Times New Roman"/>
          <w:sz w:val="28"/>
          <w:szCs w:val="28"/>
          <w:lang w:eastAsia="ru-RU"/>
        </w:rPr>
        <w:t>1.</w:t>
      </w:r>
      <w:r w:rsidRPr="004D4FD1">
        <w:rPr>
          <w:rFonts w:ascii="Times New Roman" w:eastAsia="Times New Roman" w:hAnsi="Times New Roman" w:cs="Times New Roman"/>
          <w:sz w:val="28"/>
          <w:szCs w:val="28"/>
          <w:lang w:eastAsia="ru-RU"/>
        </w:rPr>
        <w:tab/>
        <w:t>Дать определение личности и поведения, а также определить особенности вступления человека в коллектив.</w:t>
      </w:r>
    </w:p>
    <w:p w:rsidR="008209E5" w:rsidRPr="004D4FD1" w:rsidRDefault="008209E5" w:rsidP="008209E5">
      <w:pPr>
        <w:spacing w:after="0" w:line="360" w:lineRule="auto"/>
        <w:ind w:firstLine="567"/>
        <w:jc w:val="both"/>
        <w:rPr>
          <w:rFonts w:ascii="Times New Roman" w:eastAsia="Times New Roman" w:hAnsi="Times New Roman" w:cs="Times New Roman"/>
          <w:sz w:val="28"/>
          <w:szCs w:val="28"/>
          <w:lang w:eastAsia="ru-RU"/>
        </w:rPr>
      </w:pPr>
      <w:r w:rsidRPr="004D4FD1">
        <w:rPr>
          <w:rFonts w:ascii="Times New Roman" w:eastAsia="Times New Roman" w:hAnsi="Times New Roman" w:cs="Times New Roman"/>
          <w:sz w:val="28"/>
          <w:szCs w:val="28"/>
          <w:lang w:eastAsia="ru-RU"/>
        </w:rPr>
        <w:t>2.</w:t>
      </w:r>
      <w:r w:rsidRPr="004D4FD1">
        <w:rPr>
          <w:rFonts w:ascii="Times New Roman" w:eastAsia="Times New Roman" w:hAnsi="Times New Roman" w:cs="Times New Roman"/>
          <w:sz w:val="28"/>
          <w:szCs w:val="28"/>
          <w:lang w:eastAsia="ru-RU"/>
        </w:rPr>
        <w:tab/>
        <w:t>Рассказать о том, что такое группа и основных её характеристиках.</w:t>
      </w:r>
    </w:p>
    <w:p w:rsidR="008209E5" w:rsidRPr="004D4FD1" w:rsidRDefault="008209E5" w:rsidP="008209E5">
      <w:pPr>
        <w:spacing w:after="0" w:line="360" w:lineRule="auto"/>
        <w:ind w:firstLine="567"/>
        <w:jc w:val="both"/>
        <w:rPr>
          <w:rFonts w:ascii="Times New Roman" w:eastAsia="Times New Roman" w:hAnsi="Times New Roman" w:cs="Times New Roman"/>
          <w:sz w:val="28"/>
          <w:szCs w:val="28"/>
          <w:lang w:eastAsia="ru-RU"/>
        </w:rPr>
      </w:pPr>
      <w:r w:rsidRPr="004D4FD1">
        <w:rPr>
          <w:rFonts w:ascii="Times New Roman" w:eastAsia="Times New Roman" w:hAnsi="Times New Roman" w:cs="Times New Roman"/>
          <w:sz w:val="28"/>
          <w:szCs w:val="28"/>
          <w:lang w:eastAsia="ru-RU"/>
        </w:rPr>
        <w:lastRenderedPageBreak/>
        <w:t>3.</w:t>
      </w:r>
      <w:r w:rsidRPr="004D4FD1">
        <w:rPr>
          <w:rFonts w:ascii="Times New Roman" w:eastAsia="Times New Roman" w:hAnsi="Times New Roman" w:cs="Times New Roman"/>
          <w:sz w:val="28"/>
          <w:szCs w:val="28"/>
          <w:lang w:eastAsia="ru-RU"/>
        </w:rPr>
        <w:tab/>
        <w:t>Определить факторы, влияющие на групповое поведение работника.</w:t>
      </w:r>
    </w:p>
    <w:p w:rsidR="008209E5" w:rsidRPr="004D4FD1" w:rsidRDefault="008209E5" w:rsidP="008209E5">
      <w:pPr>
        <w:spacing w:after="0" w:line="360" w:lineRule="auto"/>
        <w:ind w:firstLine="567"/>
        <w:jc w:val="both"/>
        <w:rPr>
          <w:rFonts w:ascii="Times New Roman" w:eastAsia="Times New Roman" w:hAnsi="Times New Roman" w:cs="Times New Roman"/>
          <w:sz w:val="28"/>
          <w:szCs w:val="28"/>
          <w:lang w:eastAsia="ru-RU"/>
        </w:rPr>
      </w:pPr>
      <w:r w:rsidRPr="004D4FD1">
        <w:rPr>
          <w:rFonts w:ascii="Times New Roman" w:eastAsia="Times New Roman" w:hAnsi="Times New Roman" w:cs="Times New Roman"/>
          <w:b/>
          <w:sz w:val="28"/>
          <w:szCs w:val="28"/>
          <w:lang w:eastAsia="ru-RU"/>
        </w:rPr>
        <w:t>Цель данной работы</w:t>
      </w:r>
      <w:r w:rsidRPr="004D4FD1">
        <w:rPr>
          <w:rFonts w:ascii="Times New Roman" w:eastAsia="Times New Roman" w:hAnsi="Times New Roman" w:cs="Times New Roman"/>
          <w:sz w:val="28"/>
          <w:szCs w:val="28"/>
          <w:lang w:eastAsia="ru-RU"/>
        </w:rPr>
        <w:t xml:space="preserve"> состоит в том, чтобы определить какие факторы влияют негативно, а какие позитивно на поведение работника в группе. Это даст возможность избежать негативного влияния группы, а также создать приятную психологическую атмосферу для работы в группе себе и своим коллегам.</w:t>
      </w:r>
    </w:p>
    <w:p w:rsidR="002F1280" w:rsidRPr="004D4FD1" w:rsidRDefault="002F1280">
      <w:pPr>
        <w:rPr>
          <w:rFonts w:ascii="Times New Roman" w:eastAsia="Times New Roman" w:hAnsi="Times New Roman" w:cs="Times New Roman"/>
          <w:sz w:val="28"/>
          <w:szCs w:val="28"/>
          <w:lang w:eastAsia="ru-RU"/>
        </w:rPr>
      </w:pPr>
      <w:r w:rsidRPr="004D4FD1">
        <w:rPr>
          <w:sz w:val="28"/>
          <w:szCs w:val="28"/>
        </w:rPr>
        <w:br w:type="page"/>
      </w:r>
    </w:p>
    <w:p w:rsidR="00A03D4B" w:rsidRPr="004D4FD1" w:rsidRDefault="00A03D4B" w:rsidP="002F1280">
      <w:pPr>
        <w:pStyle w:val="a3"/>
        <w:spacing w:before="0" w:beforeAutospacing="0" w:after="120" w:afterAutospacing="0" w:line="360" w:lineRule="auto"/>
        <w:jc w:val="center"/>
        <w:outlineLvl w:val="0"/>
        <w:rPr>
          <w:b/>
          <w:caps/>
          <w:sz w:val="28"/>
          <w:szCs w:val="28"/>
        </w:rPr>
      </w:pPr>
      <w:bookmarkStart w:id="1" w:name="_Toc436473325"/>
      <w:r w:rsidRPr="004D4FD1">
        <w:rPr>
          <w:b/>
          <w:caps/>
          <w:sz w:val="28"/>
          <w:szCs w:val="28"/>
        </w:rPr>
        <w:lastRenderedPageBreak/>
        <w:t>Глава 1. Понятие малой группы и классификация малых групп</w:t>
      </w:r>
      <w:bookmarkEnd w:id="1"/>
    </w:p>
    <w:p w:rsidR="00A03D4B" w:rsidRPr="004D4FD1" w:rsidRDefault="00A03D4B" w:rsidP="008209E5">
      <w:pPr>
        <w:pStyle w:val="a3"/>
        <w:spacing w:before="0" w:beforeAutospacing="0" w:after="120" w:afterAutospacing="0" w:line="360" w:lineRule="auto"/>
        <w:ind w:firstLine="567"/>
        <w:jc w:val="both"/>
        <w:outlineLvl w:val="1"/>
        <w:rPr>
          <w:b/>
          <w:sz w:val="28"/>
          <w:szCs w:val="28"/>
        </w:rPr>
      </w:pPr>
      <w:bookmarkStart w:id="2" w:name="_Toc436473326"/>
      <w:r w:rsidRPr="004D4FD1">
        <w:rPr>
          <w:b/>
          <w:sz w:val="28"/>
          <w:szCs w:val="28"/>
        </w:rPr>
        <w:t>1.1 Малая группа и ее признаки</w:t>
      </w:r>
      <w:bookmarkEnd w:id="2"/>
    </w:p>
    <w:p w:rsidR="002F1280" w:rsidRPr="004D4FD1" w:rsidRDefault="002F1280" w:rsidP="002F1280">
      <w:pPr>
        <w:spacing w:after="0" w:line="360" w:lineRule="auto"/>
        <w:ind w:firstLine="567"/>
        <w:jc w:val="both"/>
        <w:rPr>
          <w:rFonts w:ascii="Times New Roman" w:eastAsia="Times New Roman" w:hAnsi="Times New Roman" w:cs="Times New Roman"/>
          <w:sz w:val="28"/>
          <w:szCs w:val="28"/>
          <w:lang w:eastAsia="ru-RU"/>
        </w:rPr>
      </w:pPr>
      <w:r w:rsidRPr="004D4FD1">
        <w:rPr>
          <w:rFonts w:ascii="Times New Roman" w:eastAsia="Times New Roman" w:hAnsi="Times New Roman" w:cs="Times New Roman"/>
          <w:sz w:val="28"/>
          <w:szCs w:val="28"/>
          <w:lang w:eastAsia="ru-RU"/>
        </w:rPr>
        <w:t xml:space="preserve">Феномен малой группы </w:t>
      </w:r>
      <w:r w:rsidR="00C11679" w:rsidRPr="004D4FD1">
        <w:rPr>
          <w:rFonts w:ascii="Times New Roman" w:eastAsia="Times New Roman" w:hAnsi="Times New Roman" w:cs="Times New Roman"/>
          <w:sz w:val="28"/>
          <w:szCs w:val="28"/>
          <w:lang w:eastAsia="ru-RU"/>
        </w:rPr>
        <w:t xml:space="preserve">касается </w:t>
      </w:r>
      <w:r w:rsidRPr="004D4FD1">
        <w:rPr>
          <w:rFonts w:ascii="Times New Roman" w:eastAsia="Times New Roman" w:hAnsi="Times New Roman" w:cs="Times New Roman"/>
          <w:sz w:val="28"/>
          <w:szCs w:val="28"/>
          <w:lang w:eastAsia="ru-RU"/>
        </w:rPr>
        <w:t xml:space="preserve">непосредственно </w:t>
      </w:r>
      <w:r w:rsidR="00C11679" w:rsidRPr="004D4FD1">
        <w:rPr>
          <w:rFonts w:ascii="Times New Roman" w:eastAsia="Times New Roman" w:hAnsi="Times New Roman" w:cs="Times New Roman"/>
          <w:sz w:val="28"/>
          <w:szCs w:val="28"/>
          <w:lang w:eastAsia="ru-RU"/>
        </w:rPr>
        <w:t xml:space="preserve">каждого </w:t>
      </w:r>
      <w:r w:rsidRPr="004D4FD1">
        <w:rPr>
          <w:rFonts w:ascii="Times New Roman" w:eastAsia="Times New Roman" w:hAnsi="Times New Roman" w:cs="Times New Roman"/>
          <w:sz w:val="28"/>
          <w:szCs w:val="28"/>
          <w:lang w:eastAsia="ru-RU"/>
        </w:rPr>
        <w:t xml:space="preserve">индивида. </w:t>
      </w:r>
      <w:r w:rsidR="00C11679" w:rsidRPr="004D4FD1">
        <w:rPr>
          <w:rFonts w:ascii="Times New Roman" w:eastAsia="Times New Roman" w:hAnsi="Times New Roman" w:cs="Times New Roman"/>
          <w:sz w:val="28"/>
          <w:szCs w:val="28"/>
          <w:lang w:eastAsia="ru-RU"/>
        </w:rPr>
        <w:t>Формирование человека как личности, индивидуальности, вступления опыта социального взаимодействия происходит и</w:t>
      </w:r>
      <w:r w:rsidRPr="004D4FD1">
        <w:rPr>
          <w:rFonts w:ascii="Times New Roman" w:eastAsia="Times New Roman" w:hAnsi="Times New Roman" w:cs="Times New Roman"/>
          <w:sz w:val="28"/>
          <w:szCs w:val="28"/>
          <w:lang w:eastAsia="ru-RU"/>
        </w:rPr>
        <w:t xml:space="preserve">менно в малой группе </w:t>
      </w:r>
      <w:proofErr w:type="gramStart"/>
      <w:r w:rsidRPr="004D4FD1">
        <w:rPr>
          <w:rFonts w:ascii="Times New Roman" w:eastAsia="Times New Roman" w:hAnsi="Times New Roman" w:cs="Times New Roman"/>
          <w:sz w:val="28"/>
          <w:szCs w:val="28"/>
          <w:lang w:eastAsia="ru-RU"/>
        </w:rPr>
        <w:t>происходит</w:t>
      </w:r>
      <w:proofErr w:type="gramEnd"/>
      <w:r w:rsidRPr="004D4FD1">
        <w:rPr>
          <w:rFonts w:ascii="Times New Roman" w:eastAsia="Times New Roman" w:hAnsi="Times New Roman" w:cs="Times New Roman"/>
          <w:sz w:val="28"/>
          <w:szCs w:val="28"/>
          <w:lang w:eastAsia="ru-RU"/>
        </w:rPr>
        <w:t xml:space="preserve"> реализуется ее влияние на процессы в различных ситуациях социума.</w:t>
      </w:r>
    </w:p>
    <w:p w:rsidR="00C94424" w:rsidRPr="004D4FD1" w:rsidRDefault="00C94424" w:rsidP="00C94424">
      <w:pPr>
        <w:spacing w:after="0" w:line="360" w:lineRule="auto"/>
        <w:ind w:firstLine="567"/>
        <w:jc w:val="both"/>
        <w:rPr>
          <w:rFonts w:ascii="Times New Roman" w:eastAsia="Times New Roman" w:hAnsi="Times New Roman" w:cs="Times New Roman"/>
          <w:sz w:val="28"/>
          <w:szCs w:val="28"/>
          <w:lang w:eastAsia="ru-RU"/>
        </w:rPr>
      </w:pPr>
      <w:r w:rsidRPr="004D4FD1">
        <w:rPr>
          <w:rFonts w:ascii="Times New Roman" w:eastAsia="Times New Roman" w:hAnsi="Times New Roman" w:cs="Times New Roman"/>
          <w:sz w:val="28"/>
          <w:szCs w:val="28"/>
          <w:lang w:eastAsia="ru-RU"/>
        </w:rPr>
        <w:t xml:space="preserve">Малая группа </w:t>
      </w:r>
      <w:r w:rsidR="00D973C4" w:rsidRPr="004D4FD1">
        <w:rPr>
          <w:rFonts w:ascii="Times New Roman" w:eastAsia="Times New Roman" w:hAnsi="Times New Roman" w:cs="Times New Roman"/>
          <w:sz w:val="28"/>
          <w:szCs w:val="28"/>
          <w:lang w:eastAsia="ru-RU"/>
        </w:rPr>
        <w:t>–</w:t>
      </w:r>
      <w:r w:rsidRPr="004D4FD1">
        <w:rPr>
          <w:rFonts w:ascii="Times New Roman" w:eastAsia="Times New Roman" w:hAnsi="Times New Roman" w:cs="Times New Roman"/>
          <w:sz w:val="28"/>
          <w:szCs w:val="28"/>
          <w:lang w:eastAsia="ru-RU"/>
        </w:rPr>
        <w:t xml:space="preserve"> неб</w:t>
      </w:r>
      <w:r w:rsidR="00D973C4" w:rsidRPr="004D4FD1">
        <w:rPr>
          <w:rFonts w:ascii="Times New Roman" w:eastAsia="Times New Roman" w:hAnsi="Times New Roman" w:cs="Times New Roman"/>
          <w:sz w:val="28"/>
          <w:szCs w:val="28"/>
          <w:lang w:eastAsia="ru-RU"/>
        </w:rPr>
        <w:t>ол</w:t>
      </w:r>
      <w:r w:rsidRPr="004D4FD1">
        <w:rPr>
          <w:rFonts w:ascii="Times New Roman" w:eastAsia="Times New Roman" w:hAnsi="Times New Roman" w:cs="Times New Roman"/>
          <w:sz w:val="28"/>
          <w:szCs w:val="28"/>
          <w:lang w:eastAsia="ru-RU"/>
        </w:rPr>
        <w:t>ьшая по численности община, в которой индивиды непосредственно контактируют между собой, объединены общей целью и задачами, является предпосылкой их взаимодействия, взаимовлияния, общих норм, процессов и интересов, межличностных отношений и продолжительности их существования. Исследования малой группы прошли три основных этапа, которые будут рассматриваться ниже.</w:t>
      </w:r>
    </w:p>
    <w:p w:rsidR="002F1280" w:rsidRPr="004D4FD1" w:rsidRDefault="002F1280" w:rsidP="002F1280">
      <w:pPr>
        <w:spacing w:after="0" w:line="360" w:lineRule="auto"/>
        <w:ind w:firstLine="567"/>
        <w:jc w:val="both"/>
        <w:rPr>
          <w:rFonts w:ascii="Times New Roman" w:eastAsia="Times New Roman" w:hAnsi="Times New Roman" w:cs="Times New Roman"/>
          <w:sz w:val="28"/>
          <w:szCs w:val="28"/>
          <w:lang w:eastAsia="ru-RU"/>
        </w:rPr>
      </w:pPr>
      <w:r w:rsidRPr="004D4FD1">
        <w:rPr>
          <w:rFonts w:ascii="Times New Roman" w:eastAsia="Times New Roman" w:hAnsi="Times New Roman" w:cs="Times New Roman"/>
          <w:sz w:val="28"/>
          <w:szCs w:val="28"/>
          <w:lang w:eastAsia="ru-RU"/>
        </w:rPr>
        <w:t>В литературе давно идет дискуссия о том, что рассматривать в качестве верхней и нижней границ малой группы. По нижней границе сравнивают группы, состоящие из двух человек (диады) и из трех человек (триады).</w:t>
      </w:r>
    </w:p>
    <w:p w:rsidR="002F1280" w:rsidRPr="004D4FD1" w:rsidRDefault="00932268" w:rsidP="002F1280">
      <w:pPr>
        <w:spacing w:after="0" w:line="360" w:lineRule="auto"/>
        <w:ind w:firstLine="567"/>
        <w:jc w:val="both"/>
        <w:rPr>
          <w:rFonts w:ascii="Times New Roman" w:eastAsia="Times New Roman" w:hAnsi="Times New Roman" w:cs="Times New Roman"/>
          <w:sz w:val="28"/>
          <w:szCs w:val="28"/>
          <w:lang w:eastAsia="ru-RU"/>
        </w:rPr>
      </w:pPr>
      <w:r w:rsidRPr="004D4FD1">
        <w:rPr>
          <w:rFonts w:ascii="Times New Roman" w:eastAsia="Times New Roman" w:hAnsi="Times New Roman" w:cs="Times New Roman"/>
          <w:sz w:val="28"/>
          <w:szCs w:val="28"/>
          <w:lang w:eastAsia="ru-RU"/>
        </w:rPr>
        <w:t>-</w:t>
      </w:r>
      <w:r w:rsidR="002F1280" w:rsidRPr="004D4FD1">
        <w:rPr>
          <w:rFonts w:ascii="Times New Roman" w:eastAsia="Times New Roman" w:hAnsi="Times New Roman" w:cs="Times New Roman"/>
          <w:sz w:val="28"/>
          <w:szCs w:val="28"/>
          <w:lang w:eastAsia="ru-RU"/>
        </w:rPr>
        <w:t xml:space="preserve"> </w:t>
      </w:r>
      <w:proofErr w:type="gramStart"/>
      <w:r w:rsidR="002F1280" w:rsidRPr="004D4FD1">
        <w:rPr>
          <w:rFonts w:ascii="Times New Roman" w:eastAsia="Times New Roman" w:hAnsi="Times New Roman" w:cs="Times New Roman"/>
          <w:sz w:val="28"/>
          <w:szCs w:val="28"/>
          <w:lang w:eastAsia="ru-RU"/>
        </w:rPr>
        <w:t>д</w:t>
      </w:r>
      <w:proofErr w:type="gramEnd"/>
      <w:r w:rsidR="002F1280" w:rsidRPr="004D4FD1">
        <w:rPr>
          <w:rFonts w:ascii="Times New Roman" w:eastAsia="Times New Roman" w:hAnsi="Times New Roman" w:cs="Times New Roman"/>
          <w:sz w:val="28"/>
          <w:szCs w:val="28"/>
          <w:lang w:eastAsia="ru-RU"/>
        </w:rPr>
        <w:t xml:space="preserve">иада состоит из двух человек. Например, пары влюбленных. Они постоянно встречаются, проводят вместе досуг, обмениваются знаками внимания и символами. В них формируются устойчивые межличностные отношения, </w:t>
      </w:r>
      <w:proofErr w:type="gramStart"/>
      <w:r w:rsidR="002F1280" w:rsidRPr="004D4FD1">
        <w:rPr>
          <w:rFonts w:ascii="Times New Roman" w:eastAsia="Times New Roman" w:hAnsi="Times New Roman" w:cs="Times New Roman"/>
          <w:sz w:val="28"/>
          <w:szCs w:val="28"/>
          <w:lang w:eastAsia="ru-RU"/>
        </w:rPr>
        <w:t>основанные</w:t>
      </w:r>
      <w:proofErr w:type="gramEnd"/>
      <w:r w:rsidR="002F1280" w:rsidRPr="004D4FD1">
        <w:rPr>
          <w:rFonts w:ascii="Times New Roman" w:eastAsia="Times New Roman" w:hAnsi="Times New Roman" w:cs="Times New Roman"/>
          <w:sz w:val="28"/>
          <w:szCs w:val="28"/>
          <w:lang w:eastAsia="ru-RU"/>
        </w:rPr>
        <w:t xml:space="preserve"> прежде всего на чувствах </w:t>
      </w:r>
      <w:r w:rsidRPr="004D4FD1">
        <w:rPr>
          <w:rFonts w:ascii="Times New Roman" w:eastAsia="Times New Roman" w:hAnsi="Times New Roman" w:cs="Times New Roman"/>
          <w:sz w:val="28"/>
          <w:szCs w:val="28"/>
          <w:lang w:eastAsia="ru-RU"/>
        </w:rPr>
        <w:t>–</w:t>
      </w:r>
      <w:r w:rsidR="002F1280" w:rsidRPr="004D4FD1">
        <w:rPr>
          <w:rFonts w:ascii="Times New Roman" w:eastAsia="Times New Roman" w:hAnsi="Times New Roman" w:cs="Times New Roman"/>
          <w:sz w:val="28"/>
          <w:szCs w:val="28"/>
          <w:lang w:eastAsia="ru-RU"/>
        </w:rPr>
        <w:t xml:space="preserve"> любви, ненависти, доброжелательности, холодности, ревности, гордости. Диада самая хрупкая группа, поскольку достаточно выйти из нее одному человеку и группа распадется. Поэтому она так требовательна к отношениям. В ней наблюдается только первичная форма межличностных отношений </w:t>
      </w:r>
      <w:r w:rsidRPr="004D4FD1">
        <w:rPr>
          <w:rFonts w:ascii="Times New Roman" w:eastAsia="Times New Roman" w:hAnsi="Times New Roman" w:cs="Times New Roman"/>
          <w:sz w:val="28"/>
          <w:szCs w:val="28"/>
          <w:lang w:eastAsia="ru-RU"/>
        </w:rPr>
        <w:t>–</w:t>
      </w:r>
      <w:r w:rsidR="002F1280" w:rsidRPr="004D4FD1">
        <w:rPr>
          <w:rFonts w:ascii="Times New Roman" w:eastAsia="Times New Roman" w:hAnsi="Times New Roman" w:cs="Times New Roman"/>
          <w:sz w:val="28"/>
          <w:szCs w:val="28"/>
          <w:lang w:eastAsia="ru-RU"/>
        </w:rPr>
        <w:t xml:space="preserve"> эмоциональный контакт. Оригинальный закон межличностных отношений в диаде - эквивалентность обмена и взаимность</w:t>
      </w:r>
    </w:p>
    <w:p w:rsidR="002F1280" w:rsidRPr="004D4FD1" w:rsidRDefault="00932268" w:rsidP="002F1280">
      <w:pPr>
        <w:spacing w:after="0" w:line="360" w:lineRule="auto"/>
        <w:ind w:firstLine="567"/>
        <w:jc w:val="both"/>
        <w:rPr>
          <w:rFonts w:ascii="Times New Roman" w:eastAsia="Times New Roman" w:hAnsi="Times New Roman" w:cs="Times New Roman"/>
          <w:sz w:val="28"/>
          <w:szCs w:val="28"/>
          <w:lang w:eastAsia="ru-RU"/>
        </w:rPr>
      </w:pPr>
      <w:r w:rsidRPr="004D4FD1">
        <w:rPr>
          <w:rFonts w:ascii="Times New Roman" w:eastAsia="Times New Roman" w:hAnsi="Times New Roman" w:cs="Times New Roman"/>
          <w:sz w:val="28"/>
          <w:szCs w:val="28"/>
          <w:lang w:eastAsia="ru-RU"/>
        </w:rPr>
        <w:t>-</w:t>
      </w:r>
      <w:r w:rsidR="002F1280" w:rsidRPr="004D4FD1">
        <w:rPr>
          <w:rFonts w:ascii="Times New Roman" w:eastAsia="Times New Roman" w:hAnsi="Times New Roman" w:cs="Times New Roman"/>
          <w:sz w:val="28"/>
          <w:szCs w:val="28"/>
          <w:lang w:eastAsia="ru-RU"/>
        </w:rPr>
        <w:t xml:space="preserve"> три</w:t>
      </w:r>
      <w:r w:rsidRPr="004D4FD1">
        <w:rPr>
          <w:rFonts w:ascii="Times New Roman" w:eastAsia="Times New Roman" w:hAnsi="Times New Roman" w:cs="Times New Roman"/>
          <w:sz w:val="28"/>
          <w:szCs w:val="28"/>
          <w:lang w:eastAsia="ru-RU"/>
        </w:rPr>
        <w:t>ада</w:t>
      </w:r>
      <w:r w:rsidR="002F1280" w:rsidRPr="004D4FD1">
        <w:rPr>
          <w:rFonts w:ascii="Times New Roman" w:eastAsia="Times New Roman" w:hAnsi="Times New Roman" w:cs="Times New Roman"/>
          <w:sz w:val="28"/>
          <w:szCs w:val="28"/>
          <w:lang w:eastAsia="ru-RU"/>
        </w:rPr>
        <w:t xml:space="preserve"> </w:t>
      </w:r>
      <w:r w:rsidRPr="004D4FD1">
        <w:rPr>
          <w:rFonts w:ascii="Times New Roman" w:eastAsia="Times New Roman" w:hAnsi="Times New Roman" w:cs="Times New Roman"/>
          <w:sz w:val="28"/>
          <w:szCs w:val="28"/>
          <w:lang w:eastAsia="ru-RU"/>
        </w:rPr>
        <w:t>–</w:t>
      </w:r>
      <w:r w:rsidR="002F1280" w:rsidRPr="004D4FD1">
        <w:rPr>
          <w:rFonts w:ascii="Times New Roman" w:eastAsia="Times New Roman" w:hAnsi="Times New Roman" w:cs="Times New Roman"/>
          <w:sz w:val="28"/>
          <w:szCs w:val="28"/>
          <w:lang w:eastAsia="ru-RU"/>
        </w:rPr>
        <w:t xml:space="preserve"> состоит из трех человек. Присутствие в группе третье</w:t>
      </w:r>
      <w:r w:rsidRPr="004D4FD1">
        <w:rPr>
          <w:rFonts w:ascii="Times New Roman" w:eastAsia="Times New Roman" w:hAnsi="Times New Roman" w:cs="Times New Roman"/>
          <w:sz w:val="28"/>
          <w:szCs w:val="28"/>
          <w:lang w:eastAsia="ru-RU"/>
        </w:rPr>
        <w:t>го</w:t>
      </w:r>
      <w:r w:rsidR="002F1280" w:rsidRPr="004D4FD1">
        <w:rPr>
          <w:rFonts w:ascii="Times New Roman" w:eastAsia="Times New Roman" w:hAnsi="Times New Roman" w:cs="Times New Roman"/>
          <w:sz w:val="28"/>
          <w:szCs w:val="28"/>
          <w:lang w:eastAsia="ru-RU"/>
        </w:rPr>
        <w:t xml:space="preserve"> привносит новую роль </w:t>
      </w:r>
      <w:r w:rsidRPr="004D4FD1">
        <w:rPr>
          <w:rFonts w:ascii="Times New Roman" w:eastAsia="Times New Roman" w:hAnsi="Times New Roman" w:cs="Times New Roman"/>
          <w:sz w:val="28"/>
          <w:szCs w:val="28"/>
          <w:lang w:eastAsia="ru-RU"/>
        </w:rPr>
        <w:t>–</w:t>
      </w:r>
      <w:r w:rsidR="002F1280" w:rsidRPr="004D4FD1">
        <w:rPr>
          <w:rFonts w:ascii="Times New Roman" w:eastAsia="Times New Roman" w:hAnsi="Times New Roman" w:cs="Times New Roman"/>
          <w:sz w:val="28"/>
          <w:szCs w:val="28"/>
          <w:lang w:eastAsia="ru-RU"/>
        </w:rPr>
        <w:t xml:space="preserve"> наблюдателя. В триаде впервые появляется численное большинство. И хотя оно состоит всего из двух человек, дело не в </w:t>
      </w:r>
      <w:proofErr w:type="gramStart"/>
      <w:r w:rsidR="002F1280" w:rsidRPr="004D4FD1">
        <w:rPr>
          <w:rFonts w:ascii="Times New Roman" w:eastAsia="Times New Roman" w:hAnsi="Times New Roman" w:cs="Times New Roman"/>
          <w:sz w:val="28"/>
          <w:szCs w:val="28"/>
          <w:lang w:eastAsia="ru-RU"/>
        </w:rPr>
        <w:t>количественном</w:t>
      </w:r>
      <w:proofErr w:type="gramEnd"/>
      <w:r w:rsidR="002F1280" w:rsidRPr="004D4FD1">
        <w:rPr>
          <w:rFonts w:ascii="Times New Roman" w:eastAsia="Times New Roman" w:hAnsi="Times New Roman" w:cs="Times New Roman"/>
          <w:sz w:val="28"/>
          <w:szCs w:val="28"/>
          <w:lang w:eastAsia="ru-RU"/>
        </w:rPr>
        <w:t xml:space="preserve">, а в качественном стороне. В триаде зарождается феномен </w:t>
      </w:r>
      <w:r w:rsidR="002F1280" w:rsidRPr="004D4FD1">
        <w:rPr>
          <w:rFonts w:ascii="Times New Roman" w:eastAsia="Times New Roman" w:hAnsi="Times New Roman" w:cs="Times New Roman"/>
          <w:sz w:val="28"/>
          <w:szCs w:val="28"/>
          <w:lang w:eastAsia="ru-RU"/>
        </w:rPr>
        <w:lastRenderedPageBreak/>
        <w:t>большинства, а вместе с ним по-настоящему рождается социальное отношение, социальное начало.</w:t>
      </w:r>
    </w:p>
    <w:p w:rsidR="00EB3493" w:rsidRPr="004D4FD1" w:rsidRDefault="00EB3493" w:rsidP="00EB3493">
      <w:pPr>
        <w:spacing w:after="0" w:line="360" w:lineRule="auto"/>
        <w:ind w:firstLine="567"/>
        <w:jc w:val="both"/>
        <w:rPr>
          <w:rFonts w:ascii="Times New Roman" w:eastAsia="Times New Roman" w:hAnsi="Times New Roman" w:cs="Times New Roman"/>
          <w:sz w:val="28"/>
          <w:szCs w:val="28"/>
          <w:lang w:eastAsia="ru-RU"/>
        </w:rPr>
      </w:pPr>
      <w:r w:rsidRPr="004D4FD1">
        <w:rPr>
          <w:rFonts w:ascii="Times New Roman" w:eastAsia="Times New Roman" w:hAnsi="Times New Roman" w:cs="Times New Roman"/>
          <w:sz w:val="28"/>
          <w:szCs w:val="28"/>
          <w:lang w:eastAsia="ru-RU"/>
        </w:rPr>
        <w:t>Большое количество малых групп и различные особенности взаимодействия в них обусловливают необходимость их классификации по различным критериям.</w:t>
      </w:r>
    </w:p>
    <w:p w:rsidR="00EB3493" w:rsidRPr="004D4FD1" w:rsidRDefault="00EB3493" w:rsidP="00EB3493">
      <w:pPr>
        <w:spacing w:after="0" w:line="360" w:lineRule="auto"/>
        <w:ind w:firstLine="567"/>
        <w:jc w:val="both"/>
        <w:rPr>
          <w:rFonts w:ascii="Times New Roman" w:eastAsia="Times New Roman" w:hAnsi="Times New Roman" w:cs="Times New Roman"/>
          <w:sz w:val="28"/>
          <w:szCs w:val="28"/>
          <w:lang w:eastAsia="ru-RU"/>
        </w:rPr>
      </w:pPr>
      <w:r w:rsidRPr="004D4FD1">
        <w:rPr>
          <w:rFonts w:ascii="Times New Roman" w:eastAsia="Times New Roman" w:hAnsi="Times New Roman" w:cs="Times New Roman"/>
          <w:sz w:val="28"/>
          <w:szCs w:val="28"/>
          <w:lang w:eastAsia="ru-RU"/>
        </w:rPr>
        <w:t xml:space="preserve">Малые группы </w:t>
      </w:r>
      <w:proofErr w:type="gramStart"/>
      <w:r w:rsidRPr="004D4FD1">
        <w:rPr>
          <w:rFonts w:ascii="Times New Roman" w:eastAsia="Times New Roman" w:hAnsi="Times New Roman" w:cs="Times New Roman"/>
          <w:sz w:val="28"/>
          <w:szCs w:val="28"/>
          <w:lang w:eastAsia="ru-RU"/>
        </w:rPr>
        <w:t>классифицируют</w:t>
      </w:r>
      <w:proofErr w:type="gramEnd"/>
      <w:r w:rsidRPr="004D4FD1">
        <w:rPr>
          <w:rFonts w:ascii="Times New Roman" w:eastAsia="Times New Roman" w:hAnsi="Times New Roman" w:cs="Times New Roman"/>
          <w:sz w:val="28"/>
          <w:szCs w:val="28"/>
          <w:lang w:eastAsia="ru-RU"/>
        </w:rPr>
        <w:t xml:space="preserve"> учитывая длительность существования, особенности взаимоотношений, способ вхождения индивида в группу и др. Социальная психология разделяет их на лабораторные и естественные, первичные и вторичные, формальные и неформальные, временные и постоянные, открытые и закрытые, </w:t>
      </w:r>
      <w:proofErr w:type="spellStart"/>
      <w:r w:rsidRPr="004D4FD1">
        <w:rPr>
          <w:rFonts w:ascii="Times New Roman" w:eastAsia="Times New Roman" w:hAnsi="Times New Roman" w:cs="Times New Roman"/>
          <w:sz w:val="28"/>
          <w:szCs w:val="28"/>
          <w:lang w:eastAsia="ru-RU"/>
        </w:rPr>
        <w:t>референтные</w:t>
      </w:r>
      <w:proofErr w:type="spellEnd"/>
      <w:r w:rsidRPr="004D4FD1">
        <w:rPr>
          <w:rFonts w:ascii="Times New Roman" w:eastAsia="Times New Roman" w:hAnsi="Times New Roman" w:cs="Times New Roman"/>
          <w:sz w:val="28"/>
          <w:szCs w:val="28"/>
          <w:lang w:eastAsia="ru-RU"/>
        </w:rPr>
        <w:t xml:space="preserve"> и группы членства и другие группы.</w:t>
      </w:r>
    </w:p>
    <w:p w:rsidR="00EB3493" w:rsidRPr="004D4FD1" w:rsidRDefault="00EB3493" w:rsidP="00EB3493">
      <w:pPr>
        <w:spacing w:after="0" w:line="360" w:lineRule="auto"/>
        <w:ind w:firstLine="567"/>
        <w:jc w:val="both"/>
        <w:rPr>
          <w:rFonts w:ascii="Times New Roman" w:eastAsia="Times New Roman" w:hAnsi="Times New Roman" w:cs="Times New Roman"/>
          <w:sz w:val="28"/>
          <w:szCs w:val="28"/>
          <w:lang w:eastAsia="ru-RU"/>
        </w:rPr>
      </w:pPr>
      <w:r w:rsidRPr="004D4FD1">
        <w:rPr>
          <w:rFonts w:ascii="Times New Roman" w:eastAsia="Times New Roman" w:hAnsi="Times New Roman" w:cs="Times New Roman"/>
          <w:sz w:val="28"/>
          <w:szCs w:val="28"/>
          <w:lang w:eastAsia="ru-RU"/>
        </w:rPr>
        <w:t>Лабораторные малые группы специально создают для выполнения экспериментальных научных задач в искусственных условиях, естественные группы существуют в реальных жизненных ситуациях, независимо от воли исследователя. Они имеют устоявшийся социокультурное пространство, сложившуюся структуру, уровень развития и др.</w:t>
      </w:r>
    </w:p>
    <w:p w:rsidR="00EB3493" w:rsidRPr="004D4FD1" w:rsidRDefault="00EB3493" w:rsidP="00EB3493">
      <w:pPr>
        <w:spacing w:after="0" w:line="360" w:lineRule="auto"/>
        <w:ind w:firstLine="567"/>
        <w:jc w:val="both"/>
        <w:rPr>
          <w:rFonts w:ascii="Times New Roman" w:eastAsia="Times New Roman" w:hAnsi="Times New Roman" w:cs="Times New Roman"/>
          <w:sz w:val="28"/>
          <w:szCs w:val="28"/>
          <w:lang w:eastAsia="ru-RU"/>
        </w:rPr>
      </w:pPr>
      <w:r w:rsidRPr="004D4FD1">
        <w:rPr>
          <w:rFonts w:ascii="Times New Roman" w:eastAsia="Times New Roman" w:hAnsi="Times New Roman" w:cs="Times New Roman"/>
          <w:sz w:val="28"/>
          <w:szCs w:val="28"/>
          <w:lang w:eastAsia="ru-RU"/>
        </w:rPr>
        <w:t xml:space="preserve">Первичные группы (понятие ввел Ч. Кули) характеризует непосредственность контактов (семья, соседи, друзья и т.д.). Индивиды, которые относятся </w:t>
      </w:r>
      <w:proofErr w:type="gramStart"/>
      <w:r w:rsidRPr="004D4FD1">
        <w:rPr>
          <w:rFonts w:ascii="Times New Roman" w:eastAsia="Times New Roman" w:hAnsi="Times New Roman" w:cs="Times New Roman"/>
          <w:sz w:val="28"/>
          <w:szCs w:val="28"/>
          <w:lang w:eastAsia="ru-RU"/>
        </w:rPr>
        <w:t>к</w:t>
      </w:r>
      <w:proofErr w:type="gramEnd"/>
      <w:r w:rsidRPr="004D4FD1">
        <w:rPr>
          <w:rFonts w:ascii="Times New Roman" w:eastAsia="Times New Roman" w:hAnsi="Times New Roman" w:cs="Times New Roman"/>
          <w:sz w:val="28"/>
          <w:szCs w:val="28"/>
          <w:lang w:eastAsia="ru-RU"/>
        </w:rPr>
        <w:t xml:space="preserve"> первичной группы, знают друг друга лично и общаются между собой в процессе решения задачи. Во вторичных группах непосредственных список пуст, для общения между индивидами используются различные "посредники" (средства связи и т.п.). Одновременно человек может принадлежать к нескольким первичных групп. Например, студент является участником всех дел студенческой группы, капитаном футбольной команды, членом сборной района по шахматам и др. Контакты в первичных группах не дозированные, каждый может общаться </w:t>
      </w:r>
      <w:proofErr w:type="gramStart"/>
      <w:r w:rsidRPr="004D4FD1">
        <w:rPr>
          <w:rFonts w:ascii="Times New Roman" w:eastAsia="Times New Roman" w:hAnsi="Times New Roman" w:cs="Times New Roman"/>
          <w:sz w:val="28"/>
          <w:szCs w:val="28"/>
          <w:lang w:eastAsia="ru-RU"/>
        </w:rPr>
        <w:t>с</w:t>
      </w:r>
      <w:proofErr w:type="gramEnd"/>
      <w:r w:rsidRPr="004D4FD1">
        <w:rPr>
          <w:rFonts w:ascii="Times New Roman" w:eastAsia="Times New Roman" w:hAnsi="Times New Roman" w:cs="Times New Roman"/>
          <w:sz w:val="28"/>
          <w:szCs w:val="28"/>
          <w:lang w:eastAsia="ru-RU"/>
        </w:rPr>
        <w:t xml:space="preserve"> </w:t>
      </w:r>
      <w:proofErr w:type="gramStart"/>
      <w:r w:rsidRPr="004D4FD1">
        <w:rPr>
          <w:rFonts w:ascii="Times New Roman" w:eastAsia="Times New Roman" w:hAnsi="Times New Roman" w:cs="Times New Roman"/>
          <w:sz w:val="28"/>
          <w:szCs w:val="28"/>
          <w:lang w:eastAsia="ru-RU"/>
        </w:rPr>
        <w:t>другим</w:t>
      </w:r>
      <w:proofErr w:type="gramEnd"/>
      <w:r w:rsidRPr="004D4FD1">
        <w:rPr>
          <w:rFonts w:ascii="Times New Roman" w:eastAsia="Times New Roman" w:hAnsi="Times New Roman" w:cs="Times New Roman"/>
          <w:sz w:val="28"/>
          <w:szCs w:val="28"/>
          <w:lang w:eastAsia="ru-RU"/>
        </w:rPr>
        <w:t xml:space="preserve"> согласно своему желанию и необходимости.</w:t>
      </w:r>
    </w:p>
    <w:p w:rsidR="00EB3493" w:rsidRPr="004D4FD1" w:rsidRDefault="00EB3493" w:rsidP="00EB3493">
      <w:pPr>
        <w:spacing w:after="0" w:line="360" w:lineRule="auto"/>
        <w:ind w:firstLine="567"/>
        <w:jc w:val="both"/>
        <w:rPr>
          <w:rFonts w:ascii="Times New Roman" w:eastAsia="Times New Roman" w:hAnsi="Times New Roman" w:cs="Times New Roman"/>
          <w:sz w:val="28"/>
          <w:szCs w:val="28"/>
          <w:lang w:eastAsia="ru-RU"/>
        </w:rPr>
      </w:pPr>
      <w:r w:rsidRPr="004D4FD1">
        <w:rPr>
          <w:rFonts w:ascii="Times New Roman" w:eastAsia="Times New Roman" w:hAnsi="Times New Roman" w:cs="Times New Roman"/>
          <w:sz w:val="28"/>
          <w:szCs w:val="28"/>
          <w:lang w:eastAsia="ru-RU"/>
        </w:rPr>
        <w:t xml:space="preserve">Разделение малых групп на </w:t>
      </w:r>
      <w:proofErr w:type="gramStart"/>
      <w:r w:rsidRPr="004D4FD1">
        <w:rPr>
          <w:rFonts w:ascii="Times New Roman" w:eastAsia="Times New Roman" w:hAnsi="Times New Roman" w:cs="Times New Roman"/>
          <w:sz w:val="28"/>
          <w:szCs w:val="28"/>
          <w:lang w:eastAsia="ru-RU"/>
        </w:rPr>
        <w:t>формальные</w:t>
      </w:r>
      <w:proofErr w:type="gramEnd"/>
      <w:r w:rsidRPr="004D4FD1">
        <w:rPr>
          <w:rFonts w:ascii="Times New Roman" w:eastAsia="Times New Roman" w:hAnsi="Times New Roman" w:cs="Times New Roman"/>
          <w:sz w:val="28"/>
          <w:szCs w:val="28"/>
          <w:lang w:eastAsia="ru-RU"/>
        </w:rPr>
        <w:t xml:space="preserve"> и неформальные предложил </w:t>
      </w:r>
      <w:proofErr w:type="spellStart"/>
      <w:r w:rsidRPr="004D4FD1">
        <w:rPr>
          <w:rFonts w:ascii="Times New Roman" w:eastAsia="Times New Roman" w:hAnsi="Times New Roman" w:cs="Times New Roman"/>
          <w:sz w:val="28"/>
          <w:szCs w:val="28"/>
          <w:lang w:eastAsia="ru-RU"/>
        </w:rPr>
        <w:t>Э.Мэйо</w:t>
      </w:r>
      <w:proofErr w:type="spellEnd"/>
      <w:r w:rsidRPr="004D4FD1">
        <w:rPr>
          <w:rFonts w:ascii="Times New Roman" w:eastAsia="Times New Roman" w:hAnsi="Times New Roman" w:cs="Times New Roman"/>
          <w:sz w:val="28"/>
          <w:szCs w:val="28"/>
          <w:lang w:eastAsia="ru-RU"/>
        </w:rPr>
        <w:t xml:space="preserve">. В формальной группе четко запрограммированы все позиции индивидов, которые подчинены групповым нормам. Формируются они в </w:t>
      </w:r>
      <w:r w:rsidRPr="004D4FD1">
        <w:rPr>
          <w:rFonts w:ascii="Times New Roman" w:eastAsia="Times New Roman" w:hAnsi="Times New Roman" w:cs="Times New Roman"/>
          <w:sz w:val="28"/>
          <w:szCs w:val="28"/>
          <w:lang w:eastAsia="ru-RU"/>
        </w:rPr>
        <w:lastRenderedPageBreak/>
        <w:t xml:space="preserve">условиях конкретной деятельности: производственная бригада, студенческая группа, спортивная команда, отдел снабжения на производстве, штат учителей и сотрудников школы и др. Малая формальная группа создается на основе штатного расписания, устава или других официальных документов. Между участниками формальной группы устанавливаются предусмотренные документами деловые контакты. Они допускают соподчинение или равенство, большую или меньшую ответственность за выполнение задачи. Деловые отношения дополняются не </w:t>
      </w:r>
      <w:proofErr w:type="gramStart"/>
      <w:r w:rsidRPr="004D4FD1">
        <w:rPr>
          <w:rFonts w:ascii="Times New Roman" w:eastAsia="Times New Roman" w:hAnsi="Times New Roman" w:cs="Times New Roman"/>
          <w:sz w:val="28"/>
          <w:szCs w:val="28"/>
          <w:lang w:eastAsia="ru-RU"/>
        </w:rPr>
        <w:t>предусмотренными</w:t>
      </w:r>
      <w:proofErr w:type="gramEnd"/>
      <w:r w:rsidRPr="004D4FD1">
        <w:rPr>
          <w:rFonts w:ascii="Times New Roman" w:eastAsia="Times New Roman" w:hAnsi="Times New Roman" w:cs="Times New Roman"/>
          <w:sz w:val="28"/>
          <w:szCs w:val="28"/>
          <w:lang w:eastAsia="ru-RU"/>
        </w:rPr>
        <w:t xml:space="preserve"> инструкцией личными. Внутри формальных групп </w:t>
      </w:r>
      <w:proofErr w:type="spellStart"/>
      <w:r w:rsidRPr="004D4FD1">
        <w:rPr>
          <w:rFonts w:ascii="Times New Roman" w:eastAsia="Times New Roman" w:hAnsi="Times New Roman" w:cs="Times New Roman"/>
          <w:sz w:val="28"/>
          <w:szCs w:val="28"/>
          <w:lang w:eastAsia="ru-RU"/>
        </w:rPr>
        <w:t>Мэйо</w:t>
      </w:r>
      <w:proofErr w:type="spellEnd"/>
      <w:r w:rsidRPr="004D4FD1">
        <w:rPr>
          <w:rFonts w:ascii="Times New Roman" w:eastAsia="Times New Roman" w:hAnsi="Times New Roman" w:cs="Times New Roman"/>
          <w:sz w:val="28"/>
          <w:szCs w:val="28"/>
          <w:lang w:eastAsia="ru-RU"/>
        </w:rPr>
        <w:t xml:space="preserve"> выделил неформальные группы, которые возникают и формируются стихийно. В них отсутствуют структура "власти", система отношений по вертикали и др. Например, в студенческой группе могут образовываться мелкие группировки из друзей, любителей спорта и тому подобное. Неформальные группы возникают на основе симпатии, близости взглядов, интересов, убеждений, признания авторитетности, компетентности отдельных личностей и др.</w:t>
      </w:r>
    </w:p>
    <w:p w:rsidR="00EB3493" w:rsidRPr="004D4FD1" w:rsidRDefault="00EB3493" w:rsidP="00EB3493">
      <w:pPr>
        <w:spacing w:after="0" w:line="360" w:lineRule="auto"/>
        <w:ind w:firstLine="567"/>
        <w:jc w:val="both"/>
        <w:rPr>
          <w:rFonts w:ascii="Times New Roman" w:eastAsia="Times New Roman" w:hAnsi="Times New Roman" w:cs="Times New Roman"/>
          <w:sz w:val="28"/>
          <w:szCs w:val="28"/>
          <w:lang w:eastAsia="ru-RU"/>
        </w:rPr>
      </w:pPr>
      <w:proofErr w:type="gramStart"/>
      <w:r w:rsidRPr="004D4FD1">
        <w:rPr>
          <w:rFonts w:ascii="Times New Roman" w:eastAsia="Times New Roman" w:hAnsi="Times New Roman" w:cs="Times New Roman"/>
          <w:sz w:val="28"/>
          <w:szCs w:val="28"/>
          <w:lang w:eastAsia="ru-RU"/>
        </w:rPr>
        <w:t>Разделение малых групп на временные и постоянные сделано по признаку, связанной с продолжительностью существования сообщества.</w:t>
      </w:r>
      <w:proofErr w:type="gramEnd"/>
      <w:r w:rsidRPr="004D4FD1">
        <w:rPr>
          <w:rFonts w:ascii="Times New Roman" w:eastAsia="Times New Roman" w:hAnsi="Times New Roman" w:cs="Times New Roman"/>
          <w:sz w:val="28"/>
          <w:szCs w:val="28"/>
          <w:lang w:eastAsia="ru-RU"/>
        </w:rPr>
        <w:t xml:space="preserve"> Объединение индивидов, ограниченное время (например, участники групповой дискуссии), относится </w:t>
      </w:r>
      <w:proofErr w:type="gramStart"/>
      <w:r w:rsidRPr="004D4FD1">
        <w:rPr>
          <w:rFonts w:ascii="Times New Roman" w:eastAsia="Times New Roman" w:hAnsi="Times New Roman" w:cs="Times New Roman"/>
          <w:sz w:val="28"/>
          <w:szCs w:val="28"/>
          <w:lang w:eastAsia="ru-RU"/>
        </w:rPr>
        <w:t>к</w:t>
      </w:r>
      <w:proofErr w:type="gramEnd"/>
      <w:r w:rsidRPr="004D4FD1">
        <w:rPr>
          <w:rFonts w:ascii="Times New Roman" w:eastAsia="Times New Roman" w:hAnsi="Times New Roman" w:cs="Times New Roman"/>
          <w:sz w:val="28"/>
          <w:szCs w:val="28"/>
          <w:lang w:eastAsia="ru-RU"/>
        </w:rPr>
        <w:t xml:space="preserve"> временных групп. Зато существование постоянной группы обусловлено долговременными целями функционирования (семья, трудовые и учебные коллективы), стабильными и относительно постоянными связями.</w:t>
      </w:r>
    </w:p>
    <w:p w:rsidR="00EB3493" w:rsidRPr="004D4FD1" w:rsidRDefault="00EB3493" w:rsidP="00EB3493">
      <w:pPr>
        <w:spacing w:after="0" w:line="360" w:lineRule="auto"/>
        <w:ind w:firstLine="567"/>
        <w:jc w:val="both"/>
        <w:rPr>
          <w:rFonts w:ascii="Times New Roman" w:eastAsia="Times New Roman" w:hAnsi="Times New Roman" w:cs="Times New Roman"/>
          <w:sz w:val="28"/>
          <w:szCs w:val="28"/>
          <w:lang w:eastAsia="ru-RU"/>
        </w:rPr>
      </w:pPr>
      <w:r w:rsidRPr="004D4FD1">
        <w:rPr>
          <w:rFonts w:ascii="Times New Roman" w:eastAsia="Times New Roman" w:hAnsi="Times New Roman" w:cs="Times New Roman"/>
          <w:sz w:val="28"/>
          <w:szCs w:val="28"/>
          <w:lang w:eastAsia="ru-RU"/>
        </w:rPr>
        <w:t>В зависимости от степени произвольности вхождения человека в группу, участия в ее жизнедеятельности, решении общих задач и достижении целей, а также выхода из нее малые социальные группы делятся на открытые (предусматривают широкие возможности членства, инициативу индивидов) и закрытые (жестко регламентируют членство и внутригрупповых поведение).</w:t>
      </w:r>
    </w:p>
    <w:p w:rsidR="00DF6210" w:rsidRPr="004D4FD1" w:rsidRDefault="00EB3493" w:rsidP="00EB3493">
      <w:pPr>
        <w:spacing w:after="0" w:line="360" w:lineRule="auto"/>
        <w:ind w:firstLine="567"/>
        <w:jc w:val="both"/>
        <w:rPr>
          <w:rFonts w:ascii="Times New Roman" w:eastAsia="Times New Roman" w:hAnsi="Times New Roman" w:cs="Times New Roman"/>
          <w:sz w:val="28"/>
          <w:szCs w:val="28"/>
          <w:lang w:eastAsia="ru-RU"/>
        </w:rPr>
      </w:pPr>
      <w:proofErr w:type="gramStart"/>
      <w:r w:rsidRPr="004D4FD1">
        <w:rPr>
          <w:rFonts w:ascii="Times New Roman" w:eastAsia="Times New Roman" w:hAnsi="Times New Roman" w:cs="Times New Roman"/>
          <w:sz w:val="28"/>
          <w:szCs w:val="28"/>
          <w:lang w:eastAsia="ru-RU"/>
        </w:rPr>
        <w:t xml:space="preserve">Малые группы разделяют и на </w:t>
      </w:r>
      <w:proofErr w:type="spellStart"/>
      <w:r w:rsidRPr="004D4FD1">
        <w:rPr>
          <w:rFonts w:ascii="Times New Roman" w:eastAsia="Times New Roman" w:hAnsi="Times New Roman" w:cs="Times New Roman"/>
          <w:sz w:val="28"/>
          <w:szCs w:val="28"/>
          <w:lang w:eastAsia="ru-RU"/>
        </w:rPr>
        <w:t>референтные</w:t>
      </w:r>
      <w:proofErr w:type="spellEnd"/>
      <w:r w:rsidRPr="004D4FD1">
        <w:rPr>
          <w:rFonts w:ascii="Times New Roman" w:eastAsia="Times New Roman" w:hAnsi="Times New Roman" w:cs="Times New Roman"/>
          <w:sz w:val="28"/>
          <w:szCs w:val="28"/>
          <w:lang w:eastAsia="ru-RU"/>
        </w:rPr>
        <w:t xml:space="preserve"> (лат.</w:t>
      </w:r>
      <w:proofErr w:type="gramEnd"/>
      <w:r w:rsidRPr="004D4FD1">
        <w:rPr>
          <w:rFonts w:ascii="Times New Roman" w:eastAsia="Times New Roman" w:hAnsi="Times New Roman" w:cs="Times New Roman"/>
          <w:sz w:val="28"/>
          <w:szCs w:val="28"/>
          <w:lang w:eastAsia="ru-RU"/>
        </w:rPr>
        <w:t xml:space="preserve"> </w:t>
      </w:r>
      <w:proofErr w:type="spellStart"/>
      <w:proofErr w:type="gramStart"/>
      <w:r w:rsidRPr="004D4FD1">
        <w:rPr>
          <w:rFonts w:ascii="Times New Roman" w:eastAsia="Times New Roman" w:hAnsi="Times New Roman" w:cs="Times New Roman"/>
          <w:sz w:val="28"/>
          <w:szCs w:val="28"/>
          <w:lang w:eastAsia="ru-RU"/>
        </w:rPr>
        <w:t>Refero</w:t>
      </w:r>
      <w:proofErr w:type="spellEnd"/>
      <w:r w:rsidRPr="004D4FD1">
        <w:rPr>
          <w:rFonts w:ascii="Times New Roman" w:eastAsia="Times New Roman" w:hAnsi="Times New Roman" w:cs="Times New Roman"/>
          <w:sz w:val="28"/>
          <w:szCs w:val="28"/>
          <w:lang w:eastAsia="ru-RU"/>
        </w:rPr>
        <w:t xml:space="preserve"> - докладываю) и группы членства (реальная принадлежность человека к малой группы), </w:t>
      </w:r>
      <w:r w:rsidRPr="004D4FD1">
        <w:rPr>
          <w:rFonts w:ascii="Times New Roman" w:eastAsia="Times New Roman" w:hAnsi="Times New Roman" w:cs="Times New Roman"/>
          <w:sz w:val="28"/>
          <w:szCs w:val="28"/>
          <w:lang w:eastAsia="ru-RU"/>
        </w:rPr>
        <w:lastRenderedPageBreak/>
        <w:t xml:space="preserve">основываясь на значимости группы, ориентации личности на определенные ценности, нормы, способы поведения. </w:t>
      </w:r>
      <w:proofErr w:type="gramEnd"/>
    </w:p>
    <w:p w:rsidR="00EB3493" w:rsidRPr="004D4FD1" w:rsidRDefault="00EB3493" w:rsidP="00EB3493">
      <w:pPr>
        <w:spacing w:after="0" w:line="360" w:lineRule="auto"/>
        <w:ind w:firstLine="567"/>
        <w:jc w:val="both"/>
        <w:rPr>
          <w:rFonts w:ascii="Times New Roman" w:eastAsia="Times New Roman" w:hAnsi="Times New Roman" w:cs="Times New Roman"/>
          <w:sz w:val="28"/>
          <w:szCs w:val="28"/>
          <w:lang w:eastAsia="ru-RU"/>
        </w:rPr>
      </w:pPr>
      <w:r w:rsidRPr="004D4FD1">
        <w:rPr>
          <w:rFonts w:ascii="Times New Roman" w:eastAsia="Times New Roman" w:hAnsi="Times New Roman" w:cs="Times New Roman"/>
          <w:sz w:val="28"/>
          <w:szCs w:val="28"/>
          <w:lang w:eastAsia="ru-RU"/>
        </w:rPr>
        <w:t xml:space="preserve">Принимая во внимание отношение индивидов к </w:t>
      </w:r>
      <w:proofErr w:type="spellStart"/>
      <w:r w:rsidRPr="004D4FD1">
        <w:rPr>
          <w:rFonts w:ascii="Times New Roman" w:eastAsia="Times New Roman" w:hAnsi="Times New Roman" w:cs="Times New Roman"/>
          <w:sz w:val="28"/>
          <w:szCs w:val="28"/>
          <w:lang w:eastAsia="ru-RU"/>
        </w:rPr>
        <w:t>референтных</w:t>
      </w:r>
      <w:proofErr w:type="spellEnd"/>
      <w:r w:rsidRPr="004D4FD1">
        <w:rPr>
          <w:rFonts w:ascii="Times New Roman" w:eastAsia="Times New Roman" w:hAnsi="Times New Roman" w:cs="Times New Roman"/>
          <w:sz w:val="28"/>
          <w:szCs w:val="28"/>
          <w:lang w:eastAsia="ru-RU"/>
        </w:rPr>
        <w:t xml:space="preserve"> группам, их разделяют на позитивные (группы, с которыми человек идентифицирует </w:t>
      </w:r>
      <w:proofErr w:type="gramStart"/>
      <w:r w:rsidRPr="004D4FD1">
        <w:rPr>
          <w:rFonts w:ascii="Times New Roman" w:eastAsia="Times New Roman" w:hAnsi="Times New Roman" w:cs="Times New Roman"/>
          <w:sz w:val="28"/>
          <w:szCs w:val="28"/>
          <w:lang w:eastAsia="ru-RU"/>
        </w:rPr>
        <w:t>себя</w:t>
      </w:r>
      <w:proofErr w:type="gramEnd"/>
      <w:r w:rsidRPr="004D4FD1">
        <w:rPr>
          <w:rFonts w:ascii="Times New Roman" w:eastAsia="Times New Roman" w:hAnsi="Times New Roman" w:cs="Times New Roman"/>
          <w:sz w:val="28"/>
          <w:szCs w:val="28"/>
          <w:lang w:eastAsia="ru-RU"/>
        </w:rPr>
        <w:t xml:space="preserve"> и членство в которых считает желательным для себя) и отрицательные (вызывают у индивида неприятие). В зависимости от видов отношений у каждого индивида есть несколько </w:t>
      </w:r>
      <w:proofErr w:type="spellStart"/>
      <w:r w:rsidRPr="004D4FD1">
        <w:rPr>
          <w:rFonts w:ascii="Times New Roman" w:eastAsia="Times New Roman" w:hAnsi="Times New Roman" w:cs="Times New Roman"/>
          <w:sz w:val="28"/>
          <w:szCs w:val="28"/>
          <w:lang w:eastAsia="ru-RU"/>
        </w:rPr>
        <w:t>референтных</w:t>
      </w:r>
      <w:proofErr w:type="spellEnd"/>
      <w:r w:rsidRPr="004D4FD1">
        <w:rPr>
          <w:rFonts w:ascii="Times New Roman" w:eastAsia="Times New Roman" w:hAnsi="Times New Roman" w:cs="Times New Roman"/>
          <w:sz w:val="28"/>
          <w:szCs w:val="28"/>
          <w:lang w:eastAsia="ru-RU"/>
        </w:rPr>
        <w:t xml:space="preserve"> групп. </w:t>
      </w:r>
      <w:proofErr w:type="gramStart"/>
      <w:r w:rsidRPr="004D4FD1">
        <w:rPr>
          <w:rFonts w:ascii="Times New Roman" w:eastAsia="Times New Roman" w:hAnsi="Times New Roman" w:cs="Times New Roman"/>
          <w:sz w:val="28"/>
          <w:szCs w:val="28"/>
          <w:lang w:eastAsia="ru-RU"/>
        </w:rPr>
        <w:t xml:space="preserve">Если они отстаивают противоположные нормы, способы поведения – это может привести к проблеме выбора, неуверенности в себе и др. С помощью </w:t>
      </w:r>
      <w:proofErr w:type="spellStart"/>
      <w:r w:rsidRPr="004D4FD1">
        <w:rPr>
          <w:rFonts w:ascii="Times New Roman" w:eastAsia="Times New Roman" w:hAnsi="Times New Roman" w:cs="Times New Roman"/>
          <w:sz w:val="28"/>
          <w:szCs w:val="28"/>
          <w:lang w:eastAsia="ru-RU"/>
        </w:rPr>
        <w:t>референтных</w:t>
      </w:r>
      <w:proofErr w:type="spellEnd"/>
      <w:r w:rsidRPr="004D4FD1">
        <w:rPr>
          <w:rFonts w:ascii="Times New Roman" w:eastAsia="Times New Roman" w:hAnsi="Times New Roman" w:cs="Times New Roman"/>
          <w:sz w:val="28"/>
          <w:szCs w:val="28"/>
          <w:lang w:eastAsia="ru-RU"/>
        </w:rPr>
        <w:t xml:space="preserve"> групп индивид, интерпретируя социальные нормы, устанавливает для себя границы желаемого допустимого или недопустимого, формирует определенный тип поведения, осуществляет социальный контроль за этим поведением, корректирует, нивелирует, а иногда и ликвидирует отдельные ее особенности и проявления.</w:t>
      </w:r>
      <w:proofErr w:type="gramEnd"/>
    </w:p>
    <w:p w:rsidR="00EB3493" w:rsidRPr="004D4FD1" w:rsidRDefault="00EB3493" w:rsidP="00EB3493">
      <w:pPr>
        <w:spacing w:after="0" w:line="360" w:lineRule="auto"/>
        <w:ind w:firstLine="567"/>
        <w:jc w:val="both"/>
        <w:rPr>
          <w:rFonts w:ascii="Times New Roman" w:eastAsia="Times New Roman" w:hAnsi="Times New Roman" w:cs="Times New Roman"/>
          <w:sz w:val="28"/>
          <w:szCs w:val="28"/>
          <w:lang w:eastAsia="ru-RU"/>
        </w:rPr>
      </w:pPr>
      <w:r w:rsidRPr="004D4FD1">
        <w:rPr>
          <w:rFonts w:ascii="Times New Roman" w:eastAsia="Times New Roman" w:hAnsi="Times New Roman" w:cs="Times New Roman"/>
          <w:sz w:val="28"/>
          <w:szCs w:val="28"/>
          <w:lang w:eastAsia="ru-RU"/>
        </w:rPr>
        <w:t>По социальной направленности выделяют социально полезные и социально опасные группы; по типу главной деятельности и главной функции – производственные, политические, военные, спортивные и др.</w:t>
      </w:r>
    </w:p>
    <w:p w:rsidR="00EB3493" w:rsidRPr="004D4FD1" w:rsidRDefault="00EB3493" w:rsidP="00EB3493">
      <w:pPr>
        <w:spacing w:after="0" w:line="360" w:lineRule="auto"/>
        <w:ind w:firstLine="567"/>
        <w:jc w:val="both"/>
        <w:rPr>
          <w:rFonts w:ascii="Times New Roman" w:eastAsia="Times New Roman" w:hAnsi="Times New Roman" w:cs="Times New Roman"/>
          <w:sz w:val="28"/>
          <w:szCs w:val="28"/>
          <w:lang w:eastAsia="ru-RU"/>
        </w:rPr>
      </w:pPr>
      <w:r w:rsidRPr="004D4FD1">
        <w:rPr>
          <w:rFonts w:ascii="Times New Roman" w:eastAsia="Times New Roman" w:hAnsi="Times New Roman" w:cs="Times New Roman"/>
          <w:sz w:val="28"/>
          <w:szCs w:val="28"/>
          <w:lang w:eastAsia="ru-RU"/>
        </w:rPr>
        <w:t xml:space="preserve">Структурные характеристики малой группы. Малая группа представляет собой сложную систему общения и </w:t>
      </w:r>
      <w:proofErr w:type="gramStart"/>
      <w:r w:rsidRPr="004D4FD1">
        <w:rPr>
          <w:rFonts w:ascii="Times New Roman" w:eastAsia="Times New Roman" w:hAnsi="Times New Roman" w:cs="Times New Roman"/>
          <w:sz w:val="28"/>
          <w:szCs w:val="28"/>
          <w:lang w:eastAsia="ru-RU"/>
        </w:rPr>
        <w:t>взаимоотношений</w:t>
      </w:r>
      <w:proofErr w:type="gramEnd"/>
      <w:r w:rsidRPr="004D4FD1">
        <w:rPr>
          <w:rFonts w:ascii="Times New Roman" w:eastAsia="Times New Roman" w:hAnsi="Times New Roman" w:cs="Times New Roman"/>
          <w:sz w:val="28"/>
          <w:szCs w:val="28"/>
          <w:lang w:eastAsia="ru-RU"/>
        </w:rPr>
        <w:t xml:space="preserve"> как между членами группы, так и со средой, которые определяют ее структуру.</w:t>
      </w:r>
    </w:p>
    <w:p w:rsidR="00EB3493" w:rsidRPr="004D4FD1" w:rsidRDefault="00EB3493" w:rsidP="00EB3493">
      <w:pPr>
        <w:spacing w:after="0" w:line="360" w:lineRule="auto"/>
        <w:ind w:firstLine="567"/>
        <w:jc w:val="both"/>
        <w:rPr>
          <w:rFonts w:ascii="Times New Roman" w:eastAsia="Times New Roman" w:hAnsi="Times New Roman" w:cs="Times New Roman"/>
          <w:sz w:val="28"/>
          <w:szCs w:val="28"/>
          <w:lang w:eastAsia="ru-RU"/>
        </w:rPr>
      </w:pPr>
      <w:r w:rsidRPr="004D4FD1">
        <w:rPr>
          <w:rFonts w:ascii="Times New Roman" w:eastAsia="Times New Roman" w:hAnsi="Times New Roman" w:cs="Times New Roman"/>
          <w:sz w:val="28"/>
          <w:szCs w:val="28"/>
          <w:lang w:eastAsia="ru-RU"/>
        </w:rPr>
        <w:t>Структура малой группы - совокупность связей между членами группы.</w:t>
      </w:r>
    </w:p>
    <w:p w:rsidR="00EB3493" w:rsidRPr="004D4FD1" w:rsidRDefault="00EB3493" w:rsidP="00EB3493">
      <w:pPr>
        <w:spacing w:after="0" w:line="360" w:lineRule="auto"/>
        <w:ind w:firstLine="567"/>
        <w:jc w:val="both"/>
        <w:rPr>
          <w:rFonts w:ascii="Times New Roman" w:eastAsia="Times New Roman" w:hAnsi="Times New Roman" w:cs="Times New Roman"/>
          <w:sz w:val="28"/>
          <w:szCs w:val="28"/>
          <w:lang w:eastAsia="ru-RU"/>
        </w:rPr>
      </w:pPr>
      <w:r w:rsidRPr="004D4FD1">
        <w:rPr>
          <w:rFonts w:ascii="Times New Roman" w:eastAsia="Times New Roman" w:hAnsi="Times New Roman" w:cs="Times New Roman"/>
          <w:sz w:val="28"/>
          <w:szCs w:val="28"/>
          <w:lang w:eastAsia="ru-RU"/>
        </w:rPr>
        <w:t>Основными сферами активности индивидов в малой группе является совместная деятельность и общение. На этом основании выделяют структуру связей и отношений, порожденных совместной деятельностью и общением.</w:t>
      </w:r>
    </w:p>
    <w:p w:rsidR="00EB3493" w:rsidRPr="004D4FD1" w:rsidRDefault="00EB3493" w:rsidP="00EB3493">
      <w:pPr>
        <w:spacing w:after="0" w:line="360" w:lineRule="auto"/>
        <w:ind w:firstLine="567"/>
        <w:jc w:val="both"/>
        <w:rPr>
          <w:rFonts w:ascii="Times New Roman" w:eastAsia="Times New Roman" w:hAnsi="Times New Roman" w:cs="Times New Roman"/>
          <w:sz w:val="28"/>
          <w:szCs w:val="28"/>
          <w:lang w:eastAsia="ru-RU"/>
        </w:rPr>
      </w:pPr>
      <w:r w:rsidRPr="004D4FD1">
        <w:rPr>
          <w:rFonts w:ascii="Times New Roman" w:eastAsia="Times New Roman" w:hAnsi="Times New Roman" w:cs="Times New Roman"/>
          <w:sz w:val="28"/>
          <w:szCs w:val="28"/>
          <w:lang w:eastAsia="ru-RU"/>
        </w:rPr>
        <w:t xml:space="preserve">Большинство малых социальных групп возникает из-за необходимости решения определенных общественных задач, при реализации которых члены группы выполняют совместной деятельности, обмениваются информацией и тому подобное. Такие их отношения имеют официальный характер, поскольку фиксируются и охраняются социальными институтами, </w:t>
      </w:r>
      <w:r w:rsidRPr="004D4FD1">
        <w:rPr>
          <w:rFonts w:ascii="Times New Roman" w:eastAsia="Times New Roman" w:hAnsi="Times New Roman" w:cs="Times New Roman"/>
          <w:sz w:val="28"/>
          <w:szCs w:val="28"/>
          <w:lang w:eastAsia="ru-RU"/>
        </w:rPr>
        <w:lastRenderedPageBreak/>
        <w:t>законодательством, инструкциями, приказами. Поэтому они названы формальными. Они образуют формальную (деловую) структуру группы.</w:t>
      </w:r>
    </w:p>
    <w:p w:rsidR="00EB3493" w:rsidRPr="004D4FD1" w:rsidRDefault="00EB3493" w:rsidP="00EB3493">
      <w:pPr>
        <w:spacing w:after="0" w:line="360" w:lineRule="auto"/>
        <w:ind w:firstLine="567"/>
        <w:jc w:val="both"/>
        <w:rPr>
          <w:rFonts w:ascii="Times New Roman" w:eastAsia="Times New Roman" w:hAnsi="Times New Roman" w:cs="Times New Roman"/>
          <w:sz w:val="28"/>
          <w:szCs w:val="28"/>
          <w:lang w:eastAsia="ru-RU"/>
        </w:rPr>
      </w:pPr>
      <w:r w:rsidRPr="004D4FD1">
        <w:rPr>
          <w:rFonts w:ascii="Times New Roman" w:eastAsia="Times New Roman" w:hAnsi="Times New Roman" w:cs="Times New Roman"/>
          <w:sz w:val="28"/>
          <w:szCs w:val="28"/>
          <w:lang w:eastAsia="ru-RU"/>
        </w:rPr>
        <w:t>Формальная структура малой группы – отношения и связи между индивидами в группе, с помощью которых осуществляются деловые контакты, официальные отношения, направленные на выполнение групповой задачи.</w:t>
      </w:r>
    </w:p>
    <w:p w:rsidR="00EB3493" w:rsidRPr="004D4FD1" w:rsidRDefault="00EB3493" w:rsidP="00EB3493">
      <w:pPr>
        <w:spacing w:after="0" w:line="360" w:lineRule="auto"/>
        <w:ind w:firstLine="567"/>
        <w:jc w:val="both"/>
        <w:rPr>
          <w:rFonts w:ascii="Times New Roman" w:eastAsia="Times New Roman" w:hAnsi="Times New Roman" w:cs="Times New Roman"/>
          <w:sz w:val="28"/>
          <w:szCs w:val="28"/>
          <w:lang w:eastAsia="ru-RU"/>
        </w:rPr>
      </w:pPr>
      <w:r w:rsidRPr="004D4FD1">
        <w:rPr>
          <w:rFonts w:ascii="Times New Roman" w:eastAsia="Times New Roman" w:hAnsi="Times New Roman" w:cs="Times New Roman"/>
          <w:sz w:val="28"/>
          <w:szCs w:val="28"/>
          <w:lang w:eastAsia="ru-RU"/>
        </w:rPr>
        <w:t>Главными особенностями формальной структуры малой группы является разделение труда, специализация функций, иерархия должностей, наличие системы координации действий, стабильные линии коммуникации и схематические способы передачи информации.</w:t>
      </w:r>
    </w:p>
    <w:p w:rsidR="00EB3493" w:rsidRPr="004D4FD1" w:rsidRDefault="00EB3493" w:rsidP="00EB3493">
      <w:pPr>
        <w:spacing w:after="0" w:line="360" w:lineRule="auto"/>
        <w:ind w:firstLine="567"/>
        <w:jc w:val="both"/>
        <w:rPr>
          <w:rFonts w:ascii="Times New Roman" w:eastAsia="Times New Roman" w:hAnsi="Times New Roman" w:cs="Times New Roman"/>
          <w:sz w:val="28"/>
          <w:szCs w:val="28"/>
          <w:lang w:eastAsia="ru-RU"/>
        </w:rPr>
      </w:pPr>
      <w:r w:rsidRPr="004D4FD1">
        <w:rPr>
          <w:rFonts w:ascii="Times New Roman" w:eastAsia="Times New Roman" w:hAnsi="Times New Roman" w:cs="Times New Roman"/>
          <w:sz w:val="28"/>
          <w:szCs w:val="28"/>
          <w:lang w:eastAsia="ru-RU"/>
        </w:rPr>
        <w:t>Постепенно в рамках официальной структуры формируется неформальная (эмоциональная) структура.</w:t>
      </w:r>
    </w:p>
    <w:p w:rsidR="00EB3493" w:rsidRPr="004D4FD1" w:rsidRDefault="00EB3493" w:rsidP="00EB3493">
      <w:pPr>
        <w:spacing w:after="0" w:line="360" w:lineRule="auto"/>
        <w:ind w:firstLine="567"/>
        <w:jc w:val="both"/>
        <w:rPr>
          <w:rFonts w:ascii="Times New Roman" w:eastAsia="Times New Roman" w:hAnsi="Times New Roman" w:cs="Times New Roman"/>
          <w:sz w:val="28"/>
          <w:szCs w:val="28"/>
          <w:lang w:eastAsia="ru-RU"/>
        </w:rPr>
      </w:pPr>
      <w:r w:rsidRPr="004D4FD1">
        <w:rPr>
          <w:rFonts w:ascii="Times New Roman" w:eastAsia="Times New Roman" w:hAnsi="Times New Roman" w:cs="Times New Roman"/>
          <w:sz w:val="28"/>
          <w:szCs w:val="28"/>
          <w:lang w:eastAsia="ru-RU"/>
        </w:rPr>
        <w:t>Неформальная структура малой группы – эмоционально окрашенные связи, воспроизводящие неофициальные отношения между членами группы.</w:t>
      </w:r>
    </w:p>
    <w:p w:rsidR="00EB3493" w:rsidRPr="004D4FD1" w:rsidRDefault="00EB3493" w:rsidP="00EB3493">
      <w:pPr>
        <w:spacing w:after="0" w:line="360" w:lineRule="auto"/>
        <w:ind w:firstLine="567"/>
        <w:jc w:val="both"/>
        <w:rPr>
          <w:rFonts w:ascii="Times New Roman" w:eastAsia="Times New Roman" w:hAnsi="Times New Roman" w:cs="Times New Roman"/>
          <w:sz w:val="28"/>
          <w:szCs w:val="28"/>
          <w:lang w:eastAsia="ru-RU"/>
        </w:rPr>
      </w:pPr>
      <w:r w:rsidRPr="004D4FD1">
        <w:rPr>
          <w:rFonts w:ascii="Times New Roman" w:eastAsia="Times New Roman" w:hAnsi="Times New Roman" w:cs="Times New Roman"/>
          <w:sz w:val="28"/>
          <w:szCs w:val="28"/>
          <w:lang w:eastAsia="ru-RU"/>
        </w:rPr>
        <w:t xml:space="preserve">По формальным отношениям эти межличностные связи являются вторичными, однако при определенных условиях они могут быть консолидирующим фактором, способствовать повышению производительности труда, достижению поставленной цели, объединению людей в неформальные группировки. Бытует мнение, что эмоциональные отношения между людьми – не главное, ведь жизнь в группе </w:t>
      </w:r>
      <w:proofErr w:type="gramStart"/>
      <w:r w:rsidRPr="004D4FD1">
        <w:rPr>
          <w:rFonts w:ascii="Times New Roman" w:eastAsia="Times New Roman" w:hAnsi="Times New Roman" w:cs="Times New Roman"/>
          <w:sz w:val="28"/>
          <w:szCs w:val="28"/>
          <w:lang w:eastAsia="ru-RU"/>
        </w:rPr>
        <w:t>выстраивается</w:t>
      </w:r>
      <w:proofErr w:type="gramEnd"/>
      <w:r w:rsidRPr="004D4FD1">
        <w:rPr>
          <w:rFonts w:ascii="Times New Roman" w:eastAsia="Times New Roman" w:hAnsi="Times New Roman" w:cs="Times New Roman"/>
          <w:sz w:val="28"/>
          <w:szCs w:val="28"/>
          <w:lang w:eastAsia="ru-RU"/>
        </w:rPr>
        <w:t xml:space="preserve"> прежде всего </w:t>
      </w:r>
      <w:r w:rsidR="00D973C4" w:rsidRPr="004D4FD1">
        <w:rPr>
          <w:rFonts w:ascii="Times New Roman" w:eastAsia="Times New Roman" w:hAnsi="Times New Roman" w:cs="Times New Roman"/>
          <w:sz w:val="28"/>
          <w:szCs w:val="28"/>
          <w:lang w:eastAsia="ru-RU"/>
        </w:rPr>
        <w:t>по деловым связям</w:t>
      </w:r>
      <w:r w:rsidRPr="004D4FD1">
        <w:rPr>
          <w:rFonts w:ascii="Times New Roman" w:eastAsia="Times New Roman" w:hAnsi="Times New Roman" w:cs="Times New Roman"/>
          <w:sz w:val="28"/>
          <w:szCs w:val="28"/>
          <w:lang w:eastAsia="ru-RU"/>
        </w:rPr>
        <w:t xml:space="preserve">. Отрицает ее утверждение, что неформальная организация является своеобразным протестом индивидов против принципов, порожденных формальной организацией. Поэтому важно максимально сблизить эти структуры малой группы, что будет способствовать повышению эффективности функционирования организации. </w:t>
      </w:r>
    </w:p>
    <w:p w:rsidR="00932268" w:rsidRPr="004D4FD1" w:rsidRDefault="00932268">
      <w:pPr>
        <w:rPr>
          <w:rFonts w:ascii="Times New Roman" w:eastAsia="Times New Roman" w:hAnsi="Times New Roman" w:cs="Times New Roman"/>
          <w:sz w:val="28"/>
          <w:szCs w:val="28"/>
          <w:lang w:eastAsia="ru-RU"/>
        </w:rPr>
      </w:pPr>
      <w:r w:rsidRPr="004D4FD1">
        <w:rPr>
          <w:sz w:val="28"/>
          <w:szCs w:val="28"/>
        </w:rPr>
        <w:br w:type="page"/>
      </w:r>
    </w:p>
    <w:p w:rsidR="00DF6210" w:rsidRPr="004D4FD1" w:rsidRDefault="00DF6210" w:rsidP="00DF6210">
      <w:pPr>
        <w:pStyle w:val="a3"/>
        <w:spacing w:before="0" w:beforeAutospacing="0" w:after="120" w:afterAutospacing="0" w:line="360" w:lineRule="auto"/>
        <w:ind w:firstLine="567"/>
        <w:jc w:val="both"/>
        <w:outlineLvl w:val="1"/>
        <w:rPr>
          <w:b/>
          <w:sz w:val="28"/>
          <w:szCs w:val="28"/>
        </w:rPr>
      </w:pPr>
      <w:bookmarkStart w:id="3" w:name="_Toc436473327"/>
      <w:r w:rsidRPr="004D4FD1">
        <w:rPr>
          <w:b/>
          <w:sz w:val="28"/>
          <w:szCs w:val="28"/>
        </w:rPr>
        <w:lastRenderedPageBreak/>
        <w:t>1.2. Взаимодействие человека и группы</w:t>
      </w:r>
      <w:bookmarkEnd w:id="3"/>
    </w:p>
    <w:p w:rsidR="00DF6210" w:rsidRPr="004D4FD1" w:rsidRDefault="00DF6210" w:rsidP="00DF6210">
      <w:pPr>
        <w:pStyle w:val="a3"/>
        <w:spacing w:before="0" w:beforeAutospacing="0" w:after="0" w:afterAutospacing="0" w:line="360" w:lineRule="auto"/>
        <w:ind w:firstLine="567"/>
        <w:jc w:val="both"/>
        <w:rPr>
          <w:sz w:val="28"/>
          <w:szCs w:val="28"/>
        </w:rPr>
      </w:pPr>
      <w:r w:rsidRPr="004D4FD1">
        <w:rPr>
          <w:sz w:val="28"/>
          <w:szCs w:val="28"/>
        </w:rPr>
        <w:t>Для того</w:t>
      </w:r>
      <w:proofErr w:type="gramStart"/>
      <w:r w:rsidRPr="004D4FD1">
        <w:rPr>
          <w:sz w:val="28"/>
          <w:szCs w:val="28"/>
        </w:rPr>
        <w:t>,</w:t>
      </w:r>
      <w:proofErr w:type="gramEnd"/>
      <w:r w:rsidRPr="004D4FD1">
        <w:rPr>
          <w:sz w:val="28"/>
          <w:szCs w:val="28"/>
        </w:rPr>
        <w:t xml:space="preserve"> чтобы объяснить проявление организационного поведения в тех или иных поступках работников, важно понять, от каких положительных и отрицательных факторов зависит формирование сотрудничества работников в организации. Если исходя из того, что работника можно рассматривать с одной стороны, как "человека действующую", которая проявляет себя во взаимодействиях и противодействиях, а с другой-как "человека, который общается", которая чувствует себя вовлеченной или отчужденной в коммуникативном пространстве организации</w:t>
      </w:r>
      <w:proofErr w:type="gramStart"/>
      <w:r w:rsidRPr="004D4FD1">
        <w:rPr>
          <w:sz w:val="28"/>
          <w:szCs w:val="28"/>
        </w:rPr>
        <w:t xml:space="preserve"> ,</w:t>
      </w:r>
      <w:proofErr w:type="gramEnd"/>
      <w:r w:rsidRPr="004D4FD1">
        <w:rPr>
          <w:sz w:val="28"/>
          <w:szCs w:val="28"/>
        </w:rPr>
        <w:t xml:space="preserve"> то становится возможным, в наиболее общем виде, определить понятие "организационное поведение". Этим понятием описываются способы "сотрудничества – конфронтации" работников и организации, способы, которые зависят от их взаимодействий и противодействий, а также от их вовлеченности в организации или их отчуждения от нее. Отсюда и предмет организационного поведения следует искать именно в этом общем понятии для того, чтобы раскрыть глубинные морально-психологические тайны управления организациями.[15]</w:t>
      </w:r>
    </w:p>
    <w:p w:rsidR="00DF6210" w:rsidRPr="004D4FD1" w:rsidRDefault="00DF6210" w:rsidP="00DF6210">
      <w:pPr>
        <w:pStyle w:val="a3"/>
        <w:spacing w:before="0" w:beforeAutospacing="0" w:after="0" w:afterAutospacing="0" w:line="360" w:lineRule="auto"/>
        <w:ind w:firstLine="567"/>
        <w:jc w:val="both"/>
        <w:rPr>
          <w:sz w:val="28"/>
          <w:szCs w:val="28"/>
        </w:rPr>
      </w:pPr>
      <w:r w:rsidRPr="004D4FD1">
        <w:rPr>
          <w:sz w:val="28"/>
          <w:szCs w:val="28"/>
        </w:rPr>
        <w:t>Графически предмет организационного поведения можно изобразить, в общем виде, как противоположные модели: А - конфронтация работников; Б – сотрудничество. Эти модели могут взаимно переходить друг в друга, определяя направление или организационного развития, или деградации. Исследование таких взаимных переходов и предмет организационного поведения в социально-экономических науках.</w:t>
      </w:r>
    </w:p>
    <w:p w:rsidR="00DF6210" w:rsidRPr="004D4FD1" w:rsidRDefault="00DF6210" w:rsidP="00DF6210">
      <w:pPr>
        <w:pStyle w:val="a3"/>
        <w:spacing w:before="0" w:beforeAutospacing="0" w:after="0" w:afterAutospacing="0" w:line="360" w:lineRule="auto"/>
        <w:ind w:firstLine="567"/>
        <w:jc w:val="both"/>
        <w:rPr>
          <w:sz w:val="28"/>
          <w:szCs w:val="28"/>
        </w:rPr>
      </w:pPr>
      <w:proofErr w:type="gramStart"/>
      <w:r w:rsidRPr="004D4FD1">
        <w:rPr>
          <w:sz w:val="28"/>
          <w:szCs w:val="28"/>
        </w:rPr>
        <w:t>Организационное поведение – это поведение работников, привлеченных к реальным управленческих процессов, которые имеют свои циклы, темпы, структуру отношений, организационные рамки и требования к работникам.</w:t>
      </w:r>
      <w:proofErr w:type="gramEnd"/>
      <w:r w:rsidRPr="004D4FD1">
        <w:rPr>
          <w:sz w:val="28"/>
          <w:szCs w:val="28"/>
        </w:rPr>
        <w:t xml:space="preserve"> Данные процессы, с одной стороны, направляются усилиями руководителей всех звеньев управления, а с другой – реализуются в поведении непосредственных участников, то есть работников различных управленческих уровней.[13]</w:t>
      </w:r>
    </w:p>
    <w:p w:rsidR="00DF6210" w:rsidRPr="004D4FD1" w:rsidRDefault="00DF6210" w:rsidP="00DF6210">
      <w:pPr>
        <w:pStyle w:val="a3"/>
        <w:spacing w:before="0" w:beforeAutospacing="0" w:after="0" w:afterAutospacing="0" w:line="360" w:lineRule="auto"/>
        <w:ind w:firstLine="567"/>
        <w:jc w:val="both"/>
        <w:rPr>
          <w:sz w:val="28"/>
          <w:szCs w:val="28"/>
        </w:rPr>
      </w:pPr>
      <w:r w:rsidRPr="004D4FD1">
        <w:rPr>
          <w:sz w:val="28"/>
          <w:szCs w:val="28"/>
        </w:rPr>
        <w:lastRenderedPageBreak/>
        <w:t xml:space="preserve">Управленческие процессы могут формироваться стихийно и целенаправленно. Соотношение стихийности и целеустремленности является показателем организационной среды поведения. Если преобладает стихийность, то поведение работников в значительной степени оказывается зависимой от </w:t>
      </w:r>
      <w:proofErr w:type="spellStart"/>
      <w:r w:rsidRPr="004D4FD1">
        <w:rPr>
          <w:sz w:val="28"/>
          <w:szCs w:val="28"/>
        </w:rPr>
        <w:t>дезорганизующих</w:t>
      </w:r>
      <w:proofErr w:type="spellEnd"/>
      <w:r w:rsidRPr="004D4FD1">
        <w:rPr>
          <w:sz w:val="28"/>
          <w:szCs w:val="28"/>
        </w:rPr>
        <w:t xml:space="preserve"> факторов, а потому может быть деформированной. Если же преобладает целеустремленность, то она оказывается в значительной степени зависимой от организующих алгоритмов, которые "задаются" руководителями. Но и в этом случае она может деформироваться, или такие алгоритмы не всегда учитывают всю мотивационную гамму работников. Найти "золотую середину" и "построить" организационный порядок так, чтобы он оптимизировал организационную среду, очень трудно.</w:t>
      </w:r>
    </w:p>
    <w:p w:rsidR="00DF6210" w:rsidRPr="004D4FD1" w:rsidRDefault="00DF6210" w:rsidP="00DF6210">
      <w:pPr>
        <w:pStyle w:val="a3"/>
        <w:spacing w:before="0" w:beforeAutospacing="0" w:after="0" w:afterAutospacing="0" w:line="360" w:lineRule="auto"/>
        <w:ind w:firstLine="567"/>
        <w:jc w:val="both"/>
        <w:rPr>
          <w:sz w:val="28"/>
          <w:szCs w:val="28"/>
        </w:rPr>
      </w:pPr>
      <w:proofErr w:type="gramStart"/>
      <w:r w:rsidRPr="004D4FD1">
        <w:rPr>
          <w:sz w:val="28"/>
          <w:szCs w:val="28"/>
        </w:rPr>
        <w:t>Организационное поведение можно понять, если представить, что оно возникает и воспроизводится постоянно на перекрестке двух основных организующих сил: субординационных (которые подчиняют работников "сверху вниз" и координационных (которые согласовывают разнородные по положению звена и уровня управления, а также малые управленческие интересы).</w:t>
      </w:r>
      <w:proofErr w:type="gramEnd"/>
    </w:p>
    <w:p w:rsidR="00DF6210" w:rsidRPr="004D4FD1" w:rsidRDefault="00DF6210" w:rsidP="00DF6210">
      <w:pPr>
        <w:pStyle w:val="a3"/>
        <w:spacing w:before="0" w:beforeAutospacing="0" w:after="0" w:afterAutospacing="0" w:line="360" w:lineRule="auto"/>
        <w:ind w:firstLine="567"/>
        <w:jc w:val="both"/>
        <w:rPr>
          <w:sz w:val="28"/>
          <w:szCs w:val="28"/>
        </w:rPr>
      </w:pPr>
      <w:r w:rsidRPr="004D4FD1">
        <w:rPr>
          <w:sz w:val="28"/>
          <w:szCs w:val="28"/>
        </w:rPr>
        <w:t xml:space="preserve">Но на практике, особенно на ранних стадиях развития фирмы, субординационного принцип организационного поведения так строго не соблюдается. Существуют отношения сотрудников под решение конкретных задач, отношение, под "команды" руководителя фирмы, который считает всех работников своими подчиненными. Поэтому он может давать указания и распоряжения каждому, даже не сообщив его непосредственного руководителя. Таким </w:t>
      </w:r>
      <w:proofErr w:type="gramStart"/>
      <w:r w:rsidRPr="004D4FD1">
        <w:rPr>
          <w:sz w:val="28"/>
          <w:szCs w:val="28"/>
        </w:rPr>
        <w:t>образом</w:t>
      </w:r>
      <w:proofErr w:type="gramEnd"/>
      <w:r w:rsidRPr="004D4FD1">
        <w:rPr>
          <w:sz w:val="28"/>
          <w:szCs w:val="28"/>
        </w:rPr>
        <w:t xml:space="preserve"> руководитель вмешивается в сферу компетентности своего топ-менеджера, становится нормой поведения, хотя на самом деле это этап развития компании на ранних стадиях, которые можно назвать болезнями роста.</w:t>
      </w:r>
    </w:p>
    <w:p w:rsidR="00DF6210" w:rsidRPr="004D4FD1" w:rsidRDefault="00DF6210" w:rsidP="00DF6210">
      <w:pPr>
        <w:pStyle w:val="a3"/>
        <w:spacing w:before="0" w:beforeAutospacing="0" w:after="0" w:afterAutospacing="0" w:line="360" w:lineRule="auto"/>
        <w:ind w:firstLine="567"/>
        <w:jc w:val="both"/>
        <w:rPr>
          <w:sz w:val="28"/>
          <w:szCs w:val="28"/>
        </w:rPr>
      </w:pPr>
      <w:r w:rsidRPr="004D4FD1">
        <w:rPr>
          <w:sz w:val="28"/>
          <w:szCs w:val="28"/>
        </w:rPr>
        <w:lastRenderedPageBreak/>
        <w:t>Консультационная практика подтверждает, что эта проблема может быть успешно решена в том случае, если работники переживают состояние присоединения к делам той организации, в которой работают.</w:t>
      </w:r>
    </w:p>
    <w:p w:rsidR="00DF6210" w:rsidRPr="004D4FD1" w:rsidRDefault="00DF6210" w:rsidP="00DF6210">
      <w:pPr>
        <w:pStyle w:val="a3"/>
        <w:spacing w:before="0" w:beforeAutospacing="0" w:after="0" w:afterAutospacing="0" w:line="360" w:lineRule="auto"/>
        <w:ind w:firstLine="567"/>
        <w:jc w:val="both"/>
        <w:rPr>
          <w:sz w:val="28"/>
          <w:szCs w:val="28"/>
        </w:rPr>
      </w:pPr>
      <w:r w:rsidRPr="004D4FD1">
        <w:rPr>
          <w:sz w:val="28"/>
          <w:szCs w:val="28"/>
        </w:rPr>
        <w:t>Для фирмы, где доминирует присоединенный тип работника, характерен высокий уровень согласованности: модель его поведения является объединяющей, поскольку решаются "стыковые" проблемы. А там, где доминирует отчужденный тип работника, проявляется высокий уровень разногласий.</w:t>
      </w:r>
    </w:p>
    <w:p w:rsidR="00DF6210" w:rsidRPr="004D4FD1" w:rsidRDefault="00DF6210" w:rsidP="00DF6210">
      <w:pPr>
        <w:pStyle w:val="a3"/>
        <w:spacing w:before="0" w:beforeAutospacing="0" w:after="0" w:afterAutospacing="0" w:line="360" w:lineRule="auto"/>
        <w:ind w:firstLine="567"/>
        <w:jc w:val="both"/>
        <w:rPr>
          <w:sz w:val="28"/>
          <w:szCs w:val="28"/>
        </w:rPr>
      </w:pPr>
      <w:r w:rsidRPr="004D4FD1">
        <w:rPr>
          <w:sz w:val="28"/>
          <w:szCs w:val="28"/>
        </w:rPr>
        <w:t xml:space="preserve">В первом случае у работников формируется панорамное видение своего фронта работ, создает дополнительное поле открытых коммуникаций, их результатом является широкий спектр взаимодействий, </w:t>
      </w:r>
      <w:proofErr w:type="spellStart"/>
      <w:r w:rsidRPr="004D4FD1">
        <w:rPr>
          <w:sz w:val="28"/>
          <w:szCs w:val="28"/>
        </w:rPr>
        <w:t>взаимоподдержка</w:t>
      </w:r>
      <w:proofErr w:type="spellEnd"/>
      <w:r w:rsidRPr="004D4FD1">
        <w:rPr>
          <w:sz w:val="28"/>
          <w:szCs w:val="28"/>
        </w:rPr>
        <w:t xml:space="preserve"> в решении общих задач.</w:t>
      </w:r>
    </w:p>
    <w:p w:rsidR="00DF6210" w:rsidRPr="004D4FD1" w:rsidRDefault="00DF6210" w:rsidP="00DF6210">
      <w:pPr>
        <w:pStyle w:val="a3"/>
        <w:spacing w:before="0" w:beforeAutospacing="0" w:after="0" w:afterAutospacing="0" w:line="360" w:lineRule="auto"/>
        <w:ind w:firstLine="567"/>
        <w:jc w:val="both"/>
        <w:rPr>
          <w:sz w:val="28"/>
          <w:szCs w:val="28"/>
        </w:rPr>
      </w:pPr>
      <w:r w:rsidRPr="004D4FD1">
        <w:rPr>
          <w:sz w:val="28"/>
          <w:szCs w:val="28"/>
        </w:rPr>
        <w:t>Во втором случае у работников формируется узкофункциональное видение работы - "от и до", что создает поля с отгороженными коммуникациями, их результатом является нарастание "нести ковок".</w:t>
      </w:r>
    </w:p>
    <w:p w:rsidR="00DF6210" w:rsidRPr="004D4FD1" w:rsidRDefault="00DF6210" w:rsidP="00DF6210">
      <w:pPr>
        <w:pStyle w:val="a3"/>
        <w:spacing w:before="0" w:beforeAutospacing="0" w:after="0" w:afterAutospacing="0" w:line="360" w:lineRule="auto"/>
        <w:ind w:firstLine="567"/>
        <w:jc w:val="both"/>
        <w:rPr>
          <w:sz w:val="28"/>
          <w:szCs w:val="28"/>
        </w:rPr>
      </w:pPr>
      <w:r w:rsidRPr="004D4FD1">
        <w:rPr>
          <w:sz w:val="28"/>
          <w:szCs w:val="28"/>
        </w:rPr>
        <w:t>Главное противоречие организационного поведения может быть загнано в тупик, если работники переживают состояние отчуждения от фирмы, в которой работают. Это бывает тогда, когда люди работают через силу.</w:t>
      </w:r>
    </w:p>
    <w:p w:rsidR="00DF6210" w:rsidRPr="004D4FD1" w:rsidRDefault="00DF6210" w:rsidP="00DF6210">
      <w:pPr>
        <w:pStyle w:val="a3"/>
        <w:spacing w:before="0" w:beforeAutospacing="0" w:after="0" w:afterAutospacing="0" w:line="360" w:lineRule="auto"/>
        <w:ind w:firstLine="567"/>
        <w:jc w:val="both"/>
        <w:rPr>
          <w:sz w:val="28"/>
          <w:szCs w:val="28"/>
        </w:rPr>
      </w:pPr>
      <w:r w:rsidRPr="004D4FD1">
        <w:rPr>
          <w:sz w:val="28"/>
          <w:szCs w:val="28"/>
        </w:rPr>
        <w:t xml:space="preserve">Состояние присоединения или отчуждения может проявляться двояко. Полнота присоединения работника к делам фирмы зависит, прежде всего, от того, насколько организация, в образе ее руководителей, стимулирует его </w:t>
      </w:r>
      <w:proofErr w:type="gramStart"/>
      <w:r w:rsidRPr="004D4FD1">
        <w:rPr>
          <w:sz w:val="28"/>
          <w:szCs w:val="28"/>
        </w:rPr>
        <w:t>к</w:t>
      </w:r>
      <w:proofErr w:type="gramEnd"/>
      <w:r w:rsidRPr="004D4FD1">
        <w:rPr>
          <w:sz w:val="28"/>
          <w:szCs w:val="28"/>
        </w:rPr>
        <w:t xml:space="preserve"> </w:t>
      </w:r>
      <w:proofErr w:type="gramStart"/>
      <w:r w:rsidRPr="004D4FD1">
        <w:rPr>
          <w:sz w:val="28"/>
          <w:szCs w:val="28"/>
        </w:rPr>
        <w:t>самораскрытия</w:t>
      </w:r>
      <w:proofErr w:type="gramEnd"/>
      <w:r w:rsidRPr="004D4FD1">
        <w:rPr>
          <w:sz w:val="28"/>
          <w:szCs w:val="28"/>
        </w:rPr>
        <w:t xml:space="preserve"> своих возможностей и самоотдачи, поскольку человек может работать даже из чувства долга или из чувства увлеченности своим делом.</w:t>
      </w:r>
    </w:p>
    <w:p w:rsidR="00DF6210" w:rsidRPr="004D4FD1" w:rsidRDefault="00DF6210" w:rsidP="00DF6210">
      <w:pPr>
        <w:pStyle w:val="a3"/>
        <w:spacing w:before="0" w:beforeAutospacing="0" w:after="0" w:afterAutospacing="0" w:line="360" w:lineRule="auto"/>
        <w:ind w:firstLine="567"/>
        <w:jc w:val="both"/>
        <w:rPr>
          <w:sz w:val="28"/>
          <w:szCs w:val="28"/>
        </w:rPr>
      </w:pPr>
      <w:r w:rsidRPr="004D4FD1">
        <w:rPr>
          <w:sz w:val="28"/>
          <w:szCs w:val="28"/>
        </w:rPr>
        <w:t>Работа человека в организации представляет собой процесс постоянного ее взаимодействия с организационным окружением. Это очень сложный и многоплановый процесс, который является важным для обеих сторон. Очень часто этот процесс является чрезвычайно болезненным для обеих сторон. Наладить его нелегко.</w:t>
      </w:r>
    </w:p>
    <w:p w:rsidR="00DF6210" w:rsidRPr="004D4FD1" w:rsidRDefault="00DF6210" w:rsidP="00DF6210">
      <w:pPr>
        <w:pStyle w:val="a3"/>
        <w:spacing w:before="0" w:beforeAutospacing="0" w:after="0" w:afterAutospacing="0" w:line="360" w:lineRule="auto"/>
        <w:ind w:firstLine="567"/>
        <w:jc w:val="both"/>
        <w:rPr>
          <w:sz w:val="28"/>
          <w:szCs w:val="28"/>
        </w:rPr>
      </w:pPr>
      <w:r w:rsidRPr="004D4FD1">
        <w:rPr>
          <w:sz w:val="28"/>
          <w:szCs w:val="28"/>
        </w:rPr>
        <w:t xml:space="preserve">Каждый человек, когда входит в новую организацию, встречается со многими проблемами взаимодействия с организационным окружением. </w:t>
      </w:r>
      <w:r w:rsidRPr="004D4FD1">
        <w:rPr>
          <w:sz w:val="28"/>
          <w:szCs w:val="28"/>
        </w:rPr>
        <w:lastRenderedPageBreak/>
        <w:t xml:space="preserve">Большинство коллизий возникают и в организационном окружении, так как оно обязательно переживает деформацию и изменения с появлением нового члена в организации. В дальнейшем может быть настроено безболезненное взаимодействие личности и окружения внутри организации. Но в большинстве случаев это </w:t>
      </w:r>
      <w:proofErr w:type="gramStart"/>
      <w:r w:rsidRPr="004D4FD1">
        <w:rPr>
          <w:sz w:val="28"/>
          <w:szCs w:val="28"/>
        </w:rPr>
        <w:t>малоустойчива</w:t>
      </w:r>
      <w:proofErr w:type="gramEnd"/>
      <w:r w:rsidRPr="004D4FD1">
        <w:rPr>
          <w:sz w:val="28"/>
          <w:szCs w:val="28"/>
        </w:rPr>
        <w:t xml:space="preserve"> взаимодействие, проявляется в появлении напряжения в отношениях между человеком и организацией и в возможном разрыве их отношений.</w:t>
      </w:r>
    </w:p>
    <w:p w:rsidR="00DF6210" w:rsidRPr="004D4FD1" w:rsidRDefault="00DF6210" w:rsidP="00DF6210">
      <w:pPr>
        <w:pStyle w:val="a3"/>
        <w:spacing w:before="0" w:beforeAutospacing="0" w:after="0" w:afterAutospacing="0" w:line="360" w:lineRule="auto"/>
        <w:ind w:firstLine="567"/>
        <w:jc w:val="both"/>
        <w:rPr>
          <w:sz w:val="28"/>
          <w:szCs w:val="28"/>
        </w:rPr>
      </w:pPr>
      <w:r w:rsidRPr="004D4FD1">
        <w:rPr>
          <w:sz w:val="28"/>
          <w:szCs w:val="28"/>
        </w:rPr>
        <w:t xml:space="preserve">В общем виде организационное окружение – это часть организации, с которой человек сталкивается во время своей работы в ней. В первую очередь, это рабочее место и непосредственное окружение. </w:t>
      </w:r>
      <w:proofErr w:type="gramStart"/>
      <w:r w:rsidRPr="004D4FD1">
        <w:rPr>
          <w:sz w:val="28"/>
          <w:szCs w:val="28"/>
        </w:rPr>
        <w:t>Но для большинства людей организационное окружение значительно шире рабочего места и включает такие характеристики и составляющие организации, как производственный профиль, положение в отрасли, состояние на рынке, размер организации, ее местонахождение, руководство, организационная структура, правила поведения и внутренний распорядок, условия труда, система расчета, система социальных гарантий, философия организации, трудовые отношения и тому подобное.</w:t>
      </w:r>
      <w:proofErr w:type="gramEnd"/>
    </w:p>
    <w:p w:rsidR="00DF6210" w:rsidRPr="004D4FD1" w:rsidRDefault="00DF6210" w:rsidP="00DF6210">
      <w:pPr>
        <w:pStyle w:val="a3"/>
        <w:spacing w:before="0" w:beforeAutospacing="0" w:after="0" w:afterAutospacing="0" w:line="360" w:lineRule="auto"/>
        <w:ind w:firstLine="567"/>
        <w:jc w:val="both"/>
        <w:rPr>
          <w:sz w:val="28"/>
          <w:szCs w:val="28"/>
        </w:rPr>
      </w:pPr>
      <w:r w:rsidRPr="004D4FD1">
        <w:rPr>
          <w:sz w:val="28"/>
          <w:szCs w:val="28"/>
        </w:rPr>
        <w:t>Каждый член организации имеет свое собственное окружение, поскольку, во-первых, он выделяет для себя те характеристики и аспекты организации, которые для него важны и, во-вторых, потому что он сам занимает определенное место в организационном окружении, выполняет определенные функции и осуществляет конкретную работу.</w:t>
      </w:r>
    </w:p>
    <w:p w:rsidR="00DF6210" w:rsidRPr="004D4FD1" w:rsidRDefault="00DF6210" w:rsidP="00DF6210">
      <w:pPr>
        <w:pStyle w:val="a3"/>
        <w:spacing w:before="0" w:beforeAutospacing="0" w:after="0" w:afterAutospacing="0" w:line="360" w:lineRule="auto"/>
        <w:ind w:firstLine="567"/>
        <w:jc w:val="both"/>
        <w:rPr>
          <w:sz w:val="28"/>
          <w:szCs w:val="28"/>
        </w:rPr>
      </w:pPr>
      <w:r w:rsidRPr="004D4FD1">
        <w:rPr>
          <w:sz w:val="28"/>
          <w:szCs w:val="28"/>
        </w:rPr>
        <w:t>Возможности человека в организационном окружении, которые называются социализацией, зависят не только от характеристик этого окружения, но и от характеристик человека. Каждый человек имеет многоплановую структуру личности и во взаимодействие с организацией он вступает не как механизм, который выполняет конкретные действия и операции, а как разумное и сознательное существо, которое обладает стремлениями, желаниями, эмоциями, настроением, имеющее воображение, разделяет конкретные верования и следует конкретной морали.</w:t>
      </w:r>
    </w:p>
    <w:p w:rsidR="00DF6210" w:rsidRPr="004D4FD1" w:rsidRDefault="00DF6210" w:rsidP="00DF6210">
      <w:pPr>
        <w:pStyle w:val="a3"/>
        <w:spacing w:before="0" w:beforeAutospacing="0" w:after="0" w:afterAutospacing="0" w:line="360" w:lineRule="auto"/>
        <w:ind w:firstLine="567"/>
        <w:jc w:val="both"/>
        <w:rPr>
          <w:sz w:val="28"/>
          <w:szCs w:val="28"/>
        </w:rPr>
      </w:pPr>
      <w:r w:rsidRPr="004D4FD1">
        <w:rPr>
          <w:sz w:val="28"/>
          <w:szCs w:val="28"/>
        </w:rPr>
        <w:lastRenderedPageBreak/>
        <w:t xml:space="preserve">Как бы человек и организация не пытались свести свои взаимоотношения только для выполнения конкретных работ на конкретном рабочем месте, у них это никогда не получится. Взаимодействие человека с организацией всегда шире, так как человек не может быть </w:t>
      </w:r>
      <w:proofErr w:type="gramStart"/>
      <w:r w:rsidRPr="004D4FD1">
        <w:rPr>
          <w:sz w:val="28"/>
          <w:szCs w:val="28"/>
        </w:rPr>
        <w:t>доведена</w:t>
      </w:r>
      <w:proofErr w:type="gramEnd"/>
      <w:r w:rsidRPr="004D4FD1">
        <w:rPr>
          <w:sz w:val="28"/>
          <w:szCs w:val="28"/>
        </w:rPr>
        <w:t xml:space="preserve"> до состояния машины, а организационное окружение - до рабочего места.</w:t>
      </w:r>
    </w:p>
    <w:p w:rsidR="00DF6210" w:rsidRPr="004D4FD1" w:rsidRDefault="00DF6210" w:rsidP="00DF6210">
      <w:pPr>
        <w:pStyle w:val="a3"/>
        <w:spacing w:before="0" w:beforeAutospacing="0" w:after="0" w:afterAutospacing="0" w:line="360" w:lineRule="auto"/>
        <w:ind w:firstLine="567"/>
        <w:jc w:val="both"/>
        <w:rPr>
          <w:sz w:val="28"/>
          <w:szCs w:val="28"/>
        </w:rPr>
      </w:pPr>
      <w:r w:rsidRPr="004D4FD1">
        <w:rPr>
          <w:sz w:val="28"/>
          <w:szCs w:val="28"/>
        </w:rPr>
        <w:t>В каждой конкретной ситуации возникновения трудностей и проблем взаимодействия человека и организационного окружения могут быть найдены конкретные, соответствующие данной ситуации причины, породившие данные проблемы. Но, несмотря на ситуативность этих проблем, можно указать на два основных момента, которые лежат в основе большинства причин, которые вызывают непонимание, противодействие и конфликты во взаимодействии человека с организационным окружением. Этими моментами являются:</w:t>
      </w:r>
    </w:p>
    <w:p w:rsidR="00DF6210" w:rsidRPr="004D4FD1" w:rsidRDefault="00DF6210" w:rsidP="00DF6210">
      <w:pPr>
        <w:pStyle w:val="a3"/>
        <w:spacing w:before="0" w:beforeAutospacing="0" w:after="0" w:afterAutospacing="0" w:line="360" w:lineRule="auto"/>
        <w:ind w:firstLine="567"/>
        <w:jc w:val="both"/>
        <w:rPr>
          <w:sz w:val="28"/>
          <w:szCs w:val="28"/>
        </w:rPr>
      </w:pPr>
      <w:r w:rsidRPr="004D4FD1">
        <w:rPr>
          <w:sz w:val="28"/>
          <w:szCs w:val="28"/>
        </w:rPr>
        <w:t>- Ожидания и представления индивида об организационном окружении и его место в нем;</w:t>
      </w:r>
    </w:p>
    <w:p w:rsidR="00DF6210" w:rsidRPr="004D4FD1" w:rsidRDefault="00DF6210" w:rsidP="00DF6210">
      <w:pPr>
        <w:pStyle w:val="a3"/>
        <w:spacing w:before="0" w:beforeAutospacing="0" w:after="0" w:afterAutospacing="0" w:line="360" w:lineRule="auto"/>
        <w:ind w:firstLine="567"/>
        <w:jc w:val="both"/>
        <w:rPr>
          <w:sz w:val="28"/>
          <w:szCs w:val="28"/>
        </w:rPr>
      </w:pPr>
      <w:r w:rsidRPr="004D4FD1">
        <w:rPr>
          <w:sz w:val="28"/>
          <w:szCs w:val="28"/>
        </w:rPr>
        <w:t>- Ожидания организации по отношению к индивиду и его роли в ней.</w:t>
      </w:r>
    </w:p>
    <w:p w:rsidR="00DF6210" w:rsidRPr="004D4FD1" w:rsidRDefault="00DF6210" w:rsidP="00DF6210">
      <w:pPr>
        <w:pStyle w:val="a3"/>
        <w:spacing w:before="0" w:beforeAutospacing="0" w:after="0" w:afterAutospacing="0" w:line="360" w:lineRule="auto"/>
        <w:ind w:firstLine="567"/>
        <w:jc w:val="both"/>
        <w:rPr>
          <w:sz w:val="28"/>
          <w:szCs w:val="28"/>
        </w:rPr>
      </w:pPr>
      <w:r w:rsidRPr="004D4FD1">
        <w:rPr>
          <w:sz w:val="28"/>
          <w:szCs w:val="28"/>
        </w:rPr>
        <w:t xml:space="preserve">В связи с тем, что человек в течение своей жизни входит </w:t>
      </w:r>
      <w:proofErr w:type="gramStart"/>
      <w:r w:rsidRPr="004D4FD1">
        <w:rPr>
          <w:sz w:val="28"/>
          <w:szCs w:val="28"/>
        </w:rPr>
        <w:t>в</w:t>
      </w:r>
      <w:proofErr w:type="gramEnd"/>
      <w:r w:rsidRPr="004D4FD1">
        <w:rPr>
          <w:sz w:val="28"/>
          <w:szCs w:val="28"/>
        </w:rPr>
        <w:t xml:space="preserve"> много относительно стабильных и </w:t>
      </w:r>
      <w:proofErr w:type="spellStart"/>
      <w:r w:rsidRPr="004D4FD1">
        <w:rPr>
          <w:sz w:val="28"/>
          <w:szCs w:val="28"/>
        </w:rPr>
        <w:t>референтных</w:t>
      </w:r>
      <w:proofErr w:type="spellEnd"/>
      <w:r w:rsidRPr="004D4FD1">
        <w:rPr>
          <w:sz w:val="28"/>
          <w:szCs w:val="28"/>
        </w:rPr>
        <w:t xml:space="preserve"> для себя групп, ситуация адаптации или </w:t>
      </w:r>
      <w:proofErr w:type="spellStart"/>
      <w:r w:rsidRPr="004D4FD1">
        <w:rPr>
          <w:sz w:val="28"/>
          <w:szCs w:val="28"/>
        </w:rPr>
        <w:t>дезадаптации</w:t>
      </w:r>
      <w:proofErr w:type="spellEnd"/>
      <w:r w:rsidRPr="004D4FD1">
        <w:rPr>
          <w:sz w:val="28"/>
          <w:szCs w:val="28"/>
        </w:rPr>
        <w:t xml:space="preserve">, индивидуализации или </w:t>
      </w:r>
      <w:proofErr w:type="spellStart"/>
      <w:r w:rsidRPr="004D4FD1">
        <w:rPr>
          <w:sz w:val="28"/>
          <w:szCs w:val="28"/>
        </w:rPr>
        <w:t>дезиндивидуализации</w:t>
      </w:r>
      <w:proofErr w:type="spellEnd"/>
      <w:r w:rsidRPr="004D4FD1">
        <w:rPr>
          <w:sz w:val="28"/>
          <w:szCs w:val="28"/>
        </w:rPr>
        <w:t>, интеграции или дезинтеграции повторяется для нее множество раз. Все это приводит к закреплению соответствующих личностных новообразований и формирования относительно устойчивой индивидуальности личности.</w:t>
      </w:r>
    </w:p>
    <w:p w:rsidR="00DF6210" w:rsidRPr="004D4FD1" w:rsidRDefault="00DF6210">
      <w:pPr>
        <w:rPr>
          <w:rFonts w:ascii="Times New Roman" w:eastAsia="Times New Roman" w:hAnsi="Times New Roman" w:cs="Times New Roman"/>
          <w:b/>
          <w:caps/>
          <w:sz w:val="28"/>
          <w:szCs w:val="28"/>
          <w:lang w:eastAsia="ru-RU"/>
        </w:rPr>
      </w:pPr>
      <w:r w:rsidRPr="004D4FD1">
        <w:rPr>
          <w:b/>
          <w:caps/>
          <w:sz w:val="28"/>
          <w:szCs w:val="28"/>
        </w:rPr>
        <w:br w:type="page"/>
      </w:r>
    </w:p>
    <w:p w:rsidR="0004651A" w:rsidRPr="004D4FD1" w:rsidRDefault="00A03D4B" w:rsidP="004D4FD1">
      <w:pPr>
        <w:pStyle w:val="a3"/>
        <w:spacing w:before="0" w:beforeAutospacing="0" w:after="120" w:afterAutospacing="0" w:line="360" w:lineRule="auto"/>
        <w:jc w:val="center"/>
        <w:outlineLvl w:val="0"/>
        <w:rPr>
          <w:b/>
          <w:caps/>
          <w:sz w:val="28"/>
          <w:szCs w:val="28"/>
        </w:rPr>
      </w:pPr>
      <w:bookmarkStart w:id="4" w:name="_Toc436473328"/>
      <w:r w:rsidRPr="004D4FD1">
        <w:rPr>
          <w:b/>
          <w:caps/>
          <w:sz w:val="28"/>
          <w:szCs w:val="28"/>
        </w:rPr>
        <w:lastRenderedPageBreak/>
        <w:t xml:space="preserve">Глава 2. </w:t>
      </w:r>
      <w:r w:rsidR="00D757DD" w:rsidRPr="004D4FD1">
        <w:rPr>
          <w:b/>
          <w:caps/>
          <w:sz w:val="28"/>
          <w:szCs w:val="28"/>
        </w:rPr>
        <w:t xml:space="preserve">РАЗРАБОТКА ПРОЕКТА </w:t>
      </w:r>
      <w:r w:rsidR="00DE6556" w:rsidRPr="004D4FD1">
        <w:rPr>
          <w:b/>
          <w:caps/>
          <w:sz w:val="28"/>
          <w:szCs w:val="28"/>
        </w:rPr>
        <w:t>МОДЕРНИРЗАЦИИ</w:t>
      </w:r>
      <w:r w:rsidR="0004651A" w:rsidRPr="004D4FD1">
        <w:rPr>
          <w:b/>
          <w:caps/>
          <w:sz w:val="28"/>
          <w:szCs w:val="28"/>
        </w:rPr>
        <w:t xml:space="preserve"> АВТОСАЛОНА И ЕГО ОРГАНИЗАЦИОННОЙ СТРУКТУРЫ</w:t>
      </w:r>
      <w:bookmarkEnd w:id="4"/>
    </w:p>
    <w:p w:rsidR="0004651A" w:rsidRPr="004D4FD1" w:rsidRDefault="0004651A" w:rsidP="0004651A">
      <w:pPr>
        <w:spacing w:after="0" w:line="360" w:lineRule="auto"/>
        <w:ind w:firstLine="567"/>
        <w:jc w:val="both"/>
        <w:rPr>
          <w:rFonts w:ascii="Times New Roman" w:eastAsia="Times New Roman" w:hAnsi="Times New Roman" w:cs="Times New Roman"/>
          <w:sz w:val="28"/>
          <w:szCs w:val="28"/>
          <w:lang w:eastAsia="uk-UA"/>
        </w:rPr>
      </w:pPr>
      <w:r w:rsidRPr="004D4FD1">
        <w:rPr>
          <w:rFonts w:ascii="Times New Roman" w:eastAsia="Times New Roman" w:hAnsi="Times New Roman" w:cs="Times New Roman"/>
          <w:sz w:val="28"/>
          <w:szCs w:val="28"/>
          <w:lang w:eastAsia="uk-UA"/>
        </w:rPr>
        <w:t xml:space="preserve">Проектный анализ представляет собой важный, на мой взгляд, этап в реализации любых проектов предприятия. Без планирования, определения главной цели и второстепенных целей проекта, без определения расходов финансовых ресурсов, времени невозможно удачно реализовать проект, то есть получить прибыль от его выполнения или достижения поставленной цели. </w:t>
      </w:r>
    </w:p>
    <w:p w:rsidR="0004651A" w:rsidRPr="004D4FD1" w:rsidRDefault="0004651A" w:rsidP="0004651A">
      <w:pPr>
        <w:spacing w:line="360" w:lineRule="auto"/>
        <w:ind w:firstLine="567"/>
        <w:jc w:val="both"/>
        <w:outlineLvl w:val="1"/>
        <w:rPr>
          <w:rFonts w:ascii="Times New Roman" w:eastAsia="Times New Roman" w:hAnsi="Times New Roman" w:cs="Times New Roman"/>
          <w:b/>
          <w:sz w:val="28"/>
          <w:szCs w:val="28"/>
          <w:shd w:val="clear" w:color="auto" w:fill="FFFFFF"/>
          <w:lang w:eastAsia="uk-UA"/>
        </w:rPr>
      </w:pPr>
      <w:bookmarkStart w:id="5" w:name="_Toc436473329"/>
      <w:r w:rsidRPr="004D4FD1">
        <w:rPr>
          <w:rFonts w:ascii="Times New Roman" w:eastAsia="Times New Roman" w:hAnsi="Times New Roman" w:cs="Times New Roman"/>
          <w:b/>
          <w:sz w:val="28"/>
          <w:szCs w:val="28"/>
          <w:shd w:val="clear" w:color="auto" w:fill="FFFFFF"/>
          <w:lang w:eastAsia="uk-UA"/>
        </w:rPr>
        <w:t>2.1. Информация об организации</w:t>
      </w:r>
      <w:bookmarkEnd w:id="5"/>
    </w:p>
    <w:p w:rsidR="0004651A" w:rsidRPr="004D4FD1" w:rsidRDefault="0004651A" w:rsidP="0004651A">
      <w:pPr>
        <w:spacing w:after="0" w:line="360" w:lineRule="auto"/>
        <w:ind w:firstLine="567"/>
        <w:jc w:val="both"/>
        <w:rPr>
          <w:rFonts w:ascii="Times New Roman" w:eastAsia="Times New Roman" w:hAnsi="Times New Roman" w:cs="Times New Roman"/>
          <w:sz w:val="28"/>
          <w:szCs w:val="28"/>
          <w:lang w:eastAsia="uk-UA"/>
        </w:rPr>
      </w:pPr>
      <w:r w:rsidRPr="004D4FD1">
        <w:rPr>
          <w:rFonts w:ascii="Times New Roman" w:eastAsia="Times New Roman" w:hAnsi="Times New Roman" w:cs="Times New Roman"/>
          <w:sz w:val="28"/>
          <w:szCs w:val="28"/>
          <w:shd w:val="clear" w:color="auto" w:fill="FFFFFF"/>
          <w:lang w:eastAsia="uk-UA"/>
        </w:rPr>
        <w:t>Внутренняя среда организации представляет собой часть общей среды ее деятельности, находится в пределах организации.</w:t>
      </w:r>
      <w:r w:rsidRPr="004D4FD1">
        <w:rPr>
          <w:rFonts w:ascii="Times New Roman" w:eastAsia="Times New Roman" w:hAnsi="Times New Roman" w:cs="Times New Roman"/>
          <w:sz w:val="28"/>
          <w:szCs w:val="28"/>
          <w:lang w:eastAsia="uk-UA"/>
        </w:rPr>
        <w:t xml:space="preserve"> </w:t>
      </w:r>
      <w:r w:rsidRPr="004D4FD1">
        <w:rPr>
          <w:rFonts w:ascii="Times New Roman" w:eastAsia="Times New Roman" w:hAnsi="Times New Roman" w:cs="Times New Roman"/>
          <w:sz w:val="28"/>
          <w:szCs w:val="28"/>
          <w:shd w:val="clear" w:color="auto" w:fill="FFFFFF"/>
          <w:lang w:eastAsia="uk-UA"/>
        </w:rPr>
        <w:t>Это среда оказывает постоянное и непосредственное влияние на функционирование организации.</w:t>
      </w:r>
      <w:r w:rsidRPr="004D4FD1">
        <w:rPr>
          <w:rFonts w:ascii="Times New Roman" w:eastAsia="Times New Roman" w:hAnsi="Times New Roman" w:cs="Times New Roman"/>
          <w:sz w:val="28"/>
          <w:szCs w:val="28"/>
          <w:lang w:eastAsia="uk-UA"/>
        </w:rPr>
        <w:t xml:space="preserve"> </w:t>
      </w:r>
      <w:r w:rsidRPr="004D4FD1">
        <w:rPr>
          <w:rFonts w:ascii="Times New Roman" w:eastAsia="Times New Roman" w:hAnsi="Times New Roman" w:cs="Times New Roman"/>
          <w:sz w:val="28"/>
          <w:szCs w:val="28"/>
          <w:shd w:val="clear" w:color="auto" w:fill="FFFFFF"/>
          <w:lang w:eastAsia="uk-UA"/>
        </w:rPr>
        <w:t>Поэтому после анализа внешней среды руководство должно провести оценку потенциала организации с целью определения его установки эффективной конкурентоспособной стратегии.</w:t>
      </w:r>
      <w:r w:rsidRPr="004D4FD1">
        <w:rPr>
          <w:rFonts w:ascii="Times New Roman" w:eastAsia="Times New Roman" w:hAnsi="Times New Roman" w:cs="Times New Roman"/>
          <w:sz w:val="28"/>
          <w:szCs w:val="28"/>
          <w:lang w:eastAsia="uk-UA"/>
        </w:rPr>
        <w:t xml:space="preserve"> </w:t>
      </w:r>
      <w:r w:rsidRPr="004D4FD1">
        <w:rPr>
          <w:rFonts w:ascii="Times New Roman" w:eastAsia="Times New Roman" w:hAnsi="Times New Roman" w:cs="Times New Roman"/>
          <w:sz w:val="28"/>
          <w:szCs w:val="28"/>
          <w:shd w:val="clear" w:color="auto" w:fill="FFFFFF"/>
          <w:lang w:eastAsia="uk-UA"/>
        </w:rPr>
        <w:t>Поэтому анализ внутренней среды, осуществляемый ради стратегических целей, должен быть системным и многофакторным.</w:t>
      </w:r>
      <w:r w:rsidRPr="004D4FD1">
        <w:rPr>
          <w:rFonts w:ascii="Times New Roman" w:eastAsia="Times New Roman" w:hAnsi="Times New Roman" w:cs="Times New Roman"/>
          <w:sz w:val="28"/>
          <w:szCs w:val="28"/>
          <w:lang w:eastAsia="uk-UA"/>
        </w:rPr>
        <w:t xml:space="preserve"> </w:t>
      </w:r>
    </w:p>
    <w:p w:rsidR="0004651A" w:rsidRPr="004D4FD1" w:rsidRDefault="0004651A" w:rsidP="0004651A">
      <w:pPr>
        <w:spacing w:after="0" w:line="360" w:lineRule="auto"/>
        <w:ind w:firstLine="567"/>
        <w:jc w:val="both"/>
        <w:rPr>
          <w:rFonts w:ascii="Times New Roman" w:eastAsia="Times New Roman" w:hAnsi="Times New Roman" w:cs="Times New Roman"/>
          <w:sz w:val="28"/>
          <w:szCs w:val="28"/>
          <w:lang w:eastAsia="uk-UA"/>
        </w:rPr>
      </w:pPr>
      <w:r w:rsidRPr="004D4FD1">
        <w:rPr>
          <w:rFonts w:ascii="Times New Roman" w:eastAsia="Times New Roman" w:hAnsi="Times New Roman" w:cs="Times New Roman"/>
          <w:sz w:val="28"/>
          <w:szCs w:val="28"/>
          <w:lang w:eastAsia="uk-UA"/>
        </w:rPr>
        <w:t>Фирма "Автосервис" была основана 1 апреля 1995 года.</w:t>
      </w:r>
    </w:p>
    <w:p w:rsidR="0004651A" w:rsidRPr="004D4FD1" w:rsidRDefault="0004651A" w:rsidP="0004651A">
      <w:pPr>
        <w:pStyle w:val="a8"/>
        <w:numPr>
          <w:ilvl w:val="0"/>
          <w:numId w:val="33"/>
        </w:numPr>
        <w:spacing w:after="0" w:line="360" w:lineRule="auto"/>
        <w:ind w:left="0" w:firstLine="567"/>
        <w:jc w:val="both"/>
        <w:rPr>
          <w:rFonts w:ascii="Times New Roman" w:eastAsia="Times New Roman" w:hAnsi="Times New Roman" w:cs="Times New Roman"/>
          <w:sz w:val="28"/>
          <w:szCs w:val="28"/>
          <w:lang w:eastAsia="uk-UA"/>
        </w:rPr>
      </w:pPr>
      <w:r w:rsidRPr="004D4FD1">
        <w:rPr>
          <w:rFonts w:ascii="Times New Roman" w:eastAsia="Times New Roman" w:hAnsi="Times New Roman" w:cs="Times New Roman"/>
          <w:sz w:val="28"/>
          <w:szCs w:val="28"/>
          <w:lang w:eastAsia="uk-UA"/>
        </w:rPr>
        <w:t xml:space="preserve">Сервис фирмы включает в себя весь спектр услуг. </w:t>
      </w:r>
    </w:p>
    <w:p w:rsidR="0004651A" w:rsidRPr="004D4FD1" w:rsidRDefault="0004651A" w:rsidP="0004651A">
      <w:pPr>
        <w:pStyle w:val="a8"/>
        <w:numPr>
          <w:ilvl w:val="0"/>
          <w:numId w:val="33"/>
        </w:numPr>
        <w:spacing w:after="0" w:line="360" w:lineRule="auto"/>
        <w:ind w:left="0" w:firstLine="567"/>
        <w:jc w:val="both"/>
        <w:rPr>
          <w:rFonts w:ascii="Times New Roman" w:eastAsia="Times New Roman" w:hAnsi="Times New Roman" w:cs="Times New Roman"/>
          <w:sz w:val="28"/>
          <w:szCs w:val="28"/>
          <w:lang w:eastAsia="uk-UA"/>
        </w:rPr>
      </w:pPr>
      <w:r w:rsidRPr="004D4FD1">
        <w:rPr>
          <w:rFonts w:ascii="Times New Roman" w:eastAsia="Times New Roman" w:hAnsi="Times New Roman" w:cs="Times New Roman"/>
          <w:sz w:val="28"/>
          <w:szCs w:val="28"/>
          <w:lang w:eastAsia="uk-UA"/>
        </w:rPr>
        <w:t xml:space="preserve">Ремонт и чистка </w:t>
      </w:r>
      <w:proofErr w:type="spellStart"/>
      <w:r w:rsidRPr="004D4FD1">
        <w:rPr>
          <w:rFonts w:ascii="Times New Roman" w:eastAsia="Times New Roman" w:hAnsi="Times New Roman" w:cs="Times New Roman"/>
          <w:sz w:val="28"/>
          <w:szCs w:val="28"/>
          <w:lang w:eastAsia="uk-UA"/>
        </w:rPr>
        <w:t>инжекторной</w:t>
      </w:r>
      <w:proofErr w:type="spellEnd"/>
      <w:r w:rsidRPr="004D4FD1">
        <w:rPr>
          <w:rFonts w:ascii="Times New Roman" w:eastAsia="Times New Roman" w:hAnsi="Times New Roman" w:cs="Times New Roman"/>
          <w:sz w:val="28"/>
          <w:szCs w:val="28"/>
          <w:lang w:eastAsia="uk-UA"/>
        </w:rPr>
        <w:t xml:space="preserve"> системы автомобиля;</w:t>
      </w:r>
    </w:p>
    <w:p w:rsidR="0004651A" w:rsidRPr="004D4FD1" w:rsidRDefault="0004651A" w:rsidP="0004651A">
      <w:pPr>
        <w:pStyle w:val="a8"/>
        <w:numPr>
          <w:ilvl w:val="0"/>
          <w:numId w:val="33"/>
        </w:numPr>
        <w:shd w:val="clear" w:color="auto" w:fill="FFFFFF"/>
        <w:spacing w:after="0" w:line="360" w:lineRule="auto"/>
        <w:ind w:left="0" w:firstLine="567"/>
        <w:jc w:val="both"/>
        <w:rPr>
          <w:rFonts w:ascii="Times New Roman" w:eastAsia="Times New Roman" w:hAnsi="Times New Roman" w:cs="Times New Roman"/>
          <w:sz w:val="28"/>
          <w:szCs w:val="28"/>
          <w:lang w:eastAsia="uk-UA"/>
        </w:rPr>
      </w:pPr>
      <w:r w:rsidRPr="004D4FD1">
        <w:rPr>
          <w:rFonts w:ascii="Times New Roman" w:eastAsia="Times New Roman" w:hAnsi="Times New Roman" w:cs="Times New Roman"/>
          <w:sz w:val="28"/>
          <w:szCs w:val="28"/>
          <w:lang w:eastAsia="uk-UA"/>
        </w:rPr>
        <w:t xml:space="preserve">Ремонт автоматических и механических коробок передач; </w:t>
      </w:r>
    </w:p>
    <w:p w:rsidR="0004651A" w:rsidRPr="004D4FD1" w:rsidRDefault="0004651A" w:rsidP="0004651A">
      <w:pPr>
        <w:pStyle w:val="a8"/>
        <w:numPr>
          <w:ilvl w:val="0"/>
          <w:numId w:val="33"/>
        </w:numPr>
        <w:shd w:val="clear" w:color="auto" w:fill="FFFFFF"/>
        <w:spacing w:after="0" w:line="360" w:lineRule="auto"/>
        <w:ind w:left="0" w:firstLine="567"/>
        <w:jc w:val="both"/>
        <w:rPr>
          <w:rFonts w:ascii="Times New Roman" w:eastAsia="Times New Roman" w:hAnsi="Times New Roman" w:cs="Times New Roman"/>
          <w:sz w:val="28"/>
          <w:szCs w:val="28"/>
          <w:lang w:eastAsia="uk-UA"/>
        </w:rPr>
      </w:pPr>
      <w:r w:rsidRPr="004D4FD1">
        <w:rPr>
          <w:rFonts w:ascii="Times New Roman" w:eastAsia="Times New Roman" w:hAnsi="Times New Roman" w:cs="Times New Roman"/>
          <w:sz w:val="28"/>
          <w:szCs w:val="28"/>
          <w:lang w:eastAsia="uk-UA"/>
        </w:rPr>
        <w:t xml:space="preserve">Компьютерная диагностика электронной системы автомобиля; </w:t>
      </w:r>
    </w:p>
    <w:p w:rsidR="0004651A" w:rsidRPr="004D4FD1" w:rsidRDefault="0004651A" w:rsidP="0004651A">
      <w:pPr>
        <w:pStyle w:val="a8"/>
        <w:numPr>
          <w:ilvl w:val="0"/>
          <w:numId w:val="33"/>
        </w:numPr>
        <w:shd w:val="clear" w:color="auto" w:fill="FFFFFF"/>
        <w:spacing w:after="0" w:line="360" w:lineRule="auto"/>
        <w:ind w:left="0" w:firstLine="567"/>
        <w:jc w:val="both"/>
        <w:rPr>
          <w:rFonts w:ascii="Times New Roman" w:eastAsia="Times New Roman" w:hAnsi="Times New Roman" w:cs="Times New Roman"/>
          <w:sz w:val="28"/>
          <w:szCs w:val="28"/>
          <w:lang w:eastAsia="uk-UA"/>
        </w:rPr>
      </w:pPr>
      <w:r w:rsidRPr="004D4FD1">
        <w:rPr>
          <w:rFonts w:ascii="Times New Roman" w:eastAsia="Times New Roman" w:hAnsi="Times New Roman" w:cs="Times New Roman"/>
          <w:sz w:val="28"/>
          <w:szCs w:val="28"/>
          <w:lang w:eastAsia="uk-UA"/>
        </w:rPr>
        <w:t xml:space="preserve">Ремонт двигателей; </w:t>
      </w:r>
    </w:p>
    <w:p w:rsidR="0004651A" w:rsidRPr="004D4FD1" w:rsidRDefault="0004651A" w:rsidP="0004651A">
      <w:pPr>
        <w:pStyle w:val="a8"/>
        <w:numPr>
          <w:ilvl w:val="0"/>
          <w:numId w:val="33"/>
        </w:numPr>
        <w:shd w:val="clear" w:color="auto" w:fill="FFFFFF"/>
        <w:spacing w:after="0" w:line="360" w:lineRule="auto"/>
        <w:ind w:left="0" w:firstLine="567"/>
        <w:jc w:val="both"/>
        <w:rPr>
          <w:rFonts w:ascii="Times New Roman" w:eastAsia="Times New Roman" w:hAnsi="Times New Roman" w:cs="Times New Roman"/>
          <w:sz w:val="28"/>
          <w:szCs w:val="28"/>
          <w:lang w:eastAsia="uk-UA"/>
        </w:rPr>
      </w:pPr>
      <w:r w:rsidRPr="004D4FD1">
        <w:rPr>
          <w:rFonts w:ascii="Times New Roman" w:eastAsia="Times New Roman" w:hAnsi="Times New Roman" w:cs="Times New Roman"/>
          <w:sz w:val="28"/>
          <w:szCs w:val="28"/>
          <w:lang w:eastAsia="uk-UA"/>
        </w:rPr>
        <w:t xml:space="preserve">Ремонт ходовой части автомобиля; </w:t>
      </w:r>
    </w:p>
    <w:p w:rsidR="0004651A" w:rsidRPr="004D4FD1" w:rsidRDefault="0004651A" w:rsidP="0004651A">
      <w:pPr>
        <w:pStyle w:val="a8"/>
        <w:numPr>
          <w:ilvl w:val="0"/>
          <w:numId w:val="33"/>
        </w:numPr>
        <w:shd w:val="clear" w:color="auto" w:fill="FFFFFF"/>
        <w:spacing w:after="0" w:line="360" w:lineRule="auto"/>
        <w:ind w:left="0" w:firstLine="567"/>
        <w:jc w:val="both"/>
        <w:rPr>
          <w:rFonts w:ascii="Times New Roman" w:eastAsia="Times New Roman" w:hAnsi="Times New Roman" w:cs="Times New Roman"/>
          <w:sz w:val="28"/>
          <w:szCs w:val="28"/>
          <w:lang w:eastAsia="uk-UA"/>
        </w:rPr>
      </w:pPr>
      <w:r w:rsidRPr="004D4FD1">
        <w:rPr>
          <w:rFonts w:ascii="Times New Roman" w:eastAsia="Times New Roman" w:hAnsi="Times New Roman" w:cs="Times New Roman"/>
          <w:sz w:val="28"/>
          <w:szCs w:val="28"/>
          <w:lang w:eastAsia="uk-UA"/>
        </w:rPr>
        <w:t xml:space="preserve">Рихтовка любой сложности; </w:t>
      </w:r>
    </w:p>
    <w:p w:rsidR="0004651A" w:rsidRPr="004D4FD1" w:rsidRDefault="0004651A" w:rsidP="0004651A">
      <w:pPr>
        <w:pStyle w:val="a8"/>
        <w:numPr>
          <w:ilvl w:val="0"/>
          <w:numId w:val="33"/>
        </w:numPr>
        <w:shd w:val="clear" w:color="auto" w:fill="FFFFFF"/>
        <w:spacing w:after="0" w:line="360" w:lineRule="auto"/>
        <w:ind w:left="0" w:firstLine="567"/>
        <w:jc w:val="both"/>
        <w:rPr>
          <w:rFonts w:ascii="Times New Roman" w:eastAsia="Times New Roman" w:hAnsi="Times New Roman" w:cs="Times New Roman"/>
          <w:sz w:val="28"/>
          <w:szCs w:val="28"/>
          <w:lang w:eastAsia="uk-UA"/>
        </w:rPr>
      </w:pPr>
      <w:r w:rsidRPr="004D4FD1">
        <w:rPr>
          <w:rFonts w:ascii="Times New Roman" w:eastAsia="Times New Roman" w:hAnsi="Times New Roman" w:cs="Times New Roman"/>
          <w:sz w:val="28"/>
          <w:szCs w:val="28"/>
          <w:lang w:eastAsia="uk-UA"/>
        </w:rPr>
        <w:t xml:space="preserve">Удаление вмятин без покраски; </w:t>
      </w:r>
    </w:p>
    <w:p w:rsidR="0004651A" w:rsidRPr="004D4FD1" w:rsidRDefault="0004651A" w:rsidP="0004651A">
      <w:pPr>
        <w:pStyle w:val="a8"/>
        <w:numPr>
          <w:ilvl w:val="0"/>
          <w:numId w:val="33"/>
        </w:numPr>
        <w:shd w:val="clear" w:color="auto" w:fill="FFFFFF"/>
        <w:spacing w:after="0" w:line="360" w:lineRule="auto"/>
        <w:ind w:left="0" w:firstLine="567"/>
        <w:jc w:val="both"/>
        <w:rPr>
          <w:rFonts w:ascii="Times New Roman" w:eastAsia="Times New Roman" w:hAnsi="Times New Roman" w:cs="Times New Roman"/>
          <w:sz w:val="28"/>
          <w:szCs w:val="28"/>
          <w:lang w:eastAsia="uk-UA"/>
        </w:rPr>
      </w:pPr>
      <w:r w:rsidRPr="004D4FD1">
        <w:rPr>
          <w:rFonts w:ascii="Times New Roman" w:eastAsia="Times New Roman" w:hAnsi="Times New Roman" w:cs="Times New Roman"/>
          <w:sz w:val="28"/>
          <w:szCs w:val="28"/>
          <w:shd w:val="clear" w:color="auto" w:fill="FFFFFF"/>
          <w:lang w:eastAsia="uk-UA"/>
        </w:rPr>
        <w:t xml:space="preserve">Компьютерный подбор красок с использованием сканера Automatchиc3, позволяет подобрать краску для любого цвета автомобиля. </w:t>
      </w:r>
    </w:p>
    <w:p w:rsidR="0004651A" w:rsidRPr="004D4FD1" w:rsidRDefault="0004651A" w:rsidP="0004651A">
      <w:pPr>
        <w:shd w:val="clear" w:color="auto" w:fill="FFFFFF"/>
        <w:spacing w:before="100" w:after="100" w:line="360" w:lineRule="auto"/>
        <w:ind w:firstLine="225"/>
        <w:jc w:val="both"/>
        <w:rPr>
          <w:rFonts w:ascii="Times New Roman" w:eastAsia="Times New Roman" w:hAnsi="Times New Roman" w:cs="Times New Roman"/>
          <w:sz w:val="28"/>
          <w:szCs w:val="28"/>
          <w:lang w:eastAsia="uk-UA"/>
        </w:rPr>
      </w:pPr>
    </w:p>
    <w:p w:rsidR="0004651A" w:rsidRPr="004D4FD1" w:rsidRDefault="0004651A" w:rsidP="0004651A">
      <w:pPr>
        <w:spacing w:line="360" w:lineRule="auto"/>
        <w:ind w:firstLine="567"/>
        <w:jc w:val="both"/>
        <w:outlineLvl w:val="1"/>
        <w:rPr>
          <w:rFonts w:ascii="Times New Roman" w:eastAsia="Times New Roman" w:hAnsi="Times New Roman" w:cs="Times New Roman"/>
          <w:b/>
          <w:sz w:val="28"/>
          <w:szCs w:val="28"/>
          <w:shd w:val="clear" w:color="auto" w:fill="FFFFFF"/>
          <w:lang w:eastAsia="uk-UA"/>
        </w:rPr>
      </w:pPr>
      <w:bookmarkStart w:id="6" w:name="_Toc436473330"/>
      <w:r w:rsidRPr="004D4FD1">
        <w:rPr>
          <w:rFonts w:ascii="Times New Roman" w:eastAsia="Times New Roman" w:hAnsi="Times New Roman" w:cs="Times New Roman"/>
          <w:b/>
          <w:sz w:val="28"/>
          <w:szCs w:val="28"/>
          <w:shd w:val="clear" w:color="auto" w:fill="FFFFFF"/>
          <w:lang w:eastAsia="uk-UA"/>
        </w:rPr>
        <w:lastRenderedPageBreak/>
        <w:t>2.2. Концепция проекта</w:t>
      </w:r>
      <w:bookmarkEnd w:id="6"/>
      <w:r w:rsidRPr="004D4FD1">
        <w:rPr>
          <w:rFonts w:ascii="Times New Roman" w:eastAsia="Times New Roman" w:hAnsi="Times New Roman" w:cs="Times New Roman"/>
          <w:b/>
          <w:sz w:val="28"/>
          <w:szCs w:val="28"/>
          <w:shd w:val="clear" w:color="auto" w:fill="FFFFFF"/>
          <w:lang w:eastAsia="uk-UA"/>
        </w:rPr>
        <w:t xml:space="preserve"> </w:t>
      </w:r>
    </w:p>
    <w:p w:rsidR="00DE6556" w:rsidRPr="004D4FD1" w:rsidRDefault="00D7572B" w:rsidP="00D7572B">
      <w:pPr>
        <w:shd w:val="clear" w:color="auto" w:fill="FFFFFF" w:themeFill="background1"/>
        <w:tabs>
          <w:tab w:val="left" w:pos="2130"/>
        </w:tabs>
        <w:spacing w:after="0" w:line="360" w:lineRule="auto"/>
        <w:ind w:firstLine="709"/>
        <w:jc w:val="both"/>
        <w:rPr>
          <w:rFonts w:ascii="Times New Roman" w:eastAsiaTheme="minorEastAsia" w:hAnsi="Times New Roman"/>
          <w:color w:val="000000"/>
          <w:sz w:val="28"/>
          <w:szCs w:val="28"/>
          <w:shd w:val="clear" w:color="auto" w:fill="FFFFFF" w:themeFill="background1"/>
        </w:rPr>
      </w:pPr>
      <w:r w:rsidRPr="004D4FD1">
        <w:rPr>
          <w:rFonts w:ascii="Times New Roman" w:eastAsiaTheme="minorEastAsia" w:hAnsi="Times New Roman"/>
          <w:color w:val="000000"/>
          <w:sz w:val="28"/>
          <w:szCs w:val="28"/>
          <w:shd w:val="clear" w:color="auto" w:fill="FFFFFF" w:themeFill="background1"/>
        </w:rPr>
        <w:t>Цель проекта по СМАРТ методу: модернизировать</w:t>
      </w:r>
      <w:r w:rsidR="00DE6556" w:rsidRPr="004D4FD1">
        <w:rPr>
          <w:rFonts w:ascii="Times New Roman" w:eastAsiaTheme="minorEastAsia" w:hAnsi="Times New Roman"/>
          <w:color w:val="000000"/>
          <w:sz w:val="28"/>
          <w:szCs w:val="28"/>
          <w:shd w:val="clear" w:color="auto" w:fill="FFFFFF" w:themeFill="background1"/>
        </w:rPr>
        <w:t xml:space="preserve"> автосалон.</w:t>
      </w:r>
    </w:p>
    <w:p w:rsidR="00D7572B" w:rsidRPr="004D4FD1" w:rsidRDefault="00D7572B" w:rsidP="00D7572B">
      <w:pPr>
        <w:shd w:val="clear" w:color="auto" w:fill="FFFFFF" w:themeFill="background1"/>
        <w:tabs>
          <w:tab w:val="left" w:pos="2130"/>
        </w:tabs>
        <w:spacing w:after="0" w:line="360" w:lineRule="auto"/>
        <w:ind w:firstLine="709"/>
        <w:jc w:val="both"/>
        <w:rPr>
          <w:rFonts w:ascii="Times New Roman" w:eastAsiaTheme="minorEastAsia" w:hAnsi="Times New Roman"/>
          <w:color w:val="000000"/>
          <w:sz w:val="28"/>
          <w:szCs w:val="28"/>
          <w:shd w:val="clear" w:color="auto" w:fill="FFFFFF" w:themeFill="background1"/>
        </w:rPr>
      </w:pPr>
      <w:r w:rsidRPr="004D4FD1">
        <w:rPr>
          <w:rFonts w:ascii="Times New Roman" w:eastAsiaTheme="minorEastAsia" w:hAnsi="Times New Roman"/>
          <w:color w:val="000000"/>
          <w:sz w:val="28"/>
          <w:szCs w:val="28"/>
          <w:shd w:val="clear" w:color="auto" w:fill="FFFFFF" w:themeFill="background1"/>
        </w:rPr>
        <w:t xml:space="preserve">Концепция проекта </w:t>
      </w:r>
      <w:r w:rsidR="00DE6556" w:rsidRPr="004D4FD1">
        <w:rPr>
          <w:rFonts w:ascii="Times New Roman" w:eastAsiaTheme="minorEastAsia" w:hAnsi="Times New Roman"/>
          <w:color w:val="000000"/>
          <w:sz w:val="28"/>
          <w:szCs w:val="28"/>
          <w:shd w:val="clear" w:color="auto" w:fill="FFFFFF" w:themeFill="background1"/>
        </w:rPr>
        <w:t>"Модернизации автосалона"</w:t>
      </w:r>
      <w:r w:rsidRPr="004D4FD1">
        <w:rPr>
          <w:rFonts w:ascii="Times New Roman" w:eastAsiaTheme="minorEastAsia" w:hAnsi="Times New Roman"/>
          <w:color w:val="000000"/>
          <w:sz w:val="28"/>
          <w:szCs w:val="28"/>
          <w:shd w:val="clear" w:color="auto" w:fill="FFFFFF" w:themeFill="background1"/>
        </w:rPr>
        <w:t xml:space="preserve"> представлена в таблице </w:t>
      </w:r>
      <w:r w:rsidR="00DE6556" w:rsidRPr="004D4FD1">
        <w:rPr>
          <w:rFonts w:ascii="Times New Roman" w:eastAsiaTheme="minorEastAsia" w:hAnsi="Times New Roman"/>
          <w:color w:val="000000"/>
          <w:sz w:val="28"/>
          <w:szCs w:val="28"/>
          <w:shd w:val="clear" w:color="auto" w:fill="FFFFFF" w:themeFill="background1"/>
        </w:rPr>
        <w:t>2.1</w:t>
      </w:r>
    </w:p>
    <w:p w:rsidR="00D7572B" w:rsidRPr="004D4FD1" w:rsidRDefault="00DE6556" w:rsidP="00D7572B">
      <w:pPr>
        <w:shd w:val="clear" w:color="auto" w:fill="FFFFFF" w:themeFill="background1"/>
        <w:spacing w:after="0" w:line="360" w:lineRule="auto"/>
        <w:ind w:firstLine="709"/>
        <w:jc w:val="both"/>
        <w:rPr>
          <w:rFonts w:ascii="Times New Roman" w:hAnsi="Times New Roman"/>
          <w:color w:val="000000"/>
          <w:sz w:val="28"/>
          <w:szCs w:val="28"/>
          <w:shd w:val="clear" w:color="auto" w:fill="FFFFFF" w:themeFill="background1"/>
        </w:rPr>
      </w:pPr>
      <w:r w:rsidRPr="004D4FD1">
        <w:rPr>
          <w:rFonts w:ascii="Times New Roman" w:hAnsi="Times New Roman"/>
          <w:color w:val="000000"/>
          <w:sz w:val="28"/>
          <w:szCs w:val="28"/>
          <w:shd w:val="clear" w:color="auto" w:fill="FFFFFF" w:themeFill="background1"/>
        </w:rPr>
        <w:t>Таблиц</w:t>
      </w:r>
      <w:r w:rsidR="005C70CE">
        <w:rPr>
          <w:rFonts w:ascii="Times New Roman" w:hAnsi="Times New Roman"/>
          <w:color w:val="000000"/>
          <w:sz w:val="28"/>
          <w:szCs w:val="28"/>
          <w:shd w:val="clear" w:color="auto" w:fill="FFFFFF" w:themeFill="background1"/>
        </w:rPr>
        <w:t>а</w:t>
      </w:r>
      <w:r w:rsidRPr="004D4FD1">
        <w:rPr>
          <w:rFonts w:ascii="Times New Roman" w:hAnsi="Times New Roman"/>
          <w:color w:val="000000"/>
          <w:sz w:val="28"/>
          <w:szCs w:val="28"/>
          <w:shd w:val="clear" w:color="auto" w:fill="FFFFFF" w:themeFill="background1"/>
        </w:rPr>
        <w:t xml:space="preserve"> 2.1</w:t>
      </w:r>
      <w:r w:rsidR="00D7572B" w:rsidRPr="004D4FD1">
        <w:rPr>
          <w:rFonts w:ascii="Times New Roman" w:hAnsi="Times New Roman"/>
          <w:color w:val="000000"/>
          <w:sz w:val="28"/>
          <w:szCs w:val="28"/>
          <w:shd w:val="clear" w:color="auto" w:fill="FFFFFF" w:themeFill="background1"/>
        </w:rPr>
        <w:t>. Концепц</w:t>
      </w:r>
      <w:r w:rsidR="005C70CE">
        <w:rPr>
          <w:rFonts w:ascii="Times New Roman" w:hAnsi="Times New Roman"/>
          <w:color w:val="000000"/>
          <w:sz w:val="28"/>
          <w:szCs w:val="28"/>
          <w:shd w:val="clear" w:color="auto" w:fill="FFFFFF" w:themeFill="background1"/>
        </w:rPr>
        <w:t>и</w:t>
      </w:r>
      <w:r w:rsidR="00D7572B" w:rsidRPr="004D4FD1">
        <w:rPr>
          <w:rFonts w:ascii="Times New Roman" w:hAnsi="Times New Roman"/>
          <w:color w:val="000000"/>
          <w:sz w:val="28"/>
          <w:szCs w:val="28"/>
          <w:shd w:val="clear" w:color="auto" w:fill="FFFFFF" w:themeFill="background1"/>
        </w:rPr>
        <w:t>я проекту</w:t>
      </w:r>
    </w:p>
    <w:tbl>
      <w:tblPr>
        <w:tblStyle w:val="13"/>
        <w:tblW w:w="9297" w:type="dxa"/>
        <w:jc w:val="center"/>
        <w:tblLook w:val="0400" w:firstRow="0" w:lastRow="0" w:firstColumn="0" w:lastColumn="0" w:noHBand="0" w:noVBand="1"/>
      </w:tblPr>
      <w:tblGrid>
        <w:gridCol w:w="3231"/>
        <w:gridCol w:w="1313"/>
        <w:gridCol w:w="2049"/>
        <w:gridCol w:w="2704"/>
      </w:tblGrid>
      <w:tr w:rsidR="00D7572B" w:rsidRPr="004D4FD1" w:rsidTr="00B45D29">
        <w:trPr>
          <w:jc w:val="center"/>
        </w:trPr>
        <w:tc>
          <w:tcPr>
            <w:tcW w:w="1738" w:type="pct"/>
          </w:tcPr>
          <w:p w:rsidR="00D7572B" w:rsidRPr="004D4FD1" w:rsidRDefault="00D7572B" w:rsidP="00B45D29">
            <w:pPr>
              <w:shd w:val="clear" w:color="auto" w:fill="FFFFFF" w:themeFill="background1"/>
              <w:spacing w:after="0" w:line="360" w:lineRule="auto"/>
              <w:jc w:val="both"/>
              <w:rPr>
                <w:rFonts w:ascii="Times New Roman" w:hAnsi="Times New Roman"/>
                <w:color w:val="000000"/>
                <w:sz w:val="28"/>
                <w:shd w:val="clear" w:color="auto" w:fill="FFFFFF" w:themeFill="background1"/>
              </w:rPr>
            </w:pPr>
            <w:r w:rsidRPr="004D4FD1">
              <w:rPr>
                <w:rFonts w:ascii="Times New Roman" w:hAnsi="Times New Roman"/>
                <w:color w:val="000000"/>
                <w:sz w:val="28"/>
                <w:shd w:val="clear" w:color="auto" w:fill="FFFFFF" w:themeFill="background1"/>
              </w:rPr>
              <w:t>Дата создания</w:t>
            </w:r>
          </w:p>
        </w:tc>
        <w:tc>
          <w:tcPr>
            <w:tcW w:w="706" w:type="pct"/>
          </w:tcPr>
          <w:p w:rsidR="00D7572B" w:rsidRPr="004D4FD1" w:rsidRDefault="00D7572B" w:rsidP="00DE6556">
            <w:pPr>
              <w:shd w:val="clear" w:color="auto" w:fill="FFFFFF" w:themeFill="background1"/>
              <w:spacing w:after="0" w:line="360" w:lineRule="auto"/>
              <w:jc w:val="both"/>
              <w:rPr>
                <w:rFonts w:ascii="Times New Roman" w:hAnsi="Times New Roman"/>
                <w:color w:val="000000"/>
                <w:sz w:val="28"/>
                <w:shd w:val="clear" w:color="auto" w:fill="FFFFFF" w:themeFill="background1"/>
              </w:rPr>
            </w:pPr>
            <w:r w:rsidRPr="004D4FD1">
              <w:rPr>
                <w:rFonts w:ascii="Times New Roman" w:hAnsi="Times New Roman"/>
                <w:color w:val="000000"/>
                <w:sz w:val="28"/>
                <w:shd w:val="clear" w:color="auto" w:fill="FFFFFF" w:themeFill="background1"/>
              </w:rPr>
              <w:t>1.06.1</w:t>
            </w:r>
            <w:r w:rsidR="00DE6556" w:rsidRPr="004D4FD1">
              <w:rPr>
                <w:rFonts w:ascii="Times New Roman" w:hAnsi="Times New Roman"/>
                <w:color w:val="000000"/>
                <w:sz w:val="28"/>
                <w:shd w:val="clear" w:color="auto" w:fill="FFFFFF" w:themeFill="background1"/>
              </w:rPr>
              <w:t>5</w:t>
            </w:r>
          </w:p>
        </w:tc>
        <w:tc>
          <w:tcPr>
            <w:tcW w:w="1102" w:type="pct"/>
          </w:tcPr>
          <w:p w:rsidR="00D7572B" w:rsidRPr="004D4FD1" w:rsidRDefault="00D7572B" w:rsidP="00B45D29">
            <w:pPr>
              <w:shd w:val="clear" w:color="auto" w:fill="FFFFFF" w:themeFill="background1"/>
              <w:spacing w:after="0" w:line="360" w:lineRule="auto"/>
              <w:jc w:val="both"/>
              <w:rPr>
                <w:rFonts w:ascii="Times New Roman" w:hAnsi="Times New Roman"/>
                <w:color w:val="000000"/>
                <w:sz w:val="28"/>
                <w:shd w:val="clear" w:color="auto" w:fill="FFFFFF" w:themeFill="background1"/>
              </w:rPr>
            </w:pPr>
            <w:r w:rsidRPr="004D4FD1">
              <w:rPr>
                <w:rFonts w:ascii="Times New Roman" w:hAnsi="Times New Roman"/>
                <w:color w:val="000000"/>
                <w:kern w:val="24"/>
                <w:sz w:val="28"/>
                <w:shd w:val="clear" w:color="auto" w:fill="FFFFFF" w:themeFill="background1"/>
              </w:rPr>
              <w:t>№ документа</w:t>
            </w:r>
          </w:p>
        </w:tc>
        <w:tc>
          <w:tcPr>
            <w:tcW w:w="1454" w:type="pct"/>
          </w:tcPr>
          <w:p w:rsidR="00D7572B" w:rsidRPr="004D4FD1" w:rsidRDefault="00D7572B" w:rsidP="00B45D29">
            <w:pPr>
              <w:shd w:val="clear" w:color="auto" w:fill="FFFFFF" w:themeFill="background1"/>
              <w:spacing w:after="0" w:line="360" w:lineRule="auto"/>
              <w:jc w:val="both"/>
              <w:rPr>
                <w:rFonts w:ascii="Times New Roman" w:hAnsi="Times New Roman"/>
                <w:color w:val="000000"/>
                <w:sz w:val="28"/>
                <w:shd w:val="clear" w:color="auto" w:fill="FFFFFF" w:themeFill="background1"/>
              </w:rPr>
            </w:pPr>
            <w:r w:rsidRPr="004D4FD1">
              <w:rPr>
                <w:rFonts w:ascii="Times New Roman" w:hAnsi="Times New Roman"/>
                <w:color w:val="000000"/>
                <w:sz w:val="28"/>
                <w:shd w:val="clear" w:color="auto" w:fill="FFFFFF" w:themeFill="background1"/>
              </w:rPr>
              <w:t>1</w:t>
            </w:r>
          </w:p>
        </w:tc>
      </w:tr>
      <w:tr w:rsidR="00D7572B" w:rsidRPr="004D4FD1" w:rsidTr="00B45D29">
        <w:trPr>
          <w:jc w:val="center"/>
        </w:trPr>
        <w:tc>
          <w:tcPr>
            <w:tcW w:w="1738" w:type="pct"/>
          </w:tcPr>
          <w:p w:rsidR="00D7572B" w:rsidRPr="004D4FD1" w:rsidRDefault="00D7572B" w:rsidP="00B45D29">
            <w:pPr>
              <w:shd w:val="clear" w:color="auto" w:fill="FFFFFF" w:themeFill="background1"/>
              <w:spacing w:after="0" w:line="360" w:lineRule="auto"/>
              <w:jc w:val="both"/>
              <w:rPr>
                <w:rFonts w:ascii="Times New Roman" w:hAnsi="Times New Roman"/>
                <w:color w:val="000000"/>
                <w:kern w:val="24"/>
                <w:sz w:val="28"/>
                <w:shd w:val="clear" w:color="auto" w:fill="FFFFFF" w:themeFill="background1"/>
              </w:rPr>
            </w:pPr>
            <w:r w:rsidRPr="004D4FD1">
              <w:rPr>
                <w:rFonts w:ascii="Times New Roman" w:hAnsi="Times New Roman"/>
                <w:color w:val="000000"/>
                <w:kern w:val="24"/>
                <w:sz w:val="28"/>
                <w:shd w:val="clear" w:color="auto" w:fill="FFFFFF" w:themeFill="background1"/>
              </w:rPr>
              <w:t>Организаци</w:t>
            </w:r>
            <w:proofErr w:type="gramStart"/>
            <w:r w:rsidRPr="004D4FD1">
              <w:rPr>
                <w:rFonts w:ascii="Times New Roman" w:hAnsi="Times New Roman"/>
                <w:color w:val="000000"/>
                <w:kern w:val="24"/>
                <w:sz w:val="28"/>
                <w:shd w:val="clear" w:color="auto" w:fill="FFFFFF" w:themeFill="background1"/>
              </w:rPr>
              <w:t>я(</w:t>
            </w:r>
            <w:proofErr w:type="gramEnd"/>
            <w:r w:rsidRPr="004D4FD1">
              <w:rPr>
                <w:rFonts w:ascii="Times New Roman" w:hAnsi="Times New Roman"/>
                <w:color w:val="000000"/>
                <w:kern w:val="24"/>
                <w:sz w:val="28"/>
                <w:shd w:val="clear" w:color="auto" w:fill="FFFFFF" w:themeFill="background1"/>
              </w:rPr>
              <w:t>заказчик)</w:t>
            </w:r>
          </w:p>
        </w:tc>
        <w:tc>
          <w:tcPr>
            <w:tcW w:w="3262" w:type="pct"/>
            <w:gridSpan w:val="3"/>
          </w:tcPr>
          <w:p w:rsidR="00D7572B" w:rsidRPr="004D4FD1" w:rsidRDefault="00DE6556" w:rsidP="00B45D29">
            <w:pPr>
              <w:shd w:val="clear" w:color="auto" w:fill="FFFFFF" w:themeFill="background1"/>
              <w:spacing w:after="0" w:line="360" w:lineRule="auto"/>
              <w:jc w:val="both"/>
              <w:rPr>
                <w:rFonts w:ascii="Times New Roman" w:hAnsi="Times New Roman"/>
                <w:color w:val="000000"/>
                <w:sz w:val="28"/>
                <w:shd w:val="clear" w:color="auto" w:fill="FFFFFF" w:themeFill="background1"/>
              </w:rPr>
            </w:pPr>
            <w:r w:rsidRPr="004D4FD1">
              <w:rPr>
                <w:rFonts w:ascii="Times New Roman" w:hAnsi="Times New Roman"/>
                <w:color w:val="000000"/>
                <w:sz w:val="28"/>
                <w:shd w:val="clear" w:color="auto" w:fill="FFFFFF" w:themeFill="background1"/>
              </w:rPr>
              <w:t>Автосалон</w:t>
            </w:r>
          </w:p>
        </w:tc>
      </w:tr>
      <w:tr w:rsidR="00D7572B" w:rsidRPr="004D4FD1" w:rsidTr="00B45D29">
        <w:trPr>
          <w:jc w:val="center"/>
        </w:trPr>
        <w:tc>
          <w:tcPr>
            <w:tcW w:w="1738" w:type="pct"/>
          </w:tcPr>
          <w:p w:rsidR="00D7572B" w:rsidRPr="004D4FD1" w:rsidRDefault="00D7572B" w:rsidP="00B45D29">
            <w:pPr>
              <w:shd w:val="clear" w:color="auto" w:fill="FFFFFF" w:themeFill="background1"/>
              <w:spacing w:after="0" w:line="360" w:lineRule="auto"/>
              <w:jc w:val="both"/>
              <w:rPr>
                <w:rFonts w:ascii="Times New Roman" w:hAnsi="Times New Roman"/>
                <w:color w:val="000000"/>
                <w:kern w:val="24"/>
                <w:sz w:val="28"/>
                <w:shd w:val="clear" w:color="auto" w:fill="FFFFFF" w:themeFill="background1"/>
              </w:rPr>
            </w:pPr>
            <w:r w:rsidRPr="004D4FD1">
              <w:rPr>
                <w:rFonts w:ascii="Times New Roman" w:hAnsi="Times New Roman"/>
                <w:color w:val="000000"/>
                <w:kern w:val="24"/>
                <w:sz w:val="28"/>
                <w:shd w:val="clear" w:color="auto" w:fill="FFFFFF" w:themeFill="background1"/>
              </w:rPr>
              <w:t>Номер и название проекта</w:t>
            </w:r>
          </w:p>
        </w:tc>
        <w:tc>
          <w:tcPr>
            <w:tcW w:w="3262" w:type="pct"/>
            <w:gridSpan w:val="3"/>
          </w:tcPr>
          <w:p w:rsidR="00D7572B" w:rsidRPr="004D4FD1" w:rsidRDefault="00D7572B" w:rsidP="00DE6556">
            <w:pPr>
              <w:shd w:val="clear" w:color="auto" w:fill="FFFFFF" w:themeFill="background1"/>
              <w:spacing w:after="0" w:line="360" w:lineRule="auto"/>
              <w:jc w:val="both"/>
              <w:rPr>
                <w:rFonts w:ascii="Times New Roman" w:hAnsi="Times New Roman"/>
                <w:color w:val="000000"/>
                <w:sz w:val="28"/>
                <w:shd w:val="clear" w:color="auto" w:fill="FFFFFF" w:themeFill="background1"/>
              </w:rPr>
            </w:pPr>
            <w:r w:rsidRPr="004D4FD1">
              <w:rPr>
                <w:rFonts w:ascii="Times New Roman" w:hAnsi="Times New Roman"/>
                <w:color w:val="000000"/>
                <w:sz w:val="28"/>
                <w:shd w:val="clear" w:color="auto" w:fill="FFFFFF" w:themeFill="background1"/>
              </w:rPr>
              <w:t xml:space="preserve">Проект модернизации </w:t>
            </w:r>
            <w:r w:rsidR="00DE6556" w:rsidRPr="004D4FD1">
              <w:rPr>
                <w:rFonts w:ascii="Times New Roman" w:hAnsi="Times New Roman"/>
                <w:color w:val="000000"/>
                <w:sz w:val="28"/>
                <w:shd w:val="clear" w:color="auto" w:fill="FFFFFF" w:themeFill="background1"/>
              </w:rPr>
              <w:t>автосалона</w:t>
            </w:r>
          </w:p>
        </w:tc>
      </w:tr>
      <w:tr w:rsidR="00D7572B" w:rsidRPr="004D4FD1" w:rsidTr="00B45D29">
        <w:trPr>
          <w:jc w:val="center"/>
        </w:trPr>
        <w:tc>
          <w:tcPr>
            <w:tcW w:w="5000" w:type="pct"/>
            <w:gridSpan w:val="4"/>
          </w:tcPr>
          <w:p w:rsidR="00DE6556" w:rsidRPr="004D4FD1" w:rsidRDefault="00DE6556" w:rsidP="00DE6556">
            <w:pPr>
              <w:spacing w:after="0" w:line="360" w:lineRule="auto"/>
              <w:jc w:val="both"/>
              <w:rPr>
                <w:rFonts w:ascii="Times New Roman" w:hAnsi="Times New Roman"/>
                <w:sz w:val="28"/>
                <w:szCs w:val="28"/>
                <w:lang w:eastAsia="uk-UA"/>
              </w:rPr>
            </w:pPr>
            <w:proofErr w:type="gramStart"/>
            <w:r w:rsidRPr="004D4FD1">
              <w:rPr>
                <w:rFonts w:ascii="Times New Roman" w:hAnsi="Times New Roman"/>
                <w:sz w:val="28"/>
                <w:szCs w:val="28"/>
                <w:lang w:eastAsia="uk-UA"/>
              </w:rPr>
              <w:t xml:space="preserve">При открытии салона аэрографии рядом с автосервисом важно получить все разрешения пожарных служб, СЭС, ГИБДД, а также согласие жителей окрестных жилых домов в связи с высокой громкостью проведенных работ и зданием нового здания рядом с СТО, которое возможно будет мешать местным жителям или планам местных органов власти (например, расширение дорог или запланированные здания каких-либо сооружений на данной территории.) </w:t>
            </w:r>
            <w:proofErr w:type="gramEnd"/>
          </w:p>
          <w:p w:rsidR="00DE6556" w:rsidRPr="004D4FD1" w:rsidRDefault="00DE6556" w:rsidP="00DE6556">
            <w:pPr>
              <w:spacing w:after="0" w:line="360" w:lineRule="auto"/>
              <w:jc w:val="both"/>
              <w:rPr>
                <w:rFonts w:ascii="Times New Roman" w:hAnsi="Times New Roman"/>
                <w:sz w:val="28"/>
                <w:szCs w:val="28"/>
                <w:lang w:eastAsia="uk-UA"/>
              </w:rPr>
            </w:pPr>
            <w:r w:rsidRPr="004D4FD1">
              <w:rPr>
                <w:rFonts w:ascii="Times New Roman" w:hAnsi="Times New Roman"/>
                <w:sz w:val="28"/>
                <w:szCs w:val="28"/>
                <w:lang w:eastAsia="uk-UA"/>
              </w:rPr>
              <w:t xml:space="preserve">Безработица организации это монета двух сторон. С одной стороны потребитель без дохода не сможет приобрести продукции компании, а с другой компания не будет испытывать дефицит кадров. </w:t>
            </w:r>
          </w:p>
          <w:p w:rsidR="00D7572B" w:rsidRPr="004D4FD1" w:rsidRDefault="00DE6556" w:rsidP="00DE6556">
            <w:pPr>
              <w:spacing w:after="0" w:line="360" w:lineRule="auto"/>
              <w:jc w:val="both"/>
              <w:rPr>
                <w:rFonts w:ascii="Times New Roman" w:hAnsi="Times New Roman"/>
                <w:color w:val="000000"/>
                <w:sz w:val="28"/>
                <w:szCs w:val="28"/>
                <w:shd w:val="clear" w:color="auto" w:fill="FFFFFF" w:themeFill="background1"/>
              </w:rPr>
            </w:pPr>
            <w:r w:rsidRPr="004D4FD1">
              <w:rPr>
                <w:rFonts w:ascii="Times New Roman" w:hAnsi="Times New Roman"/>
                <w:sz w:val="28"/>
                <w:szCs w:val="28"/>
                <w:lang w:eastAsia="uk-UA"/>
              </w:rPr>
              <w:t xml:space="preserve">Таким образом, экономика очень сильно влияет на деятельность организации. Изменение хотя бы нескольких показателей приведет к изменению деятельности организации в целом. Организации придется подстраиваться под нынешние условия экономики страны и мира, так как от этого зависит будущие состояние организации. </w:t>
            </w:r>
          </w:p>
        </w:tc>
      </w:tr>
      <w:tr w:rsidR="00D7572B" w:rsidRPr="004D4FD1" w:rsidTr="00B45D29">
        <w:trPr>
          <w:jc w:val="center"/>
        </w:trPr>
        <w:tc>
          <w:tcPr>
            <w:tcW w:w="5000" w:type="pct"/>
            <w:gridSpan w:val="4"/>
          </w:tcPr>
          <w:p w:rsidR="00D7572B" w:rsidRPr="004D4FD1" w:rsidRDefault="00D7572B" w:rsidP="00DE6556">
            <w:pPr>
              <w:pStyle w:val="a8"/>
              <w:shd w:val="clear" w:color="auto" w:fill="FFFFFF" w:themeFill="background1"/>
              <w:tabs>
                <w:tab w:val="left" w:pos="204"/>
              </w:tabs>
              <w:spacing w:after="0" w:line="360" w:lineRule="auto"/>
              <w:ind w:left="0"/>
              <w:jc w:val="both"/>
              <w:rPr>
                <w:rFonts w:ascii="Times New Roman" w:hAnsi="Times New Roman"/>
                <w:color w:val="000000"/>
                <w:sz w:val="28"/>
                <w:szCs w:val="24"/>
                <w:shd w:val="clear" w:color="auto" w:fill="FFFFFF" w:themeFill="background1"/>
              </w:rPr>
            </w:pPr>
            <w:r w:rsidRPr="004D4FD1">
              <w:rPr>
                <w:rFonts w:ascii="Times New Roman" w:hAnsi="Times New Roman"/>
                <w:color w:val="000000"/>
                <w:sz w:val="28"/>
                <w:szCs w:val="24"/>
                <w:shd w:val="clear" w:color="auto" w:fill="FFFFFF" w:themeFill="background1"/>
              </w:rPr>
              <w:t>Сущность предлагаемой инновационной идеи и способ ее использования для решения конкретной проблемы организации</w:t>
            </w:r>
          </w:p>
          <w:p w:rsidR="00DE6556" w:rsidRPr="00DE6556" w:rsidRDefault="00DE6556" w:rsidP="00DE6556">
            <w:pPr>
              <w:spacing w:after="0" w:line="360" w:lineRule="auto"/>
              <w:jc w:val="both"/>
              <w:rPr>
                <w:rFonts w:ascii="Times New Roman" w:hAnsi="Times New Roman"/>
                <w:sz w:val="28"/>
                <w:szCs w:val="28"/>
                <w:lang w:eastAsia="uk-UA"/>
              </w:rPr>
            </w:pPr>
            <w:r w:rsidRPr="00DE6556">
              <w:rPr>
                <w:rFonts w:ascii="Times New Roman" w:hAnsi="Times New Roman"/>
                <w:sz w:val="28"/>
                <w:szCs w:val="28"/>
                <w:lang w:eastAsia="uk-UA"/>
              </w:rPr>
              <w:t xml:space="preserve">В наши дни очень популярным стал внешний тюнинг с нанесением различных рисунков на поверхность авто. </w:t>
            </w:r>
          </w:p>
          <w:p w:rsidR="00DE6556" w:rsidRPr="00DE6556" w:rsidRDefault="00DE6556" w:rsidP="00DE6556">
            <w:pPr>
              <w:spacing w:after="0" w:line="360" w:lineRule="auto"/>
              <w:jc w:val="both"/>
              <w:rPr>
                <w:rFonts w:ascii="Times New Roman" w:hAnsi="Times New Roman"/>
                <w:sz w:val="28"/>
                <w:szCs w:val="28"/>
                <w:lang w:eastAsia="uk-UA"/>
              </w:rPr>
            </w:pPr>
            <w:r w:rsidRPr="00DE6556">
              <w:rPr>
                <w:rFonts w:ascii="Times New Roman" w:hAnsi="Times New Roman"/>
                <w:sz w:val="28"/>
                <w:szCs w:val="28"/>
                <w:lang w:eastAsia="uk-UA"/>
              </w:rPr>
              <w:t xml:space="preserve">Все виды изображений делятся на коммерческие - реклама, и </w:t>
            </w:r>
            <w:r w:rsidRPr="00DE6556">
              <w:rPr>
                <w:rFonts w:ascii="Times New Roman" w:hAnsi="Times New Roman"/>
                <w:sz w:val="28"/>
                <w:szCs w:val="28"/>
                <w:lang w:eastAsia="uk-UA"/>
              </w:rPr>
              <w:lastRenderedPageBreak/>
              <w:t xml:space="preserve">некоммерческие, которые наносятся по разным причинам. </w:t>
            </w:r>
          </w:p>
          <w:p w:rsidR="00DE6556" w:rsidRPr="00DE6556" w:rsidRDefault="00DE6556" w:rsidP="00DE6556">
            <w:pPr>
              <w:spacing w:after="0" w:line="360" w:lineRule="auto"/>
              <w:jc w:val="both"/>
              <w:rPr>
                <w:rFonts w:ascii="Times New Roman" w:hAnsi="Times New Roman"/>
                <w:sz w:val="28"/>
                <w:szCs w:val="28"/>
                <w:lang w:eastAsia="uk-UA"/>
              </w:rPr>
            </w:pPr>
            <w:r w:rsidRPr="00DE6556">
              <w:rPr>
                <w:rFonts w:ascii="Times New Roman" w:hAnsi="Times New Roman"/>
                <w:sz w:val="28"/>
                <w:szCs w:val="28"/>
                <w:lang w:eastAsia="uk-UA"/>
              </w:rPr>
              <w:t xml:space="preserve">Очень популярными изображениями считаются виды животных и природы. В крупных городах можно часто встретить автомобили с таким тюнингом. В последнее время стал модным </w:t>
            </w:r>
            <w:proofErr w:type="gramStart"/>
            <w:r w:rsidRPr="00DE6556">
              <w:rPr>
                <w:rFonts w:ascii="Times New Roman" w:hAnsi="Times New Roman"/>
                <w:sz w:val="28"/>
                <w:szCs w:val="28"/>
                <w:lang w:eastAsia="uk-UA"/>
              </w:rPr>
              <w:t>техногенной</w:t>
            </w:r>
            <w:proofErr w:type="gramEnd"/>
            <w:r w:rsidRPr="00DE6556">
              <w:rPr>
                <w:rFonts w:ascii="Times New Roman" w:hAnsi="Times New Roman"/>
                <w:sz w:val="28"/>
                <w:szCs w:val="28"/>
                <w:lang w:eastAsia="uk-UA"/>
              </w:rPr>
              <w:t xml:space="preserve"> стиль. Он предусматривает изображение внутренних деталей машины на капоте. Например, можно изобразить строение двигателя или коробке передач. Современной тенденцией наших дней является биомеханика - изображение дыр в кузове, металлических болтов и заклепок. </w:t>
            </w:r>
          </w:p>
          <w:p w:rsidR="00DE6556" w:rsidRPr="00DE6556" w:rsidRDefault="00DE6556" w:rsidP="00DE6556">
            <w:pPr>
              <w:spacing w:after="0" w:line="360" w:lineRule="auto"/>
              <w:jc w:val="both"/>
              <w:rPr>
                <w:rFonts w:ascii="Times New Roman" w:hAnsi="Times New Roman"/>
                <w:sz w:val="28"/>
                <w:szCs w:val="28"/>
                <w:lang w:eastAsia="uk-UA"/>
              </w:rPr>
            </w:pPr>
            <w:r w:rsidRPr="00DE6556">
              <w:rPr>
                <w:rFonts w:ascii="Times New Roman" w:hAnsi="Times New Roman"/>
                <w:sz w:val="28"/>
                <w:szCs w:val="28"/>
                <w:lang w:eastAsia="uk-UA"/>
              </w:rPr>
              <w:t xml:space="preserve">Аэрография с нанесением различных абстракций и орнаментов считается модной во все времена и пользуется большим спросом у всех автолюбителей. Самыми востребованными остаются рисунки огня и пламени, которые считаются классикой аэрографии. Отдельной темой считается тюнинг женского автомобиля. Такой автомобиль должен быть ярким и красочным. Некоторые представительницы прекрасного пола хотят видеть на своем капоте изображения бабочек или птиц, а некоторые выбирают цветовые мотивы. В последние годы стала популярной государственная символика и фольклорные мотивы. </w:t>
            </w:r>
          </w:p>
          <w:p w:rsidR="00DE6556" w:rsidRPr="00DE6556" w:rsidRDefault="00DE6556" w:rsidP="00DE6556">
            <w:pPr>
              <w:spacing w:after="0" w:line="360" w:lineRule="auto"/>
              <w:jc w:val="both"/>
              <w:rPr>
                <w:rFonts w:ascii="Times New Roman" w:hAnsi="Times New Roman"/>
                <w:sz w:val="28"/>
                <w:szCs w:val="28"/>
                <w:lang w:eastAsia="uk-UA"/>
              </w:rPr>
            </w:pPr>
            <w:r w:rsidRPr="00DE6556">
              <w:rPr>
                <w:rFonts w:ascii="Times New Roman" w:hAnsi="Times New Roman"/>
                <w:sz w:val="28"/>
                <w:szCs w:val="28"/>
                <w:lang w:eastAsia="uk-UA"/>
              </w:rPr>
              <w:t xml:space="preserve">Нельзя забывать и </w:t>
            </w:r>
            <w:proofErr w:type="gramStart"/>
            <w:r w:rsidRPr="00DE6556">
              <w:rPr>
                <w:rFonts w:ascii="Times New Roman" w:hAnsi="Times New Roman"/>
                <w:sz w:val="28"/>
                <w:szCs w:val="28"/>
                <w:lang w:eastAsia="uk-UA"/>
              </w:rPr>
              <w:t>о</w:t>
            </w:r>
            <w:proofErr w:type="gramEnd"/>
            <w:r w:rsidRPr="00DE6556">
              <w:rPr>
                <w:rFonts w:ascii="Times New Roman" w:hAnsi="Times New Roman"/>
                <w:sz w:val="28"/>
                <w:szCs w:val="28"/>
                <w:lang w:eastAsia="uk-UA"/>
              </w:rPr>
              <w:t xml:space="preserve"> историческую тематику, тоже считается очень модной. На автомобиле изображаются исторические персонажи или цели бои. </w:t>
            </w:r>
          </w:p>
          <w:p w:rsidR="00DE6556" w:rsidRPr="00DE6556" w:rsidRDefault="00DE6556" w:rsidP="00DE6556">
            <w:pPr>
              <w:spacing w:after="0" w:line="360" w:lineRule="auto"/>
              <w:jc w:val="both"/>
              <w:rPr>
                <w:rFonts w:ascii="Times New Roman" w:hAnsi="Times New Roman"/>
                <w:sz w:val="28"/>
                <w:szCs w:val="28"/>
                <w:lang w:eastAsia="uk-UA"/>
              </w:rPr>
            </w:pPr>
            <w:r w:rsidRPr="00DE6556">
              <w:rPr>
                <w:rFonts w:ascii="Times New Roman" w:hAnsi="Times New Roman"/>
                <w:sz w:val="28"/>
                <w:szCs w:val="28"/>
                <w:lang w:eastAsia="uk-UA"/>
              </w:rPr>
              <w:t xml:space="preserve">А главным плюсом аэрографии считается отсутствие ограничений. Наносить на автомобиль можно любое изображение, выбранное его хозяином. </w:t>
            </w:r>
          </w:p>
          <w:p w:rsidR="00D7572B" w:rsidRPr="004D4FD1" w:rsidRDefault="00DE6556" w:rsidP="00DE6556">
            <w:pPr>
              <w:spacing w:after="0" w:line="360" w:lineRule="auto"/>
              <w:jc w:val="both"/>
              <w:rPr>
                <w:rFonts w:ascii="Times New Roman" w:hAnsi="Times New Roman"/>
                <w:color w:val="000000"/>
                <w:sz w:val="28"/>
                <w:szCs w:val="28"/>
                <w:highlight w:val="yellow"/>
                <w:shd w:val="clear" w:color="auto" w:fill="FFFFFF" w:themeFill="background1"/>
              </w:rPr>
            </w:pPr>
            <w:r w:rsidRPr="00DE6556">
              <w:rPr>
                <w:rFonts w:ascii="Times New Roman" w:hAnsi="Times New Roman"/>
                <w:sz w:val="28"/>
                <w:szCs w:val="28"/>
                <w:lang w:eastAsia="uk-UA"/>
              </w:rPr>
              <w:t xml:space="preserve">Таким образом, при разработке эскизов для портфолио художники в первую очередь должны быть в курсе желаний и предпочтений потенциальных клиентов, разрабатывать новые, необычные тематики для аэрографии, которые могли бы удивить, привлечь потребителей. </w:t>
            </w:r>
          </w:p>
        </w:tc>
      </w:tr>
      <w:tr w:rsidR="00D7572B" w:rsidRPr="004D4FD1" w:rsidTr="00B45D29">
        <w:trPr>
          <w:jc w:val="center"/>
        </w:trPr>
        <w:tc>
          <w:tcPr>
            <w:tcW w:w="5000" w:type="pct"/>
            <w:gridSpan w:val="4"/>
          </w:tcPr>
          <w:p w:rsidR="00D7572B" w:rsidRPr="004D4FD1" w:rsidRDefault="00D7572B" w:rsidP="00DE6556">
            <w:pPr>
              <w:pStyle w:val="a8"/>
              <w:shd w:val="clear" w:color="auto" w:fill="FFFFFF" w:themeFill="background1"/>
              <w:tabs>
                <w:tab w:val="left" w:pos="204"/>
              </w:tabs>
              <w:spacing w:after="0" w:line="360" w:lineRule="auto"/>
              <w:ind w:left="0"/>
              <w:jc w:val="both"/>
              <w:rPr>
                <w:rFonts w:ascii="Times New Roman" w:hAnsi="Times New Roman"/>
                <w:color w:val="000000"/>
                <w:kern w:val="24"/>
                <w:sz w:val="28"/>
                <w:szCs w:val="24"/>
                <w:shd w:val="clear" w:color="auto" w:fill="FFFFFF" w:themeFill="background1"/>
              </w:rPr>
            </w:pPr>
            <w:r w:rsidRPr="004D4FD1">
              <w:rPr>
                <w:rFonts w:ascii="Times New Roman" w:hAnsi="Times New Roman"/>
                <w:color w:val="000000"/>
                <w:kern w:val="24"/>
                <w:sz w:val="28"/>
                <w:szCs w:val="24"/>
                <w:shd w:val="clear" w:color="auto" w:fill="FFFFFF" w:themeFill="background1"/>
              </w:rPr>
              <w:lastRenderedPageBreak/>
              <w:t>3. Цель проекта</w:t>
            </w:r>
          </w:p>
          <w:p w:rsidR="00D7572B" w:rsidRPr="004D4FD1" w:rsidRDefault="005C70CE" w:rsidP="00DE6556">
            <w:pPr>
              <w:shd w:val="clear" w:color="auto" w:fill="FFFFFF" w:themeFill="background1"/>
              <w:spacing w:after="0" w:line="360" w:lineRule="auto"/>
              <w:jc w:val="both"/>
              <w:rPr>
                <w:rFonts w:ascii="Times New Roman" w:hAnsi="Times New Roman"/>
                <w:color w:val="000000"/>
                <w:sz w:val="28"/>
                <w:szCs w:val="28"/>
                <w:highlight w:val="yellow"/>
                <w:shd w:val="clear" w:color="auto" w:fill="FFFFFF" w:themeFill="background1"/>
              </w:rPr>
            </w:pPr>
            <w:r w:rsidRPr="004D4FD1">
              <w:rPr>
                <w:rFonts w:ascii="Times New Roman" w:hAnsi="Times New Roman"/>
                <w:color w:val="000000"/>
                <w:kern w:val="24"/>
                <w:sz w:val="28"/>
                <w:szCs w:val="24"/>
                <w:shd w:val="clear" w:color="auto" w:fill="FFFFFF" w:themeFill="background1"/>
              </w:rPr>
              <w:t>Модернизировать</w:t>
            </w:r>
            <w:r w:rsidR="00D7572B" w:rsidRPr="004D4FD1">
              <w:rPr>
                <w:rFonts w:ascii="Times New Roman" w:hAnsi="Times New Roman"/>
                <w:color w:val="000000"/>
                <w:kern w:val="24"/>
                <w:sz w:val="28"/>
                <w:szCs w:val="24"/>
                <w:shd w:val="clear" w:color="auto" w:fill="FFFFFF" w:themeFill="background1"/>
              </w:rPr>
              <w:t xml:space="preserve"> </w:t>
            </w:r>
            <w:r w:rsidR="00DE6556" w:rsidRPr="004D4FD1">
              <w:rPr>
                <w:rFonts w:ascii="Times New Roman" w:hAnsi="Times New Roman"/>
                <w:color w:val="000000"/>
                <w:kern w:val="24"/>
                <w:sz w:val="28"/>
                <w:szCs w:val="24"/>
                <w:shd w:val="clear" w:color="auto" w:fill="FFFFFF" w:themeFill="background1"/>
              </w:rPr>
              <w:t>автосалон</w:t>
            </w:r>
            <w:r w:rsidR="00D7572B" w:rsidRPr="004D4FD1">
              <w:rPr>
                <w:rFonts w:ascii="Times New Roman" w:hAnsi="Times New Roman"/>
                <w:color w:val="000000"/>
                <w:kern w:val="24"/>
                <w:sz w:val="28"/>
                <w:szCs w:val="24"/>
                <w:shd w:val="clear" w:color="auto" w:fill="FFFFFF" w:themeFill="background1"/>
              </w:rPr>
              <w:t xml:space="preserve"> с целью улучшения </w:t>
            </w:r>
            <w:r w:rsidR="00DE6556" w:rsidRPr="004D4FD1">
              <w:rPr>
                <w:rFonts w:ascii="Times New Roman" w:hAnsi="Times New Roman"/>
                <w:color w:val="000000"/>
                <w:kern w:val="24"/>
                <w:sz w:val="28"/>
                <w:szCs w:val="24"/>
                <w:shd w:val="clear" w:color="auto" w:fill="FFFFFF" w:themeFill="background1"/>
              </w:rPr>
              <w:t xml:space="preserve">качества </w:t>
            </w:r>
            <w:r w:rsidRPr="004D4FD1">
              <w:rPr>
                <w:rFonts w:ascii="Times New Roman" w:hAnsi="Times New Roman"/>
                <w:color w:val="000000"/>
                <w:kern w:val="24"/>
                <w:sz w:val="28"/>
                <w:szCs w:val="24"/>
                <w:shd w:val="clear" w:color="auto" w:fill="FFFFFF" w:themeFill="background1"/>
              </w:rPr>
              <w:t>предоставляемых</w:t>
            </w:r>
            <w:r w:rsidR="00DE6556" w:rsidRPr="004D4FD1">
              <w:rPr>
                <w:rFonts w:ascii="Times New Roman" w:hAnsi="Times New Roman"/>
                <w:color w:val="000000"/>
                <w:kern w:val="24"/>
                <w:sz w:val="28"/>
                <w:szCs w:val="24"/>
                <w:shd w:val="clear" w:color="auto" w:fill="FFFFFF" w:themeFill="background1"/>
              </w:rPr>
              <w:t xml:space="preserve"> услуг</w:t>
            </w:r>
          </w:p>
        </w:tc>
      </w:tr>
      <w:tr w:rsidR="00D7572B" w:rsidRPr="004D4FD1" w:rsidTr="00B45D29">
        <w:trPr>
          <w:jc w:val="center"/>
        </w:trPr>
        <w:tc>
          <w:tcPr>
            <w:tcW w:w="5000" w:type="pct"/>
            <w:gridSpan w:val="4"/>
          </w:tcPr>
          <w:p w:rsidR="00D7572B" w:rsidRPr="004D4FD1" w:rsidRDefault="00D7572B" w:rsidP="00B45D29">
            <w:pPr>
              <w:shd w:val="clear" w:color="auto" w:fill="FFFFFF" w:themeFill="background1"/>
              <w:tabs>
                <w:tab w:val="left" w:pos="204"/>
                <w:tab w:val="left" w:pos="284"/>
                <w:tab w:val="left" w:pos="851"/>
              </w:tabs>
              <w:spacing w:after="0" w:line="360" w:lineRule="auto"/>
              <w:jc w:val="both"/>
              <w:rPr>
                <w:rFonts w:ascii="Times New Roman" w:hAnsi="Times New Roman"/>
                <w:color w:val="000000"/>
                <w:sz w:val="28"/>
                <w:szCs w:val="24"/>
                <w:shd w:val="clear" w:color="auto" w:fill="FFFFFF" w:themeFill="background1"/>
              </w:rPr>
            </w:pPr>
            <w:r w:rsidRPr="004D4FD1">
              <w:rPr>
                <w:rFonts w:ascii="Times New Roman" w:hAnsi="Times New Roman"/>
                <w:color w:val="000000"/>
                <w:sz w:val="28"/>
                <w:szCs w:val="24"/>
                <w:shd w:val="clear" w:color="auto" w:fill="FFFFFF" w:themeFill="background1"/>
              </w:rPr>
              <w:lastRenderedPageBreak/>
              <w:t>5. О</w:t>
            </w:r>
            <w:r w:rsidR="00DE6556" w:rsidRPr="004D4FD1">
              <w:rPr>
                <w:rFonts w:ascii="Times New Roman" w:hAnsi="Times New Roman"/>
                <w:color w:val="000000"/>
                <w:sz w:val="28"/>
                <w:szCs w:val="24"/>
                <w:shd w:val="clear" w:color="auto" w:fill="FFFFFF" w:themeFill="background1"/>
              </w:rPr>
              <w:t>граничения</w:t>
            </w:r>
            <w:r w:rsidRPr="004D4FD1">
              <w:rPr>
                <w:rFonts w:ascii="Times New Roman" w:hAnsi="Times New Roman"/>
                <w:color w:val="000000"/>
                <w:sz w:val="28"/>
                <w:szCs w:val="24"/>
                <w:shd w:val="clear" w:color="auto" w:fill="FFFFFF" w:themeFill="background1"/>
              </w:rPr>
              <w:t xml:space="preserve"> проекта</w:t>
            </w:r>
          </w:p>
          <w:p w:rsidR="00D7572B" w:rsidRPr="004D4FD1" w:rsidRDefault="00D7572B" w:rsidP="00B45D29">
            <w:pPr>
              <w:shd w:val="clear" w:color="auto" w:fill="FFFFFF" w:themeFill="background1"/>
              <w:tabs>
                <w:tab w:val="left" w:pos="204"/>
                <w:tab w:val="left" w:pos="284"/>
                <w:tab w:val="left" w:pos="851"/>
              </w:tabs>
              <w:spacing w:after="0" w:line="360" w:lineRule="auto"/>
              <w:jc w:val="both"/>
              <w:rPr>
                <w:rFonts w:ascii="Times New Roman" w:hAnsi="Times New Roman"/>
                <w:color w:val="000000"/>
                <w:sz w:val="28"/>
                <w:szCs w:val="24"/>
                <w:shd w:val="clear" w:color="auto" w:fill="FFFFFF" w:themeFill="background1"/>
              </w:rPr>
            </w:pPr>
            <w:r w:rsidRPr="004D4FD1">
              <w:rPr>
                <w:rFonts w:ascii="Times New Roman" w:hAnsi="Times New Roman"/>
                <w:color w:val="000000"/>
                <w:sz w:val="28"/>
                <w:szCs w:val="24"/>
                <w:shd w:val="clear" w:color="auto" w:fill="FFFFFF" w:themeFill="background1"/>
              </w:rPr>
              <w:t>Продолжительность проекта – 6–7 месяцев</w:t>
            </w:r>
          </w:p>
          <w:p w:rsidR="00D7572B" w:rsidRPr="004D4FD1" w:rsidRDefault="00D7572B" w:rsidP="00B45D29">
            <w:pPr>
              <w:shd w:val="clear" w:color="auto" w:fill="FFFFFF" w:themeFill="background1"/>
              <w:tabs>
                <w:tab w:val="left" w:pos="204"/>
                <w:tab w:val="left" w:pos="284"/>
                <w:tab w:val="left" w:pos="851"/>
              </w:tabs>
              <w:spacing w:after="0" w:line="360" w:lineRule="auto"/>
              <w:jc w:val="both"/>
              <w:rPr>
                <w:rFonts w:ascii="Times New Roman" w:hAnsi="Times New Roman"/>
                <w:color w:val="000000"/>
                <w:sz w:val="28"/>
                <w:szCs w:val="24"/>
                <w:shd w:val="clear" w:color="auto" w:fill="FFFFFF" w:themeFill="background1"/>
              </w:rPr>
            </w:pPr>
            <w:r w:rsidRPr="004D4FD1">
              <w:rPr>
                <w:rFonts w:ascii="Times New Roman" w:hAnsi="Times New Roman"/>
                <w:color w:val="000000"/>
                <w:sz w:val="28"/>
                <w:szCs w:val="24"/>
                <w:shd w:val="clear" w:color="auto" w:fill="FFFFFF" w:themeFill="background1"/>
              </w:rPr>
              <w:t>Начало декабря 201</w:t>
            </w:r>
            <w:r w:rsidR="00DE6556" w:rsidRPr="004D4FD1">
              <w:rPr>
                <w:rFonts w:ascii="Times New Roman" w:hAnsi="Times New Roman"/>
                <w:color w:val="000000"/>
                <w:sz w:val="28"/>
                <w:szCs w:val="24"/>
                <w:shd w:val="clear" w:color="auto" w:fill="FFFFFF" w:themeFill="background1"/>
              </w:rPr>
              <w:t>5</w:t>
            </w:r>
            <w:r w:rsidRPr="004D4FD1">
              <w:rPr>
                <w:rFonts w:ascii="Times New Roman" w:hAnsi="Times New Roman"/>
                <w:color w:val="000000"/>
                <w:sz w:val="28"/>
                <w:szCs w:val="24"/>
                <w:shd w:val="clear" w:color="auto" w:fill="FFFFFF" w:themeFill="background1"/>
              </w:rPr>
              <w:t xml:space="preserve"> – января 201</w:t>
            </w:r>
            <w:r w:rsidR="00DE6556" w:rsidRPr="004D4FD1">
              <w:rPr>
                <w:rFonts w:ascii="Times New Roman" w:hAnsi="Times New Roman"/>
                <w:color w:val="000000"/>
                <w:sz w:val="28"/>
                <w:szCs w:val="24"/>
                <w:shd w:val="clear" w:color="auto" w:fill="FFFFFF" w:themeFill="background1"/>
              </w:rPr>
              <w:t>6</w:t>
            </w:r>
          </w:p>
          <w:p w:rsidR="00D7572B" w:rsidRPr="004D4FD1" w:rsidRDefault="00D7572B" w:rsidP="00B45D29">
            <w:pPr>
              <w:shd w:val="clear" w:color="auto" w:fill="FFFFFF" w:themeFill="background1"/>
              <w:spacing w:after="0" w:line="360" w:lineRule="auto"/>
              <w:jc w:val="both"/>
              <w:rPr>
                <w:rFonts w:ascii="Times New Roman" w:hAnsi="Times New Roman"/>
                <w:color w:val="000000"/>
                <w:sz w:val="28"/>
                <w:highlight w:val="yellow"/>
                <w:shd w:val="clear" w:color="auto" w:fill="FFFFFF" w:themeFill="background1"/>
              </w:rPr>
            </w:pPr>
            <w:r w:rsidRPr="004D4FD1">
              <w:rPr>
                <w:rFonts w:ascii="Times New Roman" w:hAnsi="Times New Roman"/>
                <w:color w:val="000000"/>
                <w:sz w:val="28"/>
                <w:szCs w:val="24"/>
                <w:shd w:val="clear" w:color="auto" w:fill="FFFFFF" w:themeFill="background1"/>
              </w:rPr>
              <w:t>Окупаемость 3 года</w:t>
            </w:r>
          </w:p>
        </w:tc>
      </w:tr>
      <w:tr w:rsidR="00D7572B" w:rsidRPr="004D4FD1" w:rsidTr="00B45D29">
        <w:trPr>
          <w:jc w:val="center"/>
        </w:trPr>
        <w:tc>
          <w:tcPr>
            <w:tcW w:w="5000" w:type="pct"/>
            <w:gridSpan w:val="4"/>
          </w:tcPr>
          <w:p w:rsidR="00D7572B" w:rsidRPr="004D4FD1" w:rsidRDefault="00D7572B" w:rsidP="00B45D29">
            <w:pPr>
              <w:shd w:val="clear" w:color="auto" w:fill="FFFFFF" w:themeFill="background1"/>
              <w:tabs>
                <w:tab w:val="left" w:pos="204"/>
                <w:tab w:val="left" w:pos="851"/>
              </w:tabs>
              <w:spacing w:after="0" w:line="360" w:lineRule="auto"/>
              <w:jc w:val="both"/>
              <w:rPr>
                <w:rFonts w:ascii="Times New Roman" w:hAnsi="Times New Roman"/>
                <w:color w:val="000000"/>
                <w:sz w:val="28"/>
                <w:szCs w:val="24"/>
                <w:shd w:val="clear" w:color="auto" w:fill="FFFFFF" w:themeFill="background1"/>
              </w:rPr>
            </w:pPr>
            <w:r w:rsidRPr="004D4FD1">
              <w:rPr>
                <w:rFonts w:ascii="Times New Roman" w:hAnsi="Times New Roman"/>
                <w:color w:val="000000"/>
                <w:sz w:val="28"/>
                <w:szCs w:val="24"/>
                <w:shd w:val="clear" w:color="auto" w:fill="FFFFFF" w:themeFill="background1"/>
              </w:rPr>
              <w:t xml:space="preserve">6. </w:t>
            </w:r>
            <w:r w:rsidR="00DE6556" w:rsidRPr="004D4FD1">
              <w:rPr>
                <w:rFonts w:ascii="Times New Roman" w:hAnsi="Times New Roman"/>
                <w:color w:val="000000"/>
                <w:sz w:val="28"/>
                <w:szCs w:val="24"/>
                <w:shd w:val="clear" w:color="auto" w:fill="FFFFFF" w:themeFill="background1"/>
              </w:rPr>
              <w:t>Р</w:t>
            </w:r>
            <w:r w:rsidRPr="004D4FD1">
              <w:rPr>
                <w:rFonts w:ascii="Times New Roman" w:hAnsi="Times New Roman"/>
                <w:color w:val="000000"/>
                <w:sz w:val="28"/>
                <w:szCs w:val="24"/>
                <w:shd w:val="clear" w:color="auto" w:fill="FFFFFF" w:themeFill="background1"/>
              </w:rPr>
              <w:t>иски проекта</w:t>
            </w:r>
          </w:p>
          <w:p w:rsidR="00DE6556" w:rsidRPr="004D4FD1" w:rsidRDefault="00DE6556" w:rsidP="00B45D29">
            <w:pPr>
              <w:shd w:val="clear" w:color="auto" w:fill="FFFFFF" w:themeFill="background1"/>
              <w:tabs>
                <w:tab w:val="left" w:pos="204"/>
                <w:tab w:val="left" w:pos="851"/>
              </w:tabs>
              <w:spacing w:after="0" w:line="360" w:lineRule="auto"/>
              <w:jc w:val="both"/>
              <w:rPr>
                <w:rFonts w:ascii="Times New Roman" w:hAnsi="Times New Roman"/>
                <w:color w:val="000000"/>
                <w:sz w:val="28"/>
                <w:szCs w:val="24"/>
                <w:shd w:val="clear" w:color="auto" w:fill="FFFFFF" w:themeFill="background1"/>
              </w:rPr>
            </w:pPr>
            <w:r w:rsidRPr="004D4FD1">
              <w:rPr>
                <w:rFonts w:ascii="Times New Roman" w:hAnsi="Times New Roman"/>
                <w:color w:val="000000"/>
                <w:sz w:val="28"/>
                <w:szCs w:val="24"/>
                <w:shd w:val="clear" w:color="auto" w:fill="FFFFFF" w:themeFill="background1"/>
              </w:rPr>
              <w:t>Изменение курса валют</w:t>
            </w:r>
          </w:p>
          <w:p w:rsidR="00D7572B" w:rsidRPr="004D4FD1" w:rsidRDefault="00DE6556" w:rsidP="00B45D29">
            <w:pPr>
              <w:shd w:val="clear" w:color="auto" w:fill="FFFFFF" w:themeFill="background1"/>
              <w:tabs>
                <w:tab w:val="left" w:pos="204"/>
                <w:tab w:val="left" w:pos="851"/>
              </w:tabs>
              <w:spacing w:after="0" w:line="360" w:lineRule="auto"/>
              <w:jc w:val="both"/>
              <w:rPr>
                <w:rFonts w:ascii="Times New Roman" w:hAnsi="Times New Roman"/>
                <w:color w:val="000000"/>
                <w:sz w:val="28"/>
                <w:szCs w:val="24"/>
                <w:shd w:val="clear" w:color="auto" w:fill="FFFFFF" w:themeFill="background1"/>
              </w:rPr>
            </w:pPr>
            <w:r w:rsidRPr="004D4FD1">
              <w:rPr>
                <w:rFonts w:ascii="Times New Roman" w:hAnsi="Times New Roman"/>
                <w:color w:val="000000"/>
                <w:sz w:val="28"/>
                <w:szCs w:val="24"/>
                <w:shd w:val="clear" w:color="auto" w:fill="FFFFFF" w:themeFill="background1"/>
              </w:rPr>
              <w:t>Повышение налоговых ставок</w:t>
            </w:r>
            <w:r w:rsidR="00D7572B" w:rsidRPr="004D4FD1">
              <w:rPr>
                <w:rFonts w:ascii="Times New Roman" w:hAnsi="Times New Roman"/>
                <w:color w:val="000000"/>
                <w:sz w:val="28"/>
                <w:szCs w:val="24"/>
                <w:shd w:val="clear" w:color="auto" w:fill="FFFFFF" w:themeFill="background1"/>
              </w:rPr>
              <w:t>,</w:t>
            </w:r>
          </w:p>
          <w:p w:rsidR="00D7572B" w:rsidRPr="004D4FD1" w:rsidRDefault="00DE6556" w:rsidP="00DE6556">
            <w:pPr>
              <w:shd w:val="clear" w:color="auto" w:fill="FFFFFF" w:themeFill="background1"/>
              <w:tabs>
                <w:tab w:val="left" w:pos="204"/>
                <w:tab w:val="left" w:pos="851"/>
              </w:tabs>
              <w:spacing w:after="0" w:line="360" w:lineRule="auto"/>
              <w:jc w:val="both"/>
              <w:rPr>
                <w:rFonts w:ascii="Times New Roman" w:hAnsi="Times New Roman"/>
                <w:color w:val="000000"/>
                <w:sz w:val="28"/>
                <w:szCs w:val="28"/>
                <w:shd w:val="clear" w:color="auto" w:fill="FFFFFF" w:themeFill="background1"/>
              </w:rPr>
            </w:pPr>
            <w:r w:rsidRPr="004D4FD1">
              <w:rPr>
                <w:rFonts w:ascii="Times New Roman" w:hAnsi="Times New Roman"/>
                <w:color w:val="000000"/>
                <w:sz w:val="28"/>
                <w:szCs w:val="24"/>
                <w:shd w:val="clear" w:color="auto" w:fill="FFFFFF" w:themeFill="background1"/>
              </w:rPr>
              <w:t>Инвестиционные риски</w:t>
            </w:r>
          </w:p>
        </w:tc>
      </w:tr>
    </w:tbl>
    <w:p w:rsidR="00D7572B" w:rsidRPr="004D4FD1" w:rsidRDefault="00D7572B" w:rsidP="00D7572B">
      <w:pPr>
        <w:shd w:val="clear" w:color="auto" w:fill="FFFFFF" w:themeFill="background1"/>
        <w:tabs>
          <w:tab w:val="left" w:pos="2130"/>
        </w:tabs>
        <w:spacing w:after="0" w:line="360" w:lineRule="auto"/>
        <w:ind w:firstLine="709"/>
        <w:jc w:val="both"/>
        <w:rPr>
          <w:rFonts w:ascii="Times New Roman" w:eastAsiaTheme="minorEastAsia" w:hAnsi="Times New Roman"/>
          <w:color w:val="000000"/>
          <w:sz w:val="28"/>
          <w:szCs w:val="28"/>
          <w:shd w:val="clear" w:color="auto" w:fill="FFFFFF" w:themeFill="background1"/>
        </w:rPr>
      </w:pPr>
    </w:p>
    <w:p w:rsidR="00D7572B" w:rsidRPr="004D4FD1" w:rsidRDefault="00D7572B" w:rsidP="00D7572B">
      <w:pPr>
        <w:shd w:val="clear" w:color="auto" w:fill="FFFFFF" w:themeFill="background1"/>
        <w:tabs>
          <w:tab w:val="left" w:pos="2130"/>
        </w:tabs>
        <w:spacing w:after="0" w:line="360" w:lineRule="auto"/>
        <w:ind w:firstLine="709"/>
        <w:jc w:val="both"/>
        <w:rPr>
          <w:rFonts w:ascii="Times New Roman" w:eastAsiaTheme="minorEastAsia" w:hAnsi="Times New Roman"/>
          <w:color w:val="000000"/>
          <w:sz w:val="28"/>
          <w:szCs w:val="28"/>
          <w:shd w:val="clear" w:color="auto" w:fill="FFFFFF" w:themeFill="background1"/>
        </w:rPr>
      </w:pPr>
      <w:r w:rsidRPr="004D4FD1">
        <w:rPr>
          <w:rFonts w:ascii="Times New Roman" w:eastAsiaTheme="minorEastAsia" w:hAnsi="Times New Roman"/>
          <w:color w:val="000000"/>
          <w:sz w:val="28"/>
          <w:szCs w:val="28"/>
          <w:shd w:val="clear" w:color="auto" w:fill="FFFFFF" w:themeFill="background1"/>
        </w:rPr>
        <w:t xml:space="preserve">Благодаря этому проекту решаться множество проблем. </w:t>
      </w:r>
      <w:proofErr w:type="gramStart"/>
      <w:r w:rsidRPr="004D4FD1">
        <w:rPr>
          <w:rFonts w:ascii="Times New Roman" w:eastAsiaTheme="minorEastAsia" w:hAnsi="Times New Roman"/>
          <w:color w:val="000000"/>
          <w:sz w:val="28"/>
          <w:szCs w:val="28"/>
          <w:shd w:val="clear" w:color="auto" w:fill="FFFFFF" w:themeFill="background1"/>
        </w:rPr>
        <w:t>Во-первых</w:t>
      </w:r>
      <w:proofErr w:type="gramEnd"/>
      <w:r w:rsidRPr="004D4FD1">
        <w:rPr>
          <w:rFonts w:ascii="Times New Roman" w:eastAsiaTheme="minorEastAsia" w:hAnsi="Times New Roman"/>
          <w:color w:val="000000"/>
          <w:sz w:val="28"/>
          <w:szCs w:val="28"/>
          <w:shd w:val="clear" w:color="auto" w:fill="FFFFFF" w:themeFill="background1"/>
        </w:rPr>
        <w:t xml:space="preserve"> это предоставление населению новой услуги досуга. </w:t>
      </w:r>
      <w:proofErr w:type="gramStart"/>
      <w:r w:rsidRPr="004D4FD1">
        <w:rPr>
          <w:rFonts w:ascii="Times New Roman" w:eastAsiaTheme="minorEastAsia" w:hAnsi="Times New Roman"/>
          <w:color w:val="000000"/>
          <w:sz w:val="28"/>
          <w:szCs w:val="28"/>
          <w:shd w:val="clear" w:color="auto" w:fill="FFFFFF" w:themeFill="background1"/>
        </w:rPr>
        <w:t>Во-вторых</w:t>
      </w:r>
      <w:proofErr w:type="gramEnd"/>
      <w:r w:rsidRPr="004D4FD1">
        <w:rPr>
          <w:rFonts w:ascii="Times New Roman" w:eastAsiaTheme="minorEastAsia" w:hAnsi="Times New Roman"/>
          <w:color w:val="000000"/>
          <w:sz w:val="28"/>
          <w:szCs w:val="28"/>
          <w:shd w:val="clear" w:color="auto" w:fill="FFFFFF" w:themeFill="background1"/>
        </w:rPr>
        <w:t xml:space="preserve"> это предоставление рабочих мест. </w:t>
      </w:r>
      <w:r w:rsidR="00DE6556" w:rsidRPr="004D4FD1">
        <w:rPr>
          <w:rFonts w:ascii="Times New Roman" w:eastAsiaTheme="minorEastAsia" w:hAnsi="Times New Roman"/>
          <w:color w:val="000000"/>
          <w:sz w:val="28"/>
          <w:szCs w:val="28"/>
          <w:shd w:val="clear" w:color="auto" w:fill="FFFFFF" w:themeFill="background1"/>
        </w:rPr>
        <w:t>В-третьих</w:t>
      </w:r>
      <w:r w:rsidRPr="004D4FD1">
        <w:rPr>
          <w:rFonts w:ascii="Times New Roman" w:eastAsiaTheme="minorEastAsia" w:hAnsi="Times New Roman"/>
          <w:color w:val="000000"/>
          <w:sz w:val="28"/>
          <w:szCs w:val="28"/>
          <w:shd w:val="clear" w:color="auto" w:fill="FFFFFF" w:themeFill="background1"/>
        </w:rPr>
        <w:t xml:space="preserve"> – дополнительное пополнение казны. Логическая матрица включает в себя краткое общее описание проекта, которое основывается </w:t>
      </w:r>
      <w:proofErr w:type="gramStart"/>
      <w:r w:rsidRPr="004D4FD1">
        <w:rPr>
          <w:rFonts w:ascii="Times New Roman" w:eastAsiaTheme="minorEastAsia" w:hAnsi="Times New Roman"/>
          <w:color w:val="000000"/>
          <w:sz w:val="28"/>
          <w:szCs w:val="28"/>
          <w:shd w:val="clear" w:color="auto" w:fill="FFFFFF" w:themeFill="background1"/>
        </w:rPr>
        <w:t>на</w:t>
      </w:r>
      <w:proofErr w:type="gramEnd"/>
      <w:r w:rsidRPr="004D4FD1">
        <w:rPr>
          <w:rFonts w:ascii="Times New Roman" w:eastAsiaTheme="minorEastAsia" w:hAnsi="Times New Roman"/>
          <w:color w:val="000000"/>
          <w:sz w:val="28"/>
          <w:szCs w:val="28"/>
          <w:shd w:val="clear" w:color="auto" w:fill="FFFFFF" w:themeFill="background1"/>
        </w:rPr>
        <w:t xml:space="preserve"> причинно-следственных соображениям. Внутри проекта существуют вертикальные и </w:t>
      </w:r>
      <w:proofErr w:type="gramStart"/>
      <w:r w:rsidRPr="004D4FD1">
        <w:rPr>
          <w:rFonts w:ascii="Times New Roman" w:eastAsiaTheme="minorEastAsia" w:hAnsi="Times New Roman"/>
          <w:color w:val="000000"/>
          <w:sz w:val="28"/>
          <w:szCs w:val="28"/>
          <w:shd w:val="clear" w:color="auto" w:fill="FFFFFF" w:themeFill="background1"/>
        </w:rPr>
        <w:t>горизонтальная</w:t>
      </w:r>
      <w:proofErr w:type="gramEnd"/>
      <w:r w:rsidRPr="004D4FD1">
        <w:rPr>
          <w:rFonts w:ascii="Times New Roman" w:eastAsiaTheme="minorEastAsia" w:hAnsi="Times New Roman"/>
          <w:color w:val="000000"/>
          <w:sz w:val="28"/>
          <w:szCs w:val="28"/>
          <w:shd w:val="clear" w:color="auto" w:fill="FFFFFF" w:themeFill="background1"/>
        </w:rPr>
        <w:t xml:space="preserve"> логические последовательности и взаимосвязанности элементов проекта. Логическая матрица проекта представлена в таблице </w:t>
      </w:r>
      <w:r w:rsidR="00DE6556" w:rsidRPr="004D4FD1">
        <w:rPr>
          <w:rFonts w:ascii="Times New Roman" w:eastAsiaTheme="minorEastAsia" w:hAnsi="Times New Roman"/>
          <w:color w:val="000000"/>
          <w:sz w:val="28"/>
          <w:szCs w:val="28"/>
          <w:shd w:val="clear" w:color="auto" w:fill="FFFFFF" w:themeFill="background1"/>
        </w:rPr>
        <w:t>2.2.</w:t>
      </w:r>
    </w:p>
    <w:p w:rsidR="00D7572B" w:rsidRPr="004D4FD1" w:rsidRDefault="00D7572B" w:rsidP="00D7572B">
      <w:pPr>
        <w:shd w:val="clear" w:color="auto" w:fill="FFFFFF" w:themeFill="background1"/>
        <w:tabs>
          <w:tab w:val="left" w:pos="2130"/>
        </w:tabs>
        <w:spacing w:after="0" w:line="360" w:lineRule="auto"/>
        <w:ind w:firstLine="709"/>
        <w:jc w:val="both"/>
        <w:rPr>
          <w:rFonts w:ascii="Times New Roman" w:eastAsiaTheme="minorEastAsia" w:hAnsi="Times New Roman"/>
          <w:color w:val="000000"/>
          <w:sz w:val="28"/>
          <w:szCs w:val="28"/>
          <w:shd w:val="clear" w:color="auto" w:fill="FFFFFF" w:themeFill="background1"/>
        </w:rPr>
      </w:pPr>
      <w:r w:rsidRPr="004D4FD1">
        <w:rPr>
          <w:rFonts w:ascii="Times New Roman" w:eastAsiaTheme="minorEastAsia" w:hAnsi="Times New Roman"/>
          <w:color w:val="000000"/>
          <w:sz w:val="28"/>
          <w:szCs w:val="28"/>
          <w:shd w:val="clear" w:color="auto" w:fill="FFFFFF" w:themeFill="background1"/>
        </w:rPr>
        <w:t>Таблица</w:t>
      </w:r>
      <w:r w:rsidR="00DE6556" w:rsidRPr="004D4FD1">
        <w:rPr>
          <w:rFonts w:ascii="Times New Roman" w:eastAsiaTheme="minorEastAsia" w:hAnsi="Times New Roman"/>
          <w:color w:val="000000"/>
          <w:sz w:val="28"/>
          <w:szCs w:val="28"/>
          <w:shd w:val="clear" w:color="auto" w:fill="FFFFFF" w:themeFill="background1"/>
        </w:rPr>
        <w:t xml:space="preserve"> 2.2.</w:t>
      </w:r>
      <w:r w:rsidRPr="004D4FD1">
        <w:rPr>
          <w:rFonts w:ascii="Times New Roman" w:eastAsiaTheme="minorEastAsia" w:hAnsi="Times New Roman"/>
          <w:color w:val="000000"/>
          <w:sz w:val="28"/>
          <w:szCs w:val="28"/>
          <w:shd w:val="clear" w:color="auto" w:fill="FFFFFF" w:themeFill="background1"/>
        </w:rPr>
        <w:t xml:space="preserve"> Логическая матрица проекта</w:t>
      </w:r>
    </w:p>
    <w:tbl>
      <w:tblPr>
        <w:tblStyle w:val="13"/>
        <w:tblW w:w="9571" w:type="dxa"/>
        <w:jc w:val="center"/>
        <w:tblLook w:val="0400" w:firstRow="0" w:lastRow="0" w:firstColumn="0" w:lastColumn="0" w:noHBand="0" w:noVBand="1"/>
      </w:tblPr>
      <w:tblGrid>
        <w:gridCol w:w="1729"/>
        <w:gridCol w:w="2166"/>
        <w:gridCol w:w="1746"/>
        <w:gridCol w:w="1753"/>
        <w:gridCol w:w="2177"/>
      </w:tblGrid>
      <w:tr w:rsidR="00DE6556" w:rsidRPr="004D4FD1" w:rsidTr="00DE6556">
        <w:trPr>
          <w:cantSplit/>
          <w:jc w:val="center"/>
        </w:trPr>
        <w:tc>
          <w:tcPr>
            <w:tcW w:w="903" w:type="pct"/>
          </w:tcPr>
          <w:p w:rsidR="00D7572B" w:rsidRPr="004D4FD1" w:rsidRDefault="00D7572B" w:rsidP="00B45D29">
            <w:pPr>
              <w:shd w:val="clear" w:color="auto" w:fill="FFFFFF" w:themeFill="background1"/>
              <w:spacing w:after="0" w:line="360" w:lineRule="auto"/>
              <w:jc w:val="both"/>
              <w:rPr>
                <w:rFonts w:ascii="Times New Roman" w:hAnsi="Times New Roman"/>
                <w:color w:val="000000"/>
                <w:sz w:val="28"/>
                <w:shd w:val="clear" w:color="auto" w:fill="FFFFFF" w:themeFill="background1"/>
              </w:rPr>
            </w:pPr>
            <w:r w:rsidRPr="004D4FD1">
              <w:rPr>
                <w:rFonts w:ascii="Times New Roman" w:hAnsi="Times New Roman"/>
                <w:color w:val="000000"/>
                <w:sz w:val="28"/>
                <w:shd w:val="clear" w:color="auto" w:fill="FFFFFF" w:themeFill="background1"/>
              </w:rPr>
              <w:t>Структура проекта</w:t>
            </w:r>
          </w:p>
        </w:tc>
        <w:tc>
          <w:tcPr>
            <w:tcW w:w="1132" w:type="pct"/>
          </w:tcPr>
          <w:p w:rsidR="00D7572B" w:rsidRPr="004D4FD1" w:rsidRDefault="00D7572B" w:rsidP="00B45D29">
            <w:pPr>
              <w:shd w:val="clear" w:color="auto" w:fill="FFFFFF" w:themeFill="background1"/>
              <w:spacing w:after="0" w:line="360" w:lineRule="auto"/>
              <w:jc w:val="both"/>
              <w:rPr>
                <w:rFonts w:ascii="Times New Roman" w:hAnsi="Times New Roman"/>
                <w:color w:val="000000"/>
                <w:sz w:val="28"/>
                <w:shd w:val="clear" w:color="auto" w:fill="FFFFFF" w:themeFill="background1"/>
              </w:rPr>
            </w:pPr>
            <w:r w:rsidRPr="004D4FD1">
              <w:rPr>
                <w:rFonts w:ascii="Times New Roman" w:hAnsi="Times New Roman"/>
                <w:color w:val="000000"/>
                <w:sz w:val="28"/>
                <w:shd w:val="clear" w:color="auto" w:fill="FFFFFF" w:themeFill="background1"/>
              </w:rPr>
              <w:t>Логика заполнения</w:t>
            </w:r>
          </w:p>
        </w:tc>
        <w:tc>
          <w:tcPr>
            <w:tcW w:w="912" w:type="pct"/>
          </w:tcPr>
          <w:p w:rsidR="00D7572B" w:rsidRPr="004D4FD1" w:rsidRDefault="00D7572B" w:rsidP="00B45D29">
            <w:pPr>
              <w:shd w:val="clear" w:color="auto" w:fill="FFFFFF" w:themeFill="background1"/>
              <w:spacing w:after="0" w:line="360" w:lineRule="auto"/>
              <w:jc w:val="both"/>
              <w:rPr>
                <w:rFonts w:ascii="Times New Roman" w:hAnsi="Times New Roman"/>
                <w:color w:val="000000"/>
                <w:sz w:val="28"/>
                <w:shd w:val="clear" w:color="auto" w:fill="FFFFFF" w:themeFill="background1"/>
              </w:rPr>
            </w:pPr>
            <w:r w:rsidRPr="004D4FD1">
              <w:rPr>
                <w:rFonts w:ascii="Times New Roman" w:hAnsi="Times New Roman"/>
                <w:color w:val="000000"/>
                <w:sz w:val="28"/>
                <w:shd w:val="clear" w:color="auto" w:fill="FFFFFF" w:themeFill="background1"/>
              </w:rPr>
              <w:t>Объективно измеряемые показатели</w:t>
            </w:r>
          </w:p>
        </w:tc>
        <w:tc>
          <w:tcPr>
            <w:tcW w:w="916" w:type="pct"/>
          </w:tcPr>
          <w:p w:rsidR="00D7572B" w:rsidRPr="004D4FD1" w:rsidRDefault="00D7572B" w:rsidP="00B45D29">
            <w:pPr>
              <w:shd w:val="clear" w:color="auto" w:fill="FFFFFF" w:themeFill="background1"/>
              <w:spacing w:after="0" w:line="360" w:lineRule="auto"/>
              <w:jc w:val="both"/>
              <w:rPr>
                <w:rFonts w:ascii="Times New Roman" w:hAnsi="Times New Roman"/>
                <w:color w:val="000000"/>
                <w:sz w:val="28"/>
                <w:shd w:val="clear" w:color="auto" w:fill="FFFFFF" w:themeFill="background1"/>
              </w:rPr>
            </w:pPr>
            <w:r w:rsidRPr="004D4FD1">
              <w:rPr>
                <w:rFonts w:ascii="Times New Roman" w:hAnsi="Times New Roman"/>
                <w:color w:val="000000"/>
                <w:sz w:val="28"/>
                <w:shd w:val="clear" w:color="auto" w:fill="FFFFFF" w:themeFill="background1"/>
              </w:rPr>
              <w:t>Источники и методы проверки</w:t>
            </w:r>
          </w:p>
        </w:tc>
        <w:tc>
          <w:tcPr>
            <w:tcW w:w="1137" w:type="pct"/>
          </w:tcPr>
          <w:p w:rsidR="00D7572B" w:rsidRPr="004D4FD1" w:rsidRDefault="00D7572B" w:rsidP="00B45D29">
            <w:pPr>
              <w:shd w:val="clear" w:color="auto" w:fill="FFFFFF" w:themeFill="background1"/>
              <w:spacing w:after="0" w:line="360" w:lineRule="auto"/>
              <w:jc w:val="both"/>
              <w:rPr>
                <w:rFonts w:ascii="Times New Roman" w:hAnsi="Times New Roman"/>
                <w:color w:val="000000"/>
                <w:sz w:val="28"/>
                <w:shd w:val="clear" w:color="auto" w:fill="FFFFFF" w:themeFill="background1"/>
              </w:rPr>
            </w:pPr>
            <w:r w:rsidRPr="004D4FD1">
              <w:rPr>
                <w:rFonts w:ascii="Times New Roman" w:hAnsi="Times New Roman"/>
                <w:color w:val="000000"/>
                <w:sz w:val="28"/>
                <w:shd w:val="clear" w:color="auto" w:fill="FFFFFF" w:themeFill="background1"/>
              </w:rPr>
              <w:t>Допущения</w:t>
            </w:r>
          </w:p>
        </w:tc>
      </w:tr>
      <w:tr w:rsidR="00DE6556" w:rsidRPr="004D4FD1" w:rsidTr="00DE6556">
        <w:trPr>
          <w:cantSplit/>
          <w:jc w:val="center"/>
        </w:trPr>
        <w:tc>
          <w:tcPr>
            <w:tcW w:w="903" w:type="pct"/>
          </w:tcPr>
          <w:p w:rsidR="00D7572B" w:rsidRPr="004D4FD1" w:rsidRDefault="00D7572B" w:rsidP="00B45D29">
            <w:pPr>
              <w:shd w:val="clear" w:color="auto" w:fill="FFFFFF" w:themeFill="background1"/>
              <w:spacing w:after="0" w:line="360" w:lineRule="auto"/>
              <w:jc w:val="both"/>
              <w:rPr>
                <w:rFonts w:ascii="Times New Roman" w:hAnsi="Times New Roman"/>
                <w:color w:val="000000"/>
                <w:sz w:val="28"/>
                <w:shd w:val="clear" w:color="auto" w:fill="FFFFFF" w:themeFill="background1"/>
              </w:rPr>
            </w:pPr>
            <w:r w:rsidRPr="004D4FD1">
              <w:rPr>
                <w:rFonts w:ascii="Times New Roman" w:hAnsi="Times New Roman"/>
                <w:color w:val="000000"/>
                <w:sz w:val="28"/>
                <w:shd w:val="clear" w:color="auto" w:fill="FFFFFF" w:themeFill="background1"/>
              </w:rPr>
              <w:t>Глобальная цель</w:t>
            </w:r>
          </w:p>
        </w:tc>
        <w:tc>
          <w:tcPr>
            <w:tcW w:w="1132" w:type="pct"/>
          </w:tcPr>
          <w:p w:rsidR="00D7572B" w:rsidRPr="004D4FD1" w:rsidRDefault="00D7572B" w:rsidP="00B45D29">
            <w:pPr>
              <w:shd w:val="clear" w:color="auto" w:fill="FFFFFF" w:themeFill="background1"/>
              <w:spacing w:after="0" w:line="360" w:lineRule="auto"/>
              <w:jc w:val="both"/>
              <w:rPr>
                <w:rFonts w:ascii="Times New Roman" w:hAnsi="Times New Roman"/>
                <w:color w:val="000000"/>
                <w:sz w:val="28"/>
                <w:shd w:val="clear" w:color="auto" w:fill="FFFFFF" w:themeFill="background1"/>
              </w:rPr>
            </w:pPr>
            <w:r w:rsidRPr="004D4FD1">
              <w:rPr>
                <w:rFonts w:ascii="Times New Roman" w:hAnsi="Times New Roman"/>
                <w:color w:val="000000"/>
                <w:sz w:val="28"/>
                <w:shd w:val="clear" w:color="auto" w:fill="FFFFFF" w:themeFill="background1"/>
              </w:rPr>
              <w:t>Совершенствование сервисной инфраструктуры объектов туризма и рекреации области</w:t>
            </w:r>
          </w:p>
        </w:tc>
        <w:tc>
          <w:tcPr>
            <w:tcW w:w="912" w:type="pct"/>
          </w:tcPr>
          <w:p w:rsidR="00D7572B" w:rsidRPr="004D4FD1" w:rsidRDefault="00D7572B" w:rsidP="00B45D29">
            <w:pPr>
              <w:shd w:val="clear" w:color="auto" w:fill="FFFFFF" w:themeFill="background1"/>
              <w:spacing w:after="0" w:line="360" w:lineRule="auto"/>
              <w:jc w:val="both"/>
              <w:rPr>
                <w:rFonts w:ascii="Times New Roman" w:hAnsi="Times New Roman"/>
                <w:color w:val="000000"/>
                <w:sz w:val="28"/>
                <w:shd w:val="clear" w:color="auto" w:fill="FFFFFF" w:themeFill="background1"/>
              </w:rPr>
            </w:pPr>
            <w:r w:rsidRPr="004D4FD1">
              <w:rPr>
                <w:rFonts w:ascii="Times New Roman" w:hAnsi="Times New Roman"/>
                <w:color w:val="000000"/>
                <w:sz w:val="28"/>
                <w:shd w:val="clear" w:color="auto" w:fill="FFFFFF" w:themeFill="background1"/>
              </w:rPr>
              <w:t>Объем реализованных услуг в сфере культуры и спорта, отдыха и развлечений</w:t>
            </w:r>
          </w:p>
        </w:tc>
        <w:tc>
          <w:tcPr>
            <w:tcW w:w="916" w:type="pct"/>
          </w:tcPr>
          <w:p w:rsidR="00D7572B" w:rsidRPr="004D4FD1" w:rsidRDefault="00D7572B" w:rsidP="00DE6556">
            <w:pPr>
              <w:shd w:val="clear" w:color="auto" w:fill="FFFFFF" w:themeFill="background1"/>
              <w:spacing w:after="0" w:line="360" w:lineRule="auto"/>
              <w:jc w:val="both"/>
              <w:rPr>
                <w:rFonts w:ascii="Times New Roman" w:hAnsi="Times New Roman"/>
                <w:color w:val="000000"/>
                <w:sz w:val="28"/>
                <w:shd w:val="clear" w:color="auto" w:fill="FFFFFF" w:themeFill="background1"/>
              </w:rPr>
            </w:pPr>
            <w:r w:rsidRPr="004D4FD1">
              <w:rPr>
                <w:rFonts w:ascii="Times New Roman" w:hAnsi="Times New Roman"/>
                <w:color w:val="000000"/>
                <w:sz w:val="28"/>
                <w:shd w:val="clear" w:color="auto" w:fill="FFFFFF" w:themeFill="background1"/>
              </w:rPr>
              <w:t xml:space="preserve">Статистические данные </w:t>
            </w:r>
          </w:p>
        </w:tc>
        <w:tc>
          <w:tcPr>
            <w:tcW w:w="1137" w:type="pct"/>
          </w:tcPr>
          <w:p w:rsidR="00D7572B" w:rsidRPr="004D4FD1" w:rsidRDefault="00D7572B" w:rsidP="00B45D29">
            <w:pPr>
              <w:shd w:val="clear" w:color="auto" w:fill="FFFFFF" w:themeFill="background1"/>
              <w:spacing w:after="0" w:line="360" w:lineRule="auto"/>
              <w:jc w:val="both"/>
              <w:rPr>
                <w:rFonts w:ascii="Times New Roman" w:hAnsi="Times New Roman"/>
                <w:color w:val="000000"/>
                <w:sz w:val="28"/>
                <w:shd w:val="clear" w:color="auto" w:fill="FFFFFF" w:themeFill="background1"/>
              </w:rPr>
            </w:pPr>
            <w:r w:rsidRPr="004D4FD1">
              <w:rPr>
                <w:rFonts w:ascii="Times New Roman" w:hAnsi="Times New Roman"/>
                <w:color w:val="000000"/>
                <w:sz w:val="28"/>
                <w:shd w:val="clear" w:color="auto" w:fill="FFFFFF" w:themeFill="background1"/>
              </w:rPr>
              <w:t>–</w:t>
            </w:r>
          </w:p>
        </w:tc>
      </w:tr>
      <w:tr w:rsidR="00DE6556" w:rsidRPr="004D4FD1" w:rsidTr="00DE6556">
        <w:trPr>
          <w:cantSplit/>
          <w:trHeight w:val="320"/>
          <w:jc w:val="center"/>
        </w:trPr>
        <w:tc>
          <w:tcPr>
            <w:tcW w:w="903" w:type="pct"/>
            <w:vMerge w:val="restart"/>
          </w:tcPr>
          <w:p w:rsidR="00DE6556" w:rsidRPr="004D4FD1" w:rsidRDefault="00DE6556" w:rsidP="00B45D29">
            <w:pPr>
              <w:shd w:val="clear" w:color="auto" w:fill="FFFFFF" w:themeFill="background1"/>
              <w:spacing w:after="0" w:line="360" w:lineRule="auto"/>
              <w:jc w:val="both"/>
              <w:rPr>
                <w:rFonts w:ascii="Times New Roman" w:hAnsi="Times New Roman"/>
                <w:color w:val="000000"/>
                <w:sz w:val="28"/>
                <w:shd w:val="clear" w:color="auto" w:fill="FFFFFF" w:themeFill="background1"/>
              </w:rPr>
            </w:pPr>
            <w:r w:rsidRPr="004D4FD1">
              <w:rPr>
                <w:rFonts w:ascii="Times New Roman" w:hAnsi="Times New Roman"/>
                <w:color w:val="000000"/>
                <w:sz w:val="28"/>
                <w:shd w:val="clear" w:color="auto" w:fill="FFFFFF" w:themeFill="background1"/>
              </w:rPr>
              <w:lastRenderedPageBreak/>
              <w:t>Специфическая цель</w:t>
            </w:r>
          </w:p>
        </w:tc>
        <w:tc>
          <w:tcPr>
            <w:tcW w:w="1132" w:type="pct"/>
            <w:vMerge w:val="restart"/>
          </w:tcPr>
          <w:p w:rsidR="00DE6556" w:rsidRPr="004D4FD1" w:rsidRDefault="00DE6556" w:rsidP="00DE6556">
            <w:pPr>
              <w:shd w:val="clear" w:color="auto" w:fill="FFFFFF" w:themeFill="background1"/>
              <w:spacing w:after="0" w:line="360" w:lineRule="auto"/>
              <w:jc w:val="both"/>
              <w:rPr>
                <w:rFonts w:ascii="Times New Roman" w:hAnsi="Times New Roman"/>
                <w:color w:val="000000"/>
                <w:sz w:val="28"/>
                <w:shd w:val="clear" w:color="auto" w:fill="FFFFFF" w:themeFill="background1"/>
              </w:rPr>
            </w:pPr>
            <w:r w:rsidRPr="004D4FD1">
              <w:rPr>
                <w:rFonts w:ascii="Times New Roman" w:hAnsi="Times New Roman"/>
                <w:color w:val="000000"/>
                <w:sz w:val="28"/>
                <w:shd w:val="clear" w:color="auto" w:fill="FFFFFF" w:themeFill="background1"/>
              </w:rPr>
              <w:t xml:space="preserve">Улучшение </w:t>
            </w:r>
            <w:r w:rsidRPr="004D4FD1">
              <w:rPr>
                <w:rFonts w:ascii="Times New Roman" w:hAnsi="Times New Roman"/>
                <w:color w:val="000000"/>
                <w:sz w:val="28"/>
                <w:shd w:val="clear" w:color="auto" w:fill="FFFFFF" w:themeFill="background1"/>
              </w:rPr>
              <w:t>качества предоставляемых услуг</w:t>
            </w:r>
          </w:p>
        </w:tc>
        <w:tc>
          <w:tcPr>
            <w:tcW w:w="912" w:type="pct"/>
          </w:tcPr>
          <w:p w:rsidR="00DE6556" w:rsidRPr="004D4FD1" w:rsidRDefault="00DE6556" w:rsidP="00DE6556">
            <w:pPr>
              <w:shd w:val="clear" w:color="auto" w:fill="FFFFFF" w:themeFill="background1"/>
              <w:spacing w:after="0" w:line="360" w:lineRule="auto"/>
              <w:jc w:val="both"/>
              <w:rPr>
                <w:rFonts w:ascii="Times New Roman" w:hAnsi="Times New Roman"/>
                <w:color w:val="000000"/>
                <w:sz w:val="28"/>
                <w:shd w:val="clear" w:color="auto" w:fill="FFFFFF" w:themeFill="background1"/>
              </w:rPr>
            </w:pPr>
            <w:r w:rsidRPr="004D4FD1">
              <w:rPr>
                <w:rFonts w:ascii="Times New Roman" w:hAnsi="Times New Roman"/>
                <w:color w:val="000000"/>
                <w:sz w:val="28"/>
                <w:shd w:val="clear" w:color="auto" w:fill="FFFFFF" w:themeFill="background1"/>
              </w:rPr>
              <w:t xml:space="preserve">Состояние условий </w:t>
            </w:r>
            <w:r w:rsidRPr="004D4FD1">
              <w:rPr>
                <w:rFonts w:ascii="Times New Roman" w:hAnsi="Times New Roman"/>
                <w:color w:val="000000"/>
                <w:sz w:val="28"/>
                <w:shd w:val="clear" w:color="auto" w:fill="FFFFFF" w:themeFill="background1"/>
              </w:rPr>
              <w:t>работы</w:t>
            </w:r>
          </w:p>
        </w:tc>
        <w:tc>
          <w:tcPr>
            <w:tcW w:w="916" w:type="pct"/>
            <w:vMerge w:val="restart"/>
          </w:tcPr>
          <w:p w:rsidR="00DE6556" w:rsidRPr="004D4FD1" w:rsidRDefault="00DE6556" w:rsidP="00DE6556">
            <w:pPr>
              <w:shd w:val="clear" w:color="auto" w:fill="FFFFFF" w:themeFill="background1"/>
              <w:spacing w:after="0" w:line="360" w:lineRule="auto"/>
              <w:jc w:val="both"/>
              <w:rPr>
                <w:rFonts w:ascii="Times New Roman" w:hAnsi="Times New Roman"/>
                <w:color w:val="000000"/>
                <w:sz w:val="28"/>
                <w:shd w:val="clear" w:color="auto" w:fill="FFFFFF" w:themeFill="background1"/>
              </w:rPr>
            </w:pPr>
            <w:r w:rsidRPr="004D4FD1">
              <w:rPr>
                <w:rFonts w:ascii="Times New Roman" w:hAnsi="Times New Roman"/>
                <w:color w:val="000000"/>
                <w:sz w:val="28"/>
                <w:shd w:val="clear" w:color="auto" w:fill="FFFFFF" w:themeFill="background1"/>
              </w:rPr>
              <w:t xml:space="preserve">Результаты опроса жителей </w:t>
            </w:r>
            <w:r w:rsidRPr="004D4FD1">
              <w:rPr>
                <w:rFonts w:ascii="Times New Roman" w:hAnsi="Times New Roman"/>
                <w:color w:val="000000"/>
                <w:sz w:val="28"/>
                <w:shd w:val="clear" w:color="auto" w:fill="FFFFFF" w:themeFill="background1"/>
              </w:rPr>
              <w:t>"</w:t>
            </w:r>
            <w:r w:rsidRPr="004D4FD1">
              <w:rPr>
                <w:rFonts w:ascii="Times New Roman" w:hAnsi="Times New Roman"/>
                <w:color w:val="000000"/>
                <w:sz w:val="28"/>
                <w:shd w:val="clear" w:color="auto" w:fill="FFFFFF" w:themeFill="background1"/>
              </w:rPr>
              <w:t>Оценка предоставления услуг</w:t>
            </w:r>
            <w:r w:rsidRPr="004D4FD1">
              <w:rPr>
                <w:rFonts w:ascii="Times New Roman" w:hAnsi="Times New Roman"/>
                <w:color w:val="000000"/>
                <w:sz w:val="28"/>
                <w:shd w:val="clear" w:color="auto" w:fill="FFFFFF" w:themeFill="background1"/>
              </w:rPr>
              <w:t>"</w:t>
            </w:r>
          </w:p>
        </w:tc>
        <w:tc>
          <w:tcPr>
            <w:tcW w:w="1137" w:type="pct"/>
            <w:vMerge w:val="restart"/>
          </w:tcPr>
          <w:p w:rsidR="00DE6556" w:rsidRPr="004D4FD1" w:rsidRDefault="00DE6556" w:rsidP="00DE6556">
            <w:pPr>
              <w:shd w:val="clear" w:color="auto" w:fill="FFFFFF" w:themeFill="background1"/>
              <w:spacing w:after="0" w:line="360" w:lineRule="auto"/>
              <w:jc w:val="both"/>
              <w:rPr>
                <w:rFonts w:ascii="Times New Roman" w:hAnsi="Times New Roman"/>
                <w:color w:val="000000"/>
                <w:sz w:val="28"/>
                <w:shd w:val="clear" w:color="auto" w:fill="FFFFFF" w:themeFill="background1"/>
              </w:rPr>
            </w:pPr>
            <w:r w:rsidRPr="004D4FD1">
              <w:rPr>
                <w:rFonts w:ascii="Times New Roman" w:hAnsi="Times New Roman"/>
                <w:color w:val="000000"/>
                <w:sz w:val="28"/>
                <w:shd w:val="clear" w:color="auto" w:fill="FFFFFF" w:themeFill="background1"/>
              </w:rPr>
              <w:t xml:space="preserve">Эффективное сотрудничество органов власти, управления архитектуры и градостроительства, местных предпринимателей </w:t>
            </w:r>
          </w:p>
        </w:tc>
      </w:tr>
      <w:tr w:rsidR="00DE6556" w:rsidRPr="004D4FD1" w:rsidTr="00DE6556">
        <w:trPr>
          <w:cantSplit/>
          <w:trHeight w:val="441"/>
          <w:jc w:val="center"/>
        </w:trPr>
        <w:tc>
          <w:tcPr>
            <w:tcW w:w="903" w:type="pct"/>
            <w:vMerge/>
          </w:tcPr>
          <w:p w:rsidR="00DE6556" w:rsidRPr="004D4FD1" w:rsidRDefault="00DE6556" w:rsidP="00B45D29">
            <w:pPr>
              <w:shd w:val="clear" w:color="auto" w:fill="FFFFFF" w:themeFill="background1"/>
              <w:spacing w:after="0" w:line="360" w:lineRule="auto"/>
              <w:jc w:val="both"/>
              <w:rPr>
                <w:rFonts w:ascii="Times New Roman" w:hAnsi="Times New Roman"/>
                <w:color w:val="000000"/>
                <w:sz w:val="28"/>
                <w:shd w:val="clear" w:color="auto" w:fill="FFFFFF" w:themeFill="background1"/>
              </w:rPr>
            </w:pPr>
          </w:p>
        </w:tc>
        <w:tc>
          <w:tcPr>
            <w:tcW w:w="1132" w:type="pct"/>
            <w:vMerge/>
          </w:tcPr>
          <w:p w:rsidR="00DE6556" w:rsidRPr="004D4FD1" w:rsidRDefault="00DE6556" w:rsidP="00B45D29">
            <w:pPr>
              <w:shd w:val="clear" w:color="auto" w:fill="FFFFFF" w:themeFill="background1"/>
              <w:spacing w:after="0" w:line="360" w:lineRule="auto"/>
              <w:jc w:val="both"/>
              <w:rPr>
                <w:rFonts w:ascii="Times New Roman" w:hAnsi="Times New Roman"/>
                <w:color w:val="000000"/>
                <w:sz w:val="28"/>
                <w:shd w:val="clear" w:color="auto" w:fill="FFFFFF" w:themeFill="background1"/>
              </w:rPr>
            </w:pPr>
          </w:p>
        </w:tc>
        <w:tc>
          <w:tcPr>
            <w:tcW w:w="912" w:type="pct"/>
          </w:tcPr>
          <w:p w:rsidR="00DE6556" w:rsidRPr="004D4FD1" w:rsidRDefault="00DE6556" w:rsidP="00DE6556">
            <w:pPr>
              <w:shd w:val="clear" w:color="auto" w:fill="FFFFFF" w:themeFill="background1"/>
              <w:spacing w:after="0" w:line="360" w:lineRule="auto"/>
              <w:jc w:val="both"/>
              <w:rPr>
                <w:rFonts w:ascii="Times New Roman" w:hAnsi="Times New Roman"/>
                <w:color w:val="000000"/>
                <w:sz w:val="28"/>
                <w:shd w:val="clear" w:color="auto" w:fill="FFFFFF" w:themeFill="background1"/>
              </w:rPr>
            </w:pPr>
            <w:r w:rsidRPr="004D4FD1">
              <w:rPr>
                <w:rFonts w:ascii="Times New Roman" w:hAnsi="Times New Roman"/>
                <w:color w:val="000000"/>
                <w:sz w:val="28"/>
                <w:shd w:val="clear" w:color="auto" w:fill="FFFFFF" w:themeFill="background1"/>
              </w:rPr>
              <w:t xml:space="preserve">Оценка предоставления услуг </w:t>
            </w:r>
          </w:p>
        </w:tc>
        <w:tc>
          <w:tcPr>
            <w:tcW w:w="916" w:type="pct"/>
            <w:vMerge/>
          </w:tcPr>
          <w:p w:rsidR="00DE6556" w:rsidRPr="004D4FD1" w:rsidRDefault="00DE6556" w:rsidP="00DE6556">
            <w:pPr>
              <w:shd w:val="clear" w:color="auto" w:fill="FFFFFF" w:themeFill="background1"/>
              <w:spacing w:after="0" w:line="360" w:lineRule="auto"/>
              <w:jc w:val="both"/>
              <w:rPr>
                <w:rFonts w:ascii="Times New Roman" w:hAnsi="Times New Roman"/>
                <w:color w:val="000000"/>
                <w:sz w:val="28"/>
                <w:shd w:val="clear" w:color="auto" w:fill="FFFFFF" w:themeFill="background1"/>
              </w:rPr>
            </w:pPr>
          </w:p>
        </w:tc>
        <w:tc>
          <w:tcPr>
            <w:tcW w:w="1137" w:type="pct"/>
            <w:vMerge/>
          </w:tcPr>
          <w:p w:rsidR="00DE6556" w:rsidRPr="004D4FD1" w:rsidRDefault="00DE6556" w:rsidP="00B45D29">
            <w:pPr>
              <w:shd w:val="clear" w:color="auto" w:fill="FFFFFF" w:themeFill="background1"/>
              <w:spacing w:after="0" w:line="360" w:lineRule="auto"/>
              <w:jc w:val="both"/>
              <w:rPr>
                <w:rFonts w:ascii="Times New Roman" w:hAnsi="Times New Roman"/>
                <w:color w:val="000000"/>
                <w:sz w:val="28"/>
                <w:shd w:val="clear" w:color="auto" w:fill="FFFFFF" w:themeFill="background1"/>
              </w:rPr>
            </w:pPr>
          </w:p>
        </w:tc>
      </w:tr>
    </w:tbl>
    <w:p w:rsidR="0004651A" w:rsidRPr="004D4FD1" w:rsidRDefault="0004651A" w:rsidP="0004651A">
      <w:pPr>
        <w:spacing w:after="0" w:line="360" w:lineRule="auto"/>
        <w:jc w:val="both"/>
        <w:rPr>
          <w:rFonts w:ascii="Times New Roman" w:eastAsia="Times New Roman" w:hAnsi="Times New Roman" w:cs="Times New Roman"/>
          <w:sz w:val="28"/>
          <w:szCs w:val="28"/>
          <w:lang w:eastAsia="uk-UA"/>
        </w:rPr>
      </w:pPr>
      <w:proofErr w:type="gramStart"/>
      <w:r w:rsidRPr="004D4FD1">
        <w:rPr>
          <w:rFonts w:ascii="Times New Roman" w:eastAsia="Times New Roman" w:hAnsi="Times New Roman" w:cs="Times New Roman"/>
          <w:sz w:val="28"/>
          <w:szCs w:val="28"/>
          <w:lang w:eastAsia="uk-UA"/>
        </w:rPr>
        <w:t xml:space="preserve">Использование новейших технологий для осуществления услуг аэрографии (начиная с создания эскизов с помощью компьютерных программ и к нанесению рисунка на авто с помощью современных моделей </w:t>
      </w:r>
      <w:proofErr w:type="spellStart"/>
      <w:r w:rsidRPr="004D4FD1">
        <w:rPr>
          <w:rFonts w:ascii="Times New Roman" w:eastAsia="Times New Roman" w:hAnsi="Times New Roman" w:cs="Times New Roman"/>
          <w:sz w:val="28"/>
          <w:szCs w:val="28"/>
          <w:lang w:eastAsia="uk-UA"/>
        </w:rPr>
        <w:t>аерографов</w:t>
      </w:r>
      <w:proofErr w:type="spellEnd"/>
      <w:r w:rsidRPr="004D4FD1">
        <w:rPr>
          <w:rFonts w:ascii="Times New Roman" w:eastAsia="Times New Roman" w:hAnsi="Times New Roman" w:cs="Times New Roman"/>
          <w:sz w:val="28"/>
          <w:szCs w:val="28"/>
          <w:lang w:eastAsia="uk-UA"/>
        </w:rPr>
        <w:t xml:space="preserve"> и другого современного оборудования.  </w:t>
      </w:r>
      <w:proofErr w:type="gramEnd"/>
    </w:p>
    <w:p w:rsidR="0004651A" w:rsidRPr="004D4FD1" w:rsidRDefault="0004651A" w:rsidP="0004651A">
      <w:pPr>
        <w:spacing w:line="360" w:lineRule="auto"/>
        <w:jc w:val="both"/>
        <w:rPr>
          <w:rFonts w:ascii="Times New Roman" w:eastAsia="Times New Roman" w:hAnsi="Times New Roman" w:cs="Times New Roman"/>
          <w:sz w:val="28"/>
          <w:szCs w:val="28"/>
          <w:lang w:eastAsia="uk-UA"/>
        </w:rPr>
      </w:pPr>
      <w:r w:rsidRPr="004D4FD1">
        <w:rPr>
          <w:rFonts w:ascii="Times New Roman" w:eastAsia="Times New Roman" w:hAnsi="Times New Roman" w:cs="Times New Roman"/>
          <w:sz w:val="28"/>
          <w:szCs w:val="28"/>
          <w:lang w:eastAsia="uk-UA"/>
        </w:rPr>
        <w:t>SNW- анал</w:t>
      </w:r>
      <w:r w:rsidR="00DE6556" w:rsidRPr="004D4FD1">
        <w:rPr>
          <w:rFonts w:ascii="Times New Roman" w:eastAsia="Times New Roman" w:hAnsi="Times New Roman" w:cs="Times New Roman"/>
          <w:sz w:val="28"/>
          <w:szCs w:val="28"/>
          <w:lang w:eastAsia="uk-UA"/>
        </w:rPr>
        <w:t>из автосалона</w:t>
      </w:r>
      <w:r w:rsidRPr="004D4FD1">
        <w:rPr>
          <w:rFonts w:ascii="Times New Roman" w:eastAsia="Times New Roman" w:hAnsi="Times New Roman" w:cs="Times New Roman"/>
          <w:sz w:val="28"/>
          <w:szCs w:val="28"/>
          <w:lang w:eastAsia="uk-UA"/>
        </w:rPr>
        <w:t xml:space="preserve"> </w:t>
      </w:r>
    </w:p>
    <w:tbl>
      <w:tblPr>
        <w:tblW w:w="0" w:type="auto"/>
        <w:tblCellMar>
          <w:left w:w="0" w:type="dxa"/>
          <w:right w:w="0" w:type="dxa"/>
        </w:tblCellMar>
        <w:tblLook w:val="04A0" w:firstRow="1" w:lastRow="0" w:firstColumn="1" w:lastColumn="0" w:noHBand="0" w:noVBand="1"/>
      </w:tblPr>
      <w:tblGrid>
        <w:gridCol w:w="534"/>
        <w:gridCol w:w="3294"/>
        <w:gridCol w:w="1914"/>
        <w:gridCol w:w="1914"/>
        <w:gridCol w:w="1915"/>
      </w:tblGrid>
      <w:tr w:rsidR="0004651A" w:rsidRPr="004D4FD1" w:rsidTr="0004651A">
        <w:tc>
          <w:tcPr>
            <w:tcW w:w="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651A" w:rsidRPr="004D4FD1" w:rsidRDefault="0004651A" w:rsidP="0004651A">
            <w:pPr>
              <w:spacing w:after="0" w:line="360" w:lineRule="auto"/>
              <w:jc w:val="both"/>
              <w:rPr>
                <w:rFonts w:ascii="Times New Roman" w:eastAsia="Times New Roman" w:hAnsi="Times New Roman" w:cs="Times New Roman"/>
                <w:sz w:val="28"/>
                <w:szCs w:val="28"/>
                <w:lang w:eastAsia="uk-UA"/>
              </w:rPr>
            </w:pPr>
            <w:r w:rsidRPr="004D4FD1">
              <w:rPr>
                <w:rFonts w:ascii="Times New Roman" w:eastAsia="Times New Roman" w:hAnsi="Times New Roman" w:cs="Times New Roman"/>
                <w:sz w:val="28"/>
                <w:szCs w:val="28"/>
                <w:lang w:eastAsia="uk-UA"/>
              </w:rPr>
              <w:t> </w:t>
            </w:r>
          </w:p>
        </w:tc>
        <w:tc>
          <w:tcPr>
            <w:tcW w:w="329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651A" w:rsidRPr="004D4FD1" w:rsidRDefault="0004651A" w:rsidP="0004651A">
            <w:pPr>
              <w:spacing w:after="0" w:line="360" w:lineRule="auto"/>
              <w:jc w:val="both"/>
              <w:rPr>
                <w:rFonts w:ascii="Times New Roman" w:eastAsia="Times New Roman" w:hAnsi="Times New Roman" w:cs="Times New Roman"/>
                <w:sz w:val="28"/>
                <w:szCs w:val="28"/>
                <w:lang w:eastAsia="uk-UA"/>
              </w:rPr>
            </w:pPr>
            <w:r w:rsidRPr="004D4FD1">
              <w:rPr>
                <w:rFonts w:ascii="Times New Roman" w:eastAsia="Times New Roman" w:hAnsi="Times New Roman" w:cs="Times New Roman"/>
                <w:sz w:val="28"/>
                <w:szCs w:val="28"/>
                <w:lang w:eastAsia="uk-UA"/>
              </w:rPr>
              <w:t xml:space="preserve">Наименование стратегической позиции </w:t>
            </w:r>
          </w:p>
        </w:tc>
        <w:tc>
          <w:tcPr>
            <w:tcW w:w="574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651A" w:rsidRPr="004D4FD1" w:rsidRDefault="0004651A" w:rsidP="0004651A">
            <w:pPr>
              <w:spacing w:after="0" w:line="360" w:lineRule="auto"/>
              <w:jc w:val="both"/>
              <w:rPr>
                <w:rFonts w:ascii="Times New Roman" w:eastAsia="Times New Roman" w:hAnsi="Times New Roman" w:cs="Times New Roman"/>
                <w:sz w:val="28"/>
                <w:szCs w:val="28"/>
                <w:lang w:eastAsia="uk-UA"/>
              </w:rPr>
            </w:pPr>
            <w:r w:rsidRPr="004D4FD1">
              <w:rPr>
                <w:rFonts w:ascii="Times New Roman" w:eastAsia="Times New Roman" w:hAnsi="Times New Roman" w:cs="Times New Roman"/>
                <w:sz w:val="28"/>
                <w:szCs w:val="28"/>
                <w:lang w:eastAsia="uk-UA"/>
              </w:rPr>
              <w:t xml:space="preserve">Качественная оценка позиции </w:t>
            </w:r>
          </w:p>
        </w:tc>
      </w:tr>
      <w:tr w:rsidR="0004651A" w:rsidRPr="004D4FD1" w:rsidTr="0004651A">
        <w:tc>
          <w:tcPr>
            <w:tcW w:w="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651A" w:rsidRPr="004D4FD1" w:rsidRDefault="0004651A" w:rsidP="0004651A">
            <w:pPr>
              <w:spacing w:after="0" w:line="360" w:lineRule="auto"/>
              <w:jc w:val="both"/>
              <w:rPr>
                <w:rFonts w:ascii="Times New Roman" w:eastAsia="Times New Roman" w:hAnsi="Times New Roman" w:cs="Times New Roman"/>
                <w:sz w:val="28"/>
                <w:szCs w:val="28"/>
                <w:lang w:eastAsia="uk-UA"/>
              </w:rPr>
            </w:pPr>
            <w:r w:rsidRPr="004D4FD1">
              <w:rPr>
                <w:rFonts w:ascii="Times New Roman" w:eastAsia="Times New Roman" w:hAnsi="Times New Roman" w:cs="Times New Roman"/>
                <w:sz w:val="28"/>
                <w:szCs w:val="28"/>
                <w:lang w:eastAsia="uk-UA"/>
              </w:rP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651A" w:rsidRPr="004D4FD1" w:rsidRDefault="0004651A" w:rsidP="0004651A">
            <w:pPr>
              <w:spacing w:after="0" w:line="240" w:lineRule="auto"/>
              <w:rPr>
                <w:rFonts w:ascii="Times New Roman" w:eastAsia="Times New Roman" w:hAnsi="Times New Roman" w:cs="Times New Roman"/>
                <w:sz w:val="28"/>
                <w:szCs w:val="28"/>
                <w:lang w:eastAsia="uk-UA"/>
              </w:rPr>
            </w:pPr>
          </w:p>
        </w:tc>
        <w:tc>
          <w:tcPr>
            <w:tcW w:w="19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651A" w:rsidRPr="004D4FD1" w:rsidRDefault="0004651A" w:rsidP="0004651A">
            <w:pPr>
              <w:spacing w:after="0" w:line="360" w:lineRule="auto"/>
              <w:jc w:val="both"/>
              <w:rPr>
                <w:rFonts w:ascii="Times New Roman" w:eastAsia="Times New Roman" w:hAnsi="Times New Roman" w:cs="Times New Roman"/>
                <w:sz w:val="28"/>
                <w:szCs w:val="28"/>
                <w:lang w:eastAsia="uk-UA"/>
              </w:rPr>
            </w:pPr>
            <w:r w:rsidRPr="004D4FD1">
              <w:rPr>
                <w:rFonts w:ascii="Times New Roman" w:eastAsia="Times New Roman" w:hAnsi="Times New Roman" w:cs="Times New Roman"/>
                <w:sz w:val="28"/>
                <w:szCs w:val="28"/>
                <w:lang w:eastAsia="uk-UA"/>
              </w:rPr>
              <w:t xml:space="preserve">Сильная (S) </w:t>
            </w:r>
          </w:p>
        </w:tc>
        <w:tc>
          <w:tcPr>
            <w:tcW w:w="19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651A" w:rsidRPr="004D4FD1" w:rsidRDefault="0004651A" w:rsidP="0004651A">
            <w:pPr>
              <w:spacing w:after="0" w:line="360" w:lineRule="auto"/>
              <w:jc w:val="both"/>
              <w:rPr>
                <w:rFonts w:ascii="Times New Roman" w:eastAsia="Times New Roman" w:hAnsi="Times New Roman" w:cs="Times New Roman"/>
                <w:sz w:val="28"/>
                <w:szCs w:val="28"/>
                <w:lang w:eastAsia="uk-UA"/>
              </w:rPr>
            </w:pPr>
            <w:r w:rsidRPr="004D4FD1">
              <w:rPr>
                <w:rFonts w:ascii="Times New Roman" w:eastAsia="Times New Roman" w:hAnsi="Times New Roman" w:cs="Times New Roman"/>
                <w:sz w:val="28"/>
                <w:szCs w:val="28"/>
                <w:lang w:eastAsia="uk-UA"/>
              </w:rPr>
              <w:t xml:space="preserve">Нейтральная (N) </w:t>
            </w:r>
          </w:p>
        </w:tc>
        <w:tc>
          <w:tcPr>
            <w:tcW w:w="19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651A" w:rsidRPr="004D4FD1" w:rsidRDefault="0004651A" w:rsidP="0004651A">
            <w:pPr>
              <w:spacing w:after="0" w:line="360" w:lineRule="auto"/>
              <w:jc w:val="both"/>
              <w:rPr>
                <w:rFonts w:ascii="Times New Roman" w:eastAsia="Times New Roman" w:hAnsi="Times New Roman" w:cs="Times New Roman"/>
                <w:sz w:val="28"/>
                <w:szCs w:val="28"/>
                <w:lang w:eastAsia="uk-UA"/>
              </w:rPr>
            </w:pPr>
            <w:r w:rsidRPr="004D4FD1">
              <w:rPr>
                <w:rFonts w:ascii="Times New Roman" w:eastAsia="Times New Roman" w:hAnsi="Times New Roman" w:cs="Times New Roman"/>
                <w:sz w:val="28"/>
                <w:szCs w:val="28"/>
                <w:lang w:eastAsia="uk-UA"/>
              </w:rPr>
              <w:t xml:space="preserve">Слабая (W) </w:t>
            </w:r>
          </w:p>
        </w:tc>
      </w:tr>
      <w:tr w:rsidR="0004651A" w:rsidRPr="004D4FD1" w:rsidTr="0004651A">
        <w:tc>
          <w:tcPr>
            <w:tcW w:w="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651A" w:rsidRPr="004D4FD1" w:rsidRDefault="0004651A" w:rsidP="0004651A">
            <w:pPr>
              <w:spacing w:after="0" w:line="360" w:lineRule="auto"/>
              <w:jc w:val="both"/>
              <w:rPr>
                <w:rFonts w:ascii="Times New Roman" w:eastAsia="Times New Roman" w:hAnsi="Times New Roman" w:cs="Times New Roman"/>
                <w:sz w:val="28"/>
                <w:szCs w:val="28"/>
                <w:lang w:eastAsia="uk-UA"/>
              </w:rPr>
            </w:pPr>
            <w:r w:rsidRPr="004D4FD1">
              <w:rPr>
                <w:rFonts w:ascii="Times New Roman" w:eastAsia="Times New Roman" w:hAnsi="Times New Roman" w:cs="Times New Roman"/>
                <w:sz w:val="28"/>
                <w:szCs w:val="28"/>
                <w:lang w:eastAsia="uk-UA"/>
              </w:rPr>
              <w:t xml:space="preserve">1 </w:t>
            </w:r>
          </w:p>
        </w:tc>
        <w:tc>
          <w:tcPr>
            <w:tcW w:w="32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651A" w:rsidRPr="004D4FD1" w:rsidRDefault="0004651A" w:rsidP="0004651A">
            <w:pPr>
              <w:spacing w:after="0" w:line="360" w:lineRule="auto"/>
              <w:jc w:val="both"/>
              <w:rPr>
                <w:rFonts w:ascii="Times New Roman" w:eastAsia="Times New Roman" w:hAnsi="Times New Roman" w:cs="Times New Roman"/>
                <w:sz w:val="28"/>
                <w:szCs w:val="28"/>
                <w:lang w:eastAsia="uk-UA"/>
              </w:rPr>
            </w:pPr>
            <w:r w:rsidRPr="004D4FD1">
              <w:rPr>
                <w:rFonts w:ascii="Times New Roman" w:eastAsia="Times New Roman" w:hAnsi="Times New Roman" w:cs="Times New Roman"/>
                <w:sz w:val="28"/>
                <w:szCs w:val="28"/>
                <w:lang w:eastAsia="uk-UA"/>
              </w:rPr>
              <w:t xml:space="preserve">Общая стратегия </w:t>
            </w:r>
          </w:p>
        </w:tc>
        <w:tc>
          <w:tcPr>
            <w:tcW w:w="19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651A" w:rsidRPr="004D4FD1" w:rsidRDefault="0004651A" w:rsidP="0004651A">
            <w:pPr>
              <w:spacing w:after="0" w:line="360" w:lineRule="auto"/>
              <w:jc w:val="both"/>
              <w:rPr>
                <w:rFonts w:ascii="Times New Roman" w:eastAsia="Times New Roman" w:hAnsi="Times New Roman" w:cs="Times New Roman"/>
                <w:sz w:val="28"/>
                <w:szCs w:val="28"/>
                <w:lang w:eastAsia="uk-UA"/>
              </w:rPr>
            </w:pPr>
            <w:r w:rsidRPr="004D4FD1">
              <w:rPr>
                <w:rFonts w:ascii="Times New Roman" w:eastAsia="Times New Roman" w:hAnsi="Times New Roman" w:cs="Times New Roman"/>
                <w:sz w:val="28"/>
                <w:szCs w:val="28"/>
                <w:lang w:eastAsia="uk-UA"/>
              </w:rPr>
              <w:t> </w:t>
            </w:r>
          </w:p>
        </w:tc>
        <w:tc>
          <w:tcPr>
            <w:tcW w:w="19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651A" w:rsidRPr="004D4FD1" w:rsidRDefault="0004651A" w:rsidP="0004651A">
            <w:pPr>
              <w:spacing w:after="0" w:line="360" w:lineRule="auto"/>
              <w:jc w:val="both"/>
              <w:rPr>
                <w:rFonts w:ascii="Times New Roman" w:eastAsia="Times New Roman" w:hAnsi="Times New Roman" w:cs="Times New Roman"/>
                <w:sz w:val="28"/>
                <w:szCs w:val="28"/>
                <w:lang w:eastAsia="uk-UA"/>
              </w:rPr>
            </w:pPr>
            <w:r w:rsidRPr="004D4FD1">
              <w:rPr>
                <w:rFonts w:ascii="Times New Roman" w:eastAsia="Times New Roman" w:hAnsi="Times New Roman" w:cs="Times New Roman"/>
                <w:sz w:val="28"/>
                <w:szCs w:val="28"/>
                <w:lang w:eastAsia="uk-UA"/>
              </w:rPr>
              <w:t xml:space="preserve">V </w:t>
            </w:r>
          </w:p>
        </w:tc>
        <w:tc>
          <w:tcPr>
            <w:tcW w:w="19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651A" w:rsidRPr="004D4FD1" w:rsidRDefault="0004651A" w:rsidP="0004651A">
            <w:pPr>
              <w:spacing w:after="0" w:line="360" w:lineRule="auto"/>
              <w:jc w:val="both"/>
              <w:rPr>
                <w:rFonts w:ascii="Times New Roman" w:eastAsia="Times New Roman" w:hAnsi="Times New Roman" w:cs="Times New Roman"/>
                <w:sz w:val="28"/>
                <w:szCs w:val="28"/>
                <w:lang w:eastAsia="uk-UA"/>
              </w:rPr>
            </w:pPr>
            <w:r w:rsidRPr="004D4FD1">
              <w:rPr>
                <w:rFonts w:ascii="Times New Roman" w:eastAsia="Times New Roman" w:hAnsi="Times New Roman" w:cs="Times New Roman"/>
                <w:sz w:val="28"/>
                <w:szCs w:val="28"/>
                <w:lang w:eastAsia="uk-UA"/>
              </w:rPr>
              <w:t> </w:t>
            </w:r>
          </w:p>
        </w:tc>
      </w:tr>
      <w:tr w:rsidR="0004651A" w:rsidRPr="004D4FD1" w:rsidTr="0004651A">
        <w:tc>
          <w:tcPr>
            <w:tcW w:w="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651A" w:rsidRPr="004D4FD1" w:rsidRDefault="0004651A" w:rsidP="0004651A">
            <w:pPr>
              <w:spacing w:after="0" w:line="360" w:lineRule="auto"/>
              <w:jc w:val="both"/>
              <w:rPr>
                <w:rFonts w:ascii="Times New Roman" w:eastAsia="Times New Roman" w:hAnsi="Times New Roman" w:cs="Times New Roman"/>
                <w:sz w:val="28"/>
                <w:szCs w:val="28"/>
                <w:lang w:eastAsia="uk-UA"/>
              </w:rPr>
            </w:pPr>
            <w:r w:rsidRPr="004D4FD1">
              <w:rPr>
                <w:rFonts w:ascii="Times New Roman" w:eastAsia="Times New Roman" w:hAnsi="Times New Roman" w:cs="Times New Roman"/>
                <w:sz w:val="28"/>
                <w:szCs w:val="28"/>
                <w:lang w:eastAsia="uk-UA"/>
              </w:rPr>
              <w:t xml:space="preserve">2 </w:t>
            </w:r>
          </w:p>
        </w:tc>
        <w:tc>
          <w:tcPr>
            <w:tcW w:w="32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651A" w:rsidRPr="004D4FD1" w:rsidRDefault="0004651A" w:rsidP="0004651A">
            <w:pPr>
              <w:spacing w:after="0" w:line="360" w:lineRule="auto"/>
              <w:jc w:val="both"/>
              <w:rPr>
                <w:rFonts w:ascii="Times New Roman" w:eastAsia="Times New Roman" w:hAnsi="Times New Roman" w:cs="Times New Roman"/>
                <w:sz w:val="28"/>
                <w:szCs w:val="28"/>
                <w:lang w:eastAsia="uk-UA"/>
              </w:rPr>
            </w:pPr>
            <w:r w:rsidRPr="004D4FD1">
              <w:rPr>
                <w:rFonts w:ascii="Times New Roman" w:eastAsia="Times New Roman" w:hAnsi="Times New Roman" w:cs="Times New Roman"/>
                <w:sz w:val="28"/>
                <w:szCs w:val="28"/>
                <w:lang w:eastAsia="uk-UA"/>
              </w:rPr>
              <w:t xml:space="preserve">Бизнес стратегии </w:t>
            </w:r>
          </w:p>
        </w:tc>
        <w:tc>
          <w:tcPr>
            <w:tcW w:w="19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651A" w:rsidRPr="004D4FD1" w:rsidRDefault="0004651A" w:rsidP="0004651A">
            <w:pPr>
              <w:spacing w:after="0" w:line="360" w:lineRule="auto"/>
              <w:jc w:val="both"/>
              <w:rPr>
                <w:rFonts w:ascii="Times New Roman" w:eastAsia="Times New Roman" w:hAnsi="Times New Roman" w:cs="Times New Roman"/>
                <w:sz w:val="28"/>
                <w:szCs w:val="28"/>
                <w:lang w:eastAsia="uk-UA"/>
              </w:rPr>
            </w:pPr>
            <w:r w:rsidRPr="004D4FD1">
              <w:rPr>
                <w:rFonts w:ascii="Times New Roman" w:eastAsia="Times New Roman" w:hAnsi="Times New Roman" w:cs="Times New Roman"/>
                <w:sz w:val="28"/>
                <w:szCs w:val="28"/>
                <w:lang w:eastAsia="uk-UA"/>
              </w:rPr>
              <w:t xml:space="preserve">V </w:t>
            </w:r>
          </w:p>
        </w:tc>
        <w:tc>
          <w:tcPr>
            <w:tcW w:w="19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651A" w:rsidRPr="004D4FD1" w:rsidRDefault="0004651A" w:rsidP="0004651A">
            <w:pPr>
              <w:spacing w:after="0" w:line="360" w:lineRule="auto"/>
              <w:jc w:val="both"/>
              <w:rPr>
                <w:rFonts w:ascii="Times New Roman" w:eastAsia="Times New Roman" w:hAnsi="Times New Roman" w:cs="Times New Roman"/>
                <w:sz w:val="28"/>
                <w:szCs w:val="28"/>
                <w:lang w:eastAsia="uk-UA"/>
              </w:rPr>
            </w:pPr>
            <w:r w:rsidRPr="004D4FD1">
              <w:rPr>
                <w:rFonts w:ascii="Times New Roman" w:eastAsia="Times New Roman" w:hAnsi="Times New Roman" w:cs="Times New Roman"/>
                <w:sz w:val="28"/>
                <w:szCs w:val="28"/>
                <w:lang w:eastAsia="uk-UA"/>
              </w:rPr>
              <w:t> </w:t>
            </w:r>
          </w:p>
        </w:tc>
        <w:tc>
          <w:tcPr>
            <w:tcW w:w="19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651A" w:rsidRPr="004D4FD1" w:rsidRDefault="0004651A" w:rsidP="0004651A">
            <w:pPr>
              <w:spacing w:after="0" w:line="360" w:lineRule="auto"/>
              <w:jc w:val="both"/>
              <w:rPr>
                <w:rFonts w:ascii="Times New Roman" w:eastAsia="Times New Roman" w:hAnsi="Times New Roman" w:cs="Times New Roman"/>
                <w:sz w:val="28"/>
                <w:szCs w:val="28"/>
                <w:lang w:eastAsia="uk-UA"/>
              </w:rPr>
            </w:pPr>
            <w:r w:rsidRPr="004D4FD1">
              <w:rPr>
                <w:rFonts w:ascii="Times New Roman" w:eastAsia="Times New Roman" w:hAnsi="Times New Roman" w:cs="Times New Roman"/>
                <w:sz w:val="28"/>
                <w:szCs w:val="28"/>
                <w:lang w:eastAsia="uk-UA"/>
              </w:rPr>
              <w:t> </w:t>
            </w:r>
          </w:p>
        </w:tc>
      </w:tr>
      <w:tr w:rsidR="0004651A" w:rsidRPr="004D4FD1" w:rsidTr="0004651A">
        <w:tc>
          <w:tcPr>
            <w:tcW w:w="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651A" w:rsidRPr="004D4FD1" w:rsidRDefault="0004651A" w:rsidP="0004651A">
            <w:pPr>
              <w:spacing w:after="0" w:line="360" w:lineRule="auto"/>
              <w:jc w:val="both"/>
              <w:rPr>
                <w:rFonts w:ascii="Times New Roman" w:eastAsia="Times New Roman" w:hAnsi="Times New Roman" w:cs="Times New Roman"/>
                <w:sz w:val="28"/>
                <w:szCs w:val="28"/>
                <w:lang w:eastAsia="uk-UA"/>
              </w:rPr>
            </w:pPr>
            <w:r w:rsidRPr="004D4FD1">
              <w:rPr>
                <w:rFonts w:ascii="Times New Roman" w:eastAsia="Times New Roman" w:hAnsi="Times New Roman" w:cs="Times New Roman"/>
                <w:sz w:val="28"/>
                <w:szCs w:val="28"/>
                <w:lang w:eastAsia="uk-UA"/>
              </w:rPr>
              <w:t xml:space="preserve">3 </w:t>
            </w:r>
          </w:p>
        </w:tc>
        <w:tc>
          <w:tcPr>
            <w:tcW w:w="32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651A" w:rsidRPr="004D4FD1" w:rsidRDefault="0004651A" w:rsidP="0004651A">
            <w:pPr>
              <w:spacing w:after="0" w:line="360" w:lineRule="auto"/>
              <w:jc w:val="both"/>
              <w:rPr>
                <w:rFonts w:ascii="Times New Roman" w:eastAsia="Times New Roman" w:hAnsi="Times New Roman" w:cs="Times New Roman"/>
                <w:sz w:val="28"/>
                <w:szCs w:val="28"/>
                <w:lang w:eastAsia="uk-UA"/>
              </w:rPr>
            </w:pPr>
            <w:proofErr w:type="spellStart"/>
            <w:r w:rsidRPr="004D4FD1">
              <w:rPr>
                <w:rFonts w:ascii="Times New Roman" w:eastAsia="Times New Roman" w:hAnsi="Times New Roman" w:cs="Times New Roman"/>
                <w:sz w:val="28"/>
                <w:szCs w:val="28"/>
                <w:lang w:eastAsia="uk-UA"/>
              </w:rPr>
              <w:t>Оргструктура</w:t>
            </w:r>
            <w:proofErr w:type="spellEnd"/>
            <w:r w:rsidRPr="004D4FD1">
              <w:rPr>
                <w:rFonts w:ascii="Times New Roman" w:eastAsia="Times New Roman" w:hAnsi="Times New Roman" w:cs="Times New Roman"/>
                <w:sz w:val="28"/>
                <w:szCs w:val="28"/>
                <w:lang w:eastAsia="uk-UA"/>
              </w:rPr>
              <w:t xml:space="preserve"> </w:t>
            </w:r>
          </w:p>
        </w:tc>
        <w:tc>
          <w:tcPr>
            <w:tcW w:w="19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651A" w:rsidRPr="004D4FD1" w:rsidRDefault="0004651A" w:rsidP="0004651A">
            <w:pPr>
              <w:spacing w:after="0" w:line="360" w:lineRule="auto"/>
              <w:jc w:val="both"/>
              <w:rPr>
                <w:rFonts w:ascii="Times New Roman" w:eastAsia="Times New Roman" w:hAnsi="Times New Roman" w:cs="Times New Roman"/>
                <w:sz w:val="28"/>
                <w:szCs w:val="28"/>
                <w:lang w:eastAsia="uk-UA"/>
              </w:rPr>
            </w:pPr>
            <w:r w:rsidRPr="004D4FD1">
              <w:rPr>
                <w:rFonts w:ascii="Times New Roman" w:eastAsia="Times New Roman" w:hAnsi="Times New Roman" w:cs="Times New Roman"/>
                <w:sz w:val="28"/>
                <w:szCs w:val="28"/>
                <w:lang w:eastAsia="uk-UA"/>
              </w:rPr>
              <w:t> </w:t>
            </w:r>
          </w:p>
        </w:tc>
        <w:tc>
          <w:tcPr>
            <w:tcW w:w="19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651A" w:rsidRPr="004D4FD1" w:rsidRDefault="0004651A" w:rsidP="0004651A">
            <w:pPr>
              <w:spacing w:after="0" w:line="360" w:lineRule="auto"/>
              <w:jc w:val="both"/>
              <w:rPr>
                <w:rFonts w:ascii="Times New Roman" w:eastAsia="Times New Roman" w:hAnsi="Times New Roman" w:cs="Times New Roman"/>
                <w:sz w:val="28"/>
                <w:szCs w:val="28"/>
                <w:lang w:eastAsia="uk-UA"/>
              </w:rPr>
            </w:pPr>
            <w:r w:rsidRPr="004D4FD1">
              <w:rPr>
                <w:rFonts w:ascii="Times New Roman" w:eastAsia="Times New Roman" w:hAnsi="Times New Roman" w:cs="Times New Roman"/>
                <w:sz w:val="28"/>
                <w:szCs w:val="28"/>
                <w:lang w:eastAsia="uk-UA"/>
              </w:rPr>
              <w:t xml:space="preserve">V </w:t>
            </w:r>
          </w:p>
        </w:tc>
        <w:tc>
          <w:tcPr>
            <w:tcW w:w="19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651A" w:rsidRPr="004D4FD1" w:rsidRDefault="0004651A" w:rsidP="0004651A">
            <w:pPr>
              <w:spacing w:after="0" w:line="360" w:lineRule="auto"/>
              <w:jc w:val="both"/>
              <w:rPr>
                <w:rFonts w:ascii="Times New Roman" w:eastAsia="Times New Roman" w:hAnsi="Times New Roman" w:cs="Times New Roman"/>
                <w:sz w:val="28"/>
                <w:szCs w:val="28"/>
                <w:lang w:eastAsia="uk-UA"/>
              </w:rPr>
            </w:pPr>
            <w:r w:rsidRPr="004D4FD1">
              <w:rPr>
                <w:rFonts w:ascii="Times New Roman" w:eastAsia="Times New Roman" w:hAnsi="Times New Roman" w:cs="Times New Roman"/>
                <w:sz w:val="28"/>
                <w:szCs w:val="28"/>
                <w:lang w:eastAsia="uk-UA"/>
              </w:rPr>
              <w:t> </w:t>
            </w:r>
          </w:p>
        </w:tc>
      </w:tr>
      <w:tr w:rsidR="0004651A" w:rsidRPr="004D4FD1" w:rsidTr="0004651A">
        <w:trPr>
          <w:trHeight w:val="423"/>
        </w:trPr>
        <w:tc>
          <w:tcPr>
            <w:tcW w:w="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651A" w:rsidRPr="004D4FD1" w:rsidRDefault="0004651A" w:rsidP="0004651A">
            <w:pPr>
              <w:spacing w:after="0" w:line="360" w:lineRule="auto"/>
              <w:jc w:val="both"/>
              <w:rPr>
                <w:rFonts w:ascii="Times New Roman" w:eastAsia="Times New Roman" w:hAnsi="Times New Roman" w:cs="Times New Roman"/>
                <w:sz w:val="28"/>
                <w:szCs w:val="28"/>
                <w:lang w:eastAsia="uk-UA"/>
              </w:rPr>
            </w:pPr>
            <w:r w:rsidRPr="004D4FD1">
              <w:rPr>
                <w:rFonts w:ascii="Times New Roman" w:eastAsia="Times New Roman" w:hAnsi="Times New Roman" w:cs="Times New Roman"/>
                <w:sz w:val="28"/>
                <w:szCs w:val="28"/>
                <w:lang w:eastAsia="uk-UA"/>
              </w:rPr>
              <w:t xml:space="preserve">4 </w:t>
            </w:r>
          </w:p>
        </w:tc>
        <w:tc>
          <w:tcPr>
            <w:tcW w:w="32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651A" w:rsidRPr="004D4FD1" w:rsidRDefault="0004651A" w:rsidP="0004651A">
            <w:pPr>
              <w:spacing w:after="0" w:line="360" w:lineRule="auto"/>
              <w:jc w:val="both"/>
              <w:rPr>
                <w:rFonts w:ascii="Times New Roman" w:eastAsia="Times New Roman" w:hAnsi="Times New Roman" w:cs="Times New Roman"/>
                <w:sz w:val="28"/>
                <w:szCs w:val="28"/>
                <w:lang w:eastAsia="uk-UA"/>
              </w:rPr>
            </w:pPr>
            <w:r w:rsidRPr="004D4FD1">
              <w:rPr>
                <w:rFonts w:ascii="Times New Roman" w:eastAsia="Times New Roman" w:hAnsi="Times New Roman" w:cs="Times New Roman"/>
                <w:sz w:val="28"/>
                <w:szCs w:val="28"/>
                <w:lang w:eastAsia="uk-UA"/>
              </w:rPr>
              <w:t xml:space="preserve">Финансы </w:t>
            </w:r>
          </w:p>
        </w:tc>
        <w:tc>
          <w:tcPr>
            <w:tcW w:w="19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651A" w:rsidRPr="004D4FD1" w:rsidRDefault="0004651A" w:rsidP="0004651A">
            <w:pPr>
              <w:spacing w:after="0" w:line="360" w:lineRule="auto"/>
              <w:jc w:val="both"/>
              <w:rPr>
                <w:rFonts w:ascii="Times New Roman" w:eastAsia="Times New Roman" w:hAnsi="Times New Roman" w:cs="Times New Roman"/>
                <w:sz w:val="28"/>
                <w:szCs w:val="28"/>
                <w:lang w:eastAsia="uk-UA"/>
              </w:rPr>
            </w:pPr>
            <w:r w:rsidRPr="004D4FD1">
              <w:rPr>
                <w:rFonts w:ascii="Times New Roman" w:eastAsia="Times New Roman" w:hAnsi="Times New Roman" w:cs="Times New Roman"/>
                <w:sz w:val="28"/>
                <w:szCs w:val="28"/>
                <w:lang w:eastAsia="uk-UA"/>
              </w:rPr>
              <w:t> </w:t>
            </w:r>
          </w:p>
        </w:tc>
        <w:tc>
          <w:tcPr>
            <w:tcW w:w="19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651A" w:rsidRPr="004D4FD1" w:rsidRDefault="0004651A" w:rsidP="0004651A">
            <w:pPr>
              <w:spacing w:after="0" w:line="360" w:lineRule="auto"/>
              <w:jc w:val="both"/>
              <w:rPr>
                <w:rFonts w:ascii="Times New Roman" w:eastAsia="Times New Roman" w:hAnsi="Times New Roman" w:cs="Times New Roman"/>
                <w:sz w:val="28"/>
                <w:szCs w:val="28"/>
                <w:lang w:eastAsia="uk-UA"/>
              </w:rPr>
            </w:pPr>
            <w:r w:rsidRPr="004D4FD1">
              <w:rPr>
                <w:rFonts w:ascii="Times New Roman" w:eastAsia="Times New Roman" w:hAnsi="Times New Roman" w:cs="Times New Roman"/>
                <w:sz w:val="28"/>
                <w:szCs w:val="28"/>
                <w:lang w:eastAsia="uk-UA"/>
              </w:rPr>
              <w:t xml:space="preserve">V </w:t>
            </w:r>
          </w:p>
        </w:tc>
        <w:tc>
          <w:tcPr>
            <w:tcW w:w="19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651A" w:rsidRPr="004D4FD1" w:rsidRDefault="0004651A" w:rsidP="0004651A">
            <w:pPr>
              <w:spacing w:after="0" w:line="360" w:lineRule="auto"/>
              <w:jc w:val="both"/>
              <w:rPr>
                <w:rFonts w:ascii="Times New Roman" w:eastAsia="Times New Roman" w:hAnsi="Times New Roman" w:cs="Times New Roman"/>
                <w:sz w:val="28"/>
                <w:szCs w:val="28"/>
                <w:lang w:eastAsia="uk-UA"/>
              </w:rPr>
            </w:pPr>
            <w:r w:rsidRPr="004D4FD1">
              <w:rPr>
                <w:rFonts w:ascii="Times New Roman" w:eastAsia="Times New Roman" w:hAnsi="Times New Roman" w:cs="Times New Roman"/>
                <w:sz w:val="28"/>
                <w:szCs w:val="28"/>
                <w:lang w:eastAsia="uk-UA"/>
              </w:rPr>
              <w:t> </w:t>
            </w:r>
          </w:p>
        </w:tc>
      </w:tr>
      <w:tr w:rsidR="0004651A" w:rsidRPr="004D4FD1" w:rsidTr="0004651A">
        <w:tc>
          <w:tcPr>
            <w:tcW w:w="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651A" w:rsidRPr="004D4FD1" w:rsidRDefault="0004651A" w:rsidP="0004651A">
            <w:pPr>
              <w:spacing w:after="0" w:line="360" w:lineRule="auto"/>
              <w:jc w:val="both"/>
              <w:rPr>
                <w:rFonts w:ascii="Times New Roman" w:eastAsia="Times New Roman" w:hAnsi="Times New Roman" w:cs="Times New Roman"/>
                <w:sz w:val="28"/>
                <w:szCs w:val="28"/>
                <w:lang w:eastAsia="uk-UA"/>
              </w:rPr>
            </w:pPr>
            <w:r w:rsidRPr="004D4FD1">
              <w:rPr>
                <w:rFonts w:ascii="Times New Roman" w:eastAsia="Times New Roman" w:hAnsi="Times New Roman" w:cs="Times New Roman"/>
                <w:sz w:val="28"/>
                <w:szCs w:val="28"/>
                <w:lang w:eastAsia="uk-UA"/>
              </w:rPr>
              <w:t xml:space="preserve">5 </w:t>
            </w:r>
          </w:p>
        </w:tc>
        <w:tc>
          <w:tcPr>
            <w:tcW w:w="32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651A" w:rsidRPr="004D4FD1" w:rsidRDefault="0004651A" w:rsidP="0004651A">
            <w:pPr>
              <w:spacing w:after="0" w:line="360" w:lineRule="auto"/>
              <w:jc w:val="both"/>
              <w:rPr>
                <w:rFonts w:ascii="Times New Roman" w:eastAsia="Times New Roman" w:hAnsi="Times New Roman" w:cs="Times New Roman"/>
                <w:sz w:val="28"/>
                <w:szCs w:val="28"/>
                <w:lang w:eastAsia="uk-UA"/>
              </w:rPr>
            </w:pPr>
            <w:r w:rsidRPr="004D4FD1">
              <w:rPr>
                <w:rFonts w:ascii="Times New Roman" w:eastAsia="Times New Roman" w:hAnsi="Times New Roman" w:cs="Times New Roman"/>
                <w:sz w:val="28"/>
                <w:szCs w:val="28"/>
                <w:lang w:eastAsia="uk-UA"/>
              </w:rPr>
              <w:t xml:space="preserve">Конкуренция продуктов </w:t>
            </w:r>
          </w:p>
        </w:tc>
        <w:tc>
          <w:tcPr>
            <w:tcW w:w="19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651A" w:rsidRPr="004D4FD1" w:rsidRDefault="0004651A" w:rsidP="0004651A">
            <w:pPr>
              <w:spacing w:after="0" w:line="360" w:lineRule="auto"/>
              <w:jc w:val="both"/>
              <w:rPr>
                <w:rFonts w:ascii="Times New Roman" w:eastAsia="Times New Roman" w:hAnsi="Times New Roman" w:cs="Times New Roman"/>
                <w:sz w:val="28"/>
                <w:szCs w:val="28"/>
                <w:lang w:eastAsia="uk-UA"/>
              </w:rPr>
            </w:pPr>
            <w:r w:rsidRPr="004D4FD1">
              <w:rPr>
                <w:rFonts w:ascii="Times New Roman" w:eastAsia="Times New Roman" w:hAnsi="Times New Roman" w:cs="Times New Roman"/>
                <w:sz w:val="28"/>
                <w:szCs w:val="28"/>
                <w:lang w:eastAsia="uk-UA"/>
              </w:rPr>
              <w:t xml:space="preserve">V </w:t>
            </w:r>
          </w:p>
        </w:tc>
        <w:tc>
          <w:tcPr>
            <w:tcW w:w="19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651A" w:rsidRPr="004D4FD1" w:rsidRDefault="0004651A" w:rsidP="0004651A">
            <w:pPr>
              <w:spacing w:after="0" w:line="360" w:lineRule="auto"/>
              <w:jc w:val="both"/>
              <w:rPr>
                <w:rFonts w:ascii="Times New Roman" w:eastAsia="Times New Roman" w:hAnsi="Times New Roman" w:cs="Times New Roman"/>
                <w:sz w:val="28"/>
                <w:szCs w:val="28"/>
                <w:lang w:eastAsia="uk-UA"/>
              </w:rPr>
            </w:pPr>
            <w:r w:rsidRPr="004D4FD1">
              <w:rPr>
                <w:rFonts w:ascii="Times New Roman" w:eastAsia="Times New Roman" w:hAnsi="Times New Roman" w:cs="Times New Roman"/>
                <w:sz w:val="28"/>
                <w:szCs w:val="28"/>
                <w:lang w:eastAsia="uk-UA"/>
              </w:rPr>
              <w:t> </w:t>
            </w:r>
          </w:p>
        </w:tc>
        <w:tc>
          <w:tcPr>
            <w:tcW w:w="19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651A" w:rsidRPr="004D4FD1" w:rsidRDefault="0004651A" w:rsidP="0004651A">
            <w:pPr>
              <w:spacing w:after="0" w:line="360" w:lineRule="auto"/>
              <w:jc w:val="both"/>
              <w:rPr>
                <w:rFonts w:ascii="Times New Roman" w:eastAsia="Times New Roman" w:hAnsi="Times New Roman" w:cs="Times New Roman"/>
                <w:sz w:val="28"/>
                <w:szCs w:val="28"/>
                <w:lang w:eastAsia="uk-UA"/>
              </w:rPr>
            </w:pPr>
            <w:r w:rsidRPr="004D4FD1">
              <w:rPr>
                <w:rFonts w:ascii="Times New Roman" w:eastAsia="Times New Roman" w:hAnsi="Times New Roman" w:cs="Times New Roman"/>
                <w:sz w:val="28"/>
                <w:szCs w:val="28"/>
                <w:lang w:eastAsia="uk-UA"/>
              </w:rPr>
              <w:t> </w:t>
            </w:r>
          </w:p>
        </w:tc>
      </w:tr>
      <w:tr w:rsidR="0004651A" w:rsidRPr="004D4FD1" w:rsidTr="0004651A">
        <w:tc>
          <w:tcPr>
            <w:tcW w:w="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651A" w:rsidRPr="004D4FD1" w:rsidRDefault="0004651A" w:rsidP="0004651A">
            <w:pPr>
              <w:spacing w:after="0" w:line="360" w:lineRule="auto"/>
              <w:jc w:val="both"/>
              <w:rPr>
                <w:rFonts w:ascii="Times New Roman" w:eastAsia="Times New Roman" w:hAnsi="Times New Roman" w:cs="Times New Roman"/>
                <w:sz w:val="28"/>
                <w:szCs w:val="28"/>
                <w:lang w:eastAsia="uk-UA"/>
              </w:rPr>
            </w:pPr>
            <w:r w:rsidRPr="004D4FD1">
              <w:rPr>
                <w:rFonts w:ascii="Times New Roman" w:eastAsia="Times New Roman" w:hAnsi="Times New Roman" w:cs="Times New Roman"/>
                <w:sz w:val="28"/>
                <w:szCs w:val="28"/>
                <w:lang w:eastAsia="uk-UA"/>
              </w:rPr>
              <w:t xml:space="preserve">6 </w:t>
            </w:r>
          </w:p>
        </w:tc>
        <w:tc>
          <w:tcPr>
            <w:tcW w:w="32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651A" w:rsidRPr="004D4FD1" w:rsidRDefault="0004651A" w:rsidP="0004651A">
            <w:pPr>
              <w:spacing w:after="0" w:line="360" w:lineRule="auto"/>
              <w:jc w:val="both"/>
              <w:rPr>
                <w:rFonts w:ascii="Times New Roman" w:eastAsia="Times New Roman" w:hAnsi="Times New Roman" w:cs="Times New Roman"/>
                <w:sz w:val="28"/>
                <w:szCs w:val="28"/>
                <w:lang w:eastAsia="uk-UA"/>
              </w:rPr>
            </w:pPr>
            <w:r w:rsidRPr="004D4FD1">
              <w:rPr>
                <w:rFonts w:ascii="Times New Roman" w:eastAsia="Times New Roman" w:hAnsi="Times New Roman" w:cs="Times New Roman"/>
                <w:sz w:val="28"/>
                <w:szCs w:val="28"/>
                <w:lang w:eastAsia="uk-UA"/>
              </w:rPr>
              <w:t xml:space="preserve">Информационные технологии </w:t>
            </w:r>
          </w:p>
        </w:tc>
        <w:tc>
          <w:tcPr>
            <w:tcW w:w="19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651A" w:rsidRPr="004D4FD1" w:rsidRDefault="0004651A" w:rsidP="0004651A">
            <w:pPr>
              <w:spacing w:after="0" w:line="360" w:lineRule="auto"/>
              <w:jc w:val="both"/>
              <w:rPr>
                <w:rFonts w:ascii="Times New Roman" w:eastAsia="Times New Roman" w:hAnsi="Times New Roman" w:cs="Times New Roman"/>
                <w:sz w:val="28"/>
                <w:szCs w:val="28"/>
                <w:lang w:eastAsia="uk-UA"/>
              </w:rPr>
            </w:pPr>
            <w:r w:rsidRPr="004D4FD1">
              <w:rPr>
                <w:rFonts w:ascii="Times New Roman" w:eastAsia="Times New Roman" w:hAnsi="Times New Roman" w:cs="Times New Roman"/>
                <w:sz w:val="28"/>
                <w:szCs w:val="28"/>
                <w:lang w:eastAsia="uk-UA"/>
              </w:rPr>
              <w:t xml:space="preserve">V </w:t>
            </w:r>
          </w:p>
        </w:tc>
        <w:tc>
          <w:tcPr>
            <w:tcW w:w="19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651A" w:rsidRPr="004D4FD1" w:rsidRDefault="0004651A" w:rsidP="0004651A">
            <w:pPr>
              <w:spacing w:after="0" w:line="360" w:lineRule="auto"/>
              <w:jc w:val="both"/>
              <w:rPr>
                <w:rFonts w:ascii="Times New Roman" w:eastAsia="Times New Roman" w:hAnsi="Times New Roman" w:cs="Times New Roman"/>
                <w:sz w:val="28"/>
                <w:szCs w:val="28"/>
                <w:lang w:eastAsia="uk-UA"/>
              </w:rPr>
            </w:pPr>
            <w:r w:rsidRPr="004D4FD1">
              <w:rPr>
                <w:rFonts w:ascii="Times New Roman" w:eastAsia="Times New Roman" w:hAnsi="Times New Roman" w:cs="Times New Roman"/>
                <w:sz w:val="28"/>
                <w:szCs w:val="28"/>
                <w:lang w:eastAsia="uk-UA"/>
              </w:rPr>
              <w:t> </w:t>
            </w:r>
          </w:p>
        </w:tc>
        <w:tc>
          <w:tcPr>
            <w:tcW w:w="19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651A" w:rsidRPr="004D4FD1" w:rsidRDefault="0004651A" w:rsidP="0004651A">
            <w:pPr>
              <w:spacing w:after="0" w:line="360" w:lineRule="auto"/>
              <w:jc w:val="both"/>
              <w:rPr>
                <w:rFonts w:ascii="Times New Roman" w:eastAsia="Times New Roman" w:hAnsi="Times New Roman" w:cs="Times New Roman"/>
                <w:sz w:val="28"/>
                <w:szCs w:val="28"/>
                <w:lang w:eastAsia="uk-UA"/>
              </w:rPr>
            </w:pPr>
            <w:r w:rsidRPr="004D4FD1">
              <w:rPr>
                <w:rFonts w:ascii="Times New Roman" w:eastAsia="Times New Roman" w:hAnsi="Times New Roman" w:cs="Times New Roman"/>
                <w:sz w:val="28"/>
                <w:szCs w:val="28"/>
                <w:lang w:eastAsia="uk-UA"/>
              </w:rPr>
              <w:t> </w:t>
            </w:r>
          </w:p>
        </w:tc>
      </w:tr>
      <w:tr w:rsidR="0004651A" w:rsidRPr="004D4FD1" w:rsidTr="0004651A">
        <w:tc>
          <w:tcPr>
            <w:tcW w:w="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651A" w:rsidRPr="004D4FD1" w:rsidRDefault="0004651A" w:rsidP="0004651A">
            <w:pPr>
              <w:spacing w:after="0" w:line="360" w:lineRule="auto"/>
              <w:jc w:val="both"/>
              <w:rPr>
                <w:rFonts w:ascii="Times New Roman" w:eastAsia="Times New Roman" w:hAnsi="Times New Roman" w:cs="Times New Roman"/>
                <w:sz w:val="28"/>
                <w:szCs w:val="28"/>
                <w:lang w:eastAsia="uk-UA"/>
              </w:rPr>
            </w:pPr>
            <w:r w:rsidRPr="004D4FD1">
              <w:rPr>
                <w:rFonts w:ascii="Times New Roman" w:eastAsia="Times New Roman" w:hAnsi="Times New Roman" w:cs="Times New Roman"/>
                <w:sz w:val="28"/>
                <w:szCs w:val="28"/>
                <w:lang w:eastAsia="uk-UA"/>
              </w:rPr>
              <w:t xml:space="preserve">7 </w:t>
            </w:r>
          </w:p>
        </w:tc>
        <w:tc>
          <w:tcPr>
            <w:tcW w:w="32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651A" w:rsidRPr="004D4FD1" w:rsidRDefault="0004651A" w:rsidP="0004651A">
            <w:pPr>
              <w:spacing w:after="0" w:line="360" w:lineRule="auto"/>
              <w:jc w:val="both"/>
              <w:rPr>
                <w:rFonts w:ascii="Times New Roman" w:eastAsia="Times New Roman" w:hAnsi="Times New Roman" w:cs="Times New Roman"/>
                <w:sz w:val="28"/>
                <w:szCs w:val="28"/>
                <w:lang w:eastAsia="uk-UA"/>
              </w:rPr>
            </w:pPr>
            <w:r w:rsidRPr="004D4FD1">
              <w:rPr>
                <w:rFonts w:ascii="Times New Roman" w:eastAsia="Times New Roman" w:hAnsi="Times New Roman" w:cs="Times New Roman"/>
                <w:sz w:val="28"/>
                <w:szCs w:val="28"/>
                <w:lang w:eastAsia="uk-UA"/>
              </w:rPr>
              <w:t xml:space="preserve">Лидерство </w:t>
            </w:r>
          </w:p>
        </w:tc>
        <w:tc>
          <w:tcPr>
            <w:tcW w:w="19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651A" w:rsidRPr="004D4FD1" w:rsidRDefault="0004651A" w:rsidP="0004651A">
            <w:pPr>
              <w:spacing w:after="0" w:line="360" w:lineRule="auto"/>
              <w:jc w:val="both"/>
              <w:rPr>
                <w:rFonts w:ascii="Times New Roman" w:eastAsia="Times New Roman" w:hAnsi="Times New Roman" w:cs="Times New Roman"/>
                <w:sz w:val="28"/>
                <w:szCs w:val="28"/>
                <w:lang w:eastAsia="uk-UA"/>
              </w:rPr>
            </w:pPr>
            <w:r w:rsidRPr="004D4FD1">
              <w:rPr>
                <w:rFonts w:ascii="Times New Roman" w:eastAsia="Times New Roman" w:hAnsi="Times New Roman" w:cs="Times New Roman"/>
                <w:sz w:val="28"/>
                <w:szCs w:val="28"/>
                <w:lang w:eastAsia="uk-UA"/>
              </w:rPr>
              <w:t xml:space="preserve">V </w:t>
            </w:r>
          </w:p>
        </w:tc>
        <w:tc>
          <w:tcPr>
            <w:tcW w:w="19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651A" w:rsidRPr="004D4FD1" w:rsidRDefault="0004651A" w:rsidP="0004651A">
            <w:pPr>
              <w:spacing w:after="0" w:line="360" w:lineRule="auto"/>
              <w:jc w:val="both"/>
              <w:rPr>
                <w:rFonts w:ascii="Times New Roman" w:eastAsia="Times New Roman" w:hAnsi="Times New Roman" w:cs="Times New Roman"/>
                <w:sz w:val="28"/>
                <w:szCs w:val="28"/>
                <w:lang w:eastAsia="uk-UA"/>
              </w:rPr>
            </w:pPr>
            <w:r w:rsidRPr="004D4FD1">
              <w:rPr>
                <w:rFonts w:ascii="Times New Roman" w:eastAsia="Times New Roman" w:hAnsi="Times New Roman" w:cs="Times New Roman"/>
                <w:sz w:val="28"/>
                <w:szCs w:val="28"/>
                <w:lang w:eastAsia="uk-UA"/>
              </w:rPr>
              <w:t> </w:t>
            </w:r>
          </w:p>
        </w:tc>
        <w:tc>
          <w:tcPr>
            <w:tcW w:w="19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651A" w:rsidRPr="004D4FD1" w:rsidRDefault="0004651A" w:rsidP="0004651A">
            <w:pPr>
              <w:spacing w:after="0" w:line="360" w:lineRule="auto"/>
              <w:jc w:val="both"/>
              <w:rPr>
                <w:rFonts w:ascii="Times New Roman" w:eastAsia="Times New Roman" w:hAnsi="Times New Roman" w:cs="Times New Roman"/>
                <w:sz w:val="28"/>
                <w:szCs w:val="28"/>
                <w:lang w:eastAsia="uk-UA"/>
              </w:rPr>
            </w:pPr>
            <w:r w:rsidRPr="004D4FD1">
              <w:rPr>
                <w:rFonts w:ascii="Times New Roman" w:eastAsia="Times New Roman" w:hAnsi="Times New Roman" w:cs="Times New Roman"/>
                <w:sz w:val="28"/>
                <w:szCs w:val="28"/>
                <w:lang w:eastAsia="uk-UA"/>
              </w:rPr>
              <w:t> </w:t>
            </w:r>
          </w:p>
        </w:tc>
      </w:tr>
      <w:tr w:rsidR="0004651A" w:rsidRPr="004D4FD1" w:rsidTr="0004651A">
        <w:tc>
          <w:tcPr>
            <w:tcW w:w="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651A" w:rsidRPr="004D4FD1" w:rsidRDefault="0004651A" w:rsidP="0004651A">
            <w:pPr>
              <w:spacing w:after="0" w:line="360" w:lineRule="auto"/>
              <w:jc w:val="both"/>
              <w:rPr>
                <w:rFonts w:ascii="Times New Roman" w:eastAsia="Times New Roman" w:hAnsi="Times New Roman" w:cs="Times New Roman"/>
                <w:sz w:val="28"/>
                <w:szCs w:val="28"/>
                <w:lang w:eastAsia="uk-UA"/>
              </w:rPr>
            </w:pPr>
            <w:r w:rsidRPr="004D4FD1">
              <w:rPr>
                <w:rFonts w:ascii="Times New Roman" w:eastAsia="Times New Roman" w:hAnsi="Times New Roman" w:cs="Times New Roman"/>
                <w:sz w:val="28"/>
                <w:szCs w:val="28"/>
                <w:lang w:eastAsia="uk-UA"/>
              </w:rPr>
              <w:t xml:space="preserve">8 </w:t>
            </w:r>
          </w:p>
        </w:tc>
        <w:tc>
          <w:tcPr>
            <w:tcW w:w="32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651A" w:rsidRPr="004D4FD1" w:rsidRDefault="0004651A" w:rsidP="0004651A">
            <w:pPr>
              <w:spacing w:after="0" w:line="360" w:lineRule="auto"/>
              <w:jc w:val="both"/>
              <w:rPr>
                <w:rFonts w:ascii="Times New Roman" w:eastAsia="Times New Roman" w:hAnsi="Times New Roman" w:cs="Times New Roman"/>
                <w:sz w:val="28"/>
                <w:szCs w:val="28"/>
                <w:lang w:eastAsia="uk-UA"/>
              </w:rPr>
            </w:pPr>
            <w:r w:rsidRPr="004D4FD1">
              <w:rPr>
                <w:rFonts w:ascii="Times New Roman" w:eastAsia="Times New Roman" w:hAnsi="Times New Roman" w:cs="Times New Roman"/>
                <w:sz w:val="28"/>
                <w:szCs w:val="28"/>
                <w:lang w:eastAsia="uk-UA"/>
              </w:rPr>
              <w:t xml:space="preserve">Уровень производства </w:t>
            </w:r>
          </w:p>
        </w:tc>
        <w:tc>
          <w:tcPr>
            <w:tcW w:w="19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651A" w:rsidRPr="004D4FD1" w:rsidRDefault="0004651A" w:rsidP="0004651A">
            <w:pPr>
              <w:spacing w:after="0" w:line="360" w:lineRule="auto"/>
              <w:jc w:val="both"/>
              <w:rPr>
                <w:rFonts w:ascii="Times New Roman" w:eastAsia="Times New Roman" w:hAnsi="Times New Roman" w:cs="Times New Roman"/>
                <w:sz w:val="28"/>
                <w:szCs w:val="28"/>
                <w:lang w:eastAsia="uk-UA"/>
              </w:rPr>
            </w:pPr>
            <w:r w:rsidRPr="004D4FD1">
              <w:rPr>
                <w:rFonts w:ascii="Times New Roman" w:eastAsia="Times New Roman" w:hAnsi="Times New Roman" w:cs="Times New Roman"/>
                <w:sz w:val="28"/>
                <w:szCs w:val="28"/>
                <w:lang w:eastAsia="uk-UA"/>
              </w:rPr>
              <w:t> </w:t>
            </w:r>
          </w:p>
        </w:tc>
        <w:tc>
          <w:tcPr>
            <w:tcW w:w="19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651A" w:rsidRPr="004D4FD1" w:rsidRDefault="0004651A" w:rsidP="0004651A">
            <w:pPr>
              <w:spacing w:after="0" w:line="360" w:lineRule="auto"/>
              <w:jc w:val="both"/>
              <w:rPr>
                <w:rFonts w:ascii="Times New Roman" w:eastAsia="Times New Roman" w:hAnsi="Times New Roman" w:cs="Times New Roman"/>
                <w:sz w:val="28"/>
                <w:szCs w:val="28"/>
                <w:lang w:eastAsia="uk-UA"/>
              </w:rPr>
            </w:pPr>
            <w:r w:rsidRPr="004D4FD1">
              <w:rPr>
                <w:rFonts w:ascii="Times New Roman" w:eastAsia="Times New Roman" w:hAnsi="Times New Roman" w:cs="Times New Roman"/>
                <w:sz w:val="28"/>
                <w:szCs w:val="28"/>
                <w:lang w:eastAsia="uk-UA"/>
              </w:rPr>
              <w:t xml:space="preserve">V </w:t>
            </w:r>
          </w:p>
        </w:tc>
        <w:tc>
          <w:tcPr>
            <w:tcW w:w="19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651A" w:rsidRPr="004D4FD1" w:rsidRDefault="0004651A" w:rsidP="0004651A">
            <w:pPr>
              <w:spacing w:after="0" w:line="360" w:lineRule="auto"/>
              <w:jc w:val="both"/>
              <w:rPr>
                <w:rFonts w:ascii="Times New Roman" w:eastAsia="Times New Roman" w:hAnsi="Times New Roman" w:cs="Times New Roman"/>
                <w:sz w:val="28"/>
                <w:szCs w:val="28"/>
                <w:lang w:eastAsia="uk-UA"/>
              </w:rPr>
            </w:pPr>
            <w:r w:rsidRPr="004D4FD1">
              <w:rPr>
                <w:rFonts w:ascii="Times New Roman" w:eastAsia="Times New Roman" w:hAnsi="Times New Roman" w:cs="Times New Roman"/>
                <w:sz w:val="28"/>
                <w:szCs w:val="28"/>
                <w:lang w:eastAsia="uk-UA"/>
              </w:rPr>
              <w:t> </w:t>
            </w:r>
          </w:p>
        </w:tc>
      </w:tr>
      <w:tr w:rsidR="0004651A" w:rsidRPr="004D4FD1" w:rsidTr="0004651A">
        <w:tc>
          <w:tcPr>
            <w:tcW w:w="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651A" w:rsidRPr="004D4FD1" w:rsidRDefault="0004651A" w:rsidP="0004651A">
            <w:pPr>
              <w:spacing w:after="0" w:line="360" w:lineRule="auto"/>
              <w:jc w:val="both"/>
              <w:rPr>
                <w:rFonts w:ascii="Times New Roman" w:eastAsia="Times New Roman" w:hAnsi="Times New Roman" w:cs="Times New Roman"/>
                <w:sz w:val="28"/>
                <w:szCs w:val="28"/>
                <w:lang w:eastAsia="uk-UA"/>
              </w:rPr>
            </w:pPr>
            <w:r w:rsidRPr="004D4FD1">
              <w:rPr>
                <w:rFonts w:ascii="Times New Roman" w:eastAsia="Times New Roman" w:hAnsi="Times New Roman" w:cs="Times New Roman"/>
                <w:sz w:val="28"/>
                <w:szCs w:val="28"/>
                <w:lang w:eastAsia="uk-UA"/>
              </w:rPr>
              <w:t xml:space="preserve">9 </w:t>
            </w:r>
          </w:p>
        </w:tc>
        <w:tc>
          <w:tcPr>
            <w:tcW w:w="32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651A" w:rsidRPr="004D4FD1" w:rsidRDefault="0004651A" w:rsidP="0004651A">
            <w:pPr>
              <w:spacing w:after="0" w:line="360" w:lineRule="auto"/>
              <w:jc w:val="both"/>
              <w:rPr>
                <w:rFonts w:ascii="Times New Roman" w:eastAsia="Times New Roman" w:hAnsi="Times New Roman" w:cs="Times New Roman"/>
                <w:sz w:val="28"/>
                <w:szCs w:val="28"/>
                <w:lang w:eastAsia="uk-UA"/>
              </w:rPr>
            </w:pPr>
            <w:r w:rsidRPr="004D4FD1">
              <w:rPr>
                <w:rFonts w:ascii="Times New Roman" w:eastAsia="Times New Roman" w:hAnsi="Times New Roman" w:cs="Times New Roman"/>
                <w:sz w:val="28"/>
                <w:szCs w:val="28"/>
                <w:lang w:eastAsia="uk-UA"/>
              </w:rPr>
              <w:t xml:space="preserve">Уровень маркетинга </w:t>
            </w:r>
          </w:p>
        </w:tc>
        <w:tc>
          <w:tcPr>
            <w:tcW w:w="19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651A" w:rsidRPr="004D4FD1" w:rsidRDefault="0004651A" w:rsidP="0004651A">
            <w:pPr>
              <w:spacing w:after="0" w:line="360" w:lineRule="auto"/>
              <w:jc w:val="both"/>
              <w:rPr>
                <w:rFonts w:ascii="Times New Roman" w:eastAsia="Times New Roman" w:hAnsi="Times New Roman" w:cs="Times New Roman"/>
                <w:sz w:val="28"/>
                <w:szCs w:val="28"/>
                <w:lang w:eastAsia="uk-UA"/>
              </w:rPr>
            </w:pPr>
            <w:r w:rsidRPr="004D4FD1">
              <w:rPr>
                <w:rFonts w:ascii="Times New Roman" w:eastAsia="Times New Roman" w:hAnsi="Times New Roman" w:cs="Times New Roman"/>
                <w:sz w:val="28"/>
                <w:szCs w:val="28"/>
                <w:lang w:eastAsia="uk-UA"/>
              </w:rPr>
              <w:t> </w:t>
            </w:r>
          </w:p>
        </w:tc>
        <w:tc>
          <w:tcPr>
            <w:tcW w:w="19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651A" w:rsidRPr="004D4FD1" w:rsidRDefault="0004651A" w:rsidP="0004651A">
            <w:pPr>
              <w:spacing w:after="0" w:line="360" w:lineRule="auto"/>
              <w:jc w:val="both"/>
              <w:rPr>
                <w:rFonts w:ascii="Times New Roman" w:eastAsia="Times New Roman" w:hAnsi="Times New Roman" w:cs="Times New Roman"/>
                <w:sz w:val="28"/>
                <w:szCs w:val="28"/>
                <w:lang w:eastAsia="uk-UA"/>
              </w:rPr>
            </w:pPr>
            <w:r w:rsidRPr="004D4FD1">
              <w:rPr>
                <w:rFonts w:ascii="Times New Roman" w:eastAsia="Times New Roman" w:hAnsi="Times New Roman" w:cs="Times New Roman"/>
                <w:sz w:val="28"/>
                <w:szCs w:val="28"/>
                <w:lang w:eastAsia="uk-UA"/>
              </w:rPr>
              <w:t xml:space="preserve">V </w:t>
            </w:r>
          </w:p>
        </w:tc>
        <w:tc>
          <w:tcPr>
            <w:tcW w:w="19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651A" w:rsidRPr="004D4FD1" w:rsidRDefault="0004651A" w:rsidP="0004651A">
            <w:pPr>
              <w:spacing w:after="0" w:line="360" w:lineRule="auto"/>
              <w:jc w:val="both"/>
              <w:rPr>
                <w:rFonts w:ascii="Times New Roman" w:eastAsia="Times New Roman" w:hAnsi="Times New Roman" w:cs="Times New Roman"/>
                <w:sz w:val="28"/>
                <w:szCs w:val="28"/>
                <w:lang w:eastAsia="uk-UA"/>
              </w:rPr>
            </w:pPr>
            <w:r w:rsidRPr="004D4FD1">
              <w:rPr>
                <w:rFonts w:ascii="Times New Roman" w:eastAsia="Times New Roman" w:hAnsi="Times New Roman" w:cs="Times New Roman"/>
                <w:sz w:val="28"/>
                <w:szCs w:val="28"/>
                <w:lang w:eastAsia="uk-UA"/>
              </w:rPr>
              <w:t> </w:t>
            </w:r>
          </w:p>
        </w:tc>
      </w:tr>
      <w:tr w:rsidR="0004651A" w:rsidRPr="004D4FD1" w:rsidTr="0004651A">
        <w:tc>
          <w:tcPr>
            <w:tcW w:w="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651A" w:rsidRPr="004D4FD1" w:rsidRDefault="0004651A" w:rsidP="0004651A">
            <w:pPr>
              <w:spacing w:after="0" w:line="360" w:lineRule="auto"/>
              <w:jc w:val="both"/>
              <w:rPr>
                <w:rFonts w:ascii="Times New Roman" w:eastAsia="Times New Roman" w:hAnsi="Times New Roman" w:cs="Times New Roman"/>
                <w:sz w:val="28"/>
                <w:szCs w:val="28"/>
                <w:lang w:eastAsia="uk-UA"/>
              </w:rPr>
            </w:pPr>
            <w:r w:rsidRPr="004D4FD1">
              <w:rPr>
                <w:rFonts w:ascii="Times New Roman" w:eastAsia="Times New Roman" w:hAnsi="Times New Roman" w:cs="Times New Roman"/>
                <w:sz w:val="28"/>
                <w:szCs w:val="28"/>
                <w:lang w:eastAsia="uk-UA"/>
              </w:rPr>
              <w:t xml:space="preserve">10 </w:t>
            </w:r>
          </w:p>
        </w:tc>
        <w:tc>
          <w:tcPr>
            <w:tcW w:w="32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651A" w:rsidRPr="004D4FD1" w:rsidRDefault="0004651A" w:rsidP="0004651A">
            <w:pPr>
              <w:spacing w:after="0" w:line="360" w:lineRule="auto"/>
              <w:jc w:val="both"/>
              <w:rPr>
                <w:rFonts w:ascii="Times New Roman" w:eastAsia="Times New Roman" w:hAnsi="Times New Roman" w:cs="Times New Roman"/>
                <w:sz w:val="28"/>
                <w:szCs w:val="28"/>
                <w:lang w:eastAsia="uk-UA"/>
              </w:rPr>
            </w:pPr>
            <w:r w:rsidRPr="004D4FD1">
              <w:rPr>
                <w:rFonts w:ascii="Times New Roman" w:eastAsia="Times New Roman" w:hAnsi="Times New Roman" w:cs="Times New Roman"/>
                <w:sz w:val="28"/>
                <w:szCs w:val="28"/>
                <w:lang w:eastAsia="uk-UA"/>
              </w:rPr>
              <w:t xml:space="preserve">торговая марка </w:t>
            </w:r>
          </w:p>
        </w:tc>
        <w:tc>
          <w:tcPr>
            <w:tcW w:w="19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651A" w:rsidRPr="004D4FD1" w:rsidRDefault="0004651A" w:rsidP="0004651A">
            <w:pPr>
              <w:spacing w:after="0" w:line="360" w:lineRule="auto"/>
              <w:jc w:val="both"/>
              <w:rPr>
                <w:rFonts w:ascii="Times New Roman" w:eastAsia="Times New Roman" w:hAnsi="Times New Roman" w:cs="Times New Roman"/>
                <w:sz w:val="28"/>
                <w:szCs w:val="28"/>
                <w:lang w:eastAsia="uk-UA"/>
              </w:rPr>
            </w:pPr>
            <w:r w:rsidRPr="004D4FD1">
              <w:rPr>
                <w:rFonts w:ascii="Times New Roman" w:eastAsia="Times New Roman" w:hAnsi="Times New Roman" w:cs="Times New Roman"/>
                <w:sz w:val="28"/>
                <w:szCs w:val="28"/>
                <w:lang w:eastAsia="uk-UA"/>
              </w:rPr>
              <w:t> </w:t>
            </w:r>
          </w:p>
        </w:tc>
        <w:tc>
          <w:tcPr>
            <w:tcW w:w="19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651A" w:rsidRPr="004D4FD1" w:rsidRDefault="0004651A" w:rsidP="0004651A">
            <w:pPr>
              <w:spacing w:after="0" w:line="360" w:lineRule="auto"/>
              <w:jc w:val="both"/>
              <w:rPr>
                <w:rFonts w:ascii="Times New Roman" w:eastAsia="Times New Roman" w:hAnsi="Times New Roman" w:cs="Times New Roman"/>
                <w:sz w:val="28"/>
                <w:szCs w:val="28"/>
                <w:lang w:eastAsia="uk-UA"/>
              </w:rPr>
            </w:pPr>
            <w:r w:rsidRPr="004D4FD1">
              <w:rPr>
                <w:rFonts w:ascii="Times New Roman" w:eastAsia="Times New Roman" w:hAnsi="Times New Roman" w:cs="Times New Roman"/>
                <w:sz w:val="28"/>
                <w:szCs w:val="28"/>
                <w:lang w:eastAsia="uk-UA"/>
              </w:rPr>
              <w:t xml:space="preserve">V </w:t>
            </w:r>
          </w:p>
        </w:tc>
        <w:tc>
          <w:tcPr>
            <w:tcW w:w="19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651A" w:rsidRPr="004D4FD1" w:rsidRDefault="0004651A" w:rsidP="0004651A">
            <w:pPr>
              <w:spacing w:after="0" w:line="360" w:lineRule="auto"/>
              <w:jc w:val="both"/>
              <w:rPr>
                <w:rFonts w:ascii="Times New Roman" w:eastAsia="Times New Roman" w:hAnsi="Times New Roman" w:cs="Times New Roman"/>
                <w:sz w:val="28"/>
                <w:szCs w:val="28"/>
                <w:lang w:eastAsia="uk-UA"/>
              </w:rPr>
            </w:pPr>
            <w:r w:rsidRPr="004D4FD1">
              <w:rPr>
                <w:rFonts w:ascii="Times New Roman" w:eastAsia="Times New Roman" w:hAnsi="Times New Roman" w:cs="Times New Roman"/>
                <w:sz w:val="28"/>
                <w:szCs w:val="28"/>
                <w:lang w:eastAsia="uk-UA"/>
              </w:rPr>
              <w:t> </w:t>
            </w:r>
          </w:p>
        </w:tc>
      </w:tr>
      <w:tr w:rsidR="0004651A" w:rsidRPr="004D4FD1" w:rsidTr="0004651A">
        <w:tc>
          <w:tcPr>
            <w:tcW w:w="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651A" w:rsidRPr="004D4FD1" w:rsidRDefault="0004651A" w:rsidP="0004651A">
            <w:pPr>
              <w:spacing w:after="0" w:line="360" w:lineRule="auto"/>
              <w:jc w:val="both"/>
              <w:rPr>
                <w:rFonts w:ascii="Times New Roman" w:eastAsia="Times New Roman" w:hAnsi="Times New Roman" w:cs="Times New Roman"/>
                <w:sz w:val="28"/>
                <w:szCs w:val="28"/>
                <w:lang w:eastAsia="uk-UA"/>
              </w:rPr>
            </w:pPr>
            <w:r w:rsidRPr="004D4FD1">
              <w:rPr>
                <w:rFonts w:ascii="Times New Roman" w:eastAsia="Times New Roman" w:hAnsi="Times New Roman" w:cs="Times New Roman"/>
                <w:sz w:val="28"/>
                <w:szCs w:val="28"/>
                <w:lang w:eastAsia="uk-UA"/>
              </w:rPr>
              <w:t xml:space="preserve">11 </w:t>
            </w:r>
          </w:p>
        </w:tc>
        <w:tc>
          <w:tcPr>
            <w:tcW w:w="32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651A" w:rsidRPr="004D4FD1" w:rsidRDefault="0004651A" w:rsidP="0004651A">
            <w:pPr>
              <w:spacing w:after="0" w:line="360" w:lineRule="auto"/>
              <w:jc w:val="both"/>
              <w:rPr>
                <w:rFonts w:ascii="Times New Roman" w:eastAsia="Times New Roman" w:hAnsi="Times New Roman" w:cs="Times New Roman"/>
                <w:sz w:val="28"/>
                <w:szCs w:val="28"/>
                <w:lang w:eastAsia="uk-UA"/>
              </w:rPr>
            </w:pPr>
            <w:r w:rsidRPr="004D4FD1">
              <w:rPr>
                <w:rFonts w:ascii="Times New Roman" w:eastAsia="Times New Roman" w:hAnsi="Times New Roman" w:cs="Times New Roman"/>
                <w:sz w:val="28"/>
                <w:szCs w:val="28"/>
                <w:lang w:eastAsia="uk-UA"/>
              </w:rPr>
              <w:t xml:space="preserve">Персонал </w:t>
            </w:r>
          </w:p>
        </w:tc>
        <w:tc>
          <w:tcPr>
            <w:tcW w:w="19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651A" w:rsidRPr="004D4FD1" w:rsidRDefault="0004651A" w:rsidP="0004651A">
            <w:pPr>
              <w:spacing w:after="0" w:line="360" w:lineRule="auto"/>
              <w:jc w:val="both"/>
              <w:rPr>
                <w:rFonts w:ascii="Times New Roman" w:eastAsia="Times New Roman" w:hAnsi="Times New Roman" w:cs="Times New Roman"/>
                <w:sz w:val="28"/>
                <w:szCs w:val="28"/>
                <w:lang w:eastAsia="uk-UA"/>
              </w:rPr>
            </w:pPr>
            <w:r w:rsidRPr="004D4FD1">
              <w:rPr>
                <w:rFonts w:ascii="Times New Roman" w:eastAsia="Times New Roman" w:hAnsi="Times New Roman" w:cs="Times New Roman"/>
                <w:sz w:val="28"/>
                <w:szCs w:val="28"/>
                <w:lang w:eastAsia="uk-UA"/>
              </w:rPr>
              <w:t xml:space="preserve">V </w:t>
            </w:r>
          </w:p>
        </w:tc>
        <w:tc>
          <w:tcPr>
            <w:tcW w:w="19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651A" w:rsidRPr="004D4FD1" w:rsidRDefault="0004651A" w:rsidP="0004651A">
            <w:pPr>
              <w:spacing w:after="0" w:line="360" w:lineRule="auto"/>
              <w:jc w:val="both"/>
              <w:rPr>
                <w:rFonts w:ascii="Times New Roman" w:eastAsia="Times New Roman" w:hAnsi="Times New Roman" w:cs="Times New Roman"/>
                <w:sz w:val="28"/>
                <w:szCs w:val="28"/>
                <w:lang w:eastAsia="uk-UA"/>
              </w:rPr>
            </w:pPr>
            <w:r w:rsidRPr="004D4FD1">
              <w:rPr>
                <w:rFonts w:ascii="Times New Roman" w:eastAsia="Times New Roman" w:hAnsi="Times New Roman" w:cs="Times New Roman"/>
                <w:sz w:val="28"/>
                <w:szCs w:val="28"/>
                <w:lang w:eastAsia="uk-UA"/>
              </w:rPr>
              <w:t> </w:t>
            </w:r>
          </w:p>
        </w:tc>
        <w:tc>
          <w:tcPr>
            <w:tcW w:w="19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651A" w:rsidRPr="004D4FD1" w:rsidRDefault="0004651A" w:rsidP="0004651A">
            <w:pPr>
              <w:spacing w:after="0" w:line="360" w:lineRule="auto"/>
              <w:jc w:val="both"/>
              <w:rPr>
                <w:rFonts w:ascii="Times New Roman" w:eastAsia="Times New Roman" w:hAnsi="Times New Roman" w:cs="Times New Roman"/>
                <w:sz w:val="28"/>
                <w:szCs w:val="28"/>
                <w:lang w:eastAsia="uk-UA"/>
              </w:rPr>
            </w:pPr>
            <w:r w:rsidRPr="004D4FD1">
              <w:rPr>
                <w:rFonts w:ascii="Times New Roman" w:eastAsia="Times New Roman" w:hAnsi="Times New Roman" w:cs="Times New Roman"/>
                <w:sz w:val="28"/>
                <w:szCs w:val="28"/>
                <w:lang w:eastAsia="uk-UA"/>
              </w:rPr>
              <w:t> </w:t>
            </w:r>
          </w:p>
        </w:tc>
      </w:tr>
      <w:tr w:rsidR="0004651A" w:rsidRPr="004D4FD1" w:rsidTr="0004651A">
        <w:tc>
          <w:tcPr>
            <w:tcW w:w="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651A" w:rsidRPr="004D4FD1" w:rsidRDefault="0004651A" w:rsidP="0004651A">
            <w:pPr>
              <w:spacing w:after="0" w:line="360" w:lineRule="auto"/>
              <w:jc w:val="both"/>
              <w:rPr>
                <w:rFonts w:ascii="Times New Roman" w:eastAsia="Times New Roman" w:hAnsi="Times New Roman" w:cs="Times New Roman"/>
                <w:sz w:val="28"/>
                <w:szCs w:val="28"/>
                <w:lang w:eastAsia="uk-UA"/>
              </w:rPr>
            </w:pPr>
            <w:r w:rsidRPr="004D4FD1">
              <w:rPr>
                <w:rFonts w:ascii="Times New Roman" w:eastAsia="Times New Roman" w:hAnsi="Times New Roman" w:cs="Times New Roman"/>
                <w:sz w:val="28"/>
                <w:szCs w:val="28"/>
                <w:lang w:eastAsia="uk-UA"/>
              </w:rPr>
              <w:lastRenderedPageBreak/>
              <w:t xml:space="preserve">12 </w:t>
            </w:r>
          </w:p>
        </w:tc>
        <w:tc>
          <w:tcPr>
            <w:tcW w:w="32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651A" w:rsidRPr="004D4FD1" w:rsidRDefault="0004651A" w:rsidP="0004651A">
            <w:pPr>
              <w:spacing w:after="0" w:line="360" w:lineRule="auto"/>
              <w:jc w:val="both"/>
              <w:rPr>
                <w:rFonts w:ascii="Times New Roman" w:eastAsia="Times New Roman" w:hAnsi="Times New Roman" w:cs="Times New Roman"/>
                <w:sz w:val="28"/>
                <w:szCs w:val="28"/>
                <w:lang w:eastAsia="uk-UA"/>
              </w:rPr>
            </w:pPr>
            <w:r w:rsidRPr="004D4FD1">
              <w:rPr>
                <w:rFonts w:ascii="Times New Roman" w:eastAsia="Times New Roman" w:hAnsi="Times New Roman" w:cs="Times New Roman"/>
                <w:sz w:val="28"/>
                <w:szCs w:val="28"/>
                <w:lang w:eastAsia="uk-UA"/>
              </w:rPr>
              <w:t xml:space="preserve">Репутация на рынке </w:t>
            </w:r>
          </w:p>
        </w:tc>
        <w:tc>
          <w:tcPr>
            <w:tcW w:w="19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651A" w:rsidRPr="004D4FD1" w:rsidRDefault="0004651A" w:rsidP="0004651A">
            <w:pPr>
              <w:spacing w:after="0" w:line="360" w:lineRule="auto"/>
              <w:jc w:val="both"/>
              <w:rPr>
                <w:rFonts w:ascii="Times New Roman" w:eastAsia="Times New Roman" w:hAnsi="Times New Roman" w:cs="Times New Roman"/>
                <w:sz w:val="28"/>
                <w:szCs w:val="28"/>
                <w:lang w:eastAsia="uk-UA"/>
              </w:rPr>
            </w:pPr>
            <w:r w:rsidRPr="004D4FD1">
              <w:rPr>
                <w:rFonts w:ascii="Times New Roman" w:eastAsia="Times New Roman" w:hAnsi="Times New Roman" w:cs="Times New Roman"/>
                <w:sz w:val="28"/>
                <w:szCs w:val="28"/>
                <w:lang w:eastAsia="uk-UA"/>
              </w:rPr>
              <w:t xml:space="preserve">V </w:t>
            </w:r>
          </w:p>
        </w:tc>
        <w:tc>
          <w:tcPr>
            <w:tcW w:w="19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651A" w:rsidRPr="004D4FD1" w:rsidRDefault="0004651A" w:rsidP="0004651A">
            <w:pPr>
              <w:spacing w:after="0" w:line="360" w:lineRule="auto"/>
              <w:jc w:val="both"/>
              <w:rPr>
                <w:rFonts w:ascii="Times New Roman" w:eastAsia="Times New Roman" w:hAnsi="Times New Roman" w:cs="Times New Roman"/>
                <w:sz w:val="28"/>
                <w:szCs w:val="28"/>
                <w:lang w:eastAsia="uk-UA"/>
              </w:rPr>
            </w:pPr>
            <w:r w:rsidRPr="004D4FD1">
              <w:rPr>
                <w:rFonts w:ascii="Times New Roman" w:eastAsia="Times New Roman" w:hAnsi="Times New Roman" w:cs="Times New Roman"/>
                <w:sz w:val="28"/>
                <w:szCs w:val="28"/>
                <w:lang w:eastAsia="uk-UA"/>
              </w:rPr>
              <w:t> </w:t>
            </w:r>
          </w:p>
        </w:tc>
        <w:tc>
          <w:tcPr>
            <w:tcW w:w="19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651A" w:rsidRPr="004D4FD1" w:rsidRDefault="0004651A" w:rsidP="0004651A">
            <w:pPr>
              <w:spacing w:after="0" w:line="360" w:lineRule="auto"/>
              <w:jc w:val="both"/>
              <w:rPr>
                <w:rFonts w:ascii="Times New Roman" w:eastAsia="Times New Roman" w:hAnsi="Times New Roman" w:cs="Times New Roman"/>
                <w:sz w:val="28"/>
                <w:szCs w:val="28"/>
                <w:lang w:eastAsia="uk-UA"/>
              </w:rPr>
            </w:pPr>
            <w:r w:rsidRPr="004D4FD1">
              <w:rPr>
                <w:rFonts w:ascii="Times New Roman" w:eastAsia="Times New Roman" w:hAnsi="Times New Roman" w:cs="Times New Roman"/>
                <w:sz w:val="28"/>
                <w:szCs w:val="28"/>
                <w:lang w:eastAsia="uk-UA"/>
              </w:rPr>
              <w:t> </w:t>
            </w:r>
          </w:p>
        </w:tc>
      </w:tr>
      <w:tr w:rsidR="0004651A" w:rsidRPr="004D4FD1" w:rsidTr="0004651A">
        <w:tc>
          <w:tcPr>
            <w:tcW w:w="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651A" w:rsidRPr="004D4FD1" w:rsidRDefault="0004651A" w:rsidP="0004651A">
            <w:pPr>
              <w:spacing w:after="0" w:line="360" w:lineRule="auto"/>
              <w:jc w:val="both"/>
              <w:rPr>
                <w:rFonts w:ascii="Times New Roman" w:eastAsia="Times New Roman" w:hAnsi="Times New Roman" w:cs="Times New Roman"/>
                <w:sz w:val="28"/>
                <w:szCs w:val="28"/>
                <w:lang w:eastAsia="uk-UA"/>
              </w:rPr>
            </w:pPr>
            <w:r w:rsidRPr="004D4FD1">
              <w:rPr>
                <w:rFonts w:ascii="Times New Roman" w:eastAsia="Times New Roman" w:hAnsi="Times New Roman" w:cs="Times New Roman"/>
                <w:sz w:val="28"/>
                <w:szCs w:val="28"/>
                <w:lang w:eastAsia="uk-UA"/>
              </w:rPr>
              <w:t xml:space="preserve">13 </w:t>
            </w:r>
          </w:p>
        </w:tc>
        <w:tc>
          <w:tcPr>
            <w:tcW w:w="32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651A" w:rsidRPr="004D4FD1" w:rsidRDefault="0004651A" w:rsidP="0004651A">
            <w:pPr>
              <w:spacing w:after="0" w:line="360" w:lineRule="auto"/>
              <w:jc w:val="both"/>
              <w:rPr>
                <w:rFonts w:ascii="Times New Roman" w:eastAsia="Times New Roman" w:hAnsi="Times New Roman" w:cs="Times New Roman"/>
                <w:sz w:val="28"/>
                <w:szCs w:val="28"/>
                <w:lang w:eastAsia="uk-UA"/>
              </w:rPr>
            </w:pPr>
            <w:r w:rsidRPr="004D4FD1">
              <w:rPr>
                <w:rFonts w:ascii="Times New Roman" w:eastAsia="Times New Roman" w:hAnsi="Times New Roman" w:cs="Times New Roman"/>
                <w:sz w:val="28"/>
                <w:szCs w:val="28"/>
                <w:lang w:eastAsia="uk-UA"/>
              </w:rPr>
              <w:t xml:space="preserve">Отношения с органами государственной власти </w:t>
            </w:r>
          </w:p>
        </w:tc>
        <w:tc>
          <w:tcPr>
            <w:tcW w:w="19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651A" w:rsidRPr="004D4FD1" w:rsidRDefault="0004651A" w:rsidP="0004651A">
            <w:pPr>
              <w:spacing w:after="0" w:line="360" w:lineRule="auto"/>
              <w:jc w:val="both"/>
              <w:rPr>
                <w:rFonts w:ascii="Times New Roman" w:eastAsia="Times New Roman" w:hAnsi="Times New Roman" w:cs="Times New Roman"/>
                <w:sz w:val="28"/>
                <w:szCs w:val="28"/>
                <w:lang w:eastAsia="uk-UA"/>
              </w:rPr>
            </w:pPr>
            <w:r w:rsidRPr="004D4FD1">
              <w:rPr>
                <w:rFonts w:ascii="Times New Roman" w:eastAsia="Times New Roman" w:hAnsi="Times New Roman" w:cs="Times New Roman"/>
                <w:sz w:val="28"/>
                <w:szCs w:val="28"/>
                <w:lang w:eastAsia="uk-UA"/>
              </w:rPr>
              <w:t> </w:t>
            </w:r>
          </w:p>
        </w:tc>
        <w:tc>
          <w:tcPr>
            <w:tcW w:w="19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651A" w:rsidRPr="004D4FD1" w:rsidRDefault="0004651A" w:rsidP="0004651A">
            <w:pPr>
              <w:spacing w:after="0" w:line="360" w:lineRule="auto"/>
              <w:jc w:val="both"/>
              <w:rPr>
                <w:rFonts w:ascii="Times New Roman" w:eastAsia="Times New Roman" w:hAnsi="Times New Roman" w:cs="Times New Roman"/>
                <w:sz w:val="28"/>
                <w:szCs w:val="28"/>
                <w:lang w:eastAsia="uk-UA"/>
              </w:rPr>
            </w:pPr>
            <w:r w:rsidRPr="004D4FD1">
              <w:rPr>
                <w:rFonts w:ascii="Times New Roman" w:eastAsia="Times New Roman" w:hAnsi="Times New Roman" w:cs="Times New Roman"/>
                <w:sz w:val="28"/>
                <w:szCs w:val="28"/>
                <w:lang w:eastAsia="uk-UA"/>
              </w:rPr>
              <w:t xml:space="preserve">V </w:t>
            </w:r>
          </w:p>
        </w:tc>
        <w:tc>
          <w:tcPr>
            <w:tcW w:w="19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651A" w:rsidRPr="004D4FD1" w:rsidRDefault="0004651A" w:rsidP="0004651A">
            <w:pPr>
              <w:spacing w:after="0" w:line="360" w:lineRule="auto"/>
              <w:jc w:val="both"/>
              <w:rPr>
                <w:rFonts w:ascii="Times New Roman" w:eastAsia="Times New Roman" w:hAnsi="Times New Roman" w:cs="Times New Roman"/>
                <w:sz w:val="28"/>
                <w:szCs w:val="28"/>
                <w:lang w:eastAsia="uk-UA"/>
              </w:rPr>
            </w:pPr>
            <w:r w:rsidRPr="004D4FD1">
              <w:rPr>
                <w:rFonts w:ascii="Times New Roman" w:eastAsia="Times New Roman" w:hAnsi="Times New Roman" w:cs="Times New Roman"/>
                <w:sz w:val="28"/>
                <w:szCs w:val="28"/>
                <w:lang w:eastAsia="uk-UA"/>
              </w:rPr>
              <w:t> </w:t>
            </w:r>
          </w:p>
        </w:tc>
      </w:tr>
      <w:tr w:rsidR="0004651A" w:rsidRPr="004D4FD1" w:rsidTr="0004651A">
        <w:tc>
          <w:tcPr>
            <w:tcW w:w="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651A" w:rsidRPr="004D4FD1" w:rsidRDefault="0004651A" w:rsidP="0004651A">
            <w:pPr>
              <w:spacing w:after="0" w:line="360" w:lineRule="auto"/>
              <w:jc w:val="both"/>
              <w:rPr>
                <w:rFonts w:ascii="Times New Roman" w:eastAsia="Times New Roman" w:hAnsi="Times New Roman" w:cs="Times New Roman"/>
                <w:sz w:val="28"/>
                <w:szCs w:val="28"/>
                <w:lang w:eastAsia="uk-UA"/>
              </w:rPr>
            </w:pPr>
            <w:r w:rsidRPr="004D4FD1">
              <w:rPr>
                <w:rFonts w:ascii="Times New Roman" w:eastAsia="Times New Roman" w:hAnsi="Times New Roman" w:cs="Times New Roman"/>
                <w:sz w:val="28"/>
                <w:szCs w:val="28"/>
                <w:lang w:eastAsia="uk-UA"/>
              </w:rPr>
              <w:t xml:space="preserve">14 </w:t>
            </w:r>
          </w:p>
        </w:tc>
        <w:tc>
          <w:tcPr>
            <w:tcW w:w="32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651A" w:rsidRPr="004D4FD1" w:rsidRDefault="0004651A" w:rsidP="0004651A">
            <w:pPr>
              <w:spacing w:after="0" w:line="360" w:lineRule="auto"/>
              <w:jc w:val="both"/>
              <w:rPr>
                <w:rFonts w:ascii="Times New Roman" w:eastAsia="Times New Roman" w:hAnsi="Times New Roman" w:cs="Times New Roman"/>
                <w:sz w:val="28"/>
                <w:szCs w:val="28"/>
                <w:lang w:eastAsia="uk-UA"/>
              </w:rPr>
            </w:pPr>
            <w:r w:rsidRPr="004D4FD1">
              <w:rPr>
                <w:rFonts w:ascii="Times New Roman" w:eastAsia="Times New Roman" w:hAnsi="Times New Roman" w:cs="Times New Roman"/>
                <w:sz w:val="28"/>
                <w:szCs w:val="28"/>
                <w:lang w:eastAsia="uk-UA"/>
              </w:rPr>
              <w:t xml:space="preserve">Инновации </w:t>
            </w:r>
          </w:p>
        </w:tc>
        <w:tc>
          <w:tcPr>
            <w:tcW w:w="19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651A" w:rsidRPr="004D4FD1" w:rsidRDefault="0004651A" w:rsidP="0004651A">
            <w:pPr>
              <w:spacing w:after="0" w:line="360" w:lineRule="auto"/>
              <w:jc w:val="both"/>
              <w:rPr>
                <w:rFonts w:ascii="Times New Roman" w:eastAsia="Times New Roman" w:hAnsi="Times New Roman" w:cs="Times New Roman"/>
                <w:sz w:val="28"/>
                <w:szCs w:val="28"/>
                <w:lang w:eastAsia="uk-UA"/>
              </w:rPr>
            </w:pPr>
            <w:r w:rsidRPr="004D4FD1">
              <w:rPr>
                <w:rFonts w:ascii="Times New Roman" w:eastAsia="Times New Roman" w:hAnsi="Times New Roman" w:cs="Times New Roman"/>
                <w:sz w:val="28"/>
                <w:szCs w:val="28"/>
                <w:lang w:eastAsia="uk-UA"/>
              </w:rPr>
              <w:t xml:space="preserve">V </w:t>
            </w:r>
          </w:p>
        </w:tc>
        <w:tc>
          <w:tcPr>
            <w:tcW w:w="19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651A" w:rsidRPr="004D4FD1" w:rsidRDefault="0004651A" w:rsidP="0004651A">
            <w:pPr>
              <w:spacing w:after="0" w:line="360" w:lineRule="auto"/>
              <w:jc w:val="both"/>
              <w:rPr>
                <w:rFonts w:ascii="Times New Roman" w:eastAsia="Times New Roman" w:hAnsi="Times New Roman" w:cs="Times New Roman"/>
                <w:sz w:val="28"/>
                <w:szCs w:val="28"/>
                <w:lang w:eastAsia="uk-UA"/>
              </w:rPr>
            </w:pPr>
            <w:r w:rsidRPr="004D4FD1">
              <w:rPr>
                <w:rFonts w:ascii="Times New Roman" w:eastAsia="Times New Roman" w:hAnsi="Times New Roman" w:cs="Times New Roman"/>
                <w:sz w:val="28"/>
                <w:szCs w:val="28"/>
                <w:lang w:eastAsia="uk-UA"/>
              </w:rPr>
              <w:t> </w:t>
            </w:r>
          </w:p>
        </w:tc>
        <w:tc>
          <w:tcPr>
            <w:tcW w:w="19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651A" w:rsidRPr="004D4FD1" w:rsidRDefault="0004651A" w:rsidP="0004651A">
            <w:pPr>
              <w:spacing w:after="0" w:line="360" w:lineRule="auto"/>
              <w:jc w:val="both"/>
              <w:rPr>
                <w:rFonts w:ascii="Times New Roman" w:eastAsia="Times New Roman" w:hAnsi="Times New Roman" w:cs="Times New Roman"/>
                <w:sz w:val="28"/>
                <w:szCs w:val="28"/>
                <w:lang w:eastAsia="uk-UA"/>
              </w:rPr>
            </w:pPr>
            <w:r w:rsidRPr="004D4FD1">
              <w:rPr>
                <w:rFonts w:ascii="Times New Roman" w:eastAsia="Times New Roman" w:hAnsi="Times New Roman" w:cs="Times New Roman"/>
                <w:sz w:val="28"/>
                <w:szCs w:val="28"/>
                <w:lang w:eastAsia="uk-UA"/>
              </w:rPr>
              <w:t> </w:t>
            </w:r>
          </w:p>
        </w:tc>
      </w:tr>
      <w:tr w:rsidR="0004651A" w:rsidRPr="004D4FD1" w:rsidTr="0004651A">
        <w:tc>
          <w:tcPr>
            <w:tcW w:w="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651A" w:rsidRPr="004D4FD1" w:rsidRDefault="0004651A" w:rsidP="0004651A">
            <w:pPr>
              <w:spacing w:after="0" w:line="360" w:lineRule="auto"/>
              <w:jc w:val="both"/>
              <w:rPr>
                <w:rFonts w:ascii="Times New Roman" w:eastAsia="Times New Roman" w:hAnsi="Times New Roman" w:cs="Times New Roman"/>
                <w:sz w:val="28"/>
                <w:szCs w:val="28"/>
                <w:lang w:eastAsia="uk-UA"/>
              </w:rPr>
            </w:pPr>
            <w:r w:rsidRPr="004D4FD1">
              <w:rPr>
                <w:rFonts w:ascii="Times New Roman" w:eastAsia="Times New Roman" w:hAnsi="Times New Roman" w:cs="Times New Roman"/>
                <w:sz w:val="28"/>
                <w:szCs w:val="28"/>
                <w:lang w:eastAsia="uk-UA"/>
              </w:rPr>
              <w:t xml:space="preserve">15 </w:t>
            </w:r>
          </w:p>
        </w:tc>
        <w:tc>
          <w:tcPr>
            <w:tcW w:w="32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651A" w:rsidRPr="004D4FD1" w:rsidRDefault="0004651A" w:rsidP="0004651A">
            <w:pPr>
              <w:spacing w:after="0" w:line="360" w:lineRule="auto"/>
              <w:jc w:val="both"/>
              <w:rPr>
                <w:rFonts w:ascii="Times New Roman" w:eastAsia="Times New Roman" w:hAnsi="Times New Roman" w:cs="Times New Roman"/>
                <w:sz w:val="28"/>
                <w:szCs w:val="28"/>
                <w:lang w:eastAsia="uk-UA"/>
              </w:rPr>
            </w:pPr>
            <w:r w:rsidRPr="004D4FD1">
              <w:rPr>
                <w:rFonts w:ascii="Times New Roman" w:eastAsia="Times New Roman" w:hAnsi="Times New Roman" w:cs="Times New Roman"/>
                <w:sz w:val="28"/>
                <w:szCs w:val="28"/>
                <w:lang w:eastAsia="uk-UA"/>
              </w:rPr>
              <w:t xml:space="preserve">Послепродажное обслуживание </w:t>
            </w:r>
          </w:p>
        </w:tc>
        <w:tc>
          <w:tcPr>
            <w:tcW w:w="19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651A" w:rsidRPr="004D4FD1" w:rsidRDefault="0004651A" w:rsidP="0004651A">
            <w:pPr>
              <w:spacing w:after="0" w:line="360" w:lineRule="auto"/>
              <w:jc w:val="both"/>
              <w:rPr>
                <w:rFonts w:ascii="Times New Roman" w:eastAsia="Times New Roman" w:hAnsi="Times New Roman" w:cs="Times New Roman"/>
                <w:sz w:val="28"/>
                <w:szCs w:val="28"/>
                <w:lang w:eastAsia="uk-UA"/>
              </w:rPr>
            </w:pPr>
            <w:r w:rsidRPr="004D4FD1">
              <w:rPr>
                <w:rFonts w:ascii="Times New Roman" w:eastAsia="Times New Roman" w:hAnsi="Times New Roman" w:cs="Times New Roman"/>
                <w:sz w:val="28"/>
                <w:szCs w:val="28"/>
                <w:lang w:eastAsia="uk-UA"/>
              </w:rPr>
              <w:t> </w:t>
            </w:r>
          </w:p>
        </w:tc>
        <w:tc>
          <w:tcPr>
            <w:tcW w:w="19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651A" w:rsidRPr="004D4FD1" w:rsidRDefault="0004651A" w:rsidP="0004651A">
            <w:pPr>
              <w:spacing w:after="0" w:line="360" w:lineRule="auto"/>
              <w:jc w:val="both"/>
              <w:rPr>
                <w:rFonts w:ascii="Times New Roman" w:eastAsia="Times New Roman" w:hAnsi="Times New Roman" w:cs="Times New Roman"/>
                <w:sz w:val="28"/>
                <w:szCs w:val="28"/>
                <w:lang w:eastAsia="uk-UA"/>
              </w:rPr>
            </w:pPr>
            <w:r w:rsidRPr="004D4FD1">
              <w:rPr>
                <w:rFonts w:ascii="Times New Roman" w:eastAsia="Times New Roman" w:hAnsi="Times New Roman" w:cs="Times New Roman"/>
                <w:sz w:val="28"/>
                <w:szCs w:val="28"/>
                <w:lang w:eastAsia="uk-UA"/>
              </w:rPr>
              <w:t xml:space="preserve">V </w:t>
            </w:r>
          </w:p>
        </w:tc>
        <w:tc>
          <w:tcPr>
            <w:tcW w:w="19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651A" w:rsidRPr="004D4FD1" w:rsidRDefault="0004651A" w:rsidP="0004651A">
            <w:pPr>
              <w:spacing w:after="0" w:line="360" w:lineRule="auto"/>
              <w:jc w:val="both"/>
              <w:rPr>
                <w:rFonts w:ascii="Times New Roman" w:eastAsia="Times New Roman" w:hAnsi="Times New Roman" w:cs="Times New Roman"/>
                <w:sz w:val="28"/>
                <w:szCs w:val="28"/>
                <w:lang w:eastAsia="uk-UA"/>
              </w:rPr>
            </w:pPr>
            <w:r w:rsidRPr="004D4FD1">
              <w:rPr>
                <w:rFonts w:ascii="Times New Roman" w:eastAsia="Times New Roman" w:hAnsi="Times New Roman" w:cs="Times New Roman"/>
                <w:sz w:val="28"/>
                <w:szCs w:val="28"/>
                <w:lang w:eastAsia="uk-UA"/>
              </w:rPr>
              <w:t> </w:t>
            </w:r>
          </w:p>
        </w:tc>
      </w:tr>
      <w:tr w:rsidR="0004651A" w:rsidRPr="004D4FD1" w:rsidTr="0004651A">
        <w:tc>
          <w:tcPr>
            <w:tcW w:w="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651A" w:rsidRPr="004D4FD1" w:rsidRDefault="0004651A" w:rsidP="0004651A">
            <w:pPr>
              <w:spacing w:after="0" w:line="360" w:lineRule="auto"/>
              <w:jc w:val="both"/>
              <w:rPr>
                <w:rFonts w:ascii="Times New Roman" w:eastAsia="Times New Roman" w:hAnsi="Times New Roman" w:cs="Times New Roman"/>
                <w:sz w:val="28"/>
                <w:szCs w:val="28"/>
                <w:lang w:eastAsia="uk-UA"/>
              </w:rPr>
            </w:pPr>
            <w:r w:rsidRPr="004D4FD1">
              <w:rPr>
                <w:rFonts w:ascii="Times New Roman" w:eastAsia="Times New Roman" w:hAnsi="Times New Roman" w:cs="Times New Roman"/>
                <w:sz w:val="28"/>
                <w:szCs w:val="28"/>
                <w:lang w:eastAsia="uk-UA"/>
              </w:rPr>
              <w:t xml:space="preserve">16 </w:t>
            </w:r>
          </w:p>
        </w:tc>
        <w:tc>
          <w:tcPr>
            <w:tcW w:w="32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651A" w:rsidRPr="004D4FD1" w:rsidRDefault="0004651A" w:rsidP="0004651A">
            <w:pPr>
              <w:spacing w:after="0" w:line="360" w:lineRule="auto"/>
              <w:jc w:val="both"/>
              <w:rPr>
                <w:rFonts w:ascii="Times New Roman" w:eastAsia="Times New Roman" w:hAnsi="Times New Roman" w:cs="Times New Roman"/>
                <w:sz w:val="28"/>
                <w:szCs w:val="28"/>
                <w:lang w:eastAsia="uk-UA"/>
              </w:rPr>
            </w:pPr>
            <w:r w:rsidRPr="004D4FD1">
              <w:rPr>
                <w:rFonts w:ascii="Times New Roman" w:eastAsia="Times New Roman" w:hAnsi="Times New Roman" w:cs="Times New Roman"/>
                <w:sz w:val="28"/>
                <w:szCs w:val="28"/>
                <w:lang w:eastAsia="uk-UA"/>
              </w:rPr>
              <w:t xml:space="preserve">Корпоративная культура </w:t>
            </w:r>
          </w:p>
        </w:tc>
        <w:tc>
          <w:tcPr>
            <w:tcW w:w="19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651A" w:rsidRPr="004D4FD1" w:rsidRDefault="0004651A" w:rsidP="0004651A">
            <w:pPr>
              <w:spacing w:after="0" w:line="360" w:lineRule="auto"/>
              <w:jc w:val="both"/>
              <w:rPr>
                <w:rFonts w:ascii="Times New Roman" w:eastAsia="Times New Roman" w:hAnsi="Times New Roman" w:cs="Times New Roman"/>
                <w:sz w:val="28"/>
                <w:szCs w:val="28"/>
                <w:lang w:eastAsia="uk-UA"/>
              </w:rPr>
            </w:pPr>
            <w:r w:rsidRPr="004D4FD1">
              <w:rPr>
                <w:rFonts w:ascii="Times New Roman" w:eastAsia="Times New Roman" w:hAnsi="Times New Roman" w:cs="Times New Roman"/>
                <w:sz w:val="28"/>
                <w:szCs w:val="28"/>
                <w:lang w:eastAsia="uk-UA"/>
              </w:rPr>
              <w:t> </w:t>
            </w:r>
          </w:p>
        </w:tc>
        <w:tc>
          <w:tcPr>
            <w:tcW w:w="19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651A" w:rsidRPr="004D4FD1" w:rsidRDefault="0004651A" w:rsidP="0004651A">
            <w:pPr>
              <w:spacing w:after="0" w:line="360" w:lineRule="auto"/>
              <w:jc w:val="both"/>
              <w:rPr>
                <w:rFonts w:ascii="Times New Roman" w:eastAsia="Times New Roman" w:hAnsi="Times New Roman" w:cs="Times New Roman"/>
                <w:sz w:val="28"/>
                <w:szCs w:val="28"/>
                <w:lang w:eastAsia="uk-UA"/>
              </w:rPr>
            </w:pPr>
            <w:r w:rsidRPr="004D4FD1">
              <w:rPr>
                <w:rFonts w:ascii="Times New Roman" w:eastAsia="Times New Roman" w:hAnsi="Times New Roman" w:cs="Times New Roman"/>
                <w:sz w:val="28"/>
                <w:szCs w:val="28"/>
                <w:lang w:eastAsia="uk-UA"/>
              </w:rPr>
              <w:t xml:space="preserve">V </w:t>
            </w:r>
          </w:p>
        </w:tc>
        <w:tc>
          <w:tcPr>
            <w:tcW w:w="19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651A" w:rsidRPr="004D4FD1" w:rsidRDefault="0004651A" w:rsidP="0004651A">
            <w:pPr>
              <w:spacing w:after="0" w:line="360" w:lineRule="auto"/>
              <w:jc w:val="both"/>
              <w:rPr>
                <w:rFonts w:ascii="Times New Roman" w:eastAsia="Times New Roman" w:hAnsi="Times New Roman" w:cs="Times New Roman"/>
                <w:sz w:val="28"/>
                <w:szCs w:val="28"/>
                <w:lang w:eastAsia="uk-UA"/>
              </w:rPr>
            </w:pPr>
            <w:r w:rsidRPr="004D4FD1">
              <w:rPr>
                <w:rFonts w:ascii="Times New Roman" w:eastAsia="Times New Roman" w:hAnsi="Times New Roman" w:cs="Times New Roman"/>
                <w:sz w:val="28"/>
                <w:szCs w:val="28"/>
                <w:lang w:eastAsia="uk-UA"/>
              </w:rPr>
              <w:t> </w:t>
            </w:r>
          </w:p>
        </w:tc>
      </w:tr>
    </w:tbl>
    <w:p w:rsidR="0004651A" w:rsidRPr="004D4FD1" w:rsidRDefault="0004651A" w:rsidP="004D4FD1">
      <w:pPr>
        <w:spacing w:line="360" w:lineRule="auto"/>
        <w:jc w:val="both"/>
        <w:rPr>
          <w:rFonts w:ascii="Times New Roman" w:eastAsia="Times New Roman" w:hAnsi="Times New Roman" w:cs="Times New Roman"/>
          <w:sz w:val="28"/>
          <w:szCs w:val="28"/>
          <w:lang w:eastAsia="uk-UA"/>
        </w:rPr>
      </w:pPr>
      <w:r w:rsidRPr="004D4FD1">
        <w:rPr>
          <w:rFonts w:ascii="Times New Roman" w:eastAsia="Times New Roman" w:hAnsi="Times New Roman" w:cs="Times New Roman"/>
          <w:sz w:val="28"/>
          <w:szCs w:val="28"/>
          <w:lang w:eastAsia="uk-UA"/>
        </w:rPr>
        <w:t xml:space="preserve">SWOT анализ нового отдела </w:t>
      </w:r>
      <w:r w:rsidR="004D4FD1" w:rsidRPr="004D4FD1">
        <w:rPr>
          <w:rFonts w:ascii="Times New Roman" w:eastAsia="Times New Roman" w:hAnsi="Times New Roman" w:cs="Times New Roman"/>
          <w:sz w:val="28"/>
          <w:szCs w:val="28"/>
          <w:lang w:eastAsia="uk-UA"/>
        </w:rPr>
        <w:t>аэрографии</w:t>
      </w:r>
    </w:p>
    <w:tbl>
      <w:tblPr>
        <w:tblW w:w="0" w:type="auto"/>
        <w:tblCellMar>
          <w:left w:w="0" w:type="dxa"/>
          <w:right w:w="0" w:type="dxa"/>
        </w:tblCellMar>
        <w:tblLook w:val="04A0" w:firstRow="1" w:lastRow="0" w:firstColumn="1" w:lastColumn="0" w:noHBand="0" w:noVBand="1"/>
      </w:tblPr>
      <w:tblGrid>
        <w:gridCol w:w="4785"/>
        <w:gridCol w:w="4786"/>
      </w:tblGrid>
      <w:tr w:rsidR="0004651A" w:rsidRPr="004D4FD1" w:rsidTr="0004651A">
        <w:tc>
          <w:tcPr>
            <w:tcW w:w="47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651A" w:rsidRPr="004D4FD1" w:rsidRDefault="0004651A" w:rsidP="0004651A">
            <w:pPr>
              <w:spacing w:after="0" w:line="360" w:lineRule="auto"/>
              <w:jc w:val="both"/>
              <w:rPr>
                <w:rFonts w:ascii="Times New Roman" w:eastAsia="Times New Roman" w:hAnsi="Times New Roman" w:cs="Times New Roman"/>
                <w:sz w:val="28"/>
                <w:szCs w:val="28"/>
                <w:lang w:eastAsia="uk-UA"/>
              </w:rPr>
            </w:pPr>
            <w:r w:rsidRPr="004D4FD1">
              <w:rPr>
                <w:rFonts w:ascii="Times New Roman" w:eastAsia="Times New Roman" w:hAnsi="Times New Roman" w:cs="Times New Roman"/>
                <w:sz w:val="28"/>
                <w:szCs w:val="28"/>
                <w:lang w:eastAsia="uk-UA"/>
              </w:rPr>
              <w:t xml:space="preserve">СИЛЬНЫЕ СТОРОНЫ </w:t>
            </w:r>
          </w:p>
          <w:p w:rsidR="0004651A" w:rsidRPr="004D4FD1" w:rsidRDefault="0004651A" w:rsidP="0004651A">
            <w:pPr>
              <w:spacing w:after="0" w:line="360" w:lineRule="auto"/>
              <w:jc w:val="both"/>
              <w:rPr>
                <w:rFonts w:ascii="Times New Roman" w:eastAsia="Times New Roman" w:hAnsi="Times New Roman" w:cs="Times New Roman"/>
                <w:sz w:val="28"/>
                <w:szCs w:val="28"/>
                <w:lang w:eastAsia="uk-UA"/>
              </w:rPr>
            </w:pPr>
            <w:r w:rsidRPr="004D4FD1">
              <w:rPr>
                <w:rFonts w:ascii="Times New Roman" w:eastAsia="Times New Roman" w:hAnsi="Times New Roman" w:cs="Times New Roman"/>
                <w:sz w:val="28"/>
                <w:szCs w:val="28"/>
                <w:lang w:eastAsia="uk-UA"/>
              </w:rPr>
              <w:t xml:space="preserve">1. Услуги аэрографии слабо развиты в данном регионе, а, следовательно, малый круг конкурентов. </w:t>
            </w:r>
          </w:p>
          <w:p w:rsidR="0004651A" w:rsidRPr="004D4FD1" w:rsidRDefault="0004651A" w:rsidP="0004651A">
            <w:pPr>
              <w:spacing w:after="0" w:line="360" w:lineRule="auto"/>
              <w:jc w:val="both"/>
              <w:rPr>
                <w:rFonts w:ascii="Times New Roman" w:eastAsia="Times New Roman" w:hAnsi="Times New Roman" w:cs="Times New Roman"/>
                <w:sz w:val="28"/>
                <w:szCs w:val="28"/>
                <w:lang w:eastAsia="uk-UA"/>
              </w:rPr>
            </w:pPr>
            <w:r w:rsidRPr="004D4FD1">
              <w:rPr>
                <w:rFonts w:ascii="Times New Roman" w:eastAsia="Times New Roman" w:hAnsi="Times New Roman" w:cs="Times New Roman"/>
                <w:sz w:val="28"/>
                <w:szCs w:val="28"/>
                <w:lang w:eastAsia="uk-UA"/>
              </w:rPr>
              <w:t xml:space="preserve">2. Современное профессиональное оборудование. </w:t>
            </w:r>
          </w:p>
          <w:p w:rsidR="0004651A" w:rsidRPr="004D4FD1" w:rsidRDefault="0004651A" w:rsidP="0004651A">
            <w:pPr>
              <w:spacing w:after="0" w:line="360" w:lineRule="auto"/>
              <w:jc w:val="both"/>
              <w:rPr>
                <w:rFonts w:ascii="Times New Roman" w:eastAsia="Times New Roman" w:hAnsi="Times New Roman" w:cs="Times New Roman"/>
                <w:sz w:val="28"/>
                <w:szCs w:val="28"/>
                <w:lang w:eastAsia="uk-UA"/>
              </w:rPr>
            </w:pPr>
            <w:r w:rsidRPr="004D4FD1">
              <w:rPr>
                <w:rFonts w:ascii="Times New Roman" w:eastAsia="Times New Roman" w:hAnsi="Times New Roman" w:cs="Times New Roman"/>
                <w:sz w:val="28"/>
                <w:szCs w:val="28"/>
                <w:lang w:eastAsia="uk-UA"/>
              </w:rPr>
              <w:t xml:space="preserve">3.Высококвалифицированные специалисты (художники со </w:t>
            </w:r>
            <w:proofErr w:type="gramStart"/>
            <w:r w:rsidRPr="004D4FD1">
              <w:rPr>
                <w:rFonts w:ascii="Times New Roman" w:eastAsia="Times New Roman" w:hAnsi="Times New Roman" w:cs="Times New Roman"/>
                <w:sz w:val="28"/>
                <w:szCs w:val="28"/>
                <w:lang w:eastAsia="uk-UA"/>
              </w:rPr>
              <w:t>значительным</w:t>
            </w:r>
            <w:proofErr w:type="gramEnd"/>
            <w:r w:rsidRPr="004D4FD1">
              <w:rPr>
                <w:rFonts w:ascii="Times New Roman" w:eastAsia="Times New Roman" w:hAnsi="Times New Roman" w:cs="Times New Roman"/>
                <w:sz w:val="28"/>
                <w:szCs w:val="28"/>
                <w:lang w:eastAsia="uk-UA"/>
              </w:rPr>
              <w:t xml:space="preserve"> портфолио) </w:t>
            </w:r>
          </w:p>
          <w:p w:rsidR="0004651A" w:rsidRPr="004D4FD1" w:rsidRDefault="0004651A" w:rsidP="0004651A">
            <w:pPr>
              <w:spacing w:after="0" w:line="360" w:lineRule="auto"/>
              <w:jc w:val="both"/>
              <w:rPr>
                <w:rFonts w:ascii="Times New Roman" w:eastAsia="Times New Roman" w:hAnsi="Times New Roman" w:cs="Times New Roman"/>
                <w:sz w:val="28"/>
                <w:szCs w:val="28"/>
                <w:lang w:eastAsia="uk-UA"/>
              </w:rPr>
            </w:pPr>
            <w:r w:rsidRPr="004D4FD1">
              <w:rPr>
                <w:rFonts w:ascii="Times New Roman" w:eastAsia="Times New Roman" w:hAnsi="Times New Roman" w:cs="Times New Roman"/>
                <w:sz w:val="28"/>
                <w:szCs w:val="28"/>
                <w:lang w:eastAsia="uk-UA"/>
              </w:rPr>
              <w:t xml:space="preserve">4. Более низкие цены по сравнению с конкурентами. </w:t>
            </w:r>
          </w:p>
          <w:p w:rsidR="0004651A" w:rsidRPr="004D4FD1" w:rsidRDefault="0004651A" w:rsidP="0004651A">
            <w:pPr>
              <w:spacing w:after="0" w:line="360" w:lineRule="auto"/>
              <w:jc w:val="both"/>
              <w:rPr>
                <w:rFonts w:ascii="Times New Roman" w:eastAsia="Times New Roman" w:hAnsi="Times New Roman" w:cs="Times New Roman"/>
                <w:sz w:val="28"/>
                <w:szCs w:val="28"/>
                <w:lang w:eastAsia="uk-UA"/>
              </w:rPr>
            </w:pPr>
            <w:r w:rsidRPr="004D4FD1">
              <w:rPr>
                <w:rFonts w:ascii="Times New Roman" w:eastAsia="Times New Roman" w:hAnsi="Times New Roman" w:cs="Times New Roman"/>
                <w:sz w:val="28"/>
                <w:szCs w:val="28"/>
                <w:lang w:eastAsia="uk-UA"/>
              </w:rPr>
              <w:t>5. Скидки постоянным клиентам или на б</w:t>
            </w:r>
            <w:r w:rsidR="004D4FD1" w:rsidRPr="004D4FD1">
              <w:rPr>
                <w:rFonts w:ascii="Times New Roman" w:eastAsia="Times New Roman" w:hAnsi="Times New Roman" w:cs="Times New Roman"/>
                <w:sz w:val="28"/>
                <w:szCs w:val="28"/>
                <w:lang w:eastAsia="uk-UA"/>
              </w:rPr>
              <w:t>о</w:t>
            </w:r>
            <w:r w:rsidRPr="004D4FD1">
              <w:rPr>
                <w:rFonts w:ascii="Times New Roman" w:eastAsia="Times New Roman" w:hAnsi="Times New Roman" w:cs="Times New Roman"/>
                <w:sz w:val="28"/>
                <w:szCs w:val="28"/>
                <w:lang w:eastAsia="uk-UA"/>
              </w:rPr>
              <w:t xml:space="preserve">льшие заказы. </w:t>
            </w:r>
          </w:p>
          <w:p w:rsidR="0004651A" w:rsidRPr="004D4FD1" w:rsidRDefault="0004651A" w:rsidP="004D4FD1">
            <w:pPr>
              <w:spacing w:after="0" w:line="360" w:lineRule="auto"/>
              <w:jc w:val="both"/>
              <w:rPr>
                <w:rFonts w:ascii="Times New Roman" w:eastAsia="Times New Roman" w:hAnsi="Times New Roman" w:cs="Times New Roman"/>
                <w:sz w:val="28"/>
                <w:szCs w:val="28"/>
                <w:lang w:eastAsia="uk-UA"/>
              </w:rPr>
            </w:pPr>
            <w:r w:rsidRPr="004D4FD1">
              <w:rPr>
                <w:rFonts w:ascii="Times New Roman" w:eastAsia="Times New Roman" w:hAnsi="Times New Roman" w:cs="Times New Roman"/>
                <w:sz w:val="28"/>
                <w:szCs w:val="28"/>
                <w:lang w:eastAsia="uk-UA"/>
              </w:rPr>
              <w:t xml:space="preserve">6. Мастер - классы профессиональных художников по обучению аэрографии всех желающих </w:t>
            </w:r>
          </w:p>
        </w:tc>
        <w:tc>
          <w:tcPr>
            <w:tcW w:w="47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651A" w:rsidRPr="004D4FD1" w:rsidRDefault="0004651A" w:rsidP="0004651A">
            <w:pPr>
              <w:spacing w:after="0" w:line="360" w:lineRule="auto"/>
              <w:jc w:val="both"/>
              <w:rPr>
                <w:rFonts w:ascii="Times New Roman" w:eastAsia="Times New Roman" w:hAnsi="Times New Roman" w:cs="Times New Roman"/>
                <w:sz w:val="28"/>
                <w:szCs w:val="28"/>
                <w:lang w:eastAsia="uk-UA"/>
              </w:rPr>
            </w:pPr>
            <w:r w:rsidRPr="004D4FD1">
              <w:rPr>
                <w:rFonts w:ascii="Times New Roman" w:eastAsia="Times New Roman" w:hAnsi="Times New Roman" w:cs="Times New Roman"/>
                <w:sz w:val="28"/>
                <w:szCs w:val="28"/>
                <w:lang w:eastAsia="uk-UA"/>
              </w:rPr>
              <w:t xml:space="preserve">СЛАБЫЕ СТОРОНЫ </w:t>
            </w:r>
          </w:p>
          <w:p w:rsidR="0004651A" w:rsidRPr="004D4FD1" w:rsidRDefault="0004651A" w:rsidP="0004651A">
            <w:pPr>
              <w:spacing w:after="0" w:line="360" w:lineRule="auto"/>
              <w:jc w:val="both"/>
              <w:rPr>
                <w:rFonts w:ascii="Times New Roman" w:eastAsia="Times New Roman" w:hAnsi="Times New Roman" w:cs="Times New Roman"/>
                <w:sz w:val="28"/>
                <w:szCs w:val="28"/>
                <w:lang w:eastAsia="uk-UA"/>
              </w:rPr>
            </w:pPr>
            <w:r w:rsidRPr="004D4FD1">
              <w:rPr>
                <w:rFonts w:ascii="Times New Roman" w:eastAsia="Times New Roman" w:hAnsi="Times New Roman" w:cs="Times New Roman"/>
                <w:sz w:val="28"/>
                <w:szCs w:val="28"/>
                <w:lang w:eastAsia="uk-UA"/>
              </w:rPr>
              <w:t>1. Новая услуга в фирме</w:t>
            </w:r>
          </w:p>
          <w:p w:rsidR="0004651A" w:rsidRPr="004D4FD1" w:rsidRDefault="0004651A" w:rsidP="0004651A">
            <w:pPr>
              <w:spacing w:after="0" w:line="360" w:lineRule="auto"/>
              <w:jc w:val="both"/>
              <w:rPr>
                <w:rFonts w:ascii="Times New Roman" w:eastAsia="Times New Roman" w:hAnsi="Times New Roman" w:cs="Times New Roman"/>
                <w:sz w:val="28"/>
                <w:szCs w:val="28"/>
                <w:lang w:eastAsia="uk-UA"/>
              </w:rPr>
            </w:pPr>
            <w:r w:rsidRPr="004D4FD1">
              <w:rPr>
                <w:rFonts w:ascii="Times New Roman" w:eastAsia="Times New Roman" w:hAnsi="Times New Roman" w:cs="Times New Roman"/>
                <w:sz w:val="28"/>
                <w:szCs w:val="28"/>
                <w:lang w:eastAsia="uk-UA"/>
              </w:rPr>
              <w:t xml:space="preserve">2. Неизвестные имена художников (часто влияет на выбор клиента) </w:t>
            </w:r>
          </w:p>
          <w:p w:rsidR="0004651A" w:rsidRPr="004D4FD1" w:rsidRDefault="0004651A" w:rsidP="0004651A">
            <w:pPr>
              <w:spacing w:after="0" w:line="360" w:lineRule="auto"/>
              <w:jc w:val="both"/>
              <w:rPr>
                <w:rFonts w:ascii="Times New Roman" w:eastAsia="Times New Roman" w:hAnsi="Times New Roman" w:cs="Times New Roman"/>
                <w:sz w:val="28"/>
                <w:szCs w:val="28"/>
                <w:lang w:eastAsia="uk-UA"/>
              </w:rPr>
            </w:pPr>
            <w:r w:rsidRPr="004D4FD1">
              <w:rPr>
                <w:rFonts w:ascii="Times New Roman" w:eastAsia="Times New Roman" w:hAnsi="Times New Roman" w:cs="Times New Roman"/>
                <w:sz w:val="28"/>
                <w:szCs w:val="28"/>
                <w:lang w:eastAsia="uk-UA"/>
              </w:rPr>
              <w:t xml:space="preserve">3 Небольшие размеры салона </w:t>
            </w:r>
          </w:p>
          <w:p w:rsidR="0004651A" w:rsidRPr="004D4FD1" w:rsidRDefault="0004651A" w:rsidP="0004651A">
            <w:pPr>
              <w:spacing w:after="0" w:line="360" w:lineRule="auto"/>
              <w:jc w:val="both"/>
              <w:rPr>
                <w:rFonts w:ascii="Times New Roman" w:eastAsia="Times New Roman" w:hAnsi="Times New Roman" w:cs="Times New Roman"/>
                <w:sz w:val="28"/>
                <w:szCs w:val="28"/>
                <w:lang w:eastAsia="uk-UA"/>
              </w:rPr>
            </w:pPr>
            <w:r w:rsidRPr="004D4FD1">
              <w:rPr>
                <w:rFonts w:ascii="Times New Roman" w:eastAsia="Times New Roman" w:hAnsi="Times New Roman" w:cs="Times New Roman"/>
                <w:sz w:val="28"/>
                <w:szCs w:val="28"/>
                <w:lang w:eastAsia="uk-UA"/>
              </w:rPr>
              <w:t> </w:t>
            </w:r>
          </w:p>
        </w:tc>
      </w:tr>
      <w:tr w:rsidR="0004651A" w:rsidRPr="004D4FD1" w:rsidTr="0004651A">
        <w:tc>
          <w:tcPr>
            <w:tcW w:w="47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651A" w:rsidRPr="004D4FD1" w:rsidRDefault="0004651A" w:rsidP="0004651A">
            <w:pPr>
              <w:spacing w:after="0" w:line="360" w:lineRule="auto"/>
              <w:jc w:val="both"/>
              <w:rPr>
                <w:rFonts w:ascii="Times New Roman" w:eastAsia="Times New Roman" w:hAnsi="Times New Roman" w:cs="Times New Roman"/>
                <w:sz w:val="28"/>
                <w:szCs w:val="28"/>
                <w:lang w:eastAsia="uk-UA"/>
              </w:rPr>
            </w:pPr>
            <w:r w:rsidRPr="004D4FD1">
              <w:rPr>
                <w:rFonts w:ascii="Times New Roman" w:eastAsia="Times New Roman" w:hAnsi="Times New Roman" w:cs="Times New Roman"/>
                <w:sz w:val="28"/>
                <w:szCs w:val="28"/>
                <w:lang w:eastAsia="uk-UA"/>
              </w:rPr>
              <w:t xml:space="preserve">ВОЗМОЖНОСТИ </w:t>
            </w:r>
          </w:p>
          <w:p w:rsidR="0004651A" w:rsidRPr="004D4FD1" w:rsidRDefault="0004651A" w:rsidP="0004651A">
            <w:pPr>
              <w:spacing w:after="0" w:line="360" w:lineRule="auto"/>
              <w:jc w:val="both"/>
              <w:rPr>
                <w:rFonts w:ascii="Times New Roman" w:eastAsia="Times New Roman" w:hAnsi="Times New Roman" w:cs="Times New Roman"/>
                <w:sz w:val="28"/>
                <w:szCs w:val="28"/>
                <w:lang w:eastAsia="uk-UA"/>
              </w:rPr>
            </w:pPr>
            <w:r w:rsidRPr="004D4FD1">
              <w:rPr>
                <w:rFonts w:ascii="Times New Roman" w:eastAsia="Times New Roman" w:hAnsi="Times New Roman" w:cs="Times New Roman"/>
                <w:sz w:val="28"/>
                <w:szCs w:val="28"/>
                <w:lang w:eastAsia="uk-UA"/>
              </w:rPr>
              <w:t xml:space="preserve">1 Рост количества потребителей, появление постоянных клиентов </w:t>
            </w:r>
          </w:p>
          <w:p w:rsidR="0004651A" w:rsidRPr="004D4FD1" w:rsidRDefault="0004651A" w:rsidP="0004651A">
            <w:pPr>
              <w:spacing w:after="0" w:line="360" w:lineRule="auto"/>
              <w:jc w:val="both"/>
              <w:rPr>
                <w:rFonts w:ascii="Times New Roman" w:eastAsia="Times New Roman" w:hAnsi="Times New Roman" w:cs="Times New Roman"/>
                <w:sz w:val="28"/>
                <w:szCs w:val="28"/>
                <w:lang w:eastAsia="uk-UA"/>
              </w:rPr>
            </w:pPr>
            <w:r w:rsidRPr="004D4FD1">
              <w:rPr>
                <w:rFonts w:ascii="Times New Roman" w:eastAsia="Times New Roman" w:hAnsi="Times New Roman" w:cs="Times New Roman"/>
                <w:sz w:val="28"/>
                <w:szCs w:val="28"/>
                <w:lang w:eastAsia="uk-UA"/>
              </w:rPr>
              <w:t xml:space="preserve">2 Новые технологии нанесения </w:t>
            </w:r>
            <w:r w:rsidRPr="004D4FD1">
              <w:rPr>
                <w:rFonts w:ascii="Times New Roman" w:eastAsia="Times New Roman" w:hAnsi="Times New Roman" w:cs="Times New Roman"/>
                <w:sz w:val="28"/>
                <w:szCs w:val="28"/>
                <w:lang w:eastAsia="uk-UA"/>
              </w:rPr>
              <w:lastRenderedPageBreak/>
              <w:t xml:space="preserve">рисунка, развитие НТП в данной сфере, развитие хим. Промышленности (появление новых видов красок со </w:t>
            </w:r>
            <w:proofErr w:type="spellStart"/>
            <w:r w:rsidRPr="004D4FD1">
              <w:rPr>
                <w:rFonts w:ascii="Times New Roman" w:eastAsia="Times New Roman" w:hAnsi="Times New Roman" w:cs="Times New Roman"/>
                <w:sz w:val="28"/>
                <w:szCs w:val="28"/>
                <w:lang w:eastAsia="uk-UA"/>
              </w:rPr>
              <w:t>спецеф</w:t>
            </w:r>
            <w:r w:rsidR="004D4FD1" w:rsidRPr="004D4FD1">
              <w:rPr>
                <w:rFonts w:ascii="Times New Roman" w:eastAsia="Times New Roman" w:hAnsi="Times New Roman" w:cs="Times New Roman"/>
                <w:sz w:val="28"/>
                <w:szCs w:val="28"/>
                <w:lang w:eastAsia="uk-UA"/>
              </w:rPr>
              <w:t>ф</w:t>
            </w:r>
            <w:r w:rsidRPr="004D4FD1">
              <w:rPr>
                <w:rFonts w:ascii="Times New Roman" w:eastAsia="Times New Roman" w:hAnsi="Times New Roman" w:cs="Times New Roman"/>
                <w:sz w:val="28"/>
                <w:szCs w:val="28"/>
                <w:lang w:eastAsia="uk-UA"/>
              </w:rPr>
              <w:t>ектам</w:t>
            </w:r>
            <w:r w:rsidR="004D4FD1" w:rsidRPr="004D4FD1">
              <w:rPr>
                <w:rFonts w:ascii="Times New Roman" w:eastAsia="Times New Roman" w:hAnsi="Times New Roman" w:cs="Times New Roman"/>
                <w:sz w:val="28"/>
                <w:szCs w:val="28"/>
                <w:lang w:eastAsia="uk-UA"/>
              </w:rPr>
              <w:t>и</w:t>
            </w:r>
            <w:proofErr w:type="spellEnd"/>
            <w:r w:rsidRPr="004D4FD1">
              <w:rPr>
                <w:rFonts w:ascii="Times New Roman" w:eastAsia="Times New Roman" w:hAnsi="Times New Roman" w:cs="Times New Roman"/>
                <w:sz w:val="28"/>
                <w:szCs w:val="28"/>
                <w:lang w:eastAsia="uk-UA"/>
              </w:rPr>
              <w:t xml:space="preserve">) </w:t>
            </w:r>
          </w:p>
          <w:p w:rsidR="0004651A" w:rsidRPr="004D4FD1" w:rsidRDefault="0004651A" w:rsidP="0004651A">
            <w:pPr>
              <w:spacing w:after="0" w:line="360" w:lineRule="auto"/>
              <w:jc w:val="both"/>
              <w:rPr>
                <w:rFonts w:ascii="Times New Roman" w:eastAsia="Times New Roman" w:hAnsi="Times New Roman" w:cs="Times New Roman"/>
                <w:sz w:val="28"/>
                <w:szCs w:val="28"/>
                <w:lang w:eastAsia="uk-UA"/>
              </w:rPr>
            </w:pPr>
            <w:r w:rsidRPr="004D4FD1">
              <w:rPr>
                <w:rFonts w:ascii="Times New Roman" w:eastAsia="Times New Roman" w:hAnsi="Times New Roman" w:cs="Times New Roman"/>
                <w:sz w:val="28"/>
                <w:szCs w:val="28"/>
                <w:lang w:eastAsia="uk-UA"/>
              </w:rPr>
              <w:t xml:space="preserve">3 Организация и проведение выставок работ аэрографии на региональном, международном уровне. </w:t>
            </w:r>
          </w:p>
          <w:p w:rsidR="0004651A" w:rsidRPr="004D4FD1" w:rsidRDefault="0004651A" w:rsidP="004D4FD1">
            <w:pPr>
              <w:spacing w:after="0" w:line="360" w:lineRule="auto"/>
              <w:jc w:val="both"/>
              <w:rPr>
                <w:rFonts w:ascii="Times New Roman" w:eastAsia="Times New Roman" w:hAnsi="Times New Roman" w:cs="Times New Roman"/>
                <w:sz w:val="28"/>
                <w:szCs w:val="28"/>
                <w:lang w:eastAsia="uk-UA"/>
              </w:rPr>
            </w:pPr>
            <w:r w:rsidRPr="004D4FD1">
              <w:rPr>
                <w:rFonts w:ascii="Times New Roman" w:eastAsia="Times New Roman" w:hAnsi="Times New Roman" w:cs="Times New Roman"/>
                <w:sz w:val="28"/>
                <w:szCs w:val="28"/>
                <w:lang w:eastAsia="uk-UA"/>
              </w:rPr>
              <w:t xml:space="preserve">4 Снижение курса доллара (так как закупка материалов, оборудования происходит непосредственно в этой валюте) </w:t>
            </w:r>
          </w:p>
        </w:tc>
        <w:tc>
          <w:tcPr>
            <w:tcW w:w="47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651A" w:rsidRPr="004D4FD1" w:rsidRDefault="0004651A" w:rsidP="0004651A">
            <w:pPr>
              <w:spacing w:after="0" w:line="360" w:lineRule="auto"/>
              <w:jc w:val="both"/>
              <w:rPr>
                <w:rFonts w:ascii="Times New Roman" w:eastAsia="Times New Roman" w:hAnsi="Times New Roman" w:cs="Times New Roman"/>
                <w:sz w:val="28"/>
                <w:szCs w:val="28"/>
                <w:lang w:eastAsia="uk-UA"/>
              </w:rPr>
            </w:pPr>
            <w:r w:rsidRPr="004D4FD1">
              <w:rPr>
                <w:rFonts w:ascii="Times New Roman" w:eastAsia="Times New Roman" w:hAnsi="Times New Roman" w:cs="Times New Roman"/>
                <w:sz w:val="28"/>
                <w:szCs w:val="28"/>
                <w:lang w:eastAsia="uk-UA"/>
              </w:rPr>
              <w:lastRenderedPageBreak/>
              <w:t xml:space="preserve">УГРОЗЫ </w:t>
            </w:r>
          </w:p>
          <w:p w:rsidR="0004651A" w:rsidRPr="004D4FD1" w:rsidRDefault="0004651A" w:rsidP="0004651A">
            <w:pPr>
              <w:spacing w:after="0" w:line="360" w:lineRule="auto"/>
              <w:jc w:val="both"/>
              <w:rPr>
                <w:rFonts w:ascii="Times New Roman" w:eastAsia="Times New Roman" w:hAnsi="Times New Roman" w:cs="Times New Roman"/>
                <w:sz w:val="28"/>
                <w:szCs w:val="28"/>
                <w:lang w:eastAsia="uk-UA"/>
              </w:rPr>
            </w:pPr>
            <w:r w:rsidRPr="004D4FD1">
              <w:rPr>
                <w:rFonts w:ascii="Times New Roman" w:eastAsia="Times New Roman" w:hAnsi="Times New Roman" w:cs="Times New Roman"/>
                <w:sz w:val="28"/>
                <w:szCs w:val="28"/>
                <w:lang w:eastAsia="uk-UA"/>
              </w:rPr>
              <w:t xml:space="preserve">1 Открытие большого количества фирм конкурентов </w:t>
            </w:r>
          </w:p>
          <w:p w:rsidR="0004651A" w:rsidRPr="004D4FD1" w:rsidRDefault="0004651A" w:rsidP="0004651A">
            <w:pPr>
              <w:spacing w:after="0" w:line="360" w:lineRule="auto"/>
              <w:jc w:val="both"/>
              <w:rPr>
                <w:rFonts w:ascii="Times New Roman" w:eastAsia="Times New Roman" w:hAnsi="Times New Roman" w:cs="Times New Roman"/>
                <w:sz w:val="28"/>
                <w:szCs w:val="28"/>
                <w:lang w:eastAsia="uk-UA"/>
              </w:rPr>
            </w:pPr>
            <w:r w:rsidRPr="004D4FD1">
              <w:rPr>
                <w:rFonts w:ascii="Times New Roman" w:eastAsia="Times New Roman" w:hAnsi="Times New Roman" w:cs="Times New Roman"/>
                <w:sz w:val="28"/>
                <w:szCs w:val="28"/>
                <w:lang w:eastAsia="uk-UA"/>
              </w:rPr>
              <w:t xml:space="preserve">2 Снижение спроса на услуги </w:t>
            </w:r>
            <w:r w:rsidRPr="004D4FD1">
              <w:rPr>
                <w:rFonts w:ascii="Times New Roman" w:eastAsia="Times New Roman" w:hAnsi="Times New Roman" w:cs="Times New Roman"/>
                <w:sz w:val="28"/>
                <w:szCs w:val="28"/>
                <w:lang w:eastAsia="uk-UA"/>
              </w:rPr>
              <w:lastRenderedPageBreak/>
              <w:t xml:space="preserve">аэрографии </w:t>
            </w:r>
          </w:p>
          <w:p w:rsidR="0004651A" w:rsidRPr="004D4FD1" w:rsidRDefault="0004651A" w:rsidP="0004651A">
            <w:pPr>
              <w:spacing w:after="0" w:line="360" w:lineRule="auto"/>
              <w:jc w:val="both"/>
              <w:rPr>
                <w:rFonts w:ascii="Times New Roman" w:eastAsia="Times New Roman" w:hAnsi="Times New Roman" w:cs="Times New Roman"/>
                <w:sz w:val="28"/>
                <w:szCs w:val="28"/>
                <w:lang w:eastAsia="uk-UA"/>
              </w:rPr>
            </w:pPr>
            <w:r w:rsidRPr="004D4FD1">
              <w:rPr>
                <w:rFonts w:ascii="Times New Roman" w:eastAsia="Times New Roman" w:hAnsi="Times New Roman" w:cs="Times New Roman"/>
                <w:sz w:val="28"/>
                <w:szCs w:val="28"/>
                <w:lang w:eastAsia="uk-UA"/>
              </w:rPr>
              <w:t xml:space="preserve">3 Резкое увеличение цен на материалы </w:t>
            </w:r>
          </w:p>
          <w:p w:rsidR="0004651A" w:rsidRPr="004D4FD1" w:rsidRDefault="0004651A" w:rsidP="0004651A">
            <w:pPr>
              <w:spacing w:after="0" w:line="360" w:lineRule="auto"/>
              <w:jc w:val="both"/>
              <w:rPr>
                <w:rFonts w:ascii="Times New Roman" w:eastAsia="Times New Roman" w:hAnsi="Times New Roman" w:cs="Times New Roman"/>
                <w:sz w:val="28"/>
                <w:szCs w:val="28"/>
                <w:lang w:eastAsia="uk-UA"/>
              </w:rPr>
            </w:pPr>
            <w:r w:rsidRPr="004D4FD1">
              <w:rPr>
                <w:rFonts w:ascii="Times New Roman" w:eastAsia="Times New Roman" w:hAnsi="Times New Roman" w:cs="Times New Roman"/>
                <w:sz w:val="28"/>
                <w:szCs w:val="28"/>
                <w:lang w:eastAsia="uk-UA"/>
              </w:rPr>
              <w:t xml:space="preserve">4 </w:t>
            </w:r>
            <w:r w:rsidR="004D4FD1" w:rsidRPr="004D4FD1">
              <w:rPr>
                <w:rFonts w:ascii="Times New Roman" w:eastAsia="Times New Roman" w:hAnsi="Times New Roman" w:cs="Times New Roman"/>
                <w:sz w:val="28"/>
                <w:szCs w:val="28"/>
                <w:lang w:eastAsia="uk-UA"/>
              </w:rPr>
              <w:t>П</w:t>
            </w:r>
            <w:r w:rsidRPr="004D4FD1">
              <w:rPr>
                <w:rFonts w:ascii="Times New Roman" w:eastAsia="Times New Roman" w:hAnsi="Times New Roman" w:cs="Times New Roman"/>
                <w:sz w:val="28"/>
                <w:szCs w:val="28"/>
                <w:lang w:eastAsia="uk-UA"/>
              </w:rPr>
              <w:t xml:space="preserve">роблемы с фирмами поставщиками </w:t>
            </w:r>
          </w:p>
          <w:p w:rsidR="0004651A" w:rsidRPr="004D4FD1" w:rsidRDefault="0004651A" w:rsidP="0004651A">
            <w:pPr>
              <w:spacing w:after="0" w:line="360" w:lineRule="auto"/>
              <w:jc w:val="both"/>
              <w:rPr>
                <w:rFonts w:ascii="Times New Roman" w:eastAsia="Times New Roman" w:hAnsi="Times New Roman" w:cs="Times New Roman"/>
                <w:sz w:val="28"/>
                <w:szCs w:val="28"/>
                <w:lang w:eastAsia="uk-UA"/>
              </w:rPr>
            </w:pPr>
            <w:r w:rsidRPr="004D4FD1">
              <w:rPr>
                <w:rFonts w:ascii="Times New Roman" w:eastAsia="Times New Roman" w:hAnsi="Times New Roman" w:cs="Times New Roman"/>
                <w:sz w:val="28"/>
                <w:szCs w:val="28"/>
                <w:lang w:eastAsia="uk-UA"/>
              </w:rPr>
              <w:t>5 Возможно не</w:t>
            </w:r>
            <w:r w:rsidR="004D4FD1" w:rsidRPr="004D4FD1">
              <w:rPr>
                <w:rFonts w:ascii="Times New Roman" w:eastAsia="Times New Roman" w:hAnsi="Times New Roman" w:cs="Times New Roman"/>
                <w:sz w:val="28"/>
                <w:szCs w:val="28"/>
                <w:lang w:eastAsia="uk-UA"/>
              </w:rPr>
              <w:t>удовлетворение</w:t>
            </w:r>
            <w:r w:rsidRPr="004D4FD1">
              <w:rPr>
                <w:rFonts w:ascii="Times New Roman" w:eastAsia="Times New Roman" w:hAnsi="Times New Roman" w:cs="Times New Roman"/>
                <w:sz w:val="28"/>
                <w:szCs w:val="28"/>
                <w:lang w:eastAsia="uk-UA"/>
              </w:rPr>
              <w:t xml:space="preserve"> местных жителей и органов местного самоуправления. </w:t>
            </w:r>
          </w:p>
          <w:p w:rsidR="0004651A" w:rsidRPr="004D4FD1" w:rsidRDefault="0004651A" w:rsidP="0004651A">
            <w:pPr>
              <w:spacing w:after="0" w:line="360" w:lineRule="auto"/>
              <w:jc w:val="both"/>
              <w:rPr>
                <w:rFonts w:ascii="Times New Roman" w:eastAsia="Times New Roman" w:hAnsi="Times New Roman" w:cs="Times New Roman"/>
                <w:sz w:val="28"/>
                <w:szCs w:val="28"/>
                <w:lang w:eastAsia="uk-UA"/>
              </w:rPr>
            </w:pPr>
            <w:r w:rsidRPr="004D4FD1">
              <w:rPr>
                <w:rFonts w:ascii="Times New Roman" w:eastAsia="Times New Roman" w:hAnsi="Times New Roman" w:cs="Times New Roman"/>
                <w:sz w:val="28"/>
                <w:szCs w:val="28"/>
                <w:lang w:eastAsia="uk-UA"/>
              </w:rPr>
              <w:t xml:space="preserve">6 Рост налогов </w:t>
            </w:r>
          </w:p>
          <w:p w:rsidR="0004651A" w:rsidRPr="004D4FD1" w:rsidRDefault="0004651A" w:rsidP="004D4FD1">
            <w:pPr>
              <w:spacing w:after="0" w:line="360" w:lineRule="auto"/>
              <w:jc w:val="both"/>
              <w:rPr>
                <w:rFonts w:ascii="Times New Roman" w:eastAsia="Times New Roman" w:hAnsi="Times New Roman" w:cs="Times New Roman"/>
                <w:sz w:val="28"/>
                <w:szCs w:val="28"/>
                <w:lang w:eastAsia="uk-UA"/>
              </w:rPr>
            </w:pPr>
            <w:r w:rsidRPr="004D4FD1">
              <w:rPr>
                <w:rFonts w:ascii="Times New Roman" w:eastAsia="Times New Roman" w:hAnsi="Times New Roman" w:cs="Times New Roman"/>
                <w:sz w:val="28"/>
                <w:szCs w:val="28"/>
                <w:lang w:eastAsia="uk-UA"/>
              </w:rPr>
              <w:t xml:space="preserve">7 Снижение доходов населения </w:t>
            </w:r>
          </w:p>
        </w:tc>
      </w:tr>
    </w:tbl>
    <w:p w:rsidR="004D4FD1" w:rsidRPr="004D4FD1" w:rsidRDefault="004D4FD1" w:rsidP="004D4FD1">
      <w:pPr>
        <w:spacing w:after="0" w:line="360" w:lineRule="auto"/>
        <w:jc w:val="both"/>
        <w:rPr>
          <w:rFonts w:ascii="Times New Roman" w:eastAsia="Times New Roman" w:hAnsi="Times New Roman" w:cs="Times New Roman"/>
          <w:sz w:val="28"/>
          <w:szCs w:val="28"/>
          <w:lang w:eastAsia="uk-UA"/>
        </w:rPr>
      </w:pPr>
    </w:p>
    <w:p w:rsidR="0004651A" w:rsidRPr="004D4FD1" w:rsidRDefault="004D4FD1" w:rsidP="004D4FD1">
      <w:pPr>
        <w:spacing w:line="360" w:lineRule="auto"/>
        <w:ind w:firstLine="567"/>
        <w:jc w:val="both"/>
        <w:outlineLvl w:val="1"/>
        <w:rPr>
          <w:rFonts w:ascii="Times New Roman" w:eastAsia="Times New Roman" w:hAnsi="Times New Roman" w:cs="Times New Roman"/>
          <w:b/>
          <w:sz w:val="28"/>
          <w:szCs w:val="28"/>
          <w:shd w:val="clear" w:color="auto" w:fill="FFFFFF"/>
          <w:lang w:eastAsia="uk-UA"/>
        </w:rPr>
      </w:pPr>
      <w:bookmarkStart w:id="7" w:name="_Toc436473331"/>
      <w:r>
        <w:rPr>
          <w:rFonts w:ascii="Times New Roman" w:eastAsia="Times New Roman" w:hAnsi="Times New Roman" w:cs="Times New Roman"/>
          <w:b/>
          <w:sz w:val="28"/>
          <w:szCs w:val="28"/>
          <w:shd w:val="clear" w:color="auto" w:fill="FFFFFF"/>
          <w:lang w:eastAsia="uk-UA"/>
        </w:rPr>
        <w:t xml:space="preserve">2.3. </w:t>
      </w:r>
      <w:r w:rsidR="0004651A" w:rsidRPr="004D4FD1">
        <w:rPr>
          <w:rFonts w:ascii="Times New Roman" w:eastAsia="Times New Roman" w:hAnsi="Times New Roman" w:cs="Times New Roman"/>
          <w:b/>
          <w:sz w:val="28"/>
          <w:szCs w:val="28"/>
          <w:shd w:val="clear" w:color="auto" w:fill="FFFFFF"/>
          <w:lang w:eastAsia="uk-UA"/>
        </w:rPr>
        <w:t>Жизненный цикл проекта</w:t>
      </w:r>
      <w:bookmarkEnd w:id="7"/>
      <w:r w:rsidR="0004651A" w:rsidRPr="004D4FD1">
        <w:rPr>
          <w:rFonts w:ascii="Times New Roman" w:eastAsia="Times New Roman" w:hAnsi="Times New Roman" w:cs="Times New Roman"/>
          <w:b/>
          <w:sz w:val="28"/>
          <w:szCs w:val="28"/>
          <w:shd w:val="clear" w:color="auto" w:fill="FFFFFF"/>
          <w:lang w:eastAsia="uk-UA"/>
        </w:rPr>
        <w:t xml:space="preserve"> </w:t>
      </w:r>
    </w:p>
    <w:p w:rsidR="004D4FD1" w:rsidRDefault="0004651A" w:rsidP="004D4FD1">
      <w:pPr>
        <w:spacing w:after="0" w:line="360" w:lineRule="auto"/>
        <w:ind w:firstLine="567"/>
        <w:jc w:val="both"/>
        <w:rPr>
          <w:rFonts w:ascii="Times New Roman" w:eastAsia="Times New Roman" w:hAnsi="Times New Roman" w:cs="Times New Roman"/>
          <w:sz w:val="28"/>
          <w:szCs w:val="28"/>
          <w:lang w:eastAsia="uk-UA"/>
        </w:rPr>
      </w:pPr>
      <w:r w:rsidRPr="004D4FD1">
        <w:rPr>
          <w:rFonts w:ascii="Times New Roman" w:eastAsia="Times New Roman" w:hAnsi="Times New Roman" w:cs="Times New Roman"/>
          <w:b/>
          <w:sz w:val="28"/>
          <w:szCs w:val="28"/>
          <w:lang w:eastAsia="uk-UA"/>
        </w:rPr>
        <w:t>Начальная фаза</w:t>
      </w:r>
      <w:r w:rsidRPr="004D4FD1">
        <w:rPr>
          <w:rFonts w:ascii="Times New Roman" w:eastAsia="Times New Roman" w:hAnsi="Times New Roman" w:cs="Times New Roman"/>
          <w:sz w:val="28"/>
          <w:szCs w:val="28"/>
          <w:lang w:eastAsia="uk-UA"/>
        </w:rPr>
        <w:t xml:space="preserve">. Главным содержанием работ на этой фазе является разработка концепции проекта, включая: </w:t>
      </w:r>
    </w:p>
    <w:p w:rsidR="004D4FD1" w:rsidRDefault="0004651A" w:rsidP="0004651A">
      <w:pPr>
        <w:pStyle w:val="a8"/>
        <w:numPr>
          <w:ilvl w:val="0"/>
          <w:numId w:val="33"/>
        </w:numPr>
        <w:spacing w:after="0" w:line="360" w:lineRule="auto"/>
        <w:jc w:val="both"/>
        <w:rPr>
          <w:rFonts w:ascii="Times New Roman" w:eastAsia="Times New Roman" w:hAnsi="Times New Roman" w:cs="Times New Roman"/>
          <w:sz w:val="28"/>
          <w:szCs w:val="28"/>
          <w:lang w:eastAsia="uk-UA"/>
        </w:rPr>
      </w:pPr>
      <w:r w:rsidRPr="004D4FD1">
        <w:rPr>
          <w:rFonts w:ascii="Times New Roman" w:eastAsia="Times New Roman" w:hAnsi="Times New Roman" w:cs="Times New Roman"/>
          <w:sz w:val="28"/>
          <w:szCs w:val="28"/>
          <w:lang w:eastAsia="uk-UA"/>
        </w:rPr>
        <w:t xml:space="preserve">почему было принято решение оказывать услуги аэрографии на СТО: на сегодняшний день услуги аэрографии развиты слабо на территории </w:t>
      </w:r>
      <w:r w:rsidR="004D4FD1" w:rsidRPr="004D4FD1">
        <w:rPr>
          <w:rFonts w:ascii="Times New Roman" w:eastAsia="Times New Roman" w:hAnsi="Times New Roman" w:cs="Times New Roman"/>
          <w:sz w:val="28"/>
          <w:szCs w:val="28"/>
          <w:lang w:eastAsia="uk-UA"/>
        </w:rPr>
        <w:t>России</w:t>
      </w:r>
      <w:r w:rsidRPr="004D4FD1">
        <w:rPr>
          <w:rFonts w:ascii="Times New Roman" w:eastAsia="Times New Roman" w:hAnsi="Times New Roman" w:cs="Times New Roman"/>
          <w:sz w:val="28"/>
          <w:szCs w:val="28"/>
          <w:lang w:eastAsia="uk-UA"/>
        </w:rPr>
        <w:t xml:space="preserve">, а спрос на данный вид услуг растет с каждым годом, следовательно, для привлечения клиентов и рост прибыли фирмы было принято решение открыть студию аэрографии на территории СТО. </w:t>
      </w:r>
    </w:p>
    <w:p w:rsidR="004D4FD1" w:rsidRDefault="0004651A" w:rsidP="0004651A">
      <w:pPr>
        <w:pStyle w:val="a8"/>
        <w:numPr>
          <w:ilvl w:val="0"/>
          <w:numId w:val="33"/>
        </w:numPr>
        <w:spacing w:after="0" w:line="360" w:lineRule="auto"/>
        <w:jc w:val="both"/>
        <w:rPr>
          <w:rFonts w:ascii="Times New Roman" w:eastAsia="Times New Roman" w:hAnsi="Times New Roman" w:cs="Times New Roman"/>
          <w:sz w:val="28"/>
          <w:szCs w:val="28"/>
          <w:lang w:eastAsia="uk-UA"/>
        </w:rPr>
      </w:pPr>
      <w:r w:rsidRPr="004D4FD1">
        <w:rPr>
          <w:rFonts w:ascii="Times New Roman" w:eastAsia="Times New Roman" w:hAnsi="Times New Roman" w:cs="Times New Roman"/>
          <w:sz w:val="28"/>
          <w:szCs w:val="28"/>
          <w:lang w:eastAsia="uk-UA"/>
        </w:rPr>
        <w:t xml:space="preserve">Планируется предоставление услуг аэрографии в основном на автомобилях и мотоциклах. </w:t>
      </w:r>
    </w:p>
    <w:p w:rsidR="0004651A" w:rsidRPr="004D4FD1" w:rsidRDefault="0004651A" w:rsidP="0004651A">
      <w:pPr>
        <w:pStyle w:val="a8"/>
        <w:numPr>
          <w:ilvl w:val="0"/>
          <w:numId w:val="33"/>
        </w:numPr>
        <w:spacing w:after="0" w:line="360" w:lineRule="auto"/>
        <w:jc w:val="both"/>
        <w:rPr>
          <w:rFonts w:ascii="Times New Roman" w:eastAsia="Times New Roman" w:hAnsi="Times New Roman" w:cs="Times New Roman"/>
          <w:sz w:val="28"/>
          <w:szCs w:val="28"/>
          <w:lang w:eastAsia="uk-UA"/>
        </w:rPr>
      </w:pPr>
      <w:r w:rsidRPr="004D4FD1">
        <w:rPr>
          <w:rFonts w:ascii="Times New Roman" w:eastAsia="Times New Roman" w:hAnsi="Times New Roman" w:cs="Times New Roman"/>
          <w:sz w:val="28"/>
          <w:szCs w:val="28"/>
          <w:lang w:eastAsia="uk-UA"/>
        </w:rPr>
        <w:t xml:space="preserve">Но для открытия этого отдела потребуется переквалификация персонала, проведение тренингов (например, для художников, рихтовщиков), а также набор нового персонала (художники). </w:t>
      </w:r>
    </w:p>
    <w:p w:rsidR="0004651A" w:rsidRPr="004D4FD1" w:rsidRDefault="0004651A" w:rsidP="004D4FD1">
      <w:pPr>
        <w:spacing w:after="0" w:line="360" w:lineRule="auto"/>
        <w:ind w:firstLine="567"/>
        <w:jc w:val="both"/>
        <w:rPr>
          <w:rFonts w:ascii="Times New Roman" w:eastAsia="Times New Roman" w:hAnsi="Times New Roman" w:cs="Times New Roman"/>
          <w:sz w:val="28"/>
          <w:szCs w:val="28"/>
          <w:lang w:eastAsia="uk-UA"/>
        </w:rPr>
      </w:pPr>
      <w:r w:rsidRPr="004D4FD1">
        <w:rPr>
          <w:rFonts w:ascii="Times New Roman" w:eastAsia="Times New Roman" w:hAnsi="Times New Roman" w:cs="Times New Roman"/>
          <w:sz w:val="28"/>
          <w:szCs w:val="28"/>
          <w:lang w:eastAsia="uk-UA"/>
        </w:rPr>
        <w:t xml:space="preserve">Уровень риска естественно следует учитывать на начальном этапе ЖЦП, потому что открытие этого салона - недешевый проект, а также услуги также далеко не по карману всем представителям среднего класса, имеет авто. </w:t>
      </w:r>
    </w:p>
    <w:p w:rsidR="0004651A" w:rsidRPr="004D4FD1" w:rsidRDefault="0004651A" w:rsidP="004D4FD1">
      <w:pPr>
        <w:spacing w:after="0" w:line="360" w:lineRule="auto"/>
        <w:ind w:firstLine="567"/>
        <w:jc w:val="both"/>
        <w:rPr>
          <w:rFonts w:ascii="Times New Roman" w:eastAsia="Times New Roman" w:hAnsi="Times New Roman" w:cs="Times New Roman"/>
          <w:sz w:val="28"/>
          <w:szCs w:val="28"/>
          <w:lang w:eastAsia="uk-UA"/>
        </w:rPr>
      </w:pPr>
      <w:r w:rsidRPr="004D4FD1">
        <w:rPr>
          <w:rFonts w:ascii="Times New Roman" w:eastAsia="Times New Roman" w:hAnsi="Times New Roman" w:cs="Times New Roman"/>
          <w:sz w:val="28"/>
          <w:szCs w:val="28"/>
          <w:lang w:eastAsia="uk-UA"/>
        </w:rPr>
        <w:lastRenderedPageBreak/>
        <w:t xml:space="preserve">Основные требования: наличие финансовых ресурсов для реализации проекта, наличие квалифицированного персонала, наличие свободной территории для реализации проекта. </w:t>
      </w:r>
    </w:p>
    <w:p w:rsidR="0004651A" w:rsidRPr="004D4FD1" w:rsidRDefault="0004651A" w:rsidP="004D4FD1">
      <w:pPr>
        <w:spacing w:after="0" w:line="360" w:lineRule="auto"/>
        <w:ind w:firstLine="567"/>
        <w:jc w:val="both"/>
        <w:rPr>
          <w:rFonts w:ascii="Times New Roman" w:eastAsia="Times New Roman" w:hAnsi="Times New Roman" w:cs="Times New Roman"/>
          <w:sz w:val="28"/>
          <w:szCs w:val="28"/>
          <w:lang w:eastAsia="uk-UA"/>
        </w:rPr>
      </w:pPr>
      <w:r w:rsidRPr="004D4FD1">
        <w:rPr>
          <w:rFonts w:ascii="Times New Roman" w:eastAsia="Times New Roman" w:hAnsi="Times New Roman" w:cs="Times New Roman"/>
          <w:sz w:val="28"/>
          <w:szCs w:val="28"/>
          <w:lang w:eastAsia="uk-UA"/>
        </w:rPr>
        <w:t>Фаза разработки</w:t>
      </w:r>
      <w:r w:rsidR="004D4FD1">
        <w:rPr>
          <w:rFonts w:ascii="Times New Roman" w:eastAsia="Times New Roman" w:hAnsi="Times New Roman" w:cs="Times New Roman"/>
          <w:sz w:val="28"/>
          <w:szCs w:val="28"/>
          <w:lang w:eastAsia="uk-UA"/>
        </w:rPr>
        <w:t xml:space="preserve">: </w:t>
      </w:r>
      <w:r w:rsidRPr="004D4FD1">
        <w:rPr>
          <w:rFonts w:ascii="Times New Roman" w:eastAsia="Times New Roman" w:hAnsi="Times New Roman" w:cs="Times New Roman"/>
          <w:sz w:val="28"/>
          <w:szCs w:val="28"/>
          <w:lang w:eastAsia="uk-UA"/>
        </w:rPr>
        <w:t xml:space="preserve">разработка основных компонентов проекта и подготовка к его реализации. </w:t>
      </w:r>
    </w:p>
    <w:p w:rsidR="0004651A" w:rsidRPr="004D4FD1" w:rsidRDefault="0004651A" w:rsidP="004D4FD1">
      <w:pPr>
        <w:spacing w:after="0" w:line="360" w:lineRule="auto"/>
        <w:jc w:val="center"/>
        <w:rPr>
          <w:rFonts w:ascii="Times New Roman" w:eastAsia="Times New Roman" w:hAnsi="Times New Roman" w:cs="Times New Roman"/>
          <w:b/>
          <w:sz w:val="28"/>
          <w:szCs w:val="28"/>
          <w:lang w:eastAsia="uk-UA"/>
        </w:rPr>
      </w:pPr>
      <w:r w:rsidRPr="004D4FD1">
        <w:rPr>
          <w:rFonts w:ascii="Times New Roman" w:eastAsia="Times New Roman" w:hAnsi="Times New Roman" w:cs="Times New Roman"/>
          <w:b/>
          <w:sz w:val="28"/>
          <w:szCs w:val="28"/>
          <w:lang w:eastAsia="uk-UA"/>
        </w:rPr>
        <w:t>Общий смысл работ этой фазы:</w:t>
      </w:r>
    </w:p>
    <w:p w:rsidR="0004651A" w:rsidRPr="004D4FD1" w:rsidRDefault="0004651A" w:rsidP="004D4FD1">
      <w:pPr>
        <w:spacing w:after="0" w:line="360" w:lineRule="auto"/>
        <w:ind w:firstLine="567"/>
        <w:jc w:val="both"/>
        <w:rPr>
          <w:rFonts w:ascii="Times New Roman" w:eastAsia="Times New Roman" w:hAnsi="Times New Roman" w:cs="Times New Roman"/>
          <w:sz w:val="28"/>
          <w:szCs w:val="28"/>
          <w:lang w:eastAsia="uk-UA"/>
        </w:rPr>
      </w:pPr>
      <w:r w:rsidRPr="004D4FD1">
        <w:rPr>
          <w:rFonts w:ascii="Times New Roman" w:eastAsia="Times New Roman" w:hAnsi="Times New Roman" w:cs="Times New Roman"/>
          <w:sz w:val="28"/>
          <w:szCs w:val="28"/>
          <w:lang w:eastAsia="uk-UA"/>
        </w:rPr>
        <w:t xml:space="preserve">Установление контактов и подписания контрактов с поставщиками оборудования, лакокрасочных материалов, инструментов. </w:t>
      </w:r>
    </w:p>
    <w:p w:rsidR="0004651A" w:rsidRPr="004D4FD1" w:rsidRDefault="0004651A" w:rsidP="004D4FD1">
      <w:pPr>
        <w:spacing w:after="0" w:line="360" w:lineRule="auto"/>
        <w:ind w:firstLine="567"/>
        <w:jc w:val="both"/>
        <w:rPr>
          <w:rFonts w:ascii="Times New Roman" w:eastAsia="Times New Roman" w:hAnsi="Times New Roman" w:cs="Times New Roman"/>
          <w:sz w:val="28"/>
          <w:szCs w:val="28"/>
          <w:lang w:eastAsia="uk-UA"/>
        </w:rPr>
      </w:pPr>
      <w:r w:rsidRPr="004D4FD1">
        <w:rPr>
          <w:rFonts w:ascii="Times New Roman" w:eastAsia="Times New Roman" w:hAnsi="Times New Roman" w:cs="Times New Roman"/>
          <w:sz w:val="28"/>
          <w:szCs w:val="28"/>
          <w:lang w:eastAsia="uk-UA"/>
        </w:rPr>
        <w:t xml:space="preserve">Выбор оборудования для аэрографии </w:t>
      </w:r>
    </w:p>
    <w:p w:rsidR="004D4FD1" w:rsidRDefault="0004651A" w:rsidP="004D4FD1">
      <w:pPr>
        <w:spacing w:after="0" w:line="360" w:lineRule="auto"/>
        <w:ind w:firstLine="567"/>
        <w:jc w:val="both"/>
        <w:rPr>
          <w:rFonts w:ascii="Times New Roman" w:eastAsia="Times New Roman" w:hAnsi="Times New Roman" w:cs="Times New Roman"/>
          <w:sz w:val="28"/>
          <w:szCs w:val="28"/>
          <w:lang w:eastAsia="uk-UA"/>
        </w:rPr>
      </w:pPr>
      <w:r w:rsidRPr="004D4FD1">
        <w:rPr>
          <w:rFonts w:ascii="Times New Roman" w:eastAsia="Times New Roman" w:hAnsi="Times New Roman" w:cs="Times New Roman"/>
          <w:sz w:val="28"/>
          <w:szCs w:val="28"/>
          <w:lang w:eastAsia="uk-UA"/>
        </w:rPr>
        <w:t xml:space="preserve">На мировом рынке сейчас очень большой ассортимент предложений по продаже оборудования для аэрографии. Потому что аэрография достаточно ответственная работа (особенно авто, </w:t>
      </w:r>
      <w:proofErr w:type="spellStart"/>
      <w:r w:rsidRPr="004D4FD1">
        <w:rPr>
          <w:rFonts w:ascii="Times New Roman" w:eastAsia="Times New Roman" w:hAnsi="Times New Roman" w:cs="Times New Roman"/>
          <w:sz w:val="28"/>
          <w:szCs w:val="28"/>
          <w:lang w:eastAsia="uk-UA"/>
        </w:rPr>
        <w:t>мото</w:t>
      </w:r>
      <w:proofErr w:type="spellEnd"/>
      <w:r w:rsidRPr="004D4FD1">
        <w:rPr>
          <w:rFonts w:ascii="Times New Roman" w:eastAsia="Times New Roman" w:hAnsi="Times New Roman" w:cs="Times New Roman"/>
          <w:sz w:val="28"/>
          <w:szCs w:val="28"/>
          <w:lang w:eastAsia="uk-UA"/>
        </w:rPr>
        <w:t>), то и оборудование, инвентарь, лакокрасочные материалы следу</w:t>
      </w:r>
      <w:r w:rsidR="004D4FD1">
        <w:rPr>
          <w:rFonts w:ascii="Times New Roman" w:eastAsia="Times New Roman" w:hAnsi="Times New Roman" w:cs="Times New Roman"/>
          <w:sz w:val="28"/>
          <w:szCs w:val="28"/>
          <w:lang w:eastAsia="uk-UA"/>
        </w:rPr>
        <w:t xml:space="preserve">ет подбирать высшего качества. </w:t>
      </w:r>
    </w:p>
    <w:p w:rsidR="004D4FD1" w:rsidRDefault="0004651A" w:rsidP="004D4FD1">
      <w:pPr>
        <w:spacing w:after="0" w:line="360" w:lineRule="auto"/>
        <w:ind w:firstLine="567"/>
        <w:jc w:val="both"/>
        <w:rPr>
          <w:rFonts w:ascii="Times New Roman" w:eastAsia="Times New Roman" w:hAnsi="Times New Roman" w:cs="Times New Roman"/>
          <w:sz w:val="28"/>
          <w:szCs w:val="28"/>
          <w:lang w:eastAsia="uk-UA"/>
        </w:rPr>
      </w:pPr>
      <w:r w:rsidRPr="004D4FD1">
        <w:rPr>
          <w:rFonts w:ascii="Times New Roman" w:eastAsia="Times New Roman" w:hAnsi="Times New Roman" w:cs="Times New Roman"/>
          <w:sz w:val="28"/>
          <w:szCs w:val="28"/>
          <w:lang w:eastAsia="uk-UA"/>
        </w:rPr>
        <w:t xml:space="preserve">Проводятся инструктаж, тренинги художников </w:t>
      </w:r>
      <w:proofErr w:type="gramStart"/>
      <w:r w:rsidRPr="004D4FD1">
        <w:rPr>
          <w:rFonts w:ascii="Times New Roman" w:eastAsia="Times New Roman" w:hAnsi="Times New Roman" w:cs="Times New Roman"/>
          <w:sz w:val="28"/>
          <w:szCs w:val="28"/>
          <w:lang w:eastAsia="uk-UA"/>
        </w:rPr>
        <w:t>Рихтовщик</w:t>
      </w:r>
      <w:proofErr w:type="gramEnd"/>
      <w:r w:rsidRPr="004D4FD1">
        <w:rPr>
          <w:rFonts w:ascii="Times New Roman" w:eastAsia="Times New Roman" w:hAnsi="Times New Roman" w:cs="Times New Roman"/>
          <w:sz w:val="28"/>
          <w:szCs w:val="28"/>
          <w:lang w:eastAsia="uk-UA"/>
        </w:rPr>
        <w:t xml:space="preserve"> а также осуществляется подбор п</w:t>
      </w:r>
      <w:r w:rsidR="004D4FD1">
        <w:rPr>
          <w:rFonts w:ascii="Times New Roman" w:eastAsia="Times New Roman" w:hAnsi="Times New Roman" w:cs="Times New Roman"/>
          <w:sz w:val="28"/>
          <w:szCs w:val="28"/>
          <w:lang w:eastAsia="uk-UA"/>
        </w:rPr>
        <w:t xml:space="preserve">ерсонала на вакансию художник. </w:t>
      </w:r>
    </w:p>
    <w:p w:rsidR="004D4FD1" w:rsidRDefault="0004651A" w:rsidP="004D4FD1">
      <w:pPr>
        <w:spacing w:after="0" w:line="360" w:lineRule="auto"/>
        <w:ind w:firstLine="567"/>
        <w:jc w:val="both"/>
        <w:rPr>
          <w:rFonts w:ascii="Times New Roman" w:eastAsia="Times New Roman" w:hAnsi="Times New Roman" w:cs="Times New Roman"/>
          <w:sz w:val="28"/>
          <w:szCs w:val="28"/>
          <w:lang w:eastAsia="uk-UA"/>
        </w:rPr>
      </w:pPr>
      <w:r w:rsidRPr="004D4FD1">
        <w:rPr>
          <w:rFonts w:ascii="Times New Roman" w:eastAsia="Times New Roman" w:hAnsi="Times New Roman" w:cs="Times New Roman"/>
          <w:sz w:val="28"/>
          <w:szCs w:val="28"/>
          <w:lang w:eastAsia="uk-UA"/>
        </w:rPr>
        <w:t>Поиск территории для откр</w:t>
      </w:r>
      <w:r w:rsidR="004D4FD1">
        <w:rPr>
          <w:rFonts w:ascii="Times New Roman" w:eastAsia="Times New Roman" w:hAnsi="Times New Roman" w:cs="Times New Roman"/>
          <w:sz w:val="28"/>
          <w:szCs w:val="28"/>
          <w:lang w:eastAsia="uk-UA"/>
        </w:rPr>
        <w:t xml:space="preserve">ытия салона аэрографии на СТО. </w:t>
      </w:r>
    </w:p>
    <w:p w:rsidR="0004651A" w:rsidRPr="004D4FD1" w:rsidRDefault="0004651A" w:rsidP="004D4FD1">
      <w:pPr>
        <w:spacing w:after="0" w:line="360" w:lineRule="auto"/>
        <w:ind w:firstLine="567"/>
        <w:jc w:val="both"/>
        <w:rPr>
          <w:rFonts w:ascii="Times New Roman" w:eastAsia="Times New Roman" w:hAnsi="Times New Roman" w:cs="Times New Roman"/>
          <w:sz w:val="28"/>
          <w:szCs w:val="28"/>
          <w:lang w:eastAsia="uk-UA"/>
        </w:rPr>
      </w:pPr>
      <w:r w:rsidRPr="004D4FD1">
        <w:rPr>
          <w:rFonts w:ascii="Times New Roman" w:eastAsia="Times New Roman" w:hAnsi="Times New Roman" w:cs="Times New Roman"/>
          <w:sz w:val="28"/>
          <w:szCs w:val="28"/>
          <w:lang w:eastAsia="uk-UA"/>
        </w:rPr>
        <w:t xml:space="preserve">Существуют строительные нормы и правила, в соответствии </w:t>
      </w:r>
      <w:proofErr w:type="gramStart"/>
      <w:r w:rsidRPr="004D4FD1">
        <w:rPr>
          <w:rFonts w:ascii="Times New Roman" w:eastAsia="Times New Roman" w:hAnsi="Times New Roman" w:cs="Times New Roman"/>
          <w:sz w:val="28"/>
          <w:szCs w:val="28"/>
          <w:lang w:eastAsia="uk-UA"/>
        </w:rPr>
        <w:t>с</w:t>
      </w:r>
      <w:proofErr w:type="gramEnd"/>
      <w:r w:rsidRPr="004D4FD1">
        <w:rPr>
          <w:rFonts w:ascii="Times New Roman" w:eastAsia="Times New Roman" w:hAnsi="Times New Roman" w:cs="Times New Roman"/>
          <w:sz w:val="28"/>
          <w:szCs w:val="28"/>
          <w:lang w:eastAsia="uk-UA"/>
        </w:rPr>
        <w:t xml:space="preserve"> </w:t>
      </w:r>
    </w:p>
    <w:p w:rsidR="0004651A" w:rsidRPr="004D4FD1" w:rsidRDefault="0004651A" w:rsidP="0004651A">
      <w:pPr>
        <w:spacing w:after="0" w:line="360" w:lineRule="auto"/>
        <w:jc w:val="both"/>
        <w:rPr>
          <w:rFonts w:ascii="Times New Roman" w:eastAsia="Times New Roman" w:hAnsi="Times New Roman" w:cs="Times New Roman"/>
          <w:sz w:val="28"/>
          <w:szCs w:val="28"/>
          <w:lang w:eastAsia="uk-UA"/>
        </w:rPr>
      </w:pPr>
      <w:r w:rsidRPr="004D4FD1">
        <w:rPr>
          <w:rFonts w:ascii="Times New Roman" w:eastAsia="Times New Roman" w:hAnsi="Times New Roman" w:cs="Times New Roman"/>
          <w:sz w:val="28"/>
          <w:szCs w:val="28"/>
          <w:lang w:eastAsia="uk-UA"/>
        </w:rPr>
        <w:t xml:space="preserve">Потребность в ресурсах: помимо финансовых ресурсов, конечно же, необходима выработка электричества, водоснабжения, своевременные поставки лакокрасочных материалов, инструментов; </w:t>
      </w:r>
    </w:p>
    <w:p w:rsidR="004D4FD1" w:rsidRDefault="0004651A" w:rsidP="004D4FD1">
      <w:pPr>
        <w:spacing w:after="0" w:line="360" w:lineRule="auto"/>
        <w:ind w:firstLine="567"/>
        <w:jc w:val="both"/>
        <w:rPr>
          <w:rFonts w:ascii="Times New Roman" w:eastAsia="Times New Roman" w:hAnsi="Times New Roman" w:cs="Times New Roman"/>
          <w:b/>
          <w:sz w:val="28"/>
          <w:szCs w:val="28"/>
          <w:lang w:eastAsia="uk-UA"/>
        </w:rPr>
      </w:pPr>
      <w:r w:rsidRPr="004D4FD1">
        <w:rPr>
          <w:rFonts w:ascii="Times New Roman" w:eastAsia="Times New Roman" w:hAnsi="Times New Roman" w:cs="Times New Roman"/>
          <w:b/>
          <w:sz w:val="28"/>
          <w:szCs w:val="28"/>
          <w:lang w:eastAsia="uk-UA"/>
        </w:rPr>
        <w:t xml:space="preserve">Фаза реализации проекта. </w:t>
      </w:r>
    </w:p>
    <w:p w:rsidR="004D4FD1" w:rsidRDefault="0004651A" w:rsidP="004D4FD1">
      <w:pPr>
        <w:spacing w:after="0" w:line="360" w:lineRule="auto"/>
        <w:ind w:firstLine="567"/>
        <w:jc w:val="both"/>
        <w:rPr>
          <w:rFonts w:ascii="Times New Roman" w:eastAsia="Times New Roman" w:hAnsi="Times New Roman" w:cs="Times New Roman"/>
          <w:b/>
          <w:sz w:val="28"/>
          <w:szCs w:val="28"/>
          <w:lang w:eastAsia="uk-UA"/>
        </w:rPr>
      </w:pPr>
      <w:r w:rsidRPr="004D4FD1">
        <w:rPr>
          <w:rFonts w:ascii="Times New Roman" w:eastAsia="Times New Roman" w:hAnsi="Times New Roman" w:cs="Times New Roman"/>
          <w:sz w:val="28"/>
          <w:szCs w:val="28"/>
          <w:lang w:eastAsia="uk-UA"/>
        </w:rPr>
        <w:t xml:space="preserve">Для улучшения продвижения новой услуги СТО, необходимо применить маркетинговые методы, такие как: </w:t>
      </w:r>
      <w:proofErr w:type="spellStart"/>
      <w:r w:rsidRPr="004D4FD1">
        <w:rPr>
          <w:rFonts w:ascii="Times New Roman" w:eastAsia="Times New Roman" w:hAnsi="Times New Roman" w:cs="Times New Roman"/>
          <w:sz w:val="28"/>
          <w:szCs w:val="28"/>
          <w:lang w:eastAsia="uk-UA"/>
        </w:rPr>
        <w:t>бигборды</w:t>
      </w:r>
      <w:proofErr w:type="spellEnd"/>
      <w:r w:rsidRPr="004D4FD1">
        <w:rPr>
          <w:rFonts w:ascii="Times New Roman" w:eastAsia="Times New Roman" w:hAnsi="Times New Roman" w:cs="Times New Roman"/>
          <w:sz w:val="28"/>
          <w:szCs w:val="28"/>
          <w:lang w:eastAsia="uk-UA"/>
        </w:rPr>
        <w:t>, рекламные объявления в журналах для автолюбителей, а также "</w:t>
      </w:r>
      <w:proofErr w:type="spellStart"/>
      <w:r w:rsidRPr="004D4FD1">
        <w:rPr>
          <w:rFonts w:ascii="Times New Roman" w:eastAsia="Times New Roman" w:hAnsi="Times New Roman" w:cs="Times New Roman"/>
          <w:sz w:val="28"/>
          <w:szCs w:val="28"/>
          <w:lang w:eastAsia="uk-UA"/>
        </w:rPr>
        <w:t>word</w:t>
      </w:r>
      <w:proofErr w:type="spellEnd"/>
      <w:r w:rsidRPr="004D4FD1">
        <w:rPr>
          <w:rFonts w:ascii="Times New Roman" w:eastAsia="Times New Roman" w:hAnsi="Times New Roman" w:cs="Times New Roman"/>
          <w:sz w:val="28"/>
          <w:szCs w:val="28"/>
          <w:lang w:eastAsia="uk-UA"/>
        </w:rPr>
        <w:t xml:space="preserve"> </w:t>
      </w:r>
      <w:proofErr w:type="spellStart"/>
      <w:r w:rsidRPr="004D4FD1">
        <w:rPr>
          <w:rFonts w:ascii="Times New Roman" w:eastAsia="Times New Roman" w:hAnsi="Times New Roman" w:cs="Times New Roman"/>
          <w:sz w:val="28"/>
          <w:szCs w:val="28"/>
          <w:lang w:eastAsia="uk-UA"/>
        </w:rPr>
        <w:t>of</w:t>
      </w:r>
      <w:proofErr w:type="spellEnd"/>
      <w:r w:rsidRPr="004D4FD1">
        <w:rPr>
          <w:rFonts w:ascii="Times New Roman" w:eastAsia="Times New Roman" w:hAnsi="Times New Roman" w:cs="Times New Roman"/>
          <w:sz w:val="28"/>
          <w:szCs w:val="28"/>
          <w:lang w:eastAsia="uk-UA"/>
        </w:rPr>
        <w:t xml:space="preserve"> </w:t>
      </w:r>
      <w:proofErr w:type="spellStart"/>
      <w:r w:rsidRPr="004D4FD1">
        <w:rPr>
          <w:rFonts w:ascii="Times New Roman" w:eastAsia="Times New Roman" w:hAnsi="Times New Roman" w:cs="Times New Roman"/>
          <w:sz w:val="28"/>
          <w:szCs w:val="28"/>
          <w:lang w:eastAsia="uk-UA"/>
        </w:rPr>
        <w:t>mouth</w:t>
      </w:r>
      <w:proofErr w:type="spellEnd"/>
      <w:r w:rsidRPr="004D4FD1">
        <w:rPr>
          <w:rFonts w:ascii="Times New Roman" w:eastAsia="Times New Roman" w:hAnsi="Times New Roman" w:cs="Times New Roman"/>
          <w:sz w:val="28"/>
          <w:szCs w:val="28"/>
          <w:lang w:eastAsia="uk-UA"/>
        </w:rPr>
        <w:t xml:space="preserve">" или более известно как "сарафанное радио" - удовлетворенные пользователи рассказывают другим людям, почему им нравится данная услуга. </w:t>
      </w:r>
    </w:p>
    <w:p w:rsidR="004D4FD1" w:rsidRDefault="0004651A" w:rsidP="004D4FD1">
      <w:pPr>
        <w:spacing w:after="0" w:line="360" w:lineRule="auto"/>
        <w:ind w:firstLine="567"/>
        <w:jc w:val="both"/>
        <w:rPr>
          <w:rFonts w:ascii="Times New Roman" w:eastAsia="Times New Roman" w:hAnsi="Times New Roman" w:cs="Times New Roman"/>
          <w:sz w:val="28"/>
          <w:szCs w:val="28"/>
          <w:lang w:eastAsia="uk-UA"/>
        </w:rPr>
      </w:pPr>
      <w:r w:rsidRPr="004D4FD1">
        <w:rPr>
          <w:rFonts w:ascii="Times New Roman" w:eastAsia="Times New Roman" w:hAnsi="Times New Roman" w:cs="Times New Roman"/>
          <w:sz w:val="28"/>
          <w:szCs w:val="28"/>
          <w:lang w:eastAsia="uk-UA"/>
        </w:rPr>
        <w:t xml:space="preserve">Оборудование, материалы закуплены, проведено обучение персонала, команда и предприятие в целом готовы для реализации проекта. Маркетинговые методы дали результат и предприятие готово </w:t>
      </w:r>
      <w:r w:rsidR="004D4FD1">
        <w:rPr>
          <w:rFonts w:ascii="Times New Roman" w:eastAsia="Times New Roman" w:hAnsi="Times New Roman" w:cs="Times New Roman"/>
          <w:sz w:val="28"/>
          <w:szCs w:val="28"/>
          <w:lang w:eastAsia="uk-UA"/>
        </w:rPr>
        <w:t>начать работу.</w:t>
      </w:r>
    </w:p>
    <w:p w:rsidR="004D4FD1" w:rsidRPr="004D4FD1" w:rsidRDefault="0004651A" w:rsidP="004D4FD1">
      <w:pPr>
        <w:spacing w:after="0" w:line="360" w:lineRule="auto"/>
        <w:ind w:firstLine="567"/>
        <w:jc w:val="both"/>
        <w:rPr>
          <w:rFonts w:ascii="Times New Roman" w:eastAsia="Times New Roman" w:hAnsi="Times New Roman" w:cs="Times New Roman"/>
          <w:b/>
          <w:sz w:val="28"/>
          <w:szCs w:val="28"/>
          <w:lang w:eastAsia="uk-UA"/>
        </w:rPr>
      </w:pPr>
      <w:r w:rsidRPr="004D4FD1">
        <w:rPr>
          <w:rFonts w:ascii="Times New Roman" w:eastAsia="Times New Roman" w:hAnsi="Times New Roman" w:cs="Times New Roman"/>
          <w:b/>
          <w:sz w:val="28"/>
          <w:szCs w:val="28"/>
          <w:lang w:eastAsia="uk-UA"/>
        </w:rPr>
        <w:t xml:space="preserve">Завершающая фаза или окончание проекта. </w:t>
      </w:r>
    </w:p>
    <w:p w:rsidR="004D4FD1" w:rsidRDefault="0004651A" w:rsidP="004D4FD1">
      <w:pPr>
        <w:spacing w:after="0" w:line="360" w:lineRule="auto"/>
        <w:ind w:firstLine="567"/>
        <w:jc w:val="both"/>
        <w:rPr>
          <w:rFonts w:ascii="Times New Roman" w:eastAsia="Times New Roman" w:hAnsi="Times New Roman" w:cs="Times New Roman"/>
          <w:b/>
          <w:sz w:val="28"/>
          <w:szCs w:val="28"/>
          <w:lang w:eastAsia="uk-UA"/>
        </w:rPr>
      </w:pPr>
      <w:r w:rsidRPr="004D4FD1">
        <w:rPr>
          <w:rFonts w:ascii="Times New Roman" w:eastAsia="Times New Roman" w:hAnsi="Times New Roman" w:cs="Times New Roman"/>
          <w:b/>
          <w:sz w:val="28"/>
          <w:szCs w:val="28"/>
          <w:lang w:eastAsia="uk-UA"/>
        </w:rPr>
        <w:lastRenderedPageBreak/>
        <w:t xml:space="preserve">Подведение итогов </w:t>
      </w:r>
    </w:p>
    <w:p w:rsidR="004D4FD1" w:rsidRDefault="0004651A" w:rsidP="004D4FD1">
      <w:pPr>
        <w:spacing w:after="0" w:line="360" w:lineRule="auto"/>
        <w:ind w:firstLine="567"/>
        <w:jc w:val="both"/>
        <w:rPr>
          <w:rFonts w:ascii="Times New Roman" w:eastAsia="Times New Roman" w:hAnsi="Times New Roman" w:cs="Times New Roman"/>
          <w:sz w:val="28"/>
          <w:szCs w:val="28"/>
          <w:lang w:eastAsia="uk-UA"/>
        </w:rPr>
      </w:pPr>
      <w:r w:rsidRPr="004D4FD1">
        <w:rPr>
          <w:rFonts w:ascii="Times New Roman" w:eastAsia="Times New Roman" w:hAnsi="Times New Roman" w:cs="Times New Roman"/>
          <w:sz w:val="28"/>
          <w:szCs w:val="28"/>
          <w:lang w:eastAsia="uk-UA"/>
        </w:rPr>
        <w:t xml:space="preserve">Презентация нового салона аэрографии, открытого </w:t>
      </w:r>
      <w:r w:rsidR="004D4FD1">
        <w:rPr>
          <w:rFonts w:ascii="Times New Roman" w:eastAsia="Times New Roman" w:hAnsi="Times New Roman" w:cs="Times New Roman"/>
          <w:sz w:val="28"/>
          <w:szCs w:val="28"/>
          <w:lang w:eastAsia="uk-UA"/>
        </w:rPr>
        <w:t>автосалоном.</w:t>
      </w:r>
      <w:r w:rsidRPr="004D4FD1">
        <w:rPr>
          <w:rFonts w:ascii="Times New Roman" w:eastAsia="Times New Roman" w:hAnsi="Times New Roman" w:cs="Times New Roman"/>
          <w:sz w:val="28"/>
          <w:szCs w:val="28"/>
          <w:lang w:eastAsia="uk-UA"/>
        </w:rPr>
        <w:t xml:space="preserve"> Испытание окончательного продукта проекта </w:t>
      </w:r>
      <w:r w:rsidR="004D4FD1">
        <w:rPr>
          <w:rFonts w:ascii="Times New Roman" w:eastAsia="Times New Roman" w:hAnsi="Times New Roman" w:cs="Times New Roman"/>
          <w:sz w:val="28"/>
          <w:szCs w:val="28"/>
          <w:lang w:eastAsia="uk-UA"/>
        </w:rPr>
        <w:t>–</w:t>
      </w:r>
      <w:r w:rsidRPr="004D4FD1">
        <w:rPr>
          <w:rFonts w:ascii="Times New Roman" w:eastAsia="Times New Roman" w:hAnsi="Times New Roman" w:cs="Times New Roman"/>
          <w:sz w:val="28"/>
          <w:szCs w:val="28"/>
          <w:lang w:eastAsia="uk-UA"/>
        </w:rPr>
        <w:t xml:space="preserve"> устойчивость рисунка на готовой детали, устранение каких-либо дефектов</w:t>
      </w:r>
      <w:r w:rsidR="004D4FD1">
        <w:rPr>
          <w:rFonts w:ascii="Times New Roman" w:eastAsia="Times New Roman" w:hAnsi="Times New Roman" w:cs="Times New Roman"/>
          <w:sz w:val="28"/>
          <w:szCs w:val="28"/>
          <w:lang w:eastAsia="uk-UA"/>
        </w:rPr>
        <w:t>, если таковые имеются.</w:t>
      </w:r>
    </w:p>
    <w:p w:rsidR="005C70CE" w:rsidRDefault="004D4FD1" w:rsidP="005C70CE">
      <w:pPr>
        <w:spacing w:after="0" w:line="360" w:lineRule="auto"/>
        <w:ind w:firstLine="567"/>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Оценка результатов проекта</w:t>
      </w:r>
    </w:p>
    <w:p w:rsidR="005C70CE" w:rsidRPr="005C70CE" w:rsidRDefault="005C70CE" w:rsidP="005C70CE">
      <w:pPr>
        <w:spacing w:after="120" w:line="360" w:lineRule="auto"/>
        <w:ind w:firstLine="567"/>
        <w:jc w:val="both"/>
        <w:outlineLvl w:val="1"/>
        <w:rPr>
          <w:rFonts w:ascii="Times New Roman" w:eastAsia="Times New Roman" w:hAnsi="Times New Roman" w:cs="Times New Roman"/>
          <w:b/>
          <w:sz w:val="28"/>
          <w:szCs w:val="28"/>
          <w:lang w:eastAsia="uk-UA"/>
        </w:rPr>
      </w:pPr>
      <w:bookmarkStart w:id="8" w:name="_Toc436473332"/>
      <w:r>
        <w:rPr>
          <w:rFonts w:ascii="Times New Roman" w:eastAsia="Times New Roman" w:hAnsi="Times New Roman" w:cs="Times New Roman"/>
          <w:b/>
          <w:sz w:val="28"/>
          <w:szCs w:val="28"/>
          <w:shd w:val="clear" w:color="auto" w:fill="FFFFFF"/>
          <w:lang w:eastAsia="uk-UA"/>
        </w:rPr>
        <w:t xml:space="preserve">2.4. </w:t>
      </w:r>
      <w:r w:rsidRPr="005C70CE">
        <w:rPr>
          <w:rFonts w:ascii="Times New Roman" w:eastAsia="Times New Roman" w:hAnsi="Times New Roman" w:cs="Times New Roman"/>
          <w:b/>
          <w:sz w:val="28"/>
          <w:szCs w:val="28"/>
          <w:shd w:val="clear" w:color="auto" w:fill="FFFFFF"/>
          <w:lang w:eastAsia="uk-UA"/>
        </w:rPr>
        <w:t>Формирование PDM-сетки проекта</w:t>
      </w:r>
      <w:bookmarkEnd w:id="8"/>
    </w:p>
    <w:p w:rsidR="005C70CE" w:rsidRPr="00420FB9" w:rsidRDefault="005C70CE" w:rsidP="005C70CE">
      <w:pPr>
        <w:shd w:val="clear" w:color="auto" w:fill="FFFFFF" w:themeFill="background1"/>
        <w:spacing w:after="0" w:line="360" w:lineRule="auto"/>
        <w:ind w:firstLine="567"/>
        <w:jc w:val="both"/>
        <w:rPr>
          <w:rFonts w:ascii="Times New Roman" w:hAnsi="Times New Roman"/>
          <w:color w:val="000000"/>
          <w:sz w:val="28"/>
          <w:szCs w:val="28"/>
          <w:shd w:val="clear" w:color="auto" w:fill="FFFFFF" w:themeFill="background1"/>
        </w:rPr>
      </w:pPr>
      <w:r w:rsidRPr="00420FB9">
        <w:rPr>
          <w:rFonts w:ascii="Times New Roman" w:hAnsi="Times New Roman"/>
          <w:color w:val="000000"/>
          <w:sz w:val="28"/>
          <w:szCs w:val="28"/>
          <w:shd w:val="clear" w:color="auto" w:fill="FFFFFF" w:themeFill="background1"/>
        </w:rPr>
        <w:t>Сетевое планирование – одна из форм графического отображения содержания работ и продолжительности выполнения планов и долгосрочных комплексов проектных, плановых, организационных и других видов деятельности предприятия, которая обеспечивает следующую оптимизацию разработанного графика на основе экономико-математических методов и компьютерной техники. Вместе с линейными графиками и табличными расчетами сетевые методы планирования находят широкое применение при разработке перспективных планов и моделей создания сложных производственных систем и других объектов долгосрочного использования.</w:t>
      </w:r>
    </w:p>
    <w:p w:rsidR="005C70CE" w:rsidRPr="00420FB9" w:rsidRDefault="005C70CE" w:rsidP="005C70CE">
      <w:pPr>
        <w:shd w:val="clear" w:color="auto" w:fill="FFFFFF" w:themeFill="background1"/>
        <w:spacing w:after="0" w:line="360" w:lineRule="auto"/>
        <w:ind w:firstLine="567"/>
        <w:jc w:val="both"/>
        <w:rPr>
          <w:rFonts w:ascii="Times New Roman" w:hAnsi="Times New Roman"/>
          <w:color w:val="000000"/>
          <w:sz w:val="28"/>
          <w:szCs w:val="28"/>
          <w:shd w:val="clear" w:color="auto" w:fill="FFFFFF" w:themeFill="background1"/>
        </w:rPr>
      </w:pPr>
      <w:r w:rsidRPr="00420FB9">
        <w:rPr>
          <w:rFonts w:ascii="Times New Roman" w:hAnsi="Times New Roman"/>
          <w:color w:val="000000"/>
          <w:sz w:val="28"/>
          <w:szCs w:val="28"/>
          <w:shd w:val="clear" w:color="auto" w:fill="FFFFFF" w:themeFill="background1"/>
        </w:rPr>
        <w:t>Метод оценки и анализа программы (PERT) – это метод сетевого анализа, ориентированный на события и используется для оценки продолжительности проекта при высокой степени неопределенности оценкам продолжительности отдельных работ. PERT применяет метод критического пути для взвешенной оценки среднего значения продолжительности, он позволяет примерно оценить возможное время завершения работ и рекомендуется для анализа проектов существенным риском.</w:t>
      </w:r>
    </w:p>
    <w:p w:rsidR="005C70CE" w:rsidRPr="00420FB9" w:rsidRDefault="005C70CE" w:rsidP="005C70CE">
      <w:pPr>
        <w:shd w:val="clear" w:color="auto" w:fill="FFFFFF" w:themeFill="background1"/>
        <w:spacing w:after="0" w:line="360" w:lineRule="auto"/>
        <w:ind w:firstLine="567"/>
        <w:jc w:val="both"/>
        <w:rPr>
          <w:rFonts w:ascii="Times New Roman" w:hAnsi="Times New Roman"/>
          <w:color w:val="000000"/>
          <w:sz w:val="28"/>
          <w:szCs w:val="28"/>
          <w:shd w:val="clear" w:color="auto" w:fill="FFFFFF" w:themeFill="background1"/>
        </w:rPr>
      </w:pPr>
      <w:r w:rsidRPr="00420FB9">
        <w:rPr>
          <w:rFonts w:ascii="Times New Roman" w:hAnsi="Times New Roman"/>
          <w:color w:val="000000"/>
          <w:sz w:val="28"/>
          <w:szCs w:val="28"/>
          <w:shd w:val="clear" w:color="auto" w:fill="FFFFFF" w:themeFill="background1"/>
          <w:lang w:val="en-US"/>
        </w:rPr>
        <w:t>PDM</w:t>
      </w:r>
      <w:r w:rsidRPr="00420FB9">
        <w:rPr>
          <w:rFonts w:ascii="Times New Roman" w:hAnsi="Times New Roman"/>
          <w:color w:val="000000"/>
          <w:sz w:val="28"/>
          <w:szCs w:val="28"/>
          <w:shd w:val="clear" w:color="auto" w:fill="FFFFFF" w:themeFill="background1"/>
        </w:rPr>
        <w:t xml:space="preserve"> </w:t>
      </w:r>
      <w:r w:rsidRPr="00420FB9">
        <w:rPr>
          <w:rFonts w:ascii="Times New Roman" w:hAnsi="Times New Roman"/>
          <w:color w:val="000000"/>
          <w:sz w:val="28"/>
          <w:szCs w:val="28"/>
          <w:shd w:val="clear" w:color="auto" w:fill="FFFFFF" w:themeFill="background1"/>
          <w:lang w:val="uk-UA"/>
        </w:rPr>
        <w:t xml:space="preserve">– </w:t>
      </w:r>
      <w:r w:rsidRPr="00420FB9">
        <w:rPr>
          <w:rFonts w:ascii="Times New Roman" w:hAnsi="Times New Roman"/>
          <w:color w:val="000000"/>
          <w:sz w:val="28"/>
          <w:szCs w:val="28"/>
          <w:shd w:val="clear" w:color="auto" w:fill="FFFFFF" w:themeFill="background1"/>
        </w:rPr>
        <w:t xml:space="preserve">сеть состоит из двух типов элементов: работ, которые расположены в узелках, и стрелок, которые указывают логические взаимосвязи между работами проекта. Работы изображают в виде прямоугольника, в котором в соответствии с его макетом расположена такая информация о показателях работы: номер и наименование работы (или </w:t>
      </w:r>
      <w:r w:rsidRPr="00420FB9">
        <w:rPr>
          <w:rFonts w:ascii="Times New Roman" w:hAnsi="Times New Roman"/>
          <w:color w:val="000000"/>
          <w:sz w:val="28"/>
          <w:szCs w:val="28"/>
          <w:shd w:val="clear" w:color="auto" w:fill="FFFFFF" w:themeFill="background1"/>
          <w:lang w:val="en-US"/>
        </w:rPr>
        <w:t>WBS</w:t>
      </w:r>
      <w:r w:rsidRPr="00420FB9">
        <w:rPr>
          <w:rFonts w:ascii="Times New Roman" w:hAnsi="Times New Roman"/>
          <w:color w:val="000000"/>
          <w:sz w:val="28"/>
          <w:szCs w:val="28"/>
          <w:shd w:val="clear" w:color="auto" w:fill="FFFFFF" w:themeFill="background1"/>
        </w:rPr>
        <w:t>-элементов), ее длительность, дни раннего и позднего старта в проекте, дни раннего и позднего финиша в проекте, а также полный часовой резерв в работе.</w:t>
      </w:r>
    </w:p>
    <w:tbl>
      <w:tblPr>
        <w:tblStyle w:val="13"/>
        <w:tblW w:w="9297" w:type="dxa"/>
        <w:jc w:val="center"/>
        <w:tblLook w:val="0400" w:firstRow="0" w:lastRow="0" w:firstColumn="0" w:lastColumn="0" w:noHBand="0" w:noVBand="1"/>
      </w:tblPr>
      <w:tblGrid>
        <w:gridCol w:w="2503"/>
        <w:gridCol w:w="100"/>
        <w:gridCol w:w="4029"/>
        <w:gridCol w:w="60"/>
        <w:gridCol w:w="2605"/>
      </w:tblGrid>
      <w:tr w:rsidR="005C70CE" w:rsidRPr="00420FB9" w:rsidTr="005C70CE">
        <w:trPr>
          <w:cantSplit/>
          <w:trHeight w:val="570"/>
          <w:jc w:val="center"/>
        </w:trPr>
        <w:tc>
          <w:tcPr>
            <w:tcW w:w="1346" w:type="pct"/>
          </w:tcPr>
          <w:p w:rsidR="005C70CE" w:rsidRPr="00420FB9" w:rsidRDefault="005C70CE" w:rsidP="00B45D29">
            <w:pPr>
              <w:shd w:val="clear" w:color="auto" w:fill="FFFFFF" w:themeFill="background1"/>
              <w:spacing w:after="0" w:line="360" w:lineRule="auto"/>
              <w:jc w:val="both"/>
              <w:rPr>
                <w:rFonts w:ascii="Times New Roman" w:hAnsi="Times New Roman"/>
                <w:color w:val="000000"/>
                <w:sz w:val="20"/>
                <w:shd w:val="clear" w:color="auto" w:fill="FFFFFF" w:themeFill="background1"/>
              </w:rPr>
            </w:pPr>
            <w:r w:rsidRPr="00420FB9">
              <w:rPr>
                <w:rFonts w:ascii="Times New Roman" w:hAnsi="Times New Roman"/>
                <w:color w:val="000000"/>
                <w:sz w:val="20"/>
                <w:szCs w:val="20"/>
                <w:shd w:val="clear" w:color="auto" w:fill="FFFFFF" w:themeFill="background1"/>
              </w:rPr>
              <w:lastRenderedPageBreak/>
              <w:t>Ранний старт</w:t>
            </w:r>
          </w:p>
        </w:tc>
        <w:tc>
          <w:tcPr>
            <w:tcW w:w="2221" w:type="pct"/>
            <w:gridSpan w:val="2"/>
          </w:tcPr>
          <w:p w:rsidR="005C70CE" w:rsidRPr="00420FB9" w:rsidRDefault="005C70CE" w:rsidP="00B45D29">
            <w:pPr>
              <w:shd w:val="clear" w:color="auto" w:fill="FFFFFF" w:themeFill="background1"/>
              <w:spacing w:after="0" w:line="360" w:lineRule="auto"/>
              <w:jc w:val="both"/>
              <w:rPr>
                <w:rFonts w:ascii="Times New Roman" w:hAnsi="Times New Roman"/>
                <w:color w:val="000000"/>
                <w:sz w:val="20"/>
                <w:shd w:val="clear" w:color="auto" w:fill="FFFFFF" w:themeFill="background1"/>
              </w:rPr>
            </w:pPr>
            <w:r w:rsidRPr="00420FB9">
              <w:rPr>
                <w:rFonts w:ascii="Times New Roman" w:hAnsi="Times New Roman"/>
                <w:color w:val="000000"/>
                <w:sz w:val="20"/>
                <w:szCs w:val="20"/>
                <w:shd w:val="clear" w:color="auto" w:fill="FFFFFF" w:themeFill="background1"/>
              </w:rPr>
              <w:t>Длительность</w:t>
            </w:r>
          </w:p>
        </w:tc>
        <w:tc>
          <w:tcPr>
            <w:tcW w:w="1434" w:type="pct"/>
            <w:gridSpan w:val="2"/>
          </w:tcPr>
          <w:p w:rsidR="005C70CE" w:rsidRPr="00420FB9" w:rsidRDefault="005C70CE" w:rsidP="00B45D29">
            <w:pPr>
              <w:shd w:val="clear" w:color="auto" w:fill="FFFFFF" w:themeFill="background1"/>
              <w:spacing w:after="0" w:line="360" w:lineRule="auto"/>
              <w:jc w:val="both"/>
              <w:rPr>
                <w:rFonts w:ascii="Times New Roman" w:hAnsi="Times New Roman"/>
                <w:color w:val="000000"/>
                <w:sz w:val="20"/>
                <w:shd w:val="clear" w:color="auto" w:fill="FFFFFF" w:themeFill="background1"/>
              </w:rPr>
            </w:pPr>
            <w:r w:rsidRPr="00420FB9">
              <w:rPr>
                <w:rFonts w:ascii="Times New Roman" w:hAnsi="Times New Roman"/>
                <w:color w:val="000000"/>
                <w:sz w:val="20"/>
                <w:szCs w:val="20"/>
                <w:shd w:val="clear" w:color="auto" w:fill="FFFFFF" w:themeFill="background1"/>
              </w:rPr>
              <w:t>Ранний финиш</w:t>
            </w:r>
          </w:p>
        </w:tc>
      </w:tr>
      <w:tr w:rsidR="005C70CE" w:rsidRPr="00420FB9" w:rsidTr="00B45D29">
        <w:trPr>
          <w:cantSplit/>
          <w:trHeight w:val="615"/>
          <w:jc w:val="center"/>
        </w:trPr>
        <w:tc>
          <w:tcPr>
            <w:tcW w:w="5000" w:type="pct"/>
            <w:gridSpan w:val="5"/>
          </w:tcPr>
          <w:p w:rsidR="005C70CE" w:rsidRPr="00420FB9" w:rsidRDefault="005C70CE" w:rsidP="005C70CE">
            <w:pPr>
              <w:shd w:val="clear" w:color="auto" w:fill="FFFFFF" w:themeFill="background1"/>
              <w:tabs>
                <w:tab w:val="left" w:pos="5865"/>
              </w:tabs>
              <w:spacing w:after="0" w:line="360" w:lineRule="auto"/>
              <w:jc w:val="both"/>
              <w:rPr>
                <w:rFonts w:ascii="Times New Roman" w:hAnsi="Times New Roman"/>
                <w:color w:val="000000"/>
                <w:sz w:val="20"/>
                <w:shd w:val="clear" w:color="auto" w:fill="FFFFFF" w:themeFill="background1"/>
              </w:rPr>
            </w:pPr>
            <w:r w:rsidRPr="00420FB9">
              <w:rPr>
                <w:rFonts w:ascii="Times New Roman" w:hAnsi="Times New Roman"/>
                <w:color w:val="000000"/>
                <w:sz w:val="20"/>
                <w:szCs w:val="20"/>
                <w:shd w:val="clear" w:color="auto" w:fill="FFFFFF" w:themeFill="background1"/>
              </w:rPr>
              <w:t>Код задачи</w:t>
            </w:r>
            <w:r>
              <w:rPr>
                <w:rFonts w:ascii="Times New Roman" w:hAnsi="Times New Roman"/>
                <w:color w:val="000000"/>
                <w:sz w:val="20"/>
                <w:szCs w:val="20"/>
                <w:shd w:val="clear" w:color="auto" w:fill="FFFFFF" w:themeFill="background1"/>
              </w:rPr>
              <w:tab/>
            </w:r>
          </w:p>
        </w:tc>
      </w:tr>
      <w:tr w:rsidR="005C70CE" w:rsidRPr="00420FB9" w:rsidTr="00B45D29">
        <w:trPr>
          <w:cantSplit/>
          <w:trHeight w:val="540"/>
          <w:jc w:val="center"/>
        </w:trPr>
        <w:tc>
          <w:tcPr>
            <w:tcW w:w="1400" w:type="pct"/>
            <w:gridSpan w:val="2"/>
          </w:tcPr>
          <w:p w:rsidR="005C70CE" w:rsidRPr="00420FB9" w:rsidRDefault="005C70CE" w:rsidP="00B45D29">
            <w:pPr>
              <w:shd w:val="clear" w:color="auto" w:fill="FFFFFF" w:themeFill="background1"/>
              <w:spacing w:after="0" w:line="360" w:lineRule="auto"/>
              <w:jc w:val="both"/>
              <w:rPr>
                <w:rFonts w:ascii="Times New Roman" w:hAnsi="Times New Roman"/>
                <w:color w:val="000000"/>
                <w:sz w:val="20"/>
                <w:shd w:val="clear" w:color="auto" w:fill="FFFFFF" w:themeFill="background1"/>
              </w:rPr>
            </w:pPr>
            <w:r w:rsidRPr="00420FB9">
              <w:rPr>
                <w:rFonts w:ascii="Times New Roman" w:hAnsi="Times New Roman"/>
                <w:color w:val="000000"/>
                <w:sz w:val="20"/>
                <w:szCs w:val="20"/>
                <w:shd w:val="clear" w:color="auto" w:fill="FFFFFF" w:themeFill="background1"/>
              </w:rPr>
              <w:t>Поздний старт</w:t>
            </w:r>
          </w:p>
        </w:tc>
        <w:tc>
          <w:tcPr>
            <w:tcW w:w="2199" w:type="pct"/>
            <w:gridSpan w:val="2"/>
          </w:tcPr>
          <w:p w:rsidR="005C70CE" w:rsidRPr="00420FB9" w:rsidRDefault="005C70CE" w:rsidP="00B45D29">
            <w:pPr>
              <w:shd w:val="clear" w:color="auto" w:fill="FFFFFF" w:themeFill="background1"/>
              <w:spacing w:after="0" w:line="360" w:lineRule="auto"/>
              <w:jc w:val="both"/>
              <w:rPr>
                <w:rFonts w:ascii="Times New Roman" w:hAnsi="Times New Roman"/>
                <w:color w:val="000000"/>
                <w:sz w:val="20"/>
                <w:szCs w:val="23"/>
                <w:shd w:val="clear" w:color="auto" w:fill="FFFFFF" w:themeFill="background1"/>
              </w:rPr>
            </w:pPr>
            <w:r w:rsidRPr="00420FB9">
              <w:rPr>
                <w:rFonts w:ascii="Times New Roman" w:hAnsi="Times New Roman"/>
                <w:color w:val="000000"/>
                <w:sz w:val="20"/>
                <w:szCs w:val="20"/>
                <w:shd w:val="clear" w:color="auto" w:fill="FFFFFF" w:themeFill="background1"/>
              </w:rPr>
              <w:t>Резерв</w:t>
            </w:r>
          </w:p>
        </w:tc>
        <w:tc>
          <w:tcPr>
            <w:tcW w:w="1401" w:type="pct"/>
          </w:tcPr>
          <w:p w:rsidR="005C70CE" w:rsidRPr="00420FB9" w:rsidRDefault="005C70CE" w:rsidP="00B45D29">
            <w:pPr>
              <w:shd w:val="clear" w:color="auto" w:fill="FFFFFF" w:themeFill="background1"/>
              <w:spacing w:after="0" w:line="360" w:lineRule="auto"/>
              <w:jc w:val="both"/>
              <w:rPr>
                <w:rFonts w:ascii="Times New Roman" w:hAnsi="Times New Roman"/>
                <w:color w:val="000000"/>
                <w:sz w:val="20"/>
                <w:szCs w:val="23"/>
                <w:shd w:val="clear" w:color="auto" w:fill="FFFFFF" w:themeFill="background1"/>
              </w:rPr>
            </w:pPr>
            <w:r w:rsidRPr="00420FB9">
              <w:rPr>
                <w:rFonts w:ascii="Times New Roman" w:hAnsi="Times New Roman"/>
                <w:color w:val="000000"/>
                <w:sz w:val="20"/>
                <w:szCs w:val="20"/>
                <w:shd w:val="clear" w:color="auto" w:fill="FFFFFF" w:themeFill="background1"/>
              </w:rPr>
              <w:t>Поздний финиш</w:t>
            </w:r>
          </w:p>
        </w:tc>
      </w:tr>
    </w:tbl>
    <w:p w:rsidR="005C70CE" w:rsidRPr="00420FB9" w:rsidRDefault="005C70CE" w:rsidP="005C70CE">
      <w:pPr>
        <w:shd w:val="clear" w:color="auto" w:fill="FFFFFF" w:themeFill="background1"/>
        <w:spacing w:after="0" w:line="360" w:lineRule="auto"/>
        <w:ind w:firstLine="709"/>
        <w:jc w:val="both"/>
        <w:rPr>
          <w:rFonts w:ascii="Times New Roman" w:hAnsi="Times New Roman"/>
          <w:color w:val="000000"/>
          <w:sz w:val="28"/>
          <w:szCs w:val="28"/>
          <w:shd w:val="clear" w:color="auto" w:fill="FFFFFF" w:themeFill="background1"/>
          <w:lang w:eastAsia="ru-RU"/>
        </w:rPr>
      </w:pPr>
      <w:r w:rsidRPr="00420FB9">
        <w:rPr>
          <w:rFonts w:ascii="Times New Roman" w:hAnsi="Times New Roman"/>
          <w:color w:val="000000"/>
          <w:sz w:val="28"/>
          <w:szCs w:val="28"/>
          <w:shd w:val="clear" w:color="auto" w:fill="FFFFFF" w:themeFill="background1"/>
          <w:lang w:eastAsia="ru-RU"/>
        </w:rPr>
        <w:t>Если для простоты расчетов параметров графика использовать не даты, а номера дней и договориться, что работа </w:t>
      </w:r>
      <w:r w:rsidRPr="00420FB9">
        <w:rPr>
          <w:rFonts w:ascii="Times New Roman" w:hAnsi="Times New Roman"/>
          <w:color w:val="000000"/>
          <w:sz w:val="28"/>
          <w:szCs w:val="28"/>
          <w:shd w:val="clear" w:color="auto" w:fill="FFFFFF" w:themeFill="background1"/>
          <w:lang w:val="en-US" w:eastAsia="ru-RU"/>
        </w:rPr>
        <w:t>A</w:t>
      </w:r>
      <w:r w:rsidRPr="00420FB9">
        <w:rPr>
          <w:rFonts w:ascii="Times New Roman" w:hAnsi="Times New Roman"/>
          <w:color w:val="000000"/>
          <w:sz w:val="28"/>
          <w:szCs w:val="28"/>
          <w:shd w:val="clear" w:color="auto" w:fill="FFFFFF" w:themeFill="background1"/>
          <w:lang w:eastAsia="ru-RU"/>
        </w:rPr>
        <w:t> может начинаться сегодня – в день с номером 0, то для работы</w:t>
      </w:r>
      <w:proofErr w:type="gramStart"/>
      <w:r w:rsidRPr="00420FB9">
        <w:rPr>
          <w:rFonts w:ascii="Times New Roman" w:hAnsi="Times New Roman"/>
          <w:color w:val="000000"/>
          <w:sz w:val="28"/>
          <w:szCs w:val="28"/>
          <w:shd w:val="clear" w:color="auto" w:fill="FFFFFF" w:themeFill="background1"/>
          <w:lang w:eastAsia="ru-RU"/>
        </w:rPr>
        <w:t xml:space="preserve"> А</w:t>
      </w:r>
      <w:proofErr w:type="gramEnd"/>
      <w:r w:rsidRPr="00420FB9">
        <w:rPr>
          <w:rFonts w:ascii="Times New Roman" w:hAnsi="Times New Roman"/>
          <w:color w:val="000000"/>
          <w:sz w:val="28"/>
          <w:szCs w:val="28"/>
          <w:shd w:val="clear" w:color="auto" w:fill="FFFFFF" w:themeFill="background1"/>
          <w:lang w:eastAsia="ru-RU"/>
        </w:rPr>
        <w:t xml:space="preserve"> расчет ранних дат выполняется следующим образом:</w:t>
      </w:r>
    </w:p>
    <w:p w:rsidR="005C70CE" w:rsidRPr="00420FB9" w:rsidRDefault="005C70CE" w:rsidP="005C70CE">
      <w:pPr>
        <w:shd w:val="clear" w:color="auto" w:fill="FFFFFF" w:themeFill="background1"/>
        <w:spacing w:after="0" w:line="360" w:lineRule="auto"/>
        <w:ind w:firstLine="709"/>
        <w:jc w:val="both"/>
        <w:rPr>
          <w:rFonts w:ascii="Times New Roman" w:hAnsi="Times New Roman"/>
          <w:color w:val="000000"/>
          <w:sz w:val="28"/>
          <w:szCs w:val="28"/>
          <w:shd w:val="clear" w:color="auto" w:fill="FFFFFF" w:themeFill="background1"/>
          <w:lang w:eastAsia="ru-RU"/>
        </w:rPr>
      </w:pPr>
      <w:r w:rsidRPr="00420FB9">
        <w:rPr>
          <w:rFonts w:ascii="Times New Roman" w:hAnsi="Times New Roman"/>
          <w:color w:val="000000"/>
          <w:sz w:val="28"/>
          <w:szCs w:val="28"/>
          <w:shd w:val="clear" w:color="auto" w:fill="FFFFFF" w:themeFill="background1"/>
          <w:lang w:eastAsia="ru-RU"/>
        </w:rPr>
        <w:t>Ранний старт: день с номером 0</w:t>
      </w:r>
    </w:p>
    <w:p w:rsidR="005C70CE" w:rsidRPr="00420FB9" w:rsidRDefault="005C70CE" w:rsidP="005C70CE">
      <w:pPr>
        <w:shd w:val="clear" w:color="auto" w:fill="FFFFFF" w:themeFill="background1"/>
        <w:spacing w:after="0" w:line="360" w:lineRule="auto"/>
        <w:ind w:firstLine="709"/>
        <w:jc w:val="both"/>
        <w:rPr>
          <w:rFonts w:ascii="Times New Roman" w:hAnsi="Times New Roman"/>
          <w:color w:val="000000"/>
          <w:sz w:val="28"/>
          <w:szCs w:val="28"/>
          <w:shd w:val="clear" w:color="auto" w:fill="FFFFFF" w:themeFill="background1"/>
          <w:lang w:eastAsia="ru-RU"/>
        </w:rPr>
      </w:pPr>
      <w:r w:rsidRPr="00420FB9">
        <w:rPr>
          <w:rFonts w:ascii="Times New Roman" w:hAnsi="Times New Roman"/>
          <w:color w:val="000000"/>
          <w:sz w:val="28"/>
          <w:szCs w:val="28"/>
          <w:shd w:val="clear" w:color="auto" w:fill="FFFFFF" w:themeFill="background1"/>
          <w:lang w:eastAsia="ru-RU"/>
        </w:rPr>
        <w:t>Ранний финиш равен «ранний старт» плюс «длительность»: 0 +2 = 2 день</w:t>
      </w:r>
    </w:p>
    <w:p w:rsidR="005C70CE" w:rsidRPr="00420FB9" w:rsidRDefault="005C70CE" w:rsidP="005C70CE">
      <w:pPr>
        <w:shd w:val="clear" w:color="auto" w:fill="FFFFFF" w:themeFill="background1"/>
        <w:spacing w:after="0" w:line="360" w:lineRule="auto"/>
        <w:ind w:firstLine="709"/>
        <w:jc w:val="both"/>
        <w:rPr>
          <w:rFonts w:ascii="Times New Roman" w:hAnsi="Times New Roman"/>
          <w:color w:val="000000"/>
          <w:sz w:val="28"/>
          <w:szCs w:val="28"/>
          <w:shd w:val="clear" w:color="auto" w:fill="FFFFFF" w:themeFill="background1"/>
          <w:lang w:eastAsia="ru-RU"/>
        </w:rPr>
      </w:pPr>
      <w:r w:rsidRPr="00420FB9">
        <w:rPr>
          <w:rFonts w:ascii="Times New Roman" w:hAnsi="Times New Roman"/>
          <w:color w:val="000000"/>
          <w:sz w:val="28"/>
          <w:szCs w:val="28"/>
          <w:shd w:val="clear" w:color="auto" w:fill="FFFFFF" w:themeFill="background1"/>
          <w:lang w:eastAsia="ru-RU"/>
        </w:rPr>
        <w:t>Т.к. нам не известно точное время завершения работы </w:t>
      </w:r>
      <w:r w:rsidRPr="00420FB9">
        <w:rPr>
          <w:rFonts w:ascii="Times New Roman" w:hAnsi="Times New Roman"/>
          <w:color w:val="000000"/>
          <w:sz w:val="28"/>
          <w:szCs w:val="28"/>
          <w:shd w:val="clear" w:color="auto" w:fill="FFFFFF" w:themeFill="background1"/>
          <w:lang w:val="en-US" w:eastAsia="ru-RU"/>
        </w:rPr>
        <w:t>A</w:t>
      </w:r>
      <w:r w:rsidRPr="00420FB9">
        <w:rPr>
          <w:rFonts w:ascii="Times New Roman" w:hAnsi="Times New Roman"/>
          <w:color w:val="000000"/>
          <w:sz w:val="28"/>
          <w:szCs w:val="28"/>
          <w:shd w:val="clear" w:color="auto" w:fill="FFFFFF" w:themeFill="background1"/>
          <w:lang w:eastAsia="ru-RU"/>
        </w:rPr>
        <w:t> во второй день сделаем допущение, что следующую в графике работу можно начинать в тот же день, когда заканчивается предыдущая задача.</w:t>
      </w:r>
    </w:p>
    <w:p w:rsidR="005C70CE" w:rsidRPr="00420FB9" w:rsidRDefault="005C70CE" w:rsidP="005C70CE">
      <w:pPr>
        <w:shd w:val="clear" w:color="auto" w:fill="FFFFFF" w:themeFill="background1"/>
        <w:spacing w:after="0" w:line="360" w:lineRule="auto"/>
        <w:ind w:firstLine="709"/>
        <w:jc w:val="both"/>
        <w:rPr>
          <w:rFonts w:ascii="Times New Roman" w:hAnsi="Times New Roman"/>
          <w:color w:val="000000"/>
          <w:sz w:val="28"/>
          <w:szCs w:val="28"/>
          <w:shd w:val="clear" w:color="auto" w:fill="FFFFFF" w:themeFill="background1"/>
          <w:lang w:eastAsia="ru-RU"/>
        </w:rPr>
      </w:pPr>
      <w:r w:rsidRPr="00420FB9">
        <w:rPr>
          <w:rFonts w:ascii="Times New Roman" w:hAnsi="Times New Roman"/>
          <w:color w:val="000000"/>
          <w:sz w:val="28"/>
          <w:szCs w:val="28"/>
          <w:shd w:val="clear" w:color="auto" w:fill="FFFFFF" w:themeFill="background1"/>
          <w:lang w:eastAsia="ru-RU"/>
        </w:rPr>
        <w:t>Тогда для работы </w:t>
      </w:r>
      <w:r w:rsidRPr="00420FB9">
        <w:rPr>
          <w:rFonts w:ascii="Times New Roman" w:hAnsi="Times New Roman"/>
          <w:color w:val="000000"/>
          <w:sz w:val="28"/>
          <w:szCs w:val="28"/>
          <w:shd w:val="clear" w:color="auto" w:fill="FFFFFF" w:themeFill="background1"/>
          <w:lang w:val="en-US" w:eastAsia="ru-RU"/>
        </w:rPr>
        <w:t>B</w:t>
      </w:r>
      <w:r w:rsidRPr="00420FB9">
        <w:rPr>
          <w:rFonts w:ascii="Times New Roman" w:hAnsi="Times New Roman"/>
          <w:color w:val="000000"/>
          <w:sz w:val="28"/>
          <w:szCs w:val="28"/>
          <w:shd w:val="clear" w:color="auto" w:fill="FFFFFF" w:themeFill="background1"/>
          <w:lang w:eastAsia="ru-RU"/>
        </w:rPr>
        <w:t> ранние даты старта и финиша:</w:t>
      </w:r>
    </w:p>
    <w:p w:rsidR="005C70CE" w:rsidRPr="00420FB9" w:rsidRDefault="005C70CE" w:rsidP="005C70CE">
      <w:pPr>
        <w:shd w:val="clear" w:color="auto" w:fill="FFFFFF" w:themeFill="background1"/>
        <w:spacing w:after="0" w:line="360" w:lineRule="auto"/>
        <w:ind w:firstLine="709"/>
        <w:jc w:val="both"/>
        <w:rPr>
          <w:rFonts w:ascii="Times New Roman" w:hAnsi="Times New Roman"/>
          <w:color w:val="000000"/>
          <w:sz w:val="28"/>
          <w:szCs w:val="28"/>
          <w:shd w:val="clear" w:color="auto" w:fill="FFFFFF" w:themeFill="background1"/>
          <w:lang w:eastAsia="ru-RU"/>
        </w:rPr>
      </w:pPr>
      <w:r w:rsidRPr="00420FB9">
        <w:rPr>
          <w:rFonts w:ascii="Times New Roman" w:hAnsi="Times New Roman"/>
          <w:color w:val="000000"/>
          <w:sz w:val="28"/>
          <w:szCs w:val="28"/>
          <w:shd w:val="clear" w:color="auto" w:fill="FFFFFF" w:themeFill="background1"/>
          <w:lang w:eastAsia="ru-RU"/>
        </w:rPr>
        <w:t>Ранний старт: день с номером 2</w:t>
      </w:r>
    </w:p>
    <w:p w:rsidR="005C70CE" w:rsidRPr="00420FB9" w:rsidRDefault="005C70CE" w:rsidP="005C70CE">
      <w:pPr>
        <w:shd w:val="clear" w:color="auto" w:fill="FFFFFF" w:themeFill="background1"/>
        <w:spacing w:after="0" w:line="360" w:lineRule="auto"/>
        <w:ind w:firstLine="709"/>
        <w:jc w:val="both"/>
        <w:rPr>
          <w:rFonts w:ascii="Times New Roman" w:hAnsi="Times New Roman"/>
          <w:color w:val="000000"/>
          <w:sz w:val="28"/>
          <w:szCs w:val="28"/>
          <w:shd w:val="clear" w:color="auto" w:fill="FFFFFF" w:themeFill="background1"/>
          <w:lang w:eastAsia="ru-RU"/>
        </w:rPr>
      </w:pPr>
      <w:r w:rsidRPr="00420FB9">
        <w:rPr>
          <w:rFonts w:ascii="Times New Roman" w:hAnsi="Times New Roman"/>
          <w:color w:val="000000"/>
          <w:sz w:val="28"/>
          <w:szCs w:val="28"/>
          <w:shd w:val="clear" w:color="auto" w:fill="FFFFFF" w:themeFill="background1"/>
          <w:lang w:eastAsia="ru-RU"/>
        </w:rPr>
        <w:t>Ранний финиш: 2 + 15 = 17 день</w:t>
      </w:r>
    </w:p>
    <w:p w:rsidR="005C70CE" w:rsidRPr="00420FB9" w:rsidRDefault="005C70CE" w:rsidP="005C70CE">
      <w:pPr>
        <w:shd w:val="clear" w:color="auto" w:fill="FFFFFF" w:themeFill="background1"/>
        <w:spacing w:after="0" w:line="360" w:lineRule="auto"/>
        <w:ind w:firstLine="709"/>
        <w:jc w:val="both"/>
        <w:rPr>
          <w:rFonts w:ascii="Times New Roman" w:hAnsi="Times New Roman"/>
          <w:color w:val="000000"/>
          <w:sz w:val="28"/>
          <w:szCs w:val="28"/>
          <w:shd w:val="clear" w:color="auto" w:fill="FFFFFF" w:themeFill="background1"/>
          <w:lang w:eastAsia="ru-RU"/>
        </w:rPr>
      </w:pPr>
      <w:r w:rsidRPr="00420FB9">
        <w:rPr>
          <w:rFonts w:ascii="Times New Roman" w:hAnsi="Times New Roman"/>
          <w:color w:val="000000"/>
          <w:sz w:val="28"/>
          <w:szCs w:val="28"/>
          <w:shd w:val="clear" w:color="auto" w:fill="FFFFFF" w:themeFill="background1"/>
          <w:lang w:eastAsia="ru-RU"/>
        </w:rPr>
        <w:t>Таким же образом выполняются расчеты ранних дат старта и финиша для всех задач сетевого графика. Если задач-предшественников несколько – при расчете раннего старта выбирается наибольшее значение из имеющихся дат ранних финишей.</w:t>
      </w:r>
      <w:r>
        <w:rPr>
          <w:rFonts w:ascii="Times New Roman" w:hAnsi="Times New Roman"/>
          <w:color w:val="000000"/>
          <w:sz w:val="28"/>
          <w:szCs w:val="28"/>
          <w:shd w:val="clear" w:color="auto" w:fill="FFFFFF" w:themeFill="background1"/>
          <w:lang w:eastAsia="ru-RU"/>
        </w:rPr>
        <w:t xml:space="preserve"> </w:t>
      </w:r>
      <w:r w:rsidRPr="00420FB9">
        <w:rPr>
          <w:rFonts w:ascii="Times New Roman" w:hAnsi="Times New Roman"/>
          <w:color w:val="000000"/>
          <w:sz w:val="28"/>
          <w:szCs w:val="28"/>
          <w:shd w:val="clear" w:color="auto" w:fill="FFFFFF" w:themeFill="background1"/>
          <w:lang w:eastAsia="ru-RU"/>
        </w:rPr>
        <w:t>Для определения поздних дат старта и финиша по задаче используются следующие правила:</w:t>
      </w:r>
      <w:r>
        <w:rPr>
          <w:rFonts w:ascii="Times New Roman" w:hAnsi="Times New Roman"/>
          <w:color w:val="000000"/>
          <w:sz w:val="28"/>
          <w:szCs w:val="28"/>
          <w:shd w:val="clear" w:color="auto" w:fill="FFFFFF" w:themeFill="background1"/>
          <w:lang w:eastAsia="ru-RU"/>
        </w:rPr>
        <w:t xml:space="preserve"> </w:t>
      </w:r>
      <w:r w:rsidRPr="00420FB9">
        <w:rPr>
          <w:rFonts w:ascii="Times New Roman" w:hAnsi="Times New Roman"/>
          <w:color w:val="000000"/>
          <w:sz w:val="28"/>
          <w:szCs w:val="28"/>
          <w:shd w:val="clear" w:color="auto" w:fill="FFFFFF" w:themeFill="background1"/>
          <w:lang w:eastAsia="ru-RU"/>
        </w:rPr>
        <w:t>Поздняя дата финиша задачи равна поздней дате старта задачи-последователя (если у задачи нет последователя, поздний финиш задачи равен ее раннему финишу).</w:t>
      </w:r>
      <w:r>
        <w:rPr>
          <w:rFonts w:ascii="Times New Roman" w:hAnsi="Times New Roman"/>
          <w:color w:val="000000"/>
          <w:sz w:val="28"/>
          <w:szCs w:val="28"/>
          <w:shd w:val="clear" w:color="auto" w:fill="FFFFFF" w:themeFill="background1"/>
          <w:lang w:eastAsia="ru-RU"/>
        </w:rPr>
        <w:t xml:space="preserve"> </w:t>
      </w:r>
      <w:r w:rsidRPr="00420FB9">
        <w:rPr>
          <w:rFonts w:ascii="Times New Roman" w:hAnsi="Times New Roman"/>
          <w:color w:val="000000"/>
          <w:sz w:val="28"/>
          <w:szCs w:val="28"/>
          <w:shd w:val="clear" w:color="auto" w:fill="FFFFFF" w:themeFill="background1"/>
          <w:lang w:eastAsia="ru-RU"/>
        </w:rPr>
        <w:t>Если задач-последователей несколько</w:t>
      </w:r>
      <w:bookmarkStart w:id="9" w:name="_GoBack"/>
      <w:bookmarkEnd w:id="9"/>
      <w:r w:rsidRPr="00420FB9">
        <w:rPr>
          <w:rFonts w:ascii="Times New Roman" w:hAnsi="Times New Roman"/>
          <w:color w:val="000000"/>
          <w:sz w:val="28"/>
          <w:szCs w:val="28"/>
          <w:shd w:val="clear" w:color="auto" w:fill="FFFFFF" w:themeFill="background1"/>
          <w:lang w:eastAsia="ru-RU"/>
        </w:rPr>
        <w:t xml:space="preserve"> – выбирается наименьшее значение из имеющихся.</w:t>
      </w:r>
      <w:r>
        <w:rPr>
          <w:rFonts w:ascii="Times New Roman" w:hAnsi="Times New Roman"/>
          <w:color w:val="000000"/>
          <w:sz w:val="28"/>
          <w:szCs w:val="28"/>
          <w:shd w:val="clear" w:color="auto" w:fill="FFFFFF" w:themeFill="background1"/>
          <w:lang w:eastAsia="ru-RU"/>
        </w:rPr>
        <w:t xml:space="preserve"> </w:t>
      </w:r>
      <w:r w:rsidRPr="00420FB9">
        <w:rPr>
          <w:rFonts w:ascii="Times New Roman" w:hAnsi="Times New Roman"/>
          <w:color w:val="000000"/>
          <w:sz w:val="28"/>
          <w:szCs w:val="28"/>
          <w:shd w:val="clear" w:color="auto" w:fill="FFFFFF" w:themeFill="background1"/>
          <w:lang w:eastAsia="ru-RU"/>
        </w:rPr>
        <w:t>Поздняя дата старта задачи определяется как разница между ее поздним финишем и длительностью.</w:t>
      </w:r>
    </w:p>
    <w:p w:rsidR="00932268" w:rsidRPr="004D4FD1" w:rsidRDefault="00932268">
      <w:pPr>
        <w:rPr>
          <w:rFonts w:ascii="Times New Roman" w:eastAsia="Times New Roman" w:hAnsi="Times New Roman" w:cs="Times New Roman"/>
          <w:sz w:val="28"/>
          <w:szCs w:val="28"/>
          <w:lang w:eastAsia="ru-RU"/>
        </w:rPr>
      </w:pPr>
      <w:r w:rsidRPr="004D4FD1">
        <w:rPr>
          <w:sz w:val="28"/>
          <w:szCs w:val="28"/>
        </w:rPr>
        <w:br w:type="page"/>
      </w:r>
    </w:p>
    <w:p w:rsidR="00A03D4B" w:rsidRPr="004D4FD1" w:rsidRDefault="00932268" w:rsidP="00C108B0">
      <w:pPr>
        <w:pStyle w:val="a3"/>
        <w:spacing w:before="0" w:beforeAutospacing="0" w:after="120" w:afterAutospacing="0" w:line="360" w:lineRule="auto"/>
        <w:jc w:val="center"/>
        <w:outlineLvl w:val="0"/>
        <w:rPr>
          <w:b/>
          <w:caps/>
          <w:sz w:val="28"/>
          <w:szCs w:val="28"/>
        </w:rPr>
      </w:pPr>
      <w:bookmarkStart w:id="10" w:name="_Toc436473333"/>
      <w:r w:rsidRPr="004D4FD1">
        <w:rPr>
          <w:b/>
          <w:caps/>
          <w:sz w:val="28"/>
          <w:szCs w:val="28"/>
        </w:rPr>
        <w:lastRenderedPageBreak/>
        <w:t>З</w:t>
      </w:r>
      <w:r w:rsidR="00A03D4B" w:rsidRPr="004D4FD1">
        <w:rPr>
          <w:b/>
          <w:caps/>
          <w:sz w:val="28"/>
          <w:szCs w:val="28"/>
        </w:rPr>
        <w:t>аключение</w:t>
      </w:r>
      <w:bookmarkEnd w:id="10"/>
    </w:p>
    <w:p w:rsidR="00C108B0" w:rsidRPr="004D4FD1" w:rsidRDefault="00C108B0" w:rsidP="00C108B0">
      <w:pPr>
        <w:spacing w:after="0" w:line="360" w:lineRule="auto"/>
        <w:ind w:firstLine="567"/>
        <w:jc w:val="both"/>
        <w:rPr>
          <w:rFonts w:ascii="Times New Roman" w:hAnsi="Times New Roman" w:cs="Times New Roman"/>
          <w:color w:val="000000"/>
          <w:sz w:val="28"/>
          <w:szCs w:val="28"/>
        </w:rPr>
      </w:pPr>
      <w:r w:rsidRPr="004D4FD1">
        <w:rPr>
          <w:rFonts w:ascii="Times New Roman" w:hAnsi="Times New Roman" w:cs="Times New Roman"/>
          <w:color w:val="000000"/>
          <w:sz w:val="28"/>
          <w:szCs w:val="28"/>
        </w:rPr>
        <w:t>На основании проведенного исследования можем сделать выводы:</w:t>
      </w:r>
    </w:p>
    <w:p w:rsidR="00C108B0" w:rsidRPr="004D4FD1" w:rsidRDefault="00C108B0" w:rsidP="00C108B0">
      <w:pPr>
        <w:pStyle w:val="a8"/>
        <w:numPr>
          <w:ilvl w:val="0"/>
          <w:numId w:val="3"/>
        </w:numPr>
        <w:spacing w:after="0" w:line="360" w:lineRule="auto"/>
        <w:jc w:val="both"/>
        <w:rPr>
          <w:rFonts w:ascii="Times New Roman" w:hAnsi="Times New Roman" w:cs="Times New Roman"/>
          <w:color w:val="000000"/>
          <w:sz w:val="28"/>
          <w:szCs w:val="28"/>
        </w:rPr>
      </w:pPr>
      <w:r w:rsidRPr="004D4FD1">
        <w:rPr>
          <w:rFonts w:ascii="Times New Roman" w:hAnsi="Times New Roman" w:cs="Times New Roman"/>
          <w:color w:val="000000"/>
          <w:sz w:val="28"/>
          <w:szCs w:val="28"/>
        </w:rPr>
        <w:t>Малая группа – это союз двух и более людей, объединившихся вместе, чтобы достичь конкретных целей.</w:t>
      </w:r>
    </w:p>
    <w:p w:rsidR="00C108B0" w:rsidRPr="004D4FD1" w:rsidRDefault="00C108B0" w:rsidP="00C108B0">
      <w:pPr>
        <w:pStyle w:val="a8"/>
        <w:numPr>
          <w:ilvl w:val="0"/>
          <w:numId w:val="3"/>
        </w:numPr>
        <w:spacing w:after="0" w:line="360" w:lineRule="auto"/>
        <w:jc w:val="both"/>
        <w:rPr>
          <w:rFonts w:ascii="Times New Roman" w:hAnsi="Times New Roman" w:cs="Times New Roman"/>
          <w:color w:val="000000"/>
          <w:sz w:val="28"/>
          <w:szCs w:val="28"/>
        </w:rPr>
      </w:pPr>
      <w:r w:rsidRPr="004D4FD1">
        <w:rPr>
          <w:rFonts w:ascii="Times New Roman" w:hAnsi="Times New Roman" w:cs="Times New Roman"/>
          <w:color w:val="000000"/>
          <w:sz w:val="28"/>
          <w:szCs w:val="28"/>
        </w:rPr>
        <w:t>Наиболее часто люди объединяются в группы, чтобы удовлетворить свои потребности в усилении власти, обеспечении безопасности, самоуважении, общении, получении определённого статуса.</w:t>
      </w:r>
    </w:p>
    <w:p w:rsidR="00C108B0" w:rsidRPr="004D4FD1" w:rsidRDefault="00C108B0" w:rsidP="00C108B0">
      <w:pPr>
        <w:pStyle w:val="a8"/>
        <w:numPr>
          <w:ilvl w:val="0"/>
          <w:numId w:val="3"/>
        </w:numPr>
        <w:spacing w:after="0" w:line="360" w:lineRule="auto"/>
        <w:jc w:val="both"/>
        <w:rPr>
          <w:rFonts w:ascii="Times New Roman" w:hAnsi="Times New Roman" w:cs="Times New Roman"/>
          <w:color w:val="000000"/>
          <w:sz w:val="28"/>
          <w:szCs w:val="28"/>
        </w:rPr>
      </w:pPr>
      <w:r w:rsidRPr="004D4FD1">
        <w:rPr>
          <w:rFonts w:ascii="Times New Roman" w:hAnsi="Times New Roman" w:cs="Times New Roman"/>
          <w:color w:val="000000"/>
          <w:sz w:val="28"/>
          <w:szCs w:val="28"/>
        </w:rPr>
        <w:t>Группы могут быть формальными или неформальными. Формальные группы – это те, которые предусмотрены в структуре организации для выполнения конкретных задач. Неформальные создаются для удовлетворения социальных потребностей и общения людей. Они оказывают существенное влияние на поведение людей в организации и эффективность её работы, подчас не менее важное, чем группы, формально предусмотренные в организационной структуре.</w:t>
      </w:r>
    </w:p>
    <w:p w:rsidR="00C108B0" w:rsidRPr="004D4FD1" w:rsidRDefault="00C108B0" w:rsidP="00C108B0">
      <w:pPr>
        <w:pStyle w:val="a8"/>
        <w:numPr>
          <w:ilvl w:val="0"/>
          <w:numId w:val="3"/>
        </w:numPr>
        <w:spacing w:after="0" w:line="360" w:lineRule="auto"/>
        <w:jc w:val="both"/>
        <w:rPr>
          <w:rFonts w:ascii="Times New Roman" w:hAnsi="Times New Roman" w:cs="Times New Roman"/>
          <w:color w:val="000000"/>
          <w:sz w:val="28"/>
          <w:szCs w:val="28"/>
        </w:rPr>
      </w:pPr>
      <w:r w:rsidRPr="004D4FD1">
        <w:rPr>
          <w:rFonts w:ascii="Times New Roman" w:hAnsi="Times New Roman" w:cs="Times New Roman"/>
          <w:color w:val="000000"/>
          <w:sz w:val="28"/>
          <w:szCs w:val="28"/>
        </w:rPr>
        <w:t>Каждая группа формируется и развивается по-своему. Вместе с тем в развитии различных групп могут быть выявлены некоторые общие закономерности. Группа как подсистема более общей системы – организации – определяется её особенностями: стратегией развития организации, организационной структурой, формально установленными в организации нормами и правилами, имеющимися в распоряжении организации ресурсами, принятой системой подбора персонала, организационной культурой.</w:t>
      </w:r>
    </w:p>
    <w:p w:rsidR="00C108B0" w:rsidRPr="004D4FD1" w:rsidRDefault="00C108B0" w:rsidP="00C108B0">
      <w:pPr>
        <w:pStyle w:val="a8"/>
        <w:numPr>
          <w:ilvl w:val="0"/>
          <w:numId w:val="3"/>
        </w:numPr>
        <w:spacing w:after="0" w:line="360" w:lineRule="auto"/>
        <w:jc w:val="both"/>
        <w:rPr>
          <w:rFonts w:ascii="Times New Roman" w:hAnsi="Times New Roman" w:cs="Times New Roman"/>
          <w:color w:val="000000"/>
          <w:sz w:val="28"/>
          <w:szCs w:val="28"/>
        </w:rPr>
      </w:pPr>
      <w:r w:rsidRPr="004D4FD1">
        <w:rPr>
          <w:rFonts w:ascii="Times New Roman" w:hAnsi="Times New Roman" w:cs="Times New Roman"/>
          <w:color w:val="000000"/>
          <w:sz w:val="28"/>
          <w:szCs w:val="28"/>
        </w:rPr>
        <w:t>Эффективность работы группы зависит от возможностей её членов – их способностей и личностных качеств. Осуществляя анализ и прогнозирование эффективности работы в группе, необходимо учитывать её структуру (формальное лидерство, роли, нормы, статус, размер группы и её состав), а также специфику задач, которые приходится решать данной группе.</w:t>
      </w:r>
    </w:p>
    <w:p w:rsidR="00C108B0" w:rsidRPr="005C70CE" w:rsidRDefault="00C108B0" w:rsidP="00C108B0">
      <w:pPr>
        <w:pStyle w:val="a8"/>
        <w:numPr>
          <w:ilvl w:val="0"/>
          <w:numId w:val="3"/>
        </w:numPr>
        <w:spacing w:after="0" w:line="360" w:lineRule="auto"/>
        <w:jc w:val="both"/>
        <w:rPr>
          <w:rFonts w:ascii="Times New Roman" w:hAnsi="Times New Roman" w:cs="Times New Roman"/>
          <w:color w:val="000000"/>
          <w:sz w:val="28"/>
          <w:szCs w:val="28"/>
        </w:rPr>
      </w:pPr>
      <w:r w:rsidRPr="004D4FD1">
        <w:rPr>
          <w:rFonts w:ascii="Times New Roman" w:hAnsi="Times New Roman" w:cs="Times New Roman"/>
          <w:color w:val="000000"/>
          <w:sz w:val="28"/>
          <w:szCs w:val="28"/>
        </w:rPr>
        <w:t xml:space="preserve">Принято считать, что чем более сплочённой является группа, тем выше </w:t>
      </w:r>
      <w:r w:rsidRPr="005C70CE">
        <w:rPr>
          <w:rFonts w:ascii="Times New Roman" w:hAnsi="Times New Roman" w:cs="Times New Roman"/>
          <w:color w:val="000000"/>
          <w:sz w:val="28"/>
          <w:szCs w:val="28"/>
        </w:rPr>
        <w:t xml:space="preserve">эффективность её работы. Кроме того, зависимость между </w:t>
      </w:r>
      <w:r w:rsidRPr="005C70CE">
        <w:rPr>
          <w:rFonts w:ascii="Times New Roman" w:hAnsi="Times New Roman" w:cs="Times New Roman"/>
          <w:color w:val="000000"/>
          <w:sz w:val="28"/>
          <w:szCs w:val="28"/>
        </w:rPr>
        <w:lastRenderedPageBreak/>
        <w:t>сплочённостью группы и производительностью её членов определяется тем, насколько принятые нормы поведения в группе нацелены на достижение высоких результатов её работы. Таким образом, менеджеры должны позаботиться не только о сплочённости групп, но и о выработке таких норм поведения, которые в максимальной степени способствовали бы обеспечению их эффективной работы.</w:t>
      </w:r>
    </w:p>
    <w:p w:rsidR="005C70CE" w:rsidRPr="005C70CE" w:rsidRDefault="005C70CE" w:rsidP="005C70CE">
      <w:pPr>
        <w:pStyle w:val="a8"/>
        <w:numPr>
          <w:ilvl w:val="0"/>
          <w:numId w:val="3"/>
        </w:numPr>
        <w:spacing w:after="0" w:line="360" w:lineRule="auto"/>
        <w:jc w:val="both"/>
        <w:rPr>
          <w:rFonts w:ascii="Times New Roman" w:eastAsia="Times New Roman" w:hAnsi="Times New Roman" w:cs="Times New Roman"/>
          <w:sz w:val="28"/>
          <w:szCs w:val="28"/>
          <w:lang w:eastAsia="uk-UA"/>
        </w:rPr>
      </w:pPr>
      <w:r w:rsidRPr="005C70CE">
        <w:rPr>
          <w:rFonts w:ascii="Times New Roman" w:eastAsia="Times New Roman" w:hAnsi="Times New Roman" w:cs="Times New Roman"/>
          <w:sz w:val="28"/>
          <w:szCs w:val="28"/>
          <w:lang w:eastAsia="uk-UA"/>
        </w:rPr>
        <w:t xml:space="preserve">В этой курсовой работе для разработки проекта были применены такие методы анализа:  PEST, SNW, SWOT- анализы. Цель проекта будет </w:t>
      </w:r>
      <w:proofErr w:type="gramStart"/>
      <w:r w:rsidRPr="005C70CE">
        <w:rPr>
          <w:rFonts w:ascii="Times New Roman" w:eastAsia="Times New Roman" w:hAnsi="Times New Roman" w:cs="Times New Roman"/>
          <w:sz w:val="28"/>
          <w:szCs w:val="28"/>
          <w:lang w:eastAsia="uk-UA"/>
        </w:rPr>
        <w:t>выполнена</w:t>
      </w:r>
      <w:proofErr w:type="gramEnd"/>
      <w:r w:rsidRPr="005C70CE">
        <w:rPr>
          <w:rFonts w:ascii="Times New Roman" w:eastAsia="Times New Roman" w:hAnsi="Times New Roman" w:cs="Times New Roman"/>
          <w:sz w:val="28"/>
          <w:szCs w:val="28"/>
          <w:lang w:eastAsia="uk-UA"/>
        </w:rPr>
        <w:t xml:space="preserve"> если до начала августа будет введен в работы новый отдел аэрографии на базе автосалона. </w:t>
      </w:r>
      <w:proofErr w:type="gramStart"/>
      <w:r w:rsidRPr="005C70CE">
        <w:rPr>
          <w:rFonts w:ascii="Times New Roman" w:eastAsia="Times New Roman" w:hAnsi="Times New Roman" w:cs="Times New Roman"/>
          <w:sz w:val="28"/>
          <w:szCs w:val="28"/>
          <w:lang w:eastAsia="uk-UA"/>
        </w:rPr>
        <w:t>Конечный</w:t>
      </w:r>
      <w:proofErr w:type="gramEnd"/>
      <w:r w:rsidRPr="005C70CE">
        <w:rPr>
          <w:rFonts w:ascii="Times New Roman" w:eastAsia="Times New Roman" w:hAnsi="Times New Roman" w:cs="Times New Roman"/>
          <w:sz w:val="28"/>
          <w:szCs w:val="28"/>
          <w:lang w:eastAsia="uk-UA"/>
        </w:rPr>
        <w:t xml:space="preserve"> продукт-услуги аэрографии. Относительно мотивации </w:t>
      </w:r>
      <w:proofErr w:type="gramStart"/>
      <w:r w:rsidRPr="005C70CE">
        <w:rPr>
          <w:rFonts w:ascii="Times New Roman" w:eastAsia="Times New Roman" w:hAnsi="Times New Roman" w:cs="Times New Roman"/>
          <w:sz w:val="28"/>
          <w:szCs w:val="28"/>
          <w:lang w:eastAsia="uk-UA"/>
        </w:rPr>
        <w:t>персонала-следует</w:t>
      </w:r>
      <w:proofErr w:type="gramEnd"/>
      <w:r w:rsidRPr="005C70CE">
        <w:rPr>
          <w:rFonts w:ascii="Times New Roman" w:eastAsia="Times New Roman" w:hAnsi="Times New Roman" w:cs="Times New Roman"/>
          <w:sz w:val="28"/>
          <w:szCs w:val="28"/>
          <w:lang w:eastAsia="uk-UA"/>
        </w:rPr>
        <w:t xml:space="preserve"> внедрять конкретную теорию мотивации персонала и мотивировать работников согласно их типу личности. Стиль руководства на предприятии-более демократичен. </w:t>
      </w:r>
    </w:p>
    <w:p w:rsidR="00C108B0" w:rsidRPr="004D4FD1" w:rsidRDefault="00C108B0">
      <w:pPr>
        <w:rPr>
          <w:rFonts w:ascii="Times New Roman" w:eastAsia="Times New Roman" w:hAnsi="Times New Roman" w:cs="Times New Roman"/>
          <w:sz w:val="28"/>
          <w:szCs w:val="28"/>
          <w:lang w:eastAsia="ru-RU"/>
        </w:rPr>
      </w:pPr>
      <w:r w:rsidRPr="004D4FD1">
        <w:rPr>
          <w:sz w:val="28"/>
          <w:szCs w:val="28"/>
        </w:rPr>
        <w:br w:type="page"/>
      </w:r>
    </w:p>
    <w:p w:rsidR="00A03D4B" w:rsidRPr="004D4FD1" w:rsidRDefault="00A03D4B" w:rsidP="00C108B0">
      <w:pPr>
        <w:pStyle w:val="a3"/>
        <w:spacing w:before="0" w:beforeAutospacing="0" w:after="120" w:afterAutospacing="0" w:line="360" w:lineRule="auto"/>
        <w:jc w:val="center"/>
        <w:outlineLvl w:val="0"/>
        <w:rPr>
          <w:b/>
          <w:caps/>
          <w:sz w:val="28"/>
          <w:szCs w:val="28"/>
        </w:rPr>
      </w:pPr>
      <w:bookmarkStart w:id="11" w:name="_Toc436473334"/>
      <w:r w:rsidRPr="004D4FD1">
        <w:rPr>
          <w:b/>
          <w:caps/>
          <w:sz w:val="28"/>
          <w:szCs w:val="28"/>
        </w:rPr>
        <w:lastRenderedPageBreak/>
        <w:t>Список используемой литературы</w:t>
      </w:r>
      <w:bookmarkEnd w:id="11"/>
    </w:p>
    <w:p w:rsidR="005E3863" w:rsidRPr="004D4FD1" w:rsidRDefault="005E3863" w:rsidP="005E3863">
      <w:pPr>
        <w:pStyle w:val="a8"/>
        <w:numPr>
          <w:ilvl w:val="0"/>
          <w:numId w:val="8"/>
        </w:numPr>
        <w:spacing w:after="0" w:line="360" w:lineRule="auto"/>
        <w:ind w:left="0" w:firstLine="567"/>
        <w:jc w:val="both"/>
        <w:rPr>
          <w:rFonts w:ascii="Times New Roman" w:eastAsia="Times New Roman" w:hAnsi="Times New Roman" w:cs="Times New Roman"/>
          <w:sz w:val="28"/>
          <w:szCs w:val="28"/>
          <w:lang w:eastAsia="uk-UA"/>
        </w:rPr>
      </w:pPr>
      <w:r w:rsidRPr="004D4FD1">
        <w:rPr>
          <w:rFonts w:ascii="Times New Roman" w:eastAsia="Times New Roman" w:hAnsi="Times New Roman" w:cs="Times New Roman"/>
          <w:sz w:val="28"/>
          <w:szCs w:val="28"/>
          <w:lang w:eastAsia="uk-UA"/>
        </w:rPr>
        <w:t>Андреева, Г.М. Социальная психология: Учебник для высших учебных заведений / Г.М. Андреева. - М.: Аспект Пресс, 2012. - 363 c.</w:t>
      </w:r>
    </w:p>
    <w:p w:rsidR="005E3863" w:rsidRPr="004D4FD1" w:rsidRDefault="005E3863" w:rsidP="005E3863">
      <w:pPr>
        <w:pStyle w:val="a8"/>
        <w:numPr>
          <w:ilvl w:val="0"/>
          <w:numId w:val="8"/>
        </w:numPr>
        <w:spacing w:after="0" w:line="360" w:lineRule="auto"/>
        <w:ind w:left="0" w:firstLine="567"/>
        <w:jc w:val="both"/>
        <w:rPr>
          <w:rFonts w:ascii="Times New Roman" w:eastAsia="Times New Roman" w:hAnsi="Times New Roman" w:cs="Times New Roman"/>
          <w:sz w:val="28"/>
          <w:szCs w:val="28"/>
          <w:lang w:eastAsia="uk-UA"/>
        </w:rPr>
      </w:pPr>
      <w:r w:rsidRPr="004D4FD1">
        <w:rPr>
          <w:rFonts w:ascii="Times New Roman" w:eastAsia="Times New Roman" w:hAnsi="Times New Roman" w:cs="Times New Roman"/>
          <w:sz w:val="28"/>
          <w:szCs w:val="28"/>
          <w:lang w:eastAsia="uk-UA"/>
        </w:rPr>
        <w:t xml:space="preserve">Андриенко, Е.В. Социальная психология: Учебное пособие для студ. учреждений </w:t>
      </w:r>
      <w:proofErr w:type="spellStart"/>
      <w:r w:rsidRPr="004D4FD1">
        <w:rPr>
          <w:rFonts w:ascii="Times New Roman" w:eastAsia="Times New Roman" w:hAnsi="Times New Roman" w:cs="Times New Roman"/>
          <w:sz w:val="28"/>
          <w:szCs w:val="28"/>
          <w:lang w:eastAsia="uk-UA"/>
        </w:rPr>
        <w:t>высш</w:t>
      </w:r>
      <w:proofErr w:type="spellEnd"/>
      <w:r w:rsidRPr="004D4FD1">
        <w:rPr>
          <w:rFonts w:ascii="Times New Roman" w:eastAsia="Times New Roman" w:hAnsi="Times New Roman" w:cs="Times New Roman"/>
          <w:sz w:val="28"/>
          <w:szCs w:val="28"/>
          <w:lang w:eastAsia="uk-UA"/>
        </w:rPr>
        <w:t xml:space="preserve">. проф. образования / Е.В. Андриенко; Под ред. В.А. </w:t>
      </w:r>
      <w:proofErr w:type="spellStart"/>
      <w:r w:rsidRPr="004D4FD1">
        <w:rPr>
          <w:rFonts w:ascii="Times New Roman" w:eastAsia="Times New Roman" w:hAnsi="Times New Roman" w:cs="Times New Roman"/>
          <w:sz w:val="28"/>
          <w:szCs w:val="28"/>
          <w:lang w:eastAsia="uk-UA"/>
        </w:rPr>
        <w:t>Сластенин</w:t>
      </w:r>
      <w:proofErr w:type="spellEnd"/>
      <w:r w:rsidRPr="004D4FD1">
        <w:rPr>
          <w:rFonts w:ascii="Times New Roman" w:eastAsia="Times New Roman" w:hAnsi="Times New Roman" w:cs="Times New Roman"/>
          <w:sz w:val="28"/>
          <w:szCs w:val="28"/>
          <w:lang w:eastAsia="uk-UA"/>
        </w:rPr>
        <w:t>. - М.: ИЦ Академия, 2012. - 264 c.</w:t>
      </w:r>
    </w:p>
    <w:p w:rsidR="00E84B74" w:rsidRPr="004D4FD1" w:rsidRDefault="00E84B74" w:rsidP="005E3863">
      <w:pPr>
        <w:pStyle w:val="a8"/>
        <w:numPr>
          <w:ilvl w:val="0"/>
          <w:numId w:val="8"/>
        </w:numPr>
        <w:spacing w:after="0" w:line="360" w:lineRule="auto"/>
        <w:ind w:left="0" w:firstLine="567"/>
        <w:jc w:val="both"/>
        <w:rPr>
          <w:rFonts w:ascii="Times New Roman" w:eastAsia="Times New Roman" w:hAnsi="Times New Roman" w:cs="Times New Roman"/>
          <w:sz w:val="28"/>
          <w:szCs w:val="28"/>
          <w:lang w:eastAsia="uk-UA"/>
        </w:rPr>
      </w:pPr>
      <w:r w:rsidRPr="004D4FD1">
        <w:rPr>
          <w:rFonts w:ascii="Times New Roman" w:eastAsia="Times New Roman" w:hAnsi="Times New Roman" w:cs="Times New Roman"/>
          <w:sz w:val="28"/>
          <w:szCs w:val="28"/>
          <w:lang w:eastAsia="uk-UA"/>
        </w:rPr>
        <w:t xml:space="preserve">Белинская Е.П., </w:t>
      </w:r>
      <w:proofErr w:type="spellStart"/>
      <w:r w:rsidRPr="004D4FD1">
        <w:rPr>
          <w:rFonts w:ascii="Times New Roman" w:eastAsia="Times New Roman" w:hAnsi="Times New Roman" w:cs="Times New Roman"/>
          <w:sz w:val="28"/>
          <w:szCs w:val="28"/>
          <w:lang w:eastAsia="uk-UA"/>
        </w:rPr>
        <w:t>Тихомандрицкая</w:t>
      </w:r>
      <w:proofErr w:type="spellEnd"/>
      <w:r w:rsidRPr="004D4FD1">
        <w:rPr>
          <w:rFonts w:ascii="Times New Roman" w:eastAsia="Times New Roman" w:hAnsi="Times New Roman" w:cs="Times New Roman"/>
          <w:sz w:val="28"/>
          <w:szCs w:val="28"/>
          <w:lang w:eastAsia="uk-UA"/>
        </w:rPr>
        <w:t xml:space="preserve"> О.А. Социальная психология. – М.: Аспект Пресс, 2000. - 475 с.</w:t>
      </w:r>
    </w:p>
    <w:p w:rsidR="00E84B74" w:rsidRPr="004D4FD1" w:rsidRDefault="00E84B74" w:rsidP="005E3863">
      <w:pPr>
        <w:pStyle w:val="a8"/>
        <w:numPr>
          <w:ilvl w:val="0"/>
          <w:numId w:val="8"/>
        </w:numPr>
        <w:spacing w:after="0" w:line="360" w:lineRule="auto"/>
        <w:ind w:left="0" w:firstLine="567"/>
        <w:jc w:val="both"/>
        <w:rPr>
          <w:rFonts w:ascii="Times New Roman" w:eastAsia="Times New Roman" w:hAnsi="Times New Roman" w:cs="Times New Roman"/>
          <w:sz w:val="28"/>
          <w:szCs w:val="28"/>
          <w:lang w:eastAsia="uk-UA"/>
        </w:rPr>
      </w:pPr>
      <w:r w:rsidRPr="004D4FD1">
        <w:rPr>
          <w:rFonts w:ascii="Times New Roman" w:eastAsia="Times New Roman" w:hAnsi="Times New Roman" w:cs="Times New Roman"/>
          <w:sz w:val="28"/>
          <w:szCs w:val="28"/>
          <w:lang w:eastAsia="uk-UA"/>
        </w:rPr>
        <w:t>Бороздина Г.В. Психология делового общения. – М.: Инфра-М, 2001. – 294 с.</w:t>
      </w:r>
    </w:p>
    <w:p w:rsidR="005E3863" w:rsidRPr="004D4FD1" w:rsidRDefault="005E3863" w:rsidP="005E3863">
      <w:pPr>
        <w:pStyle w:val="a8"/>
        <w:numPr>
          <w:ilvl w:val="0"/>
          <w:numId w:val="8"/>
        </w:numPr>
        <w:spacing w:after="0" w:line="360" w:lineRule="auto"/>
        <w:ind w:left="0" w:firstLine="567"/>
        <w:jc w:val="both"/>
        <w:rPr>
          <w:rFonts w:ascii="Times New Roman" w:eastAsia="Times New Roman" w:hAnsi="Times New Roman" w:cs="Times New Roman"/>
          <w:sz w:val="28"/>
          <w:szCs w:val="28"/>
          <w:lang w:eastAsia="uk-UA"/>
        </w:rPr>
      </w:pPr>
      <w:proofErr w:type="spellStart"/>
      <w:r w:rsidRPr="004D4FD1">
        <w:rPr>
          <w:rFonts w:ascii="Times New Roman" w:eastAsia="Times New Roman" w:hAnsi="Times New Roman" w:cs="Times New Roman"/>
          <w:sz w:val="28"/>
          <w:szCs w:val="28"/>
          <w:lang w:eastAsia="uk-UA"/>
        </w:rPr>
        <w:t>Веракса</w:t>
      </w:r>
      <w:proofErr w:type="spellEnd"/>
      <w:r w:rsidRPr="004D4FD1">
        <w:rPr>
          <w:rFonts w:ascii="Times New Roman" w:eastAsia="Times New Roman" w:hAnsi="Times New Roman" w:cs="Times New Roman"/>
          <w:sz w:val="28"/>
          <w:szCs w:val="28"/>
          <w:lang w:eastAsia="uk-UA"/>
        </w:rPr>
        <w:t xml:space="preserve">, Н.Е. Социальная психология: Учебник для студ. учреждений </w:t>
      </w:r>
      <w:proofErr w:type="spellStart"/>
      <w:r w:rsidRPr="004D4FD1">
        <w:rPr>
          <w:rFonts w:ascii="Times New Roman" w:eastAsia="Times New Roman" w:hAnsi="Times New Roman" w:cs="Times New Roman"/>
          <w:sz w:val="28"/>
          <w:szCs w:val="28"/>
          <w:lang w:eastAsia="uk-UA"/>
        </w:rPr>
        <w:t>высш</w:t>
      </w:r>
      <w:proofErr w:type="spellEnd"/>
      <w:r w:rsidRPr="004D4FD1">
        <w:rPr>
          <w:rFonts w:ascii="Times New Roman" w:eastAsia="Times New Roman" w:hAnsi="Times New Roman" w:cs="Times New Roman"/>
          <w:sz w:val="28"/>
          <w:szCs w:val="28"/>
          <w:lang w:eastAsia="uk-UA"/>
        </w:rPr>
        <w:t xml:space="preserve">. проф. образования / Н.Е. </w:t>
      </w:r>
      <w:proofErr w:type="spellStart"/>
      <w:r w:rsidRPr="004D4FD1">
        <w:rPr>
          <w:rFonts w:ascii="Times New Roman" w:eastAsia="Times New Roman" w:hAnsi="Times New Roman" w:cs="Times New Roman"/>
          <w:sz w:val="28"/>
          <w:szCs w:val="28"/>
          <w:lang w:eastAsia="uk-UA"/>
        </w:rPr>
        <w:t>Веракса</w:t>
      </w:r>
      <w:proofErr w:type="spellEnd"/>
      <w:r w:rsidRPr="004D4FD1">
        <w:rPr>
          <w:rFonts w:ascii="Times New Roman" w:eastAsia="Times New Roman" w:hAnsi="Times New Roman" w:cs="Times New Roman"/>
          <w:sz w:val="28"/>
          <w:szCs w:val="28"/>
          <w:lang w:eastAsia="uk-UA"/>
        </w:rPr>
        <w:t xml:space="preserve">, А.Н. </w:t>
      </w:r>
      <w:proofErr w:type="spellStart"/>
      <w:r w:rsidRPr="004D4FD1">
        <w:rPr>
          <w:rFonts w:ascii="Times New Roman" w:eastAsia="Times New Roman" w:hAnsi="Times New Roman" w:cs="Times New Roman"/>
          <w:sz w:val="28"/>
          <w:szCs w:val="28"/>
          <w:lang w:eastAsia="uk-UA"/>
        </w:rPr>
        <w:t>Веракса</w:t>
      </w:r>
      <w:proofErr w:type="spellEnd"/>
      <w:r w:rsidRPr="004D4FD1">
        <w:rPr>
          <w:rFonts w:ascii="Times New Roman" w:eastAsia="Times New Roman" w:hAnsi="Times New Roman" w:cs="Times New Roman"/>
          <w:sz w:val="28"/>
          <w:szCs w:val="28"/>
          <w:lang w:eastAsia="uk-UA"/>
        </w:rPr>
        <w:t>. - М.: ИЦ Академия, 2011. - 224 c.</w:t>
      </w:r>
    </w:p>
    <w:p w:rsidR="00E84B74" w:rsidRPr="004D4FD1" w:rsidRDefault="00E84B74" w:rsidP="005E3863">
      <w:pPr>
        <w:pStyle w:val="a8"/>
        <w:numPr>
          <w:ilvl w:val="0"/>
          <w:numId w:val="8"/>
        </w:numPr>
        <w:spacing w:after="0" w:line="360" w:lineRule="auto"/>
        <w:ind w:left="0" w:firstLine="567"/>
        <w:jc w:val="both"/>
        <w:rPr>
          <w:rFonts w:ascii="Times New Roman" w:eastAsia="Times New Roman" w:hAnsi="Times New Roman" w:cs="Times New Roman"/>
          <w:sz w:val="28"/>
          <w:szCs w:val="28"/>
          <w:lang w:eastAsia="uk-UA"/>
        </w:rPr>
      </w:pPr>
      <w:proofErr w:type="spellStart"/>
      <w:r w:rsidRPr="004D4FD1">
        <w:rPr>
          <w:rFonts w:ascii="Times New Roman" w:eastAsia="Times New Roman" w:hAnsi="Times New Roman" w:cs="Times New Roman"/>
          <w:sz w:val="28"/>
          <w:szCs w:val="28"/>
          <w:lang w:eastAsia="uk-UA"/>
        </w:rPr>
        <w:t>Ворожейкин</w:t>
      </w:r>
      <w:proofErr w:type="spellEnd"/>
      <w:r w:rsidRPr="004D4FD1">
        <w:rPr>
          <w:rFonts w:ascii="Times New Roman" w:eastAsia="Times New Roman" w:hAnsi="Times New Roman" w:cs="Times New Roman"/>
          <w:sz w:val="28"/>
          <w:szCs w:val="28"/>
          <w:lang w:eastAsia="uk-UA"/>
        </w:rPr>
        <w:t xml:space="preserve"> И.Е., </w:t>
      </w:r>
      <w:proofErr w:type="spellStart"/>
      <w:r w:rsidRPr="004D4FD1">
        <w:rPr>
          <w:rFonts w:ascii="Times New Roman" w:eastAsia="Times New Roman" w:hAnsi="Times New Roman" w:cs="Times New Roman"/>
          <w:sz w:val="28"/>
          <w:szCs w:val="28"/>
          <w:lang w:eastAsia="uk-UA"/>
        </w:rPr>
        <w:t>Кибанов</w:t>
      </w:r>
      <w:proofErr w:type="spellEnd"/>
      <w:r w:rsidRPr="004D4FD1">
        <w:rPr>
          <w:rFonts w:ascii="Times New Roman" w:eastAsia="Times New Roman" w:hAnsi="Times New Roman" w:cs="Times New Roman"/>
          <w:sz w:val="28"/>
          <w:szCs w:val="28"/>
          <w:lang w:eastAsia="uk-UA"/>
        </w:rPr>
        <w:t xml:space="preserve"> А.Я., Захаров Д.К. </w:t>
      </w:r>
      <w:proofErr w:type="spellStart"/>
      <w:r w:rsidRPr="004D4FD1">
        <w:rPr>
          <w:rFonts w:ascii="Times New Roman" w:eastAsia="Times New Roman" w:hAnsi="Times New Roman" w:cs="Times New Roman"/>
          <w:sz w:val="28"/>
          <w:szCs w:val="28"/>
          <w:lang w:eastAsia="uk-UA"/>
        </w:rPr>
        <w:t>Конфликтология</w:t>
      </w:r>
      <w:proofErr w:type="spellEnd"/>
      <w:r w:rsidRPr="004D4FD1">
        <w:rPr>
          <w:rFonts w:ascii="Times New Roman" w:eastAsia="Times New Roman" w:hAnsi="Times New Roman" w:cs="Times New Roman"/>
          <w:sz w:val="28"/>
          <w:szCs w:val="28"/>
          <w:lang w:eastAsia="uk-UA"/>
        </w:rPr>
        <w:t xml:space="preserve">. Курс лекций. </w:t>
      </w:r>
      <w:proofErr w:type="gramStart"/>
      <w:r w:rsidRPr="004D4FD1">
        <w:rPr>
          <w:rFonts w:ascii="Times New Roman" w:eastAsia="Times New Roman" w:hAnsi="Times New Roman" w:cs="Times New Roman"/>
          <w:sz w:val="28"/>
          <w:szCs w:val="28"/>
          <w:lang w:eastAsia="uk-UA"/>
        </w:rPr>
        <w:t>-М</w:t>
      </w:r>
      <w:proofErr w:type="gramEnd"/>
      <w:r w:rsidRPr="004D4FD1">
        <w:rPr>
          <w:rFonts w:ascii="Times New Roman" w:eastAsia="Times New Roman" w:hAnsi="Times New Roman" w:cs="Times New Roman"/>
          <w:sz w:val="28"/>
          <w:szCs w:val="28"/>
          <w:lang w:eastAsia="uk-UA"/>
        </w:rPr>
        <w:t>.: ИНФРА-М, 2000. - 224 с.</w:t>
      </w:r>
    </w:p>
    <w:p w:rsidR="005E3863" w:rsidRPr="004D4FD1" w:rsidRDefault="005E3863" w:rsidP="005E3863">
      <w:pPr>
        <w:pStyle w:val="a8"/>
        <w:numPr>
          <w:ilvl w:val="0"/>
          <w:numId w:val="8"/>
        </w:numPr>
        <w:spacing w:after="0" w:line="360" w:lineRule="auto"/>
        <w:ind w:left="0" w:firstLine="567"/>
        <w:jc w:val="both"/>
        <w:rPr>
          <w:rFonts w:ascii="Times New Roman" w:eastAsia="Times New Roman" w:hAnsi="Times New Roman" w:cs="Times New Roman"/>
          <w:sz w:val="28"/>
          <w:szCs w:val="28"/>
          <w:lang w:eastAsia="uk-UA"/>
        </w:rPr>
      </w:pPr>
      <w:proofErr w:type="spellStart"/>
      <w:r w:rsidRPr="004D4FD1">
        <w:rPr>
          <w:rFonts w:ascii="Times New Roman" w:eastAsia="Times New Roman" w:hAnsi="Times New Roman" w:cs="Times New Roman"/>
          <w:sz w:val="28"/>
          <w:szCs w:val="28"/>
          <w:lang w:eastAsia="uk-UA"/>
        </w:rPr>
        <w:t>Гераськина</w:t>
      </w:r>
      <w:proofErr w:type="spellEnd"/>
      <w:r w:rsidRPr="004D4FD1">
        <w:rPr>
          <w:rFonts w:ascii="Times New Roman" w:eastAsia="Times New Roman" w:hAnsi="Times New Roman" w:cs="Times New Roman"/>
          <w:sz w:val="28"/>
          <w:szCs w:val="28"/>
          <w:lang w:eastAsia="uk-UA"/>
        </w:rPr>
        <w:t xml:space="preserve">, М.Г. Социальная психология: Учебное пособие для студентов вузов / А.Н. Сухов, М.Г. </w:t>
      </w:r>
      <w:proofErr w:type="spellStart"/>
      <w:r w:rsidRPr="004D4FD1">
        <w:rPr>
          <w:rFonts w:ascii="Times New Roman" w:eastAsia="Times New Roman" w:hAnsi="Times New Roman" w:cs="Times New Roman"/>
          <w:sz w:val="28"/>
          <w:szCs w:val="28"/>
          <w:lang w:eastAsia="uk-UA"/>
        </w:rPr>
        <w:t>Гераськина</w:t>
      </w:r>
      <w:proofErr w:type="spellEnd"/>
      <w:r w:rsidRPr="004D4FD1">
        <w:rPr>
          <w:rFonts w:ascii="Times New Roman" w:eastAsia="Times New Roman" w:hAnsi="Times New Roman" w:cs="Times New Roman"/>
          <w:sz w:val="28"/>
          <w:szCs w:val="28"/>
          <w:lang w:eastAsia="uk-UA"/>
        </w:rPr>
        <w:t xml:space="preserve">, А.М. </w:t>
      </w:r>
      <w:proofErr w:type="spellStart"/>
      <w:r w:rsidRPr="004D4FD1">
        <w:rPr>
          <w:rFonts w:ascii="Times New Roman" w:eastAsia="Times New Roman" w:hAnsi="Times New Roman" w:cs="Times New Roman"/>
          <w:sz w:val="28"/>
          <w:szCs w:val="28"/>
          <w:lang w:eastAsia="uk-UA"/>
        </w:rPr>
        <w:t>Лафуткин</w:t>
      </w:r>
      <w:proofErr w:type="spellEnd"/>
      <w:r w:rsidRPr="004D4FD1">
        <w:rPr>
          <w:rFonts w:ascii="Times New Roman" w:eastAsia="Times New Roman" w:hAnsi="Times New Roman" w:cs="Times New Roman"/>
          <w:sz w:val="28"/>
          <w:szCs w:val="28"/>
          <w:lang w:eastAsia="uk-UA"/>
        </w:rPr>
        <w:t>; Под ред. А.Н. Сухов. - М.: ЮНИТИ-ДАНА, 2011. - 615 c.</w:t>
      </w:r>
    </w:p>
    <w:p w:rsidR="005E3863" w:rsidRPr="004D4FD1" w:rsidRDefault="005E3863" w:rsidP="005E3863">
      <w:pPr>
        <w:pStyle w:val="a8"/>
        <w:numPr>
          <w:ilvl w:val="0"/>
          <w:numId w:val="8"/>
        </w:numPr>
        <w:spacing w:after="0" w:line="360" w:lineRule="auto"/>
        <w:ind w:left="0" w:firstLine="567"/>
        <w:jc w:val="both"/>
        <w:rPr>
          <w:rFonts w:ascii="Times New Roman" w:eastAsia="Times New Roman" w:hAnsi="Times New Roman" w:cs="Times New Roman"/>
          <w:sz w:val="28"/>
          <w:szCs w:val="28"/>
          <w:lang w:eastAsia="uk-UA"/>
        </w:rPr>
      </w:pPr>
      <w:proofErr w:type="spellStart"/>
      <w:r w:rsidRPr="004D4FD1">
        <w:rPr>
          <w:rFonts w:ascii="Times New Roman" w:eastAsia="Times New Roman" w:hAnsi="Times New Roman" w:cs="Times New Roman"/>
          <w:sz w:val="28"/>
          <w:szCs w:val="28"/>
          <w:lang w:eastAsia="uk-UA"/>
        </w:rPr>
        <w:t>Еникеев</w:t>
      </w:r>
      <w:proofErr w:type="spellEnd"/>
      <w:r w:rsidRPr="004D4FD1">
        <w:rPr>
          <w:rFonts w:ascii="Times New Roman" w:eastAsia="Times New Roman" w:hAnsi="Times New Roman" w:cs="Times New Roman"/>
          <w:sz w:val="28"/>
          <w:szCs w:val="28"/>
          <w:lang w:eastAsia="uk-UA"/>
        </w:rPr>
        <w:t xml:space="preserve">, М.И. Общая и социальная психология: Учебник / М.И. </w:t>
      </w:r>
      <w:proofErr w:type="spellStart"/>
      <w:r w:rsidRPr="004D4FD1">
        <w:rPr>
          <w:rFonts w:ascii="Times New Roman" w:eastAsia="Times New Roman" w:hAnsi="Times New Roman" w:cs="Times New Roman"/>
          <w:sz w:val="28"/>
          <w:szCs w:val="28"/>
          <w:lang w:eastAsia="uk-UA"/>
        </w:rPr>
        <w:t>Еникеев</w:t>
      </w:r>
      <w:proofErr w:type="spellEnd"/>
      <w:r w:rsidRPr="004D4FD1">
        <w:rPr>
          <w:rFonts w:ascii="Times New Roman" w:eastAsia="Times New Roman" w:hAnsi="Times New Roman" w:cs="Times New Roman"/>
          <w:sz w:val="28"/>
          <w:szCs w:val="28"/>
          <w:lang w:eastAsia="uk-UA"/>
        </w:rPr>
        <w:t>. - М.: Норма, НИЦ ИНФРА-М, 2013. - 640 c.</w:t>
      </w:r>
    </w:p>
    <w:p w:rsidR="005E3863" w:rsidRPr="004D4FD1" w:rsidRDefault="005E3863" w:rsidP="005E3863">
      <w:pPr>
        <w:pStyle w:val="a8"/>
        <w:numPr>
          <w:ilvl w:val="0"/>
          <w:numId w:val="8"/>
        </w:numPr>
        <w:spacing w:after="0" w:line="360" w:lineRule="auto"/>
        <w:ind w:left="0" w:firstLine="567"/>
        <w:jc w:val="both"/>
        <w:rPr>
          <w:rFonts w:ascii="Times New Roman" w:eastAsia="Times New Roman" w:hAnsi="Times New Roman" w:cs="Times New Roman"/>
          <w:sz w:val="28"/>
          <w:szCs w:val="28"/>
          <w:lang w:eastAsia="uk-UA"/>
        </w:rPr>
      </w:pPr>
      <w:r w:rsidRPr="004D4FD1">
        <w:rPr>
          <w:rFonts w:ascii="Times New Roman" w:eastAsia="Times New Roman" w:hAnsi="Times New Roman" w:cs="Times New Roman"/>
          <w:sz w:val="28"/>
          <w:szCs w:val="28"/>
          <w:lang w:eastAsia="uk-UA"/>
        </w:rPr>
        <w:t xml:space="preserve">Ефимова, Н.С. Социальная психология: Учебник для бакалавров / Н.С. Ефимова, А.В. Литвинова. - М.: </w:t>
      </w:r>
      <w:proofErr w:type="spellStart"/>
      <w:r w:rsidRPr="004D4FD1">
        <w:rPr>
          <w:rFonts w:ascii="Times New Roman" w:eastAsia="Times New Roman" w:hAnsi="Times New Roman" w:cs="Times New Roman"/>
          <w:sz w:val="28"/>
          <w:szCs w:val="28"/>
          <w:lang w:eastAsia="uk-UA"/>
        </w:rPr>
        <w:t>Юрайт</w:t>
      </w:r>
      <w:proofErr w:type="spellEnd"/>
      <w:r w:rsidRPr="004D4FD1">
        <w:rPr>
          <w:rFonts w:ascii="Times New Roman" w:eastAsia="Times New Roman" w:hAnsi="Times New Roman" w:cs="Times New Roman"/>
          <w:sz w:val="28"/>
          <w:szCs w:val="28"/>
          <w:lang w:eastAsia="uk-UA"/>
        </w:rPr>
        <w:t>, 2012. - 442 c.</w:t>
      </w:r>
    </w:p>
    <w:p w:rsidR="005E3863" w:rsidRPr="004D4FD1" w:rsidRDefault="005E3863" w:rsidP="005E3863">
      <w:pPr>
        <w:pStyle w:val="a8"/>
        <w:numPr>
          <w:ilvl w:val="0"/>
          <w:numId w:val="8"/>
        </w:numPr>
        <w:spacing w:after="0" w:line="360" w:lineRule="auto"/>
        <w:ind w:left="0" w:firstLine="567"/>
        <w:jc w:val="both"/>
        <w:rPr>
          <w:rFonts w:ascii="Times New Roman" w:eastAsia="Times New Roman" w:hAnsi="Times New Roman" w:cs="Times New Roman"/>
          <w:sz w:val="28"/>
          <w:szCs w:val="28"/>
          <w:lang w:eastAsia="uk-UA"/>
        </w:rPr>
      </w:pPr>
      <w:r w:rsidRPr="004D4FD1">
        <w:rPr>
          <w:rFonts w:ascii="Times New Roman" w:eastAsia="Times New Roman" w:hAnsi="Times New Roman" w:cs="Times New Roman"/>
          <w:sz w:val="28"/>
          <w:szCs w:val="28"/>
          <w:lang w:eastAsia="uk-UA"/>
        </w:rPr>
        <w:t>Ефимова, Н.С. Социальная психология: Учебное пособие / Н.С. Ефимова. - М.: ИД ФОРУМ, НИЦ ИНФРА-М, 2013. - 192 c.</w:t>
      </w:r>
    </w:p>
    <w:p w:rsidR="005E3863" w:rsidRPr="004D4FD1" w:rsidRDefault="005E3863" w:rsidP="005E3863">
      <w:pPr>
        <w:pStyle w:val="a8"/>
        <w:numPr>
          <w:ilvl w:val="0"/>
          <w:numId w:val="8"/>
        </w:numPr>
        <w:spacing w:after="0" w:line="360" w:lineRule="auto"/>
        <w:ind w:left="0" w:firstLine="567"/>
        <w:jc w:val="both"/>
        <w:rPr>
          <w:rFonts w:ascii="Times New Roman" w:eastAsia="Times New Roman" w:hAnsi="Times New Roman" w:cs="Times New Roman"/>
          <w:sz w:val="28"/>
          <w:szCs w:val="28"/>
          <w:lang w:eastAsia="uk-UA"/>
        </w:rPr>
      </w:pPr>
      <w:r w:rsidRPr="004D4FD1">
        <w:rPr>
          <w:rFonts w:ascii="Times New Roman" w:eastAsia="Times New Roman" w:hAnsi="Times New Roman" w:cs="Times New Roman"/>
          <w:sz w:val="28"/>
          <w:szCs w:val="28"/>
          <w:lang w:eastAsia="uk-UA"/>
        </w:rPr>
        <w:t>Журавлев, А.Л. Социальная психология российского предпринимательства: Концепция психологических отношений / А.Л. Журавлев, В.П. Позняков. - М.: ИП РАН, 2012. - 480 c.</w:t>
      </w:r>
    </w:p>
    <w:p w:rsidR="005E3863" w:rsidRPr="004D4FD1" w:rsidRDefault="005E3863" w:rsidP="005E3863">
      <w:pPr>
        <w:pStyle w:val="a8"/>
        <w:numPr>
          <w:ilvl w:val="0"/>
          <w:numId w:val="8"/>
        </w:numPr>
        <w:spacing w:after="0" w:line="360" w:lineRule="auto"/>
        <w:ind w:left="0" w:firstLine="567"/>
        <w:jc w:val="both"/>
        <w:rPr>
          <w:rFonts w:ascii="Times New Roman" w:eastAsia="Times New Roman" w:hAnsi="Times New Roman" w:cs="Times New Roman"/>
          <w:sz w:val="28"/>
          <w:szCs w:val="28"/>
          <w:lang w:eastAsia="uk-UA"/>
        </w:rPr>
      </w:pPr>
      <w:r w:rsidRPr="004D4FD1">
        <w:rPr>
          <w:rFonts w:ascii="Times New Roman" w:eastAsia="Times New Roman" w:hAnsi="Times New Roman" w:cs="Times New Roman"/>
          <w:sz w:val="28"/>
          <w:szCs w:val="28"/>
          <w:lang w:eastAsia="uk-UA"/>
        </w:rPr>
        <w:t>Журавлев, А.Л. Социальная психология: Учебное пособие / А.Л. Журавлев, В.А. Соснин, М.А. Красников. - М.: Форум, 2011. - 496 c.</w:t>
      </w:r>
    </w:p>
    <w:p w:rsidR="00E84B74" w:rsidRPr="004D4FD1" w:rsidRDefault="005E3863" w:rsidP="005E3863">
      <w:pPr>
        <w:pStyle w:val="a8"/>
        <w:numPr>
          <w:ilvl w:val="0"/>
          <w:numId w:val="8"/>
        </w:numPr>
        <w:spacing w:after="0" w:line="360" w:lineRule="auto"/>
        <w:ind w:left="0" w:firstLine="567"/>
        <w:jc w:val="both"/>
        <w:rPr>
          <w:rFonts w:ascii="Times New Roman" w:eastAsia="Times New Roman" w:hAnsi="Times New Roman" w:cs="Times New Roman"/>
          <w:sz w:val="28"/>
          <w:szCs w:val="28"/>
          <w:lang w:eastAsia="uk-UA"/>
        </w:rPr>
      </w:pPr>
      <w:proofErr w:type="spellStart"/>
      <w:r w:rsidRPr="004D4FD1">
        <w:rPr>
          <w:rFonts w:ascii="Times New Roman" w:eastAsia="Times New Roman" w:hAnsi="Times New Roman" w:cs="Times New Roman"/>
          <w:sz w:val="28"/>
          <w:szCs w:val="28"/>
          <w:lang w:eastAsia="uk-UA"/>
        </w:rPr>
        <w:lastRenderedPageBreak/>
        <w:t>З</w:t>
      </w:r>
      <w:r w:rsidR="00E84B74" w:rsidRPr="004D4FD1">
        <w:rPr>
          <w:rFonts w:ascii="Times New Roman" w:eastAsia="Times New Roman" w:hAnsi="Times New Roman" w:cs="Times New Roman"/>
          <w:sz w:val="28"/>
          <w:szCs w:val="28"/>
          <w:lang w:eastAsia="uk-UA"/>
        </w:rPr>
        <w:t>агоруйко</w:t>
      </w:r>
      <w:proofErr w:type="spellEnd"/>
      <w:r w:rsidR="00E84B74" w:rsidRPr="004D4FD1">
        <w:rPr>
          <w:rFonts w:ascii="Times New Roman" w:eastAsia="Times New Roman" w:hAnsi="Times New Roman" w:cs="Times New Roman"/>
          <w:sz w:val="28"/>
          <w:szCs w:val="28"/>
          <w:lang w:eastAsia="uk-UA"/>
        </w:rPr>
        <w:t xml:space="preserve"> Ж.С. Профессиональный </w:t>
      </w:r>
      <w:r w:rsidRPr="004D4FD1">
        <w:rPr>
          <w:rFonts w:ascii="Times New Roman" w:eastAsia="Times New Roman" w:hAnsi="Times New Roman" w:cs="Times New Roman"/>
          <w:sz w:val="28"/>
          <w:szCs w:val="28"/>
          <w:lang w:eastAsia="uk-UA"/>
        </w:rPr>
        <w:t>"</w:t>
      </w:r>
      <w:r w:rsidR="00E84B74" w:rsidRPr="004D4FD1">
        <w:rPr>
          <w:rFonts w:ascii="Times New Roman" w:eastAsia="Times New Roman" w:hAnsi="Times New Roman" w:cs="Times New Roman"/>
          <w:sz w:val="28"/>
          <w:szCs w:val="28"/>
          <w:lang w:eastAsia="uk-UA"/>
        </w:rPr>
        <w:t>портрет</w:t>
      </w:r>
      <w:r w:rsidRPr="004D4FD1">
        <w:rPr>
          <w:rFonts w:ascii="Times New Roman" w:eastAsia="Times New Roman" w:hAnsi="Times New Roman" w:cs="Times New Roman"/>
          <w:sz w:val="28"/>
          <w:szCs w:val="28"/>
          <w:lang w:eastAsia="uk-UA"/>
        </w:rPr>
        <w:t>"</w:t>
      </w:r>
      <w:r w:rsidR="00E84B74" w:rsidRPr="004D4FD1">
        <w:rPr>
          <w:rFonts w:ascii="Times New Roman" w:eastAsia="Times New Roman" w:hAnsi="Times New Roman" w:cs="Times New Roman"/>
          <w:sz w:val="28"/>
          <w:szCs w:val="28"/>
          <w:lang w:eastAsia="uk-UA"/>
        </w:rPr>
        <w:t xml:space="preserve"> малой социальной группы: структурно-семантическое и </w:t>
      </w:r>
      <w:proofErr w:type="spellStart"/>
      <w:r w:rsidR="00E84B74" w:rsidRPr="004D4FD1">
        <w:rPr>
          <w:rFonts w:ascii="Times New Roman" w:eastAsia="Times New Roman" w:hAnsi="Times New Roman" w:cs="Times New Roman"/>
          <w:sz w:val="28"/>
          <w:szCs w:val="28"/>
          <w:lang w:eastAsia="uk-UA"/>
        </w:rPr>
        <w:t>стратификационное</w:t>
      </w:r>
      <w:proofErr w:type="spellEnd"/>
      <w:r w:rsidR="00E84B74" w:rsidRPr="004D4FD1">
        <w:rPr>
          <w:rFonts w:ascii="Times New Roman" w:eastAsia="Times New Roman" w:hAnsi="Times New Roman" w:cs="Times New Roman"/>
          <w:sz w:val="28"/>
          <w:szCs w:val="28"/>
          <w:lang w:eastAsia="uk-UA"/>
        </w:rPr>
        <w:t xml:space="preserve"> описание: </w:t>
      </w:r>
      <w:proofErr w:type="spellStart"/>
      <w:r w:rsidR="00E84B74" w:rsidRPr="004D4FD1">
        <w:rPr>
          <w:rFonts w:ascii="Times New Roman" w:eastAsia="Times New Roman" w:hAnsi="Times New Roman" w:cs="Times New Roman"/>
          <w:sz w:val="28"/>
          <w:szCs w:val="28"/>
          <w:lang w:eastAsia="uk-UA"/>
        </w:rPr>
        <w:t>Автореф</w:t>
      </w:r>
      <w:proofErr w:type="spellEnd"/>
      <w:r w:rsidR="00E84B74" w:rsidRPr="004D4FD1">
        <w:rPr>
          <w:rFonts w:ascii="Times New Roman" w:eastAsia="Times New Roman" w:hAnsi="Times New Roman" w:cs="Times New Roman"/>
          <w:sz w:val="28"/>
          <w:szCs w:val="28"/>
          <w:lang w:eastAsia="uk-UA"/>
        </w:rPr>
        <w:t xml:space="preserve">. </w:t>
      </w:r>
      <w:proofErr w:type="spellStart"/>
      <w:r w:rsidR="00E84B74" w:rsidRPr="004D4FD1">
        <w:rPr>
          <w:rFonts w:ascii="Times New Roman" w:eastAsia="Times New Roman" w:hAnsi="Times New Roman" w:cs="Times New Roman"/>
          <w:sz w:val="28"/>
          <w:szCs w:val="28"/>
          <w:lang w:eastAsia="uk-UA"/>
        </w:rPr>
        <w:t>дис</w:t>
      </w:r>
      <w:proofErr w:type="spellEnd"/>
      <w:r w:rsidR="00E84B74" w:rsidRPr="004D4FD1">
        <w:rPr>
          <w:rFonts w:ascii="Times New Roman" w:eastAsia="Times New Roman" w:hAnsi="Times New Roman" w:cs="Times New Roman"/>
          <w:sz w:val="28"/>
          <w:szCs w:val="28"/>
          <w:lang w:eastAsia="uk-UA"/>
        </w:rPr>
        <w:t>. … канд. фил</w:t>
      </w:r>
      <w:proofErr w:type="gramStart"/>
      <w:r w:rsidR="00E84B74" w:rsidRPr="004D4FD1">
        <w:rPr>
          <w:rFonts w:ascii="Times New Roman" w:eastAsia="Times New Roman" w:hAnsi="Times New Roman" w:cs="Times New Roman"/>
          <w:sz w:val="28"/>
          <w:szCs w:val="28"/>
          <w:lang w:eastAsia="uk-UA"/>
        </w:rPr>
        <w:t>.</w:t>
      </w:r>
      <w:proofErr w:type="gramEnd"/>
      <w:r w:rsidR="00E84B74" w:rsidRPr="004D4FD1">
        <w:rPr>
          <w:rFonts w:ascii="Times New Roman" w:eastAsia="Times New Roman" w:hAnsi="Times New Roman" w:cs="Times New Roman"/>
          <w:sz w:val="28"/>
          <w:szCs w:val="28"/>
          <w:lang w:eastAsia="uk-UA"/>
        </w:rPr>
        <w:t xml:space="preserve"> </w:t>
      </w:r>
      <w:proofErr w:type="gramStart"/>
      <w:r w:rsidR="00E84B74" w:rsidRPr="004D4FD1">
        <w:rPr>
          <w:rFonts w:ascii="Times New Roman" w:eastAsia="Times New Roman" w:hAnsi="Times New Roman" w:cs="Times New Roman"/>
          <w:sz w:val="28"/>
          <w:szCs w:val="28"/>
          <w:lang w:eastAsia="uk-UA"/>
        </w:rPr>
        <w:t>н</w:t>
      </w:r>
      <w:proofErr w:type="gramEnd"/>
      <w:r w:rsidR="00E84B74" w:rsidRPr="004D4FD1">
        <w:rPr>
          <w:rFonts w:ascii="Times New Roman" w:eastAsia="Times New Roman" w:hAnsi="Times New Roman" w:cs="Times New Roman"/>
          <w:sz w:val="28"/>
          <w:szCs w:val="28"/>
          <w:lang w:eastAsia="uk-UA"/>
        </w:rPr>
        <w:t>аук. – Пермь, 1999. - 14 с.</w:t>
      </w:r>
    </w:p>
    <w:p w:rsidR="00E84B74" w:rsidRPr="004D4FD1" w:rsidRDefault="00E84B74" w:rsidP="005E3863">
      <w:pPr>
        <w:pStyle w:val="a8"/>
        <w:numPr>
          <w:ilvl w:val="0"/>
          <w:numId w:val="8"/>
        </w:numPr>
        <w:spacing w:after="0" w:line="360" w:lineRule="auto"/>
        <w:ind w:left="0" w:firstLine="567"/>
        <w:jc w:val="both"/>
        <w:rPr>
          <w:rFonts w:ascii="Times New Roman" w:eastAsia="Times New Roman" w:hAnsi="Times New Roman" w:cs="Times New Roman"/>
          <w:sz w:val="28"/>
          <w:szCs w:val="28"/>
          <w:lang w:eastAsia="uk-UA"/>
        </w:rPr>
      </w:pPr>
      <w:r w:rsidRPr="004D4FD1">
        <w:rPr>
          <w:rFonts w:ascii="Times New Roman" w:eastAsia="Times New Roman" w:hAnsi="Times New Roman" w:cs="Times New Roman"/>
          <w:sz w:val="28"/>
          <w:szCs w:val="28"/>
          <w:lang w:eastAsia="uk-UA"/>
        </w:rPr>
        <w:t xml:space="preserve">Кричевский Р.Л., </w:t>
      </w:r>
      <w:proofErr w:type="spellStart"/>
      <w:r w:rsidRPr="004D4FD1">
        <w:rPr>
          <w:rFonts w:ascii="Times New Roman" w:eastAsia="Times New Roman" w:hAnsi="Times New Roman" w:cs="Times New Roman"/>
          <w:sz w:val="28"/>
          <w:szCs w:val="28"/>
          <w:lang w:eastAsia="uk-UA"/>
        </w:rPr>
        <w:t>Дубовская</w:t>
      </w:r>
      <w:proofErr w:type="spellEnd"/>
      <w:r w:rsidRPr="004D4FD1">
        <w:rPr>
          <w:rFonts w:ascii="Times New Roman" w:eastAsia="Times New Roman" w:hAnsi="Times New Roman" w:cs="Times New Roman"/>
          <w:sz w:val="28"/>
          <w:szCs w:val="28"/>
          <w:lang w:eastAsia="uk-UA"/>
        </w:rPr>
        <w:t xml:space="preserve"> Е.М. Психология малой группы: Теоретический и прикладной аспекты // Социальная психология. Хрестоматия. – М.: Аспект Пресс, 2000. - С. 209-229.</w:t>
      </w:r>
    </w:p>
    <w:p w:rsidR="005E3863" w:rsidRPr="004D4FD1" w:rsidRDefault="005E3863" w:rsidP="005E3863">
      <w:pPr>
        <w:pStyle w:val="a8"/>
        <w:numPr>
          <w:ilvl w:val="0"/>
          <w:numId w:val="8"/>
        </w:numPr>
        <w:spacing w:after="0" w:line="360" w:lineRule="auto"/>
        <w:ind w:left="0" w:firstLine="567"/>
        <w:jc w:val="both"/>
        <w:rPr>
          <w:rFonts w:ascii="Times New Roman" w:eastAsia="Times New Roman" w:hAnsi="Times New Roman" w:cs="Times New Roman"/>
          <w:sz w:val="28"/>
          <w:szCs w:val="28"/>
          <w:lang w:eastAsia="uk-UA"/>
        </w:rPr>
      </w:pPr>
      <w:r w:rsidRPr="004D4FD1">
        <w:rPr>
          <w:rFonts w:ascii="Times New Roman" w:eastAsia="Times New Roman" w:hAnsi="Times New Roman" w:cs="Times New Roman"/>
          <w:sz w:val="28"/>
          <w:szCs w:val="28"/>
          <w:lang w:eastAsia="uk-UA"/>
        </w:rPr>
        <w:t>Крысько, В.Г. Социальная психология. Курс лекций: Учебное пособие / В.Г. Крысько. - М.: Вузовский учебник, ИНФРА-М, 2012. - 256 c.</w:t>
      </w:r>
    </w:p>
    <w:p w:rsidR="00E84B74" w:rsidRPr="004D4FD1" w:rsidRDefault="00E84B74" w:rsidP="005E3863">
      <w:pPr>
        <w:pStyle w:val="a8"/>
        <w:numPr>
          <w:ilvl w:val="0"/>
          <w:numId w:val="8"/>
        </w:numPr>
        <w:spacing w:after="0" w:line="360" w:lineRule="auto"/>
        <w:ind w:left="0" w:firstLine="567"/>
        <w:jc w:val="both"/>
        <w:rPr>
          <w:rFonts w:ascii="Times New Roman" w:eastAsia="Times New Roman" w:hAnsi="Times New Roman" w:cs="Times New Roman"/>
          <w:sz w:val="28"/>
          <w:szCs w:val="28"/>
          <w:lang w:eastAsia="uk-UA"/>
        </w:rPr>
      </w:pPr>
      <w:r w:rsidRPr="004D4FD1">
        <w:rPr>
          <w:rFonts w:ascii="Times New Roman" w:eastAsia="Times New Roman" w:hAnsi="Times New Roman" w:cs="Times New Roman"/>
          <w:sz w:val="28"/>
          <w:szCs w:val="28"/>
          <w:lang w:eastAsia="uk-UA"/>
        </w:rPr>
        <w:t xml:space="preserve">Куницына В.Н., Казаринова Н.В., </w:t>
      </w:r>
      <w:proofErr w:type="spellStart"/>
      <w:r w:rsidRPr="004D4FD1">
        <w:rPr>
          <w:rFonts w:ascii="Times New Roman" w:eastAsia="Times New Roman" w:hAnsi="Times New Roman" w:cs="Times New Roman"/>
          <w:sz w:val="28"/>
          <w:szCs w:val="28"/>
          <w:lang w:eastAsia="uk-UA"/>
        </w:rPr>
        <w:t>Погольша</w:t>
      </w:r>
      <w:proofErr w:type="spellEnd"/>
      <w:r w:rsidRPr="004D4FD1">
        <w:rPr>
          <w:rFonts w:ascii="Times New Roman" w:eastAsia="Times New Roman" w:hAnsi="Times New Roman" w:cs="Times New Roman"/>
          <w:sz w:val="28"/>
          <w:szCs w:val="28"/>
          <w:lang w:eastAsia="uk-UA"/>
        </w:rPr>
        <w:t xml:space="preserve"> В.М. Межличностное общение. – </w:t>
      </w:r>
      <w:proofErr w:type="spellStart"/>
      <w:r w:rsidRPr="004D4FD1">
        <w:rPr>
          <w:rFonts w:ascii="Times New Roman" w:eastAsia="Times New Roman" w:hAnsi="Times New Roman" w:cs="Times New Roman"/>
          <w:sz w:val="28"/>
          <w:szCs w:val="28"/>
          <w:lang w:eastAsia="uk-UA"/>
        </w:rPr>
        <w:t>Спб</w:t>
      </w:r>
      <w:proofErr w:type="spellEnd"/>
      <w:r w:rsidRPr="004D4FD1">
        <w:rPr>
          <w:rFonts w:ascii="Times New Roman" w:eastAsia="Times New Roman" w:hAnsi="Times New Roman" w:cs="Times New Roman"/>
          <w:sz w:val="28"/>
          <w:szCs w:val="28"/>
          <w:lang w:eastAsia="uk-UA"/>
        </w:rPr>
        <w:t xml:space="preserve">: </w:t>
      </w:r>
      <w:r w:rsidR="005E3863" w:rsidRPr="004D4FD1">
        <w:rPr>
          <w:rFonts w:ascii="Times New Roman" w:eastAsia="Times New Roman" w:hAnsi="Times New Roman" w:cs="Times New Roman"/>
          <w:sz w:val="28"/>
          <w:szCs w:val="28"/>
          <w:lang w:eastAsia="uk-UA"/>
        </w:rPr>
        <w:t>"</w:t>
      </w:r>
      <w:r w:rsidRPr="004D4FD1">
        <w:rPr>
          <w:rFonts w:ascii="Times New Roman" w:eastAsia="Times New Roman" w:hAnsi="Times New Roman" w:cs="Times New Roman"/>
          <w:sz w:val="28"/>
          <w:szCs w:val="28"/>
          <w:lang w:eastAsia="uk-UA"/>
        </w:rPr>
        <w:t>Питер</w:t>
      </w:r>
      <w:r w:rsidR="005E3863" w:rsidRPr="004D4FD1">
        <w:rPr>
          <w:rFonts w:ascii="Times New Roman" w:eastAsia="Times New Roman" w:hAnsi="Times New Roman" w:cs="Times New Roman"/>
          <w:sz w:val="28"/>
          <w:szCs w:val="28"/>
          <w:lang w:eastAsia="uk-UA"/>
        </w:rPr>
        <w:t>"</w:t>
      </w:r>
      <w:r w:rsidRPr="004D4FD1">
        <w:rPr>
          <w:rFonts w:ascii="Times New Roman" w:eastAsia="Times New Roman" w:hAnsi="Times New Roman" w:cs="Times New Roman"/>
          <w:sz w:val="28"/>
          <w:szCs w:val="28"/>
          <w:lang w:eastAsia="uk-UA"/>
        </w:rPr>
        <w:t>, 2001. - 544 с.</w:t>
      </w:r>
    </w:p>
    <w:p w:rsidR="00E84B74" w:rsidRPr="004D4FD1" w:rsidRDefault="00E84B74" w:rsidP="005E3863">
      <w:pPr>
        <w:pStyle w:val="a8"/>
        <w:numPr>
          <w:ilvl w:val="0"/>
          <w:numId w:val="8"/>
        </w:numPr>
        <w:spacing w:after="0" w:line="360" w:lineRule="auto"/>
        <w:ind w:left="0" w:firstLine="567"/>
        <w:jc w:val="both"/>
        <w:rPr>
          <w:rFonts w:ascii="Times New Roman" w:eastAsia="Times New Roman" w:hAnsi="Times New Roman" w:cs="Times New Roman"/>
          <w:sz w:val="28"/>
          <w:szCs w:val="28"/>
          <w:lang w:eastAsia="uk-UA"/>
        </w:rPr>
      </w:pPr>
      <w:r w:rsidRPr="004D4FD1">
        <w:rPr>
          <w:rFonts w:ascii="Times New Roman" w:eastAsia="Times New Roman" w:hAnsi="Times New Roman" w:cs="Times New Roman"/>
          <w:sz w:val="28"/>
          <w:szCs w:val="28"/>
          <w:lang w:eastAsia="uk-UA"/>
        </w:rPr>
        <w:t>Лавриненко В.Н. Психология и этика делового общения. – М.: ЮНИТИ-ДАНА, 2001. - 326 с.</w:t>
      </w:r>
    </w:p>
    <w:p w:rsidR="00D973C4" w:rsidRPr="004D4FD1" w:rsidRDefault="005E3863" w:rsidP="005E3863">
      <w:pPr>
        <w:pStyle w:val="a8"/>
        <w:numPr>
          <w:ilvl w:val="0"/>
          <w:numId w:val="8"/>
        </w:numPr>
        <w:spacing w:after="0" w:line="360" w:lineRule="auto"/>
        <w:ind w:left="0" w:firstLine="567"/>
        <w:jc w:val="both"/>
        <w:rPr>
          <w:rFonts w:ascii="Times New Roman" w:eastAsia="Times New Roman" w:hAnsi="Times New Roman" w:cs="Times New Roman"/>
          <w:sz w:val="28"/>
          <w:szCs w:val="28"/>
          <w:lang w:eastAsia="uk-UA"/>
        </w:rPr>
      </w:pPr>
      <w:r w:rsidRPr="004D4FD1">
        <w:rPr>
          <w:rFonts w:ascii="Times New Roman" w:eastAsia="Times New Roman" w:hAnsi="Times New Roman" w:cs="Times New Roman"/>
          <w:sz w:val="28"/>
          <w:szCs w:val="28"/>
          <w:lang w:eastAsia="uk-UA"/>
        </w:rPr>
        <w:t xml:space="preserve">Майерс, Д. Социальная психология / Д. Майерс; Пер. с англ. З.С. </w:t>
      </w:r>
      <w:proofErr w:type="spellStart"/>
      <w:r w:rsidRPr="004D4FD1">
        <w:rPr>
          <w:rFonts w:ascii="Times New Roman" w:eastAsia="Times New Roman" w:hAnsi="Times New Roman" w:cs="Times New Roman"/>
          <w:sz w:val="28"/>
          <w:szCs w:val="28"/>
          <w:lang w:eastAsia="uk-UA"/>
        </w:rPr>
        <w:t>Замчук</w:t>
      </w:r>
      <w:proofErr w:type="spellEnd"/>
      <w:r w:rsidRPr="004D4FD1">
        <w:rPr>
          <w:rFonts w:ascii="Times New Roman" w:eastAsia="Times New Roman" w:hAnsi="Times New Roman" w:cs="Times New Roman"/>
          <w:sz w:val="28"/>
          <w:szCs w:val="28"/>
          <w:lang w:eastAsia="uk-UA"/>
        </w:rPr>
        <w:t>. - СПб</w:t>
      </w:r>
      <w:proofErr w:type="gramStart"/>
      <w:r w:rsidRPr="004D4FD1">
        <w:rPr>
          <w:rFonts w:ascii="Times New Roman" w:eastAsia="Times New Roman" w:hAnsi="Times New Roman" w:cs="Times New Roman"/>
          <w:sz w:val="28"/>
          <w:szCs w:val="28"/>
          <w:lang w:eastAsia="uk-UA"/>
        </w:rPr>
        <w:t xml:space="preserve">.: </w:t>
      </w:r>
      <w:proofErr w:type="gramEnd"/>
      <w:r w:rsidRPr="004D4FD1">
        <w:rPr>
          <w:rFonts w:ascii="Times New Roman" w:eastAsia="Times New Roman" w:hAnsi="Times New Roman" w:cs="Times New Roman"/>
          <w:sz w:val="28"/>
          <w:szCs w:val="28"/>
          <w:lang w:eastAsia="uk-UA"/>
        </w:rPr>
        <w:t>Питер, 2013. - 800 c.</w:t>
      </w:r>
    </w:p>
    <w:p w:rsidR="00D973C4" w:rsidRPr="004D4FD1" w:rsidRDefault="005E3863" w:rsidP="005E3863">
      <w:pPr>
        <w:pStyle w:val="a8"/>
        <w:numPr>
          <w:ilvl w:val="0"/>
          <w:numId w:val="8"/>
        </w:numPr>
        <w:spacing w:after="0" w:line="360" w:lineRule="auto"/>
        <w:ind w:left="0" w:firstLine="567"/>
        <w:jc w:val="both"/>
        <w:rPr>
          <w:rFonts w:ascii="Times New Roman" w:eastAsia="Times New Roman" w:hAnsi="Times New Roman" w:cs="Times New Roman"/>
          <w:sz w:val="28"/>
          <w:szCs w:val="28"/>
          <w:lang w:eastAsia="uk-UA"/>
        </w:rPr>
      </w:pPr>
      <w:proofErr w:type="spellStart"/>
      <w:r w:rsidRPr="004D4FD1">
        <w:rPr>
          <w:rFonts w:ascii="Times New Roman" w:eastAsia="Times New Roman" w:hAnsi="Times New Roman" w:cs="Times New Roman"/>
          <w:sz w:val="28"/>
          <w:szCs w:val="28"/>
          <w:lang w:eastAsia="uk-UA"/>
        </w:rPr>
        <w:t>Немов</w:t>
      </w:r>
      <w:proofErr w:type="spellEnd"/>
      <w:r w:rsidRPr="004D4FD1">
        <w:rPr>
          <w:rFonts w:ascii="Times New Roman" w:eastAsia="Times New Roman" w:hAnsi="Times New Roman" w:cs="Times New Roman"/>
          <w:sz w:val="28"/>
          <w:szCs w:val="28"/>
          <w:lang w:eastAsia="uk-UA"/>
        </w:rPr>
        <w:t xml:space="preserve">, Р.С. Социальная психология: Учебное пособие / Р.С. </w:t>
      </w:r>
      <w:proofErr w:type="spellStart"/>
      <w:r w:rsidRPr="004D4FD1">
        <w:rPr>
          <w:rFonts w:ascii="Times New Roman" w:eastAsia="Times New Roman" w:hAnsi="Times New Roman" w:cs="Times New Roman"/>
          <w:sz w:val="28"/>
          <w:szCs w:val="28"/>
          <w:lang w:eastAsia="uk-UA"/>
        </w:rPr>
        <w:t>Немов</w:t>
      </w:r>
      <w:proofErr w:type="spellEnd"/>
      <w:r w:rsidRPr="004D4FD1">
        <w:rPr>
          <w:rFonts w:ascii="Times New Roman" w:eastAsia="Times New Roman" w:hAnsi="Times New Roman" w:cs="Times New Roman"/>
          <w:sz w:val="28"/>
          <w:szCs w:val="28"/>
          <w:lang w:eastAsia="uk-UA"/>
        </w:rPr>
        <w:t xml:space="preserve">, И.Р. </w:t>
      </w:r>
      <w:proofErr w:type="spellStart"/>
      <w:r w:rsidRPr="004D4FD1">
        <w:rPr>
          <w:rFonts w:ascii="Times New Roman" w:eastAsia="Times New Roman" w:hAnsi="Times New Roman" w:cs="Times New Roman"/>
          <w:sz w:val="28"/>
          <w:szCs w:val="28"/>
          <w:lang w:eastAsia="uk-UA"/>
        </w:rPr>
        <w:t>Алтунина</w:t>
      </w:r>
      <w:proofErr w:type="spellEnd"/>
      <w:r w:rsidRPr="004D4FD1">
        <w:rPr>
          <w:rFonts w:ascii="Times New Roman" w:eastAsia="Times New Roman" w:hAnsi="Times New Roman" w:cs="Times New Roman"/>
          <w:sz w:val="28"/>
          <w:szCs w:val="28"/>
          <w:lang w:eastAsia="uk-UA"/>
        </w:rPr>
        <w:t>. - СПб</w:t>
      </w:r>
      <w:proofErr w:type="gramStart"/>
      <w:r w:rsidRPr="004D4FD1">
        <w:rPr>
          <w:rFonts w:ascii="Times New Roman" w:eastAsia="Times New Roman" w:hAnsi="Times New Roman" w:cs="Times New Roman"/>
          <w:sz w:val="28"/>
          <w:szCs w:val="28"/>
          <w:lang w:eastAsia="uk-UA"/>
        </w:rPr>
        <w:t xml:space="preserve">.: </w:t>
      </w:r>
      <w:proofErr w:type="gramEnd"/>
      <w:r w:rsidRPr="004D4FD1">
        <w:rPr>
          <w:rFonts w:ascii="Times New Roman" w:eastAsia="Times New Roman" w:hAnsi="Times New Roman" w:cs="Times New Roman"/>
          <w:sz w:val="28"/>
          <w:szCs w:val="28"/>
          <w:lang w:eastAsia="uk-UA"/>
        </w:rPr>
        <w:t>Питер, 2010. - 432 c.</w:t>
      </w:r>
    </w:p>
    <w:p w:rsidR="00D973C4" w:rsidRPr="004D4FD1" w:rsidRDefault="005E3863" w:rsidP="005E3863">
      <w:pPr>
        <w:pStyle w:val="a8"/>
        <w:numPr>
          <w:ilvl w:val="0"/>
          <w:numId w:val="8"/>
        </w:numPr>
        <w:spacing w:after="0" w:line="360" w:lineRule="auto"/>
        <w:ind w:left="0" w:firstLine="567"/>
        <w:jc w:val="both"/>
        <w:rPr>
          <w:rFonts w:ascii="Times New Roman" w:eastAsia="Times New Roman" w:hAnsi="Times New Roman" w:cs="Times New Roman"/>
          <w:sz w:val="28"/>
          <w:szCs w:val="28"/>
          <w:lang w:eastAsia="uk-UA"/>
        </w:rPr>
      </w:pPr>
      <w:r w:rsidRPr="004D4FD1">
        <w:rPr>
          <w:rFonts w:ascii="Times New Roman" w:eastAsia="Times New Roman" w:hAnsi="Times New Roman" w:cs="Times New Roman"/>
          <w:sz w:val="28"/>
          <w:szCs w:val="28"/>
          <w:lang w:eastAsia="uk-UA"/>
        </w:rPr>
        <w:t xml:space="preserve">Сидоренков, А.В. Социальная психология малых групп: Учебное пособие / А.В. Сидоренков. - </w:t>
      </w:r>
      <w:proofErr w:type="spellStart"/>
      <w:r w:rsidRPr="004D4FD1">
        <w:rPr>
          <w:rFonts w:ascii="Times New Roman" w:eastAsia="Times New Roman" w:hAnsi="Times New Roman" w:cs="Times New Roman"/>
          <w:sz w:val="28"/>
          <w:szCs w:val="28"/>
          <w:lang w:eastAsia="uk-UA"/>
        </w:rPr>
        <w:t>Рн</w:t>
      </w:r>
      <w:proofErr w:type="spellEnd"/>
      <w:proofErr w:type="gramStart"/>
      <w:r w:rsidRPr="004D4FD1">
        <w:rPr>
          <w:rFonts w:ascii="Times New Roman" w:eastAsia="Times New Roman" w:hAnsi="Times New Roman" w:cs="Times New Roman"/>
          <w:sz w:val="28"/>
          <w:szCs w:val="28"/>
          <w:lang w:eastAsia="uk-UA"/>
        </w:rPr>
        <w:t>/Д</w:t>
      </w:r>
      <w:proofErr w:type="gramEnd"/>
      <w:r w:rsidRPr="004D4FD1">
        <w:rPr>
          <w:rFonts w:ascii="Times New Roman" w:eastAsia="Times New Roman" w:hAnsi="Times New Roman" w:cs="Times New Roman"/>
          <w:sz w:val="28"/>
          <w:szCs w:val="28"/>
          <w:lang w:eastAsia="uk-UA"/>
        </w:rPr>
        <w:t>: Феникс, 2012. - 381 c.</w:t>
      </w:r>
    </w:p>
    <w:p w:rsidR="00D973C4" w:rsidRPr="004D4FD1" w:rsidRDefault="005E3863" w:rsidP="005E3863">
      <w:pPr>
        <w:pStyle w:val="a8"/>
        <w:numPr>
          <w:ilvl w:val="0"/>
          <w:numId w:val="8"/>
        </w:numPr>
        <w:spacing w:after="0" w:line="360" w:lineRule="auto"/>
        <w:ind w:left="0" w:firstLine="567"/>
        <w:jc w:val="both"/>
        <w:rPr>
          <w:rFonts w:ascii="Times New Roman" w:eastAsia="Times New Roman" w:hAnsi="Times New Roman" w:cs="Times New Roman"/>
          <w:sz w:val="28"/>
          <w:szCs w:val="28"/>
          <w:lang w:eastAsia="uk-UA"/>
        </w:rPr>
      </w:pPr>
      <w:r w:rsidRPr="004D4FD1">
        <w:rPr>
          <w:rFonts w:ascii="Times New Roman" w:eastAsia="Times New Roman" w:hAnsi="Times New Roman" w:cs="Times New Roman"/>
          <w:sz w:val="28"/>
          <w:szCs w:val="28"/>
          <w:lang w:eastAsia="uk-UA"/>
        </w:rPr>
        <w:t>Соснин, В.А. Социальная психология: Учебник / В.А. Соснин, Е.А. Красникова. - М.: Форум, 2013. - 336 c.</w:t>
      </w:r>
    </w:p>
    <w:p w:rsidR="00D973C4" w:rsidRPr="004D4FD1" w:rsidRDefault="005E3863" w:rsidP="005E3863">
      <w:pPr>
        <w:pStyle w:val="a8"/>
        <w:numPr>
          <w:ilvl w:val="0"/>
          <w:numId w:val="8"/>
        </w:numPr>
        <w:spacing w:after="0" w:line="360" w:lineRule="auto"/>
        <w:ind w:left="0" w:firstLine="567"/>
        <w:jc w:val="both"/>
        <w:rPr>
          <w:rFonts w:ascii="Times New Roman" w:eastAsia="Times New Roman" w:hAnsi="Times New Roman" w:cs="Times New Roman"/>
          <w:sz w:val="28"/>
          <w:szCs w:val="28"/>
          <w:lang w:eastAsia="uk-UA"/>
        </w:rPr>
      </w:pPr>
      <w:r w:rsidRPr="004D4FD1">
        <w:rPr>
          <w:rFonts w:ascii="Times New Roman" w:eastAsia="Times New Roman" w:hAnsi="Times New Roman" w:cs="Times New Roman"/>
          <w:sz w:val="28"/>
          <w:szCs w:val="28"/>
          <w:lang w:eastAsia="uk-UA"/>
        </w:rPr>
        <w:t xml:space="preserve">Столяренко, Л.Д. Социальная психология: Для студентов вузов / Л.Д. Столяренко, С.И. Самыгин. - </w:t>
      </w:r>
      <w:proofErr w:type="spellStart"/>
      <w:r w:rsidRPr="004D4FD1">
        <w:rPr>
          <w:rFonts w:ascii="Times New Roman" w:eastAsia="Times New Roman" w:hAnsi="Times New Roman" w:cs="Times New Roman"/>
          <w:sz w:val="28"/>
          <w:szCs w:val="28"/>
          <w:lang w:eastAsia="uk-UA"/>
        </w:rPr>
        <w:t>Рн</w:t>
      </w:r>
      <w:proofErr w:type="spellEnd"/>
      <w:proofErr w:type="gramStart"/>
      <w:r w:rsidRPr="004D4FD1">
        <w:rPr>
          <w:rFonts w:ascii="Times New Roman" w:eastAsia="Times New Roman" w:hAnsi="Times New Roman" w:cs="Times New Roman"/>
          <w:sz w:val="28"/>
          <w:szCs w:val="28"/>
          <w:lang w:eastAsia="uk-UA"/>
        </w:rPr>
        <w:t>/Д</w:t>
      </w:r>
      <w:proofErr w:type="gramEnd"/>
      <w:r w:rsidRPr="004D4FD1">
        <w:rPr>
          <w:rFonts w:ascii="Times New Roman" w:eastAsia="Times New Roman" w:hAnsi="Times New Roman" w:cs="Times New Roman"/>
          <w:sz w:val="28"/>
          <w:szCs w:val="28"/>
          <w:lang w:eastAsia="uk-UA"/>
        </w:rPr>
        <w:t>: Феникс, 2009. - 251 c.</w:t>
      </w:r>
    </w:p>
    <w:p w:rsidR="00D973C4" w:rsidRPr="004D4FD1" w:rsidRDefault="005E3863" w:rsidP="005E3863">
      <w:pPr>
        <w:pStyle w:val="a8"/>
        <w:numPr>
          <w:ilvl w:val="0"/>
          <w:numId w:val="8"/>
        </w:numPr>
        <w:spacing w:after="0" w:line="360" w:lineRule="auto"/>
        <w:ind w:left="0" w:firstLine="567"/>
        <w:jc w:val="both"/>
        <w:rPr>
          <w:rFonts w:ascii="Times New Roman" w:eastAsia="Times New Roman" w:hAnsi="Times New Roman" w:cs="Times New Roman"/>
          <w:sz w:val="28"/>
          <w:szCs w:val="28"/>
          <w:lang w:eastAsia="uk-UA"/>
        </w:rPr>
      </w:pPr>
      <w:r w:rsidRPr="004D4FD1">
        <w:rPr>
          <w:rFonts w:ascii="Times New Roman" w:eastAsia="Times New Roman" w:hAnsi="Times New Roman" w:cs="Times New Roman"/>
          <w:sz w:val="28"/>
          <w:szCs w:val="28"/>
          <w:lang w:eastAsia="uk-UA"/>
        </w:rPr>
        <w:t xml:space="preserve">Столяренко, Л.Д. Социальная психология: Краткий курс лекций / Л.Д. Столяренко, В.Е. Столяренко. - М.: </w:t>
      </w:r>
      <w:proofErr w:type="spellStart"/>
      <w:r w:rsidRPr="004D4FD1">
        <w:rPr>
          <w:rFonts w:ascii="Times New Roman" w:eastAsia="Times New Roman" w:hAnsi="Times New Roman" w:cs="Times New Roman"/>
          <w:sz w:val="28"/>
          <w:szCs w:val="28"/>
          <w:lang w:eastAsia="uk-UA"/>
        </w:rPr>
        <w:t>Юрайт</w:t>
      </w:r>
      <w:proofErr w:type="spellEnd"/>
      <w:r w:rsidRPr="004D4FD1">
        <w:rPr>
          <w:rFonts w:ascii="Times New Roman" w:eastAsia="Times New Roman" w:hAnsi="Times New Roman" w:cs="Times New Roman"/>
          <w:sz w:val="28"/>
          <w:szCs w:val="28"/>
          <w:lang w:eastAsia="uk-UA"/>
        </w:rPr>
        <w:t>, 2012. - 219 c.</w:t>
      </w:r>
    </w:p>
    <w:p w:rsidR="00D973C4" w:rsidRPr="004D4FD1" w:rsidRDefault="005E3863" w:rsidP="005E3863">
      <w:pPr>
        <w:pStyle w:val="a8"/>
        <w:numPr>
          <w:ilvl w:val="0"/>
          <w:numId w:val="8"/>
        </w:numPr>
        <w:spacing w:after="0" w:line="360" w:lineRule="auto"/>
        <w:ind w:left="0" w:firstLine="567"/>
        <w:jc w:val="both"/>
        <w:rPr>
          <w:rFonts w:ascii="Times New Roman" w:eastAsia="Times New Roman" w:hAnsi="Times New Roman" w:cs="Times New Roman"/>
          <w:sz w:val="28"/>
          <w:szCs w:val="28"/>
          <w:lang w:eastAsia="uk-UA"/>
        </w:rPr>
      </w:pPr>
      <w:r w:rsidRPr="004D4FD1">
        <w:rPr>
          <w:rFonts w:ascii="Times New Roman" w:eastAsia="Times New Roman" w:hAnsi="Times New Roman" w:cs="Times New Roman"/>
          <w:sz w:val="28"/>
          <w:szCs w:val="28"/>
          <w:lang w:eastAsia="uk-UA"/>
        </w:rPr>
        <w:t>Сухов, А.Н. Социальная психология: Учебное пособие для студентов учреждений среднего профессионального образования / А.Н. Сухов. - М.: ИЦ Академия, 2013. - 240 c.</w:t>
      </w:r>
    </w:p>
    <w:p w:rsidR="00D973C4" w:rsidRPr="004D4FD1" w:rsidRDefault="005E3863" w:rsidP="005E3863">
      <w:pPr>
        <w:pStyle w:val="a8"/>
        <w:numPr>
          <w:ilvl w:val="0"/>
          <w:numId w:val="8"/>
        </w:numPr>
        <w:spacing w:after="0" w:line="360" w:lineRule="auto"/>
        <w:ind w:left="0" w:firstLine="567"/>
        <w:jc w:val="both"/>
        <w:rPr>
          <w:rFonts w:ascii="Times New Roman" w:eastAsia="Times New Roman" w:hAnsi="Times New Roman" w:cs="Times New Roman"/>
          <w:sz w:val="28"/>
          <w:szCs w:val="28"/>
          <w:lang w:eastAsia="uk-UA"/>
        </w:rPr>
      </w:pPr>
      <w:r w:rsidRPr="004D4FD1">
        <w:rPr>
          <w:rFonts w:ascii="Times New Roman" w:eastAsia="Times New Roman" w:hAnsi="Times New Roman" w:cs="Times New Roman"/>
          <w:sz w:val="28"/>
          <w:szCs w:val="28"/>
          <w:lang w:eastAsia="uk-UA"/>
        </w:rPr>
        <w:t>Цветкова, Л.А. Социальная психология наркотизма в студенческой среде / Л.А. Цветкова. - СПб</w:t>
      </w:r>
      <w:proofErr w:type="gramStart"/>
      <w:r w:rsidRPr="004D4FD1">
        <w:rPr>
          <w:rFonts w:ascii="Times New Roman" w:eastAsia="Times New Roman" w:hAnsi="Times New Roman" w:cs="Times New Roman"/>
          <w:sz w:val="28"/>
          <w:szCs w:val="28"/>
          <w:lang w:eastAsia="uk-UA"/>
        </w:rPr>
        <w:t xml:space="preserve">.: </w:t>
      </w:r>
      <w:proofErr w:type="gramEnd"/>
      <w:r w:rsidRPr="004D4FD1">
        <w:rPr>
          <w:rFonts w:ascii="Times New Roman" w:eastAsia="Times New Roman" w:hAnsi="Times New Roman" w:cs="Times New Roman"/>
          <w:sz w:val="28"/>
          <w:szCs w:val="28"/>
          <w:lang w:eastAsia="uk-UA"/>
        </w:rPr>
        <w:t>СПбГУ, 2012. - 256 c.</w:t>
      </w:r>
    </w:p>
    <w:p w:rsidR="005E3863" w:rsidRPr="004D4FD1" w:rsidRDefault="005E3863" w:rsidP="00D973C4">
      <w:pPr>
        <w:pStyle w:val="a8"/>
        <w:spacing w:after="0" w:line="360" w:lineRule="auto"/>
        <w:ind w:left="567"/>
        <w:jc w:val="both"/>
        <w:rPr>
          <w:rFonts w:ascii="Times New Roman" w:eastAsia="Times New Roman" w:hAnsi="Times New Roman" w:cs="Times New Roman"/>
          <w:sz w:val="28"/>
          <w:szCs w:val="28"/>
          <w:lang w:eastAsia="uk-UA"/>
        </w:rPr>
      </w:pPr>
    </w:p>
    <w:sectPr w:rsidR="005E3863" w:rsidRPr="004D4FD1" w:rsidSect="00932268">
      <w:headerReference w:type="default" r:id="rId9"/>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51A" w:rsidRDefault="0004651A" w:rsidP="00932268">
      <w:pPr>
        <w:spacing w:after="0" w:line="240" w:lineRule="auto"/>
      </w:pPr>
      <w:r>
        <w:separator/>
      </w:r>
    </w:p>
  </w:endnote>
  <w:endnote w:type="continuationSeparator" w:id="0">
    <w:p w:rsidR="0004651A" w:rsidRDefault="0004651A" w:rsidP="00932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51A" w:rsidRDefault="0004651A" w:rsidP="00932268">
      <w:pPr>
        <w:spacing w:after="0" w:line="240" w:lineRule="auto"/>
      </w:pPr>
      <w:r>
        <w:separator/>
      </w:r>
    </w:p>
  </w:footnote>
  <w:footnote w:type="continuationSeparator" w:id="0">
    <w:p w:rsidR="0004651A" w:rsidRDefault="0004651A" w:rsidP="009322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015069"/>
      <w:docPartObj>
        <w:docPartGallery w:val="Page Numbers (Top of Page)"/>
        <w:docPartUnique/>
      </w:docPartObj>
    </w:sdtPr>
    <w:sdtEndPr>
      <w:rPr>
        <w:rFonts w:ascii="Times New Roman" w:hAnsi="Times New Roman" w:cs="Times New Roman"/>
        <w:sz w:val="28"/>
      </w:rPr>
    </w:sdtEndPr>
    <w:sdtContent>
      <w:p w:rsidR="0004651A" w:rsidRPr="00932268" w:rsidRDefault="0004651A" w:rsidP="00932268">
        <w:pPr>
          <w:pStyle w:val="a4"/>
          <w:jc w:val="right"/>
          <w:rPr>
            <w:rFonts w:ascii="Times New Roman" w:hAnsi="Times New Roman" w:cs="Times New Roman"/>
            <w:sz w:val="28"/>
          </w:rPr>
        </w:pPr>
        <w:r w:rsidRPr="00932268">
          <w:rPr>
            <w:rFonts w:ascii="Times New Roman" w:hAnsi="Times New Roman" w:cs="Times New Roman"/>
            <w:sz w:val="28"/>
          </w:rPr>
          <w:fldChar w:fldCharType="begin"/>
        </w:r>
        <w:r w:rsidRPr="00932268">
          <w:rPr>
            <w:rFonts w:ascii="Times New Roman" w:hAnsi="Times New Roman" w:cs="Times New Roman"/>
            <w:sz w:val="28"/>
          </w:rPr>
          <w:instrText>PAGE   \* MERGEFORMAT</w:instrText>
        </w:r>
        <w:r w:rsidRPr="00932268">
          <w:rPr>
            <w:rFonts w:ascii="Times New Roman" w:hAnsi="Times New Roman" w:cs="Times New Roman"/>
            <w:sz w:val="28"/>
          </w:rPr>
          <w:fldChar w:fldCharType="separate"/>
        </w:r>
        <w:r w:rsidR="005C70CE">
          <w:rPr>
            <w:rFonts w:ascii="Times New Roman" w:hAnsi="Times New Roman" w:cs="Times New Roman"/>
            <w:noProof/>
            <w:sz w:val="28"/>
          </w:rPr>
          <w:t>28</w:t>
        </w:r>
        <w:r w:rsidRPr="00932268">
          <w:rPr>
            <w:rFonts w:ascii="Times New Roman" w:hAnsi="Times New Roman" w:cs="Times New Roman"/>
            <w:sz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6402"/>
    <w:multiLevelType w:val="multilevel"/>
    <w:tmpl w:val="CA8CF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12D4B31"/>
    <w:multiLevelType w:val="multilevel"/>
    <w:tmpl w:val="D952D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F41D7C"/>
    <w:multiLevelType w:val="multilevel"/>
    <w:tmpl w:val="9B0EDE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F629B6"/>
    <w:multiLevelType w:val="hybridMultilevel"/>
    <w:tmpl w:val="A3A8E190"/>
    <w:lvl w:ilvl="0" w:tplc="8702F1AA">
      <w:start w:val="1"/>
      <w:numFmt w:val="decimal"/>
      <w:lvlText w:val="%1."/>
      <w:lvlJc w:val="left"/>
      <w:pPr>
        <w:ind w:left="1362" w:hanging="795"/>
      </w:pPr>
      <w:rPr>
        <w:rFonts w:cs="Times New Roman" w:hint="default"/>
        <w:color w:val="auto"/>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0CC7546B"/>
    <w:multiLevelType w:val="hybridMultilevel"/>
    <w:tmpl w:val="F3F80040"/>
    <w:lvl w:ilvl="0" w:tplc="29F4BF3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nsid w:val="0D2D3928"/>
    <w:multiLevelType w:val="multilevel"/>
    <w:tmpl w:val="E3ACB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F4D2997"/>
    <w:multiLevelType w:val="multilevel"/>
    <w:tmpl w:val="94A60F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771DF0"/>
    <w:multiLevelType w:val="multilevel"/>
    <w:tmpl w:val="811A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86A45FC"/>
    <w:multiLevelType w:val="multilevel"/>
    <w:tmpl w:val="5324E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A4F7CFD"/>
    <w:multiLevelType w:val="multilevel"/>
    <w:tmpl w:val="80FE18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A514F5D"/>
    <w:multiLevelType w:val="multilevel"/>
    <w:tmpl w:val="EDA0A7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293154B"/>
    <w:multiLevelType w:val="multilevel"/>
    <w:tmpl w:val="4114F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60D7225"/>
    <w:multiLevelType w:val="hybridMultilevel"/>
    <w:tmpl w:val="3BB88EA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95C7B3F"/>
    <w:multiLevelType w:val="multilevel"/>
    <w:tmpl w:val="E6608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EDE3F30"/>
    <w:multiLevelType w:val="hybridMultilevel"/>
    <w:tmpl w:val="C02CD1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07F3EC5"/>
    <w:multiLevelType w:val="multilevel"/>
    <w:tmpl w:val="AC4C8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6EF2B3F"/>
    <w:multiLevelType w:val="hybridMultilevel"/>
    <w:tmpl w:val="D15A1AB2"/>
    <w:lvl w:ilvl="0" w:tplc="0F4C4A1E">
      <w:start w:val="1"/>
      <w:numFmt w:val="decimal"/>
      <w:lvlText w:val="%1."/>
      <w:lvlJc w:val="left"/>
      <w:pPr>
        <w:ind w:left="1557" w:hanging="99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nsid w:val="392B5A99"/>
    <w:multiLevelType w:val="multilevel"/>
    <w:tmpl w:val="CD421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14D5FD0"/>
    <w:multiLevelType w:val="multilevel"/>
    <w:tmpl w:val="1696B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E1A79DB"/>
    <w:multiLevelType w:val="multilevel"/>
    <w:tmpl w:val="1E109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30C30F8"/>
    <w:multiLevelType w:val="multilevel"/>
    <w:tmpl w:val="BBA67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46150FB"/>
    <w:multiLevelType w:val="multilevel"/>
    <w:tmpl w:val="CF5C7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F42331F"/>
    <w:multiLevelType w:val="multilevel"/>
    <w:tmpl w:val="F19ECC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02004BC"/>
    <w:multiLevelType w:val="hybridMultilevel"/>
    <w:tmpl w:val="9032663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604F78BE"/>
    <w:multiLevelType w:val="hybridMultilevel"/>
    <w:tmpl w:val="6E923B64"/>
    <w:lvl w:ilvl="0" w:tplc="D91A6984">
      <w:start w:val="1"/>
      <w:numFmt w:val="decimal"/>
      <w:lvlText w:val="%1."/>
      <w:lvlJc w:val="left"/>
      <w:pPr>
        <w:ind w:left="1482" w:hanging="91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5">
    <w:nsid w:val="65900716"/>
    <w:multiLevelType w:val="hybridMultilevel"/>
    <w:tmpl w:val="0310BC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7A90C65"/>
    <w:multiLevelType w:val="multilevel"/>
    <w:tmpl w:val="6518B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91F15D5"/>
    <w:multiLevelType w:val="multilevel"/>
    <w:tmpl w:val="A0CAF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C705A6A"/>
    <w:multiLevelType w:val="hybridMultilevel"/>
    <w:tmpl w:val="7232497A"/>
    <w:lvl w:ilvl="0" w:tplc="E4AADECA">
      <w:start w:val="1"/>
      <w:numFmt w:val="decimal"/>
      <w:lvlText w:val="%1."/>
      <w:lvlJc w:val="left"/>
      <w:pPr>
        <w:ind w:left="1452" w:hanging="88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9">
    <w:nsid w:val="712C06E0"/>
    <w:multiLevelType w:val="multilevel"/>
    <w:tmpl w:val="D2A6D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7111AF8"/>
    <w:multiLevelType w:val="multilevel"/>
    <w:tmpl w:val="C6C2A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9532DC1"/>
    <w:multiLevelType w:val="multilevel"/>
    <w:tmpl w:val="1BD06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F2A2FC0"/>
    <w:multiLevelType w:val="hybridMultilevel"/>
    <w:tmpl w:val="D6309152"/>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3">
    <w:nsid w:val="7F7E55CF"/>
    <w:multiLevelType w:val="multilevel"/>
    <w:tmpl w:val="3FB0A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16"/>
  </w:num>
  <w:num w:numId="3">
    <w:abstractNumId w:val="4"/>
  </w:num>
  <w:num w:numId="4">
    <w:abstractNumId w:val="32"/>
  </w:num>
  <w:num w:numId="5">
    <w:abstractNumId w:val="25"/>
  </w:num>
  <w:num w:numId="6">
    <w:abstractNumId w:val="24"/>
  </w:num>
  <w:num w:numId="7">
    <w:abstractNumId w:val="23"/>
  </w:num>
  <w:num w:numId="8">
    <w:abstractNumId w:val="28"/>
  </w:num>
  <w:num w:numId="9">
    <w:abstractNumId w:val="21"/>
  </w:num>
  <w:num w:numId="10">
    <w:abstractNumId w:val="31"/>
  </w:num>
  <w:num w:numId="11">
    <w:abstractNumId w:val="13"/>
  </w:num>
  <w:num w:numId="12">
    <w:abstractNumId w:val="17"/>
  </w:num>
  <w:num w:numId="13">
    <w:abstractNumId w:val="22"/>
  </w:num>
  <w:num w:numId="14">
    <w:abstractNumId w:val="10"/>
  </w:num>
  <w:num w:numId="15">
    <w:abstractNumId w:val="27"/>
  </w:num>
  <w:num w:numId="16">
    <w:abstractNumId w:val="20"/>
  </w:num>
  <w:num w:numId="17">
    <w:abstractNumId w:val="0"/>
  </w:num>
  <w:num w:numId="18">
    <w:abstractNumId w:val="11"/>
  </w:num>
  <w:num w:numId="19">
    <w:abstractNumId w:val="29"/>
  </w:num>
  <w:num w:numId="20">
    <w:abstractNumId w:val="19"/>
  </w:num>
  <w:num w:numId="21">
    <w:abstractNumId w:val="30"/>
  </w:num>
  <w:num w:numId="22">
    <w:abstractNumId w:val="33"/>
  </w:num>
  <w:num w:numId="23">
    <w:abstractNumId w:val="15"/>
  </w:num>
  <w:num w:numId="24">
    <w:abstractNumId w:val="8"/>
  </w:num>
  <w:num w:numId="25">
    <w:abstractNumId w:val="7"/>
  </w:num>
  <w:num w:numId="26">
    <w:abstractNumId w:val="5"/>
  </w:num>
  <w:num w:numId="27">
    <w:abstractNumId w:val="1"/>
  </w:num>
  <w:num w:numId="28">
    <w:abstractNumId w:val="18"/>
  </w:num>
  <w:num w:numId="29">
    <w:abstractNumId w:val="26"/>
  </w:num>
  <w:num w:numId="30">
    <w:abstractNumId w:val="2"/>
  </w:num>
  <w:num w:numId="31">
    <w:abstractNumId w:val="9"/>
  </w:num>
  <w:num w:numId="32">
    <w:abstractNumId w:val="6"/>
  </w:num>
  <w:num w:numId="33">
    <w:abstractNumId w:val="12"/>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D4B"/>
    <w:rsid w:val="0004651A"/>
    <w:rsid w:val="000B5F76"/>
    <w:rsid w:val="002C406D"/>
    <w:rsid w:val="002F1280"/>
    <w:rsid w:val="003769AC"/>
    <w:rsid w:val="003D07E9"/>
    <w:rsid w:val="004C7B7F"/>
    <w:rsid w:val="004D4FD1"/>
    <w:rsid w:val="005322F8"/>
    <w:rsid w:val="005C70CE"/>
    <w:rsid w:val="005E3863"/>
    <w:rsid w:val="006C57E9"/>
    <w:rsid w:val="007464A2"/>
    <w:rsid w:val="00804458"/>
    <w:rsid w:val="008209E5"/>
    <w:rsid w:val="00836212"/>
    <w:rsid w:val="00932268"/>
    <w:rsid w:val="00A03D4B"/>
    <w:rsid w:val="00B13EF1"/>
    <w:rsid w:val="00B804A5"/>
    <w:rsid w:val="00BC7AFC"/>
    <w:rsid w:val="00C108B0"/>
    <w:rsid w:val="00C11679"/>
    <w:rsid w:val="00C94424"/>
    <w:rsid w:val="00D030DC"/>
    <w:rsid w:val="00D251B4"/>
    <w:rsid w:val="00D7572B"/>
    <w:rsid w:val="00D757DD"/>
    <w:rsid w:val="00D973C4"/>
    <w:rsid w:val="00DE6556"/>
    <w:rsid w:val="00DF6210"/>
    <w:rsid w:val="00E84B74"/>
    <w:rsid w:val="00EB3493"/>
    <w:rsid w:val="00F153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C7A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03D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93226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32268"/>
  </w:style>
  <w:style w:type="paragraph" w:styleId="a6">
    <w:name w:val="footer"/>
    <w:basedOn w:val="a"/>
    <w:link w:val="a7"/>
    <w:uiPriority w:val="99"/>
    <w:unhideWhenUsed/>
    <w:rsid w:val="0093226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32268"/>
  </w:style>
  <w:style w:type="paragraph" w:styleId="a8">
    <w:name w:val="List Paragraph"/>
    <w:basedOn w:val="a"/>
    <w:uiPriority w:val="34"/>
    <w:qFormat/>
    <w:rsid w:val="006C57E9"/>
    <w:pPr>
      <w:ind w:left="720"/>
      <w:contextualSpacing/>
    </w:pPr>
  </w:style>
  <w:style w:type="paragraph" w:customStyle="1" w:styleId="a9">
    <w:name w:val="ТЕКСТОВКА"/>
    <w:qFormat/>
    <w:rsid w:val="00804458"/>
    <w:pPr>
      <w:spacing w:after="0" w:line="360" w:lineRule="auto"/>
      <w:ind w:firstLine="567"/>
      <w:jc w:val="both"/>
    </w:pPr>
    <w:rPr>
      <w:rFonts w:ascii="Times New Roman" w:eastAsia="Times New Roman" w:hAnsi="Times New Roman" w:cs="Times New Roman"/>
      <w:sz w:val="28"/>
      <w:szCs w:val="28"/>
      <w:lang w:val="uk-UA" w:eastAsia="ru-RU"/>
    </w:rPr>
  </w:style>
  <w:style w:type="character" w:customStyle="1" w:styleId="10">
    <w:name w:val="Заголовок 1 Знак"/>
    <w:basedOn w:val="a0"/>
    <w:link w:val="1"/>
    <w:uiPriority w:val="9"/>
    <w:rsid w:val="00BC7AFC"/>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BC7AFC"/>
    <w:pPr>
      <w:outlineLvl w:val="9"/>
    </w:pPr>
    <w:rPr>
      <w:lang w:val="uk-UA" w:eastAsia="uk-UA"/>
    </w:rPr>
  </w:style>
  <w:style w:type="paragraph" w:styleId="11">
    <w:name w:val="toc 1"/>
    <w:basedOn w:val="a"/>
    <w:next w:val="a"/>
    <w:autoRedefine/>
    <w:uiPriority w:val="39"/>
    <w:unhideWhenUsed/>
    <w:rsid w:val="00BC7AFC"/>
    <w:pPr>
      <w:spacing w:after="100"/>
    </w:pPr>
  </w:style>
  <w:style w:type="paragraph" w:styleId="2">
    <w:name w:val="toc 2"/>
    <w:basedOn w:val="a"/>
    <w:next w:val="a"/>
    <w:autoRedefine/>
    <w:uiPriority w:val="39"/>
    <w:unhideWhenUsed/>
    <w:rsid w:val="00BC7AFC"/>
    <w:pPr>
      <w:spacing w:after="100"/>
      <w:ind w:left="220"/>
    </w:pPr>
  </w:style>
  <w:style w:type="character" w:styleId="ab">
    <w:name w:val="Hyperlink"/>
    <w:basedOn w:val="a0"/>
    <w:uiPriority w:val="99"/>
    <w:unhideWhenUsed/>
    <w:rsid w:val="00BC7AFC"/>
    <w:rPr>
      <w:color w:val="0000FF" w:themeColor="hyperlink"/>
      <w:u w:val="single"/>
    </w:rPr>
  </w:style>
  <w:style w:type="paragraph" w:styleId="ac">
    <w:name w:val="Balloon Text"/>
    <w:basedOn w:val="a"/>
    <w:link w:val="ad"/>
    <w:uiPriority w:val="99"/>
    <w:semiHidden/>
    <w:unhideWhenUsed/>
    <w:rsid w:val="00BC7AF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C7AFC"/>
    <w:rPr>
      <w:rFonts w:ascii="Tahoma" w:hAnsi="Tahoma" w:cs="Tahoma"/>
      <w:sz w:val="16"/>
      <w:szCs w:val="16"/>
    </w:rPr>
  </w:style>
  <w:style w:type="numbering" w:customStyle="1" w:styleId="12">
    <w:name w:val="Нет списка1"/>
    <w:next w:val="a2"/>
    <w:uiPriority w:val="99"/>
    <w:semiHidden/>
    <w:unhideWhenUsed/>
    <w:rsid w:val="0004651A"/>
  </w:style>
  <w:style w:type="character" w:customStyle="1" w:styleId="notranslate">
    <w:name w:val="notranslate"/>
    <w:basedOn w:val="a0"/>
    <w:rsid w:val="0004651A"/>
  </w:style>
  <w:style w:type="character" w:styleId="ae">
    <w:name w:val="FollowedHyperlink"/>
    <w:basedOn w:val="a0"/>
    <w:uiPriority w:val="99"/>
    <w:semiHidden/>
    <w:unhideWhenUsed/>
    <w:rsid w:val="0004651A"/>
    <w:rPr>
      <w:color w:val="800080"/>
      <w:u w:val="single"/>
    </w:rPr>
  </w:style>
  <w:style w:type="table" w:styleId="13">
    <w:name w:val="Table Grid 1"/>
    <w:basedOn w:val="a1"/>
    <w:uiPriority w:val="99"/>
    <w:unhideWhenUsed/>
    <w:rsid w:val="00D7572B"/>
    <w:rPr>
      <w:rFonts w:eastAsia="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C7A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03D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93226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32268"/>
  </w:style>
  <w:style w:type="paragraph" w:styleId="a6">
    <w:name w:val="footer"/>
    <w:basedOn w:val="a"/>
    <w:link w:val="a7"/>
    <w:uiPriority w:val="99"/>
    <w:unhideWhenUsed/>
    <w:rsid w:val="0093226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32268"/>
  </w:style>
  <w:style w:type="paragraph" w:styleId="a8">
    <w:name w:val="List Paragraph"/>
    <w:basedOn w:val="a"/>
    <w:uiPriority w:val="34"/>
    <w:qFormat/>
    <w:rsid w:val="006C57E9"/>
    <w:pPr>
      <w:ind w:left="720"/>
      <w:contextualSpacing/>
    </w:pPr>
  </w:style>
  <w:style w:type="paragraph" w:customStyle="1" w:styleId="a9">
    <w:name w:val="ТЕКСТОВКА"/>
    <w:qFormat/>
    <w:rsid w:val="00804458"/>
    <w:pPr>
      <w:spacing w:after="0" w:line="360" w:lineRule="auto"/>
      <w:ind w:firstLine="567"/>
      <w:jc w:val="both"/>
    </w:pPr>
    <w:rPr>
      <w:rFonts w:ascii="Times New Roman" w:eastAsia="Times New Roman" w:hAnsi="Times New Roman" w:cs="Times New Roman"/>
      <w:sz w:val="28"/>
      <w:szCs w:val="28"/>
      <w:lang w:val="uk-UA" w:eastAsia="ru-RU"/>
    </w:rPr>
  </w:style>
  <w:style w:type="character" w:customStyle="1" w:styleId="10">
    <w:name w:val="Заголовок 1 Знак"/>
    <w:basedOn w:val="a0"/>
    <w:link w:val="1"/>
    <w:uiPriority w:val="9"/>
    <w:rsid w:val="00BC7AFC"/>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BC7AFC"/>
    <w:pPr>
      <w:outlineLvl w:val="9"/>
    </w:pPr>
    <w:rPr>
      <w:lang w:val="uk-UA" w:eastAsia="uk-UA"/>
    </w:rPr>
  </w:style>
  <w:style w:type="paragraph" w:styleId="11">
    <w:name w:val="toc 1"/>
    <w:basedOn w:val="a"/>
    <w:next w:val="a"/>
    <w:autoRedefine/>
    <w:uiPriority w:val="39"/>
    <w:unhideWhenUsed/>
    <w:rsid w:val="00BC7AFC"/>
    <w:pPr>
      <w:spacing w:after="100"/>
    </w:pPr>
  </w:style>
  <w:style w:type="paragraph" w:styleId="2">
    <w:name w:val="toc 2"/>
    <w:basedOn w:val="a"/>
    <w:next w:val="a"/>
    <w:autoRedefine/>
    <w:uiPriority w:val="39"/>
    <w:unhideWhenUsed/>
    <w:rsid w:val="00BC7AFC"/>
    <w:pPr>
      <w:spacing w:after="100"/>
      <w:ind w:left="220"/>
    </w:pPr>
  </w:style>
  <w:style w:type="character" w:styleId="ab">
    <w:name w:val="Hyperlink"/>
    <w:basedOn w:val="a0"/>
    <w:uiPriority w:val="99"/>
    <w:unhideWhenUsed/>
    <w:rsid w:val="00BC7AFC"/>
    <w:rPr>
      <w:color w:val="0000FF" w:themeColor="hyperlink"/>
      <w:u w:val="single"/>
    </w:rPr>
  </w:style>
  <w:style w:type="paragraph" w:styleId="ac">
    <w:name w:val="Balloon Text"/>
    <w:basedOn w:val="a"/>
    <w:link w:val="ad"/>
    <w:uiPriority w:val="99"/>
    <w:semiHidden/>
    <w:unhideWhenUsed/>
    <w:rsid w:val="00BC7AF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C7AFC"/>
    <w:rPr>
      <w:rFonts w:ascii="Tahoma" w:hAnsi="Tahoma" w:cs="Tahoma"/>
      <w:sz w:val="16"/>
      <w:szCs w:val="16"/>
    </w:rPr>
  </w:style>
  <w:style w:type="numbering" w:customStyle="1" w:styleId="12">
    <w:name w:val="Нет списка1"/>
    <w:next w:val="a2"/>
    <w:uiPriority w:val="99"/>
    <w:semiHidden/>
    <w:unhideWhenUsed/>
    <w:rsid w:val="0004651A"/>
  </w:style>
  <w:style w:type="character" w:customStyle="1" w:styleId="notranslate">
    <w:name w:val="notranslate"/>
    <w:basedOn w:val="a0"/>
    <w:rsid w:val="0004651A"/>
  </w:style>
  <w:style w:type="character" w:styleId="ae">
    <w:name w:val="FollowedHyperlink"/>
    <w:basedOn w:val="a0"/>
    <w:uiPriority w:val="99"/>
    <w:semiHidden/>
    <w:unhideWhenUsed/>
    <w:rsid w:val="0004651A"/>
    <w:rPr>
      <w:color w:val="800080"/>
      <w:u w:val="single"/>
    </w:rPr>
  </w:style>
  <w:style w:type="table" w:styleId="13">
    <w:name w:val="Table Grid 1"/>
    <w:basedOn w:val="a1"/>
    <w:uiPriority w:val="99"/>
    <w:unhideWhenUsed/>
    <w:rsid w:val="00D7572B"/>
    <w:rPr>
      <w:rFonts w:eastAsia="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17719">
      <w:bodyDiv w:val="1"/>
      <w:marLeft w:val="0"/>
      <w:marRight w:val="0"/>
      <w:marTop w:val="0"/>
      <w:marBottom w:val="0"/>
      <w:divBdr>
        <w:top w:val="none" w:sz="0" w:space="0" w:color="auto"/>
        <w:left w:val="none" w:sz="0" w:space="0" w:color="auto"/>
        <w:bottom w:val="none" w:sz="0" w:space="0" w:color="auto"/>
        <w:right w:val="none" w:sz="0" w:space="0" w:color="auto"/>
      </w:divBdr>
    </w:div>
    <w:div w:id="256334176">
      <w:bodyDiv w:val="1"/>
      <w:marLeft w:val="0"/>
      <w:marRight w:val="0"/>
      <w:marTop w:val="0"/>
      <w:marBottom w:val="0"/>
      <w:divBdr>
        <w:top w:val="none" w:sz="0" w:space="0" w:color="auto"/>
        <w:left w:val="none" w:sz="0" w:space="0" w:color="auto"/>
        <w:bottom w:val="none" w:sz="0" w:space="0" w:color="auto"/>
        <w:right w:val="none" w:sz="0" w:space="0" w:color="auto"/>
      </w:divBdr>
    </w:div>
    <w:div w:id="294067811">
      <w:bodyDiv w:val="1"/>
      <w:marLeft w:val="0"/>
      <w:marRight w:val="0"/>
      <w:marTop w:val="0"/>
      <w:marBottom w:val="0"/>
      <w:divBdr>
        <w:top w:val="none" w:sz="0" w:space="0" w:color="auto"/>
        <w:left w:val="none" w:sz="0" w:space="0" w:color="auto"/>
        <w:bottom w:val="none" w:sz="0" w:space="0" w:color="auto"/>
        <w:right w:val="none" w:sz="0" w:space="0" w:color="auto"/>
      </w:divBdr>
    </w:div>
    <w:div w:id="438450099">
      <w:bodyDiv w:val="1"/>
      <w:marLeft w:val="0"/>
      <w:marRight w:val="0"/>
      <w:marTop w:val="0"/>
      <w:marBottom w:val="0"/>
      <w:divBdr>
        <w:top w:val="none" w:sz="0" w:space="0" w:color="auto"/>
        <w:left w:val="none" w:sz="0" w:space="0" w:color="auto"/>
        <w:bottom w:val="none" w:sz="0" w:space="0" w:color="auto"/>
        <w:right w:val="none" w:sz="0" w:space="0" w:color="auto"/>
      </w:divBdr>
    </w:div>
    <w:div w:id="1060858615">
      <w:bodyDiv w:val="1"/>
      <w:marLeft w:val="0"/>
      <w:marRight w:val="0"/>
      <w:marTop w:val="0"/>
      <w:marBottom w:val="0"/>
      <w:divBdr>
        <w:top w:val="none" w:sz="0" w:space="0" w:color="auto"/>
        <w:left w:val="none" w:sz="0" w:space="0" w:color="auto"/>
        <w:bottom w:val="none" w:sz="0" w:space="0" w:color="auto"/>
        <w:right w:val="none" w:sz="0" w:space="0" w:color="auto"/>
      </w:divBdr>
      <w:divsChild>
        <w:div w:id="1496528728">
          <w:marLeft w:val="0"/>
          <w:marRight w:val="0"/>
          <w:marTop w:val="0"/>
          <w:marBottom w:val="0"/>
          <w:divBdr>
            <w:top w:val="none" w:sz="0" w:space="0" w:color="auto"/>
            <w:left w:val="none" w:sz="0" w:space="0" w:color="auto"/>
            <w:bottom w:val="none" w:sz="0" w:space="0" w:color="auto"/>
            <w:right w:val="none" w:sz="0" w:space="0" w:color="auto"/>
          </w:divBdr>
          <w:divsChild>
            <w:div w:id="47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99514">
      <w:bodyDiv w:val="1"/>
      <w:marLeft w:val="0"/>
      <w:marRight w:val="0"/>
      <w:marTop w:val="0"/>
      <w:marBottom w:val="0"/>
      <w:divBdr>
        <w:top w:val="none" w:sz="0" w:space="0" w:color="auto"/>
        <w:left w:val="none" w:sz="0" w:space="0" w:color="auto"/>
        <w:bottom w:val="none" w:sz="0" w:space="0" w:color="auto"/>
        <w:right w:val="none" w:sz="0" w:space="0" w:color="auto"/>
      </w:divBdr>
    </w:div>
    <w:div w:id="1490516045">
      <w:bodyDiv w:val="1"/>
      <w:marLeft w:val="0"/>
      <w:marRight w:val="0"/>
      <w:marTop w:val="0"/>
      <w:marBottom w:val="0"/>
      <w:divBdr>
        <w:top w:val="none" w:sz="0" w:space="0" w:color="auto"/>
        <w:left w:val="none" w:sz="0" w:space="0" w:color="auto"/>
        <w:bottom w:val="none" w:sz="0" w:space="0" w:color="auto"/>
        <w:right w:val="none" w:sz="0" w:space="0" w:color="auto"/>
      </w:divBdr>
    </w:div>
    <w:div w:id="1645812843">
      <w:bodyDiv w:val="1"/>
      <w:marLeft w:val="0"/>
      <w:marRight w:val="0"/>
      <w:marTop w:val="0"/>
      <w:marBottom w:val="0"/>
      <w:divBdr>
        <w:top w:val="none" w:sz="0" w:space="0" w:color="auto"/>
        <w:left w:val="none" w:sz="0" w:space="0" w:color="auto"/>
        <w:bottom w:val="none" w:sz="0" w:space="0" w:color="auto"/>
        <w:right w:val="none" w:sz="0" w:space="0" w:color="auto"/>
      </w:divBdr>
    </w:div>
    <w:div w:id="1683891621">
      <w:bodyDiv w:val="1"/>
      <w:marLeft w:val="0"/>
      <w:marRight w:val="0"/>
      <w:marTop w:val="0"/>
      <w:marBottom w:val="0"/>
      <w:divBdr>
        <w:top w:val="none" w:sz="0" w:space="0" w:color="auto"/>
        <w:left w:val="none" w:sz="0" w:space="0" w:color="auto"/>
        <w:bottom w:val="none" w:sz="0" w:space="0" w:color="auto"/>
        <w:right w:val="none" w:sz="0" w:space="0" w:color="auto"/>
      </w:divBdr>
      <w:divsChild>
        <w:div w:id="1133791302">
          <w:marLeft w:val="0"/>
          <w:marRight w:val="0"/>
          <w:marTop w:val="0"/>
          <w:marBottom w:val="0"/>
          <w:divBdr>
            <w:top w:val="none" w:sz="0" w:space="0" w:color="auto"/>
            <w:left w:val="none" w:sz="0" w:space="0" w:color="auto"/>
            <w:bottom w:val="none" w:sz="0" w:space="0" w:color="auto"/>
            <w:right w:val="none" w:sz="0" w:space="0" w:color="auto"/>
          </w:divBdr>
          <w:divsChild>
            <w:div w:id="837616081">
              <w:marLeft w:val="0"/>
              <w:marRight w:val="0"/>
              <w:marTop w:val="0"/>
              <w:marBottom w:val="0"/>
              <w:divBdr>
                <w:top w:val="none" w:sz="0" w:space="0" w:color="auto"/>
                <w:left w:val="none" w:sz="0" w:space="0" w:color="auto"/>
                <w:bottom w:val="none" w:sz="0" w:space="0" w:color="auto"/>
                <w:right w:val="none" w:sz="0" w:space="0" w:color="auto"/>
              </w:divBdr>
            </w:div>
          </w:divsChild>
        </w:div>
        <w:div w:id="1597053292">
          <w:marLeft w:val="0"/>
          <w:marRight w:val="0"/>
          <w:marTop w:val="0"/>
          <w:marBottom w:val="0"/>
          <w:divBdr>
            <w:top w:val="none" w:sz="0" w:space="0" w:color="auto"/>
            <w:left w:val="none" w:sz="0" w:space="0" w:color="auto"/>
            <w:bottom w:val="none" w:sz="0" w:space="0" w:color="auto"/>
            <w:right w:val="none" w:sz="0" w:space="0" w:color="auto"/>
          </w:divBdr>
          <w:divsChild>
            <w:div w:id="1051156072">
              <w:marLeft w:val="0"/>
              <w:marRight w:val="0"/>
              <w:marTop w:val="0"/>
              <w:marBottom w:val="0"/>
              <w:divBdr>
                <w:top w:val="none" w:sz="0" w:space="0" w:color="auto"/>
                <w:left w:val="none" w:sz="0" w:space="0" w:color="auto"/>
                <w:bottom w:val="none" w:sz="0" w:space="0" w:color="auto"/>
                <w:right w:val="none" w:sz="0" w:space="0" w:color="auto"/>
              </w:divBdr>
              <w:divsChild>
                <w:div w:id="98396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737872">
      <w:bodyDiv w:val="1"/>
      <w:marLeft w:val="0"/>
      <w:marRight w:val="0"/>
      <w:marTop w:val="0"/>
      <w:marBottom w:val="0"/>
      <w:divBdr>
        <w:top w:val="none" w:sz="0" w:space="0" w:color="auto"/>
        <w:left w:val="none" w:sz="0" w:space="0" w:color="auto"/>
        <w:bottom w:val="none" w:sz="0" w:space="0" w:color="auto"/>
        <w:right w:val="none" w:sz="0" w:space="0" w:color="auto"/>
      </w:divBdr>
      <w:divsChild>
        <w:div w:id="1286229688">
          <w:marLeft w:val="0"/>
          <w:marRight w:val="0"/>
          <w:marTop w:val="0"/>
          <w:marBottom w:val="0"/>
          <w:divBdr>
            <w:top w:val="none" w:sz="0" w:space="0" w:color="auto"/>
            <w:left w:val="none" w:sz="0" w:space="0" w:color="auto"/>
            <w:bottom w:val="none" w:sz="0" w:space="0" w:color="auto"/>
            <w:right w:val="none" w:sz="0" w:space="0" w:color="auto"/>
          </w:divBdr>
          <w:divsChild>
            <w:div w:id="44119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70379-D6CD-4C04-9403-C9C223833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28</Pages>
  <Words>26870</Words>
  <Characters>15316</Characters>
  <Application>Microsoft Office Word</Application>
  <DocSecurity>0</DocSecurity>
  <Lines>127</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Таня</cp:lastModifiedBy>
  <cp:revision>13</cp:revision>
  <dcterms:created xsi:type="dcterms:W3CDTF">2015-11-23T15:06:00Z</dcterms:created>
  <dcterms:modified xsi:type="dcterms:W3CDTF">2015-11-28T09:27:00Z</dcterms:modified>
</cp:coreProperties>
</file>