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903" w:rsidRPr="003E73F5" w:rsidRDefault="007F4903" w:rsidP="006972A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E73F5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РФ</w:t>
      </w:r>
    </w:p>
    <w:p w:rsidR="007F4903" w:rsidRPr="003E73F5" w:rsidRDefault="007F4903" w:rsidP="006972A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E73F5">
        <w:rPr>
          <w:rFonts w:ascii="Times New Roman" w:eastAsia="Calibri" w:hAnsi="Times New Roman" w:cs="Times New Roman"/>
          <w:sz w:val="28"/>
          <w:szCs w:val="28"/>
        </w:rPr>
        <w:t>ФГБОУ ВО «Тверской государственный технический университет»</w:t>
      </w:r>
    </w:p>
    <w:p w:rsidR="007F4903" w:rsidRPr="003E73F5" w:rsidRDefault="007F4903" w:rsidP="00C0310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E73F5">
        <w:rPr>
          <w:rFonts w:ascii="Times New Roman" w:eastAsia="Calibri" w:hAnsi="Times New Roman" w:cs="Times New Roman"/>
          <w:sz w:val="28"/>
          <w:szCs w:val="28"/>
        </w:rPr>
        <w:t>Кафедра «Геотехно</w:t>
      </w:r>
      <w:r w:rsidR="00C03102">
        <w:rPr>
          <w:rFonts w:ascii="Times New Roman" w:eastAsia="Calibri" w:hAnsi="Times New Roman" w:cs="Times New Roman"/>
          <w:sz w:val="28"/>
          <w:szCs w:val="28"/>
        </w:rPr>
        <w:t>логия и торфяное производство»</w:t>
      </w:r>
      <w:r w:rsidR="00C03102">
        <w:rPr>
          <w:rFonts w:ascii="Times New Roman" w:eastAsia="Calibri" w:hAnsi="Times New Roman" w:cs="Times New Roman"/>
          <w:sz w:val="28"/>
          <w:szCs w:val="28"/>
        </w:rPr>
        <w:br/>
      </w:r>
    </w:p>
    <w:p w:rsidR="007F4903" w:rsidRPr="003E73F5" w:rsidRDefault="007F4903" w:rsidP="006972A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4903" w:rsidRPr="003E73F5" w:rsidRDefault="007F4903" w:rsidP="006972A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4903" w:rsidRPr="003E73F5" w:rsidRDefault="007F4903" w:rsidP="006972AF">
      <w:pPr>
        <w:spacing w:after="200" w:line="276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3E73F5">
        <w:rPr>
          <w:rFonts w:ascii="Times New Roman" w:eastAsia="Calibri" w:hAnsi="Times New Roman" w:cs="Times New Roman"/>
          <w:sz w:val="52"/>
          <w:szCs w:val="52"/>
        </w:rPr>
        <w:t xml:space="preserve">Курсовая работа </w:t>
      </w:r>
    </w:p>
    <w:p w:rsidR="007F4903" w:rsidRPr="003E73F5" w:rsidRDefault="007F4903" w:rsidP="006972A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E73F5">
        <w:rPr>
          <w:rFonts w:ascii="Times New Roman" w:eastAsia="Calibri" w:hAnsi="Times New Roman" w:cs="Times New Roman"/>
          <w:sz w:val="28"/>
          <w:szCs w:val="28"/>
        </w:rPr>
        <w:t>по дисциплине: «</w:t>
      </w:r>
      <w:r w:rsidR="00534950" w:rsidRPr="003E73F5">
        <w:rPr>
          <w:rFonts w:ascii="Times New Roman" w:eastAsia="Calibri" w:hAnsi="Times New Roman" w:cs="Times New Roman"/>
          <w:sz w:val="28"/>
          <w:szCs w:val="28"/>
        </w:rPr>
        <w:t>Добыча и переработка нерудных строительных материалов»</w:t>
      </w:r>
    </w:p>
    <w:p w:rsidR="007838DF" w:rsidRDefault="00910979" w:rsidP="007838DF">
      <w:pPr>
        <w:tabs>
          <w:tab w:val="left" w:pos="421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 «Проект карьера по гидромеханизированной добычи</w:t>
      </w:r>
      <w:r w:rsidR="007838D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переработке</w:t>
      </w:r>
      <w:r w:rsidR="007838DF">
        <w:rPr>
          <w:rFonts w:ascii="Times New Roman" w:hAnsi="Times New Roman" w:cs="Times New Roman"/>
          <w:sz w:val="28"/>
          <w:szCs w:val="28"/>
        </w:rPr>
        <w:t xml:space="preserve"> нерудных строительных материалов»</w:t>
      </w:r>
    </w:p>
    <w:p w:rsidR="007F4903" w:rsidRPr="003E73F5" w:rsidRDefault="007F4903" w:rsidP="006972A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F4903" w:rsidRPr="003E73F5" w:rsidRDefault="007F4903" w:rsidP="00617427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4903" w:rsidRPr="003E73F5" w:rsidRDefault="007F4903" w:rsidP="00617427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F4903" w:rsidRPr="003E73F5" w:rsidRDefault="00C03102" w:rsidP="00617427">
      <w:pPr>
        <w:spacing w:after="200" w:line="276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="0003475A" w:rsidRPr="003E73F5">
        <w:rPr>
          <w:rFonts w:ascii="Times New Roman" w:eastAsia="Calibri" w:hAnsi="Times New Roman" w:cs="Times New Roman"/>
          <w:sz w:val="28"/>
          <w:szCs w:val="28"/>
        </w:rPr>
        <w:t xml:space="preserve">  Выполнил: студент</w:t>
      </w:r>
      <w:r w:rsidR="007F4903" w:rsidRPr="003E73F5">
        <w:rPr>
          <w:rFonts w:ascii="Times New Roman" w:eastAsia="Calibri" w:hAnsi="Times New Roman" w:cs="Times New Roman"/>
          <w:sz w:val="28"/>
          <w:szCs w:val="28"/>
        </w:rPr>
        <w:t xml:space="preserve"> 5 курса </w:t>
      </w:r>
      <w:r w:rsidR="002D063D">
        <w:rPr>
          <w:rFonts w:ascii="Times New Roman" w:eastAsia="Calibri" w:hAnsi="Times New Roman" w:cs="Times New Roman"/>
          <w:sz w:val="28"/>
          <w:szCs w:val="28"/>
        </w:rPr>
        <w:tab/>
      </w:r>
      <w:r w:rsidR="002D063D">
        <w:rPr>
          <w:rFonts w:ascii="Times New Roman" w:eastAsia="Calibri" w:hAnsi="Times New Roman" w:cs="Times New Roman"/>
          <w:sz w:val="28"/>
          <w:szCs w:val="28"/>
        </w:rPr>
        <w:tab/>
      </w:r>
    </w:p>
    <w:p w:rsidR="007F4903" w:rsidRPr="003E73F5" w:rsidRDefault="007F4903" w:rsidP="00617427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E73F5">
        <w:rPr>
          <w:rFonts w:ascii="Times New Roman" w:eastAsia="Calibri" w:hAnsi="Times New Roman" w:cs="Times New Roman"/>
          <w:sz w:val="28"/>
          <w:szCs w:val="28"/>
        </w:rPr>
        <w:t xml:space="preserve">       группы ГД – 12.02</w:t>
      </w:r>
      <w:r w:rsidR="002D063D">
        <w:rPr>
          <w:rFonts w:ascii="Times New Roman" w:eastAsia="Calibri" w:hAnsi="Times New Roman" w:cs="Times New Roman"/>
          <w:sz w:val="28"/>
          <w:szCs w:val="28"/>
        </w:rPr>
        <w:tab/>
      </w:r>
    </w:p>
    <w:p w:rsidR="007F4903" w:rsidRPr="003E73F5" w:rsidRDefault="00E067C7" w:rsidP="00617427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ФИО</w:t>
      </w:r>
      <w:r w:rsidR="002D063D">
        <w:rPr>
          <w:rFonts w:ascii="Times New Roman" w:eastAsia="Calibri" w:hAnsi="Times New Roman" w:cs="Times New Roman"/>
          <w:sz w:val="28"/>
          <w:szCs w:val="28"/>
        </w:rPr>
        <w:tab/>
      </w:r>
      <w:r w:rsidR="002D063D">
        <w:rPr>
          <w:rFonts w:ascii="Times New Roman" w:eastAsia="Calibri" w:hAnsi="Times New Roman" w:cs="Times New Roman"/>
          <w:sz w:val="28"/>
          <w:szCs w:val="28"/>
        </w:rPr>
        <w:tab/>
      </w:r>
    </w:p>
    <w:p w:rsidR="007F4903" w:rsidRPr="003E73F5" w:rsidRDefault="002D063D" w:rsidP="00617427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Принял</w:t>
      </w:r>
      <w:r w:rsidR="007F4903" w:rsidRPr="003E73F5">
        <w:rPr>
          <w:rFonts w:ascii="Times New Roman" w:eastAsia="Calibri" w:hAnsi="Times New Roman" w:cs="Times New Roman"/>
          <w:sz w:val="28"/>
          <w:szCs w:val="28"/>
        </w:rPr>
        <w:t>:</w:t>
      </w:r>
      <w:r w:rsidR="00370210">
        <w:rPr>
          <w:rFonts w:ascii="Times New Roman" w:eastAsia="Calibri" w:hAnsi="Times New Roman" w:cs="Times New Roman"/>
          <w:sz w:val="28"/>
          <w:szCs w:val="28"/>
        </w:rPr>
        <w:t xml:space="preserve"> доцент, к.т.н.  </w:t>
      </w:r>
      <w:r w:rsidR="007F4903" w:rsidRPr="003E73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67C7">
        <w:rPr>
          <w:rFonts w:ascii="Times New Roman" w:eastAsia="Calibri" w:hAnsi="Times New Roman" w:cs="Times New Roman"/>
          <w:sz w:val="28"/>
          <w:szCs w:val="28"/>
        </w:rPr>
        <w:t>ФИО</w:t>
      </w:r>
    </w:p>
    <w:p w:rsidR="002D063D" w:rsidRDefault="00C03102" w:rsidP="006972A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/>
      </w:r>
      <w:r w:rsidR="00534950" w:rsidRPr="003E73F5">
        <w:rPr>
          <w:rFonts w:ascii="Times New Roman" w:eastAsia="Calibri" w:hAnsi="Times New Roman" w:cs="Times New Roman"/>
          <w:sz w:val="28"/>
          <w:szCs w:val="28"/>
        </w:rPr>
        <w:t>Тверь 2017</w:t>
      </w:r>
    </w:p>
    <w:p w:rsidR="002D063D" w:rsidRDefault="002D063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noProof/>
          <w:color w:val="auto"/>
          <w:sz w:val="28"/>
          <w:szCs w:val="28"/>
          <w:lang w:eastAsia="en-US"/>
        </w:rPr>
        <w:id w:val="1380507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F4903" w:rsidRPr="00AD79F0" w:rsidRDefault="002647DE" w:rsidP="006972AF">
          <w:pPr>
            <w:pStyle w:val="a3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AD79F0">
            <w:rPr>
              <w:rFonts w:ascii="Times New Roman" w:eastAsiaTheme="minorHAnsi" w:hAnsi="Times New Roman" w:cs="Times New Roman"/>
              <w:color w:val="auto"/>
              <w:sz w:val="28"/>
              <w:szCs w:val="28"/>
              <w:lang w:eastAsia="en-US"/>
            </w:rPr>
            <w:t>С</w:t>
          </w:r>
          <w:r w:rsidR="00570170">
            <w:rPr>
              <w:rFonts w:ascii="Times New Roman" w:eastAsiaTheme="minorHAnsi" w:hAnsi="Times New Roman" w:cs="Times New Roman"/>
              <w:color w:val="auto"/>
              <w:sz w:val="28"/>
              <w:szCs w:val="28"/>
              <w:lang w:eastAsia="en-US"/>
            </w:rPr>
            <w:t>ОДЕРЖАНИЕ</w:t>
          </w:r>
        </w:p>
        <w:p w:rsidR="007F4903" w:rsidRPr="00AD79F0" w:rsidRDefault="00C04EE2" w:rsidP="00C04EE2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r w:rsidRPr="008A3A25">
            <w:t>В</w:t>
          </w:r>
          <w:r w:rsidR="00570170" w:rsidRPr="008A3A25">
            <w:t>ВЕДЕНИЕ</w:t>
          </w:r>
          <w:r w:rsidR="007F4903" w:rsidRPr="00AD79F0">
            <w:rPr>
              <w:webHidden/>
            </w:rPr>
            <w:tab/>
          </w:r>
        </w:p>
        <w:p w:rsidR="007F4903" w:rsidRPr="00AD79F0" w:rsidRDefault="00152839" w:rsidP="00C04EE2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r w:rsidRPr="008A3A25">
            <w:t>1. Оценка сырьевых ресурсов месторождения п.и</w:t>
          </w:r>
          <w:r w:rsidR="007F4903" w:rsidRPr="00AD79F0">
            <w:rPr>
              <w:webHidden/>
            </w:rPr>
            <w:tab/>
          </w:r>
        </w:p>
        <w:p w:rsidR="007F4903" w:rsidRPr="00AD79F0" w:rsidRDefault="00B23B07" w:rsidP="00C04EE2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r w:rsidRPr="008A3A25">
            <w:t>1.1</w:t>
          </w:r>
          <w:r w:rsidR="007F4903" w:rsidRPr="008A3A25">
            <w:t xml:space="preserve"> Местоположениеместорождения</w:t>
          </w:r>
          <w:r w:rsidR="00AD79F0" w:rsidRPr="008A3A25">
            <w:t xml:space="preserve">карьера Западный ООО  </w:t>
          </w:r>
          <w:r w:rsidR="00791E75" w:rsidRPr="008A3A25">
            <w:t>,,УНИВЕРГРУПП”</w:t>
          </w:r>
          <w:r w:rsidR="007F4903" w:rsidRPr="008A3A25">
            <w:t>.</w:t>
          </w:r>
          <w:r w:rsidR="007F4903" w:rsidRPr="00AD79F0">
            <w:rPr>
              <w:webHidden/>
            </w:rPr>
            <w:tab/>
          </w:r>
        </w:p>
        <w:p w:rsidR="007F4903" w:rsidRPr="00AD79F0" w:rsidRDefault="00B23B07" w:rsidP="00C04EE2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r w:rsidRPr="008A3A25">
            <w:t xml:space="preserve">1.2 </w:t>
          </w:r>
          <w:r w:rsidR="00AD79F0" w:rsidRPr="008A3A25">
            <w:t xml:space="preserve">Геологическая и </w:t>
          </w:r>
          <w:r w:rsidR="00B310AB" w:rsidRPr="008A3A25">
            <w:t>гидрогеологическая характеристики</w:t>
          </w:r>
          <w:r w:rsidR="00AD79F0" w:rsidRPr="008A3A25">
            <w:t xml:space="preserve">карьера </w:t>
          </w:r>
          <w:r w:rsidR="00791E75" w:rsidRPr="008A3A25">
            <w:t>Западный ООО ,,УНИВЕРГРУПП”</w:t>
          </w:r>
          <w:r w:rsidR="007F4903" w:rsidRPr="008A3A25">
            <w:t>.</w:t>
          </w:r>
          <w:r w:rsidR="007F4903" w:rsidRPr="00AD79F0">
            <w:rPr>
              <w:webHidden/>
            </w:rPr>
            <w:tab/>
          </w:r>
        </w:p>
        <w:p w:rsidR="007F4903" w:rsidRPr="00AD79F0" w:rsidRDefault="00B23B07" w:rsidP="00C04EE2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r w:rsidRPr="008A3A25">
            <w:t>1.3</w:t>
          </w:r>
          <w:r w:rsidR="00B310AB" w:rsidRPr="008A3A25">
            <w:t>Качественная и технолог</w:t>
          </w:r>
          <w:r w:rsidR="00017959" w:rsidRPr="008A3A25">
            <w:t>ическая характеристика сыр</w:t>
          </w:r>
          <w:r w:rsidR="00791E75" w:rsidRPr="008A3A25">
            <w:t>ья ПРС</w:t>
          </w:r>
          <w:r w:rsidR="00B310AB" w:rsidRPr="008A3A25">
            <w:t xml:space="preserve"> месторождени ,,Коломенское</w:t>
          </w:r>
          <w:r w:rsidRPr="008A3A25">
            <w:t>”</w:t>
          </w:r>
          <w:r w:rsidR="007F4903" w:rsidRPr="00AD79F0">
            <w:rPr>
              <w:webHidden/>
            </w:rPr>
            <w:tab/>
          </w:r>
        </w:p>
        <w:p w:rsidR="007F4903" w:rsidRPr="00AD79F0" w:rsidRDefault="00B23B07" w:rsidP="00C04EE2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r w:rsidRPr="008A3A25">
            <w:t>1.4</w:t>
          </w:r>
          <w:r w:rsidR="00B310AB" w:rsidRPr="008A3A25">
            <w:t xml:space="preserve"> Климатическая характеристика района </w:t>
          </w:r>
          <w:r w:rsidR="007F4903" w:rsidRPr="008A3A25">
            <w:t>.</w:t>
          </w:r>
          <w:r w:rsidR="007F4903" w:rsidRPr="00AD79F0">
            <w:rPr>
              <w:webHidden/>
            </w:rPr>
            <w:tab/>
          </w:r>
        </w:p>
        <w:p w:rsidR="00B310AB" w:rsidRPr="00AD79F0" w:rsidRDefault="00B23B07" w:rsidP="00C04EE2">
          <w:pPr>
            <w:pStyle w:val="11"/>
            <w:spacing w:line="360" w:lineRule="auto"/>
          </w:pPr>
          <w:r w:rsidRPr="008A3A25">
            <w:t>1.5</w:t>
          </w:r>
          <w:r w:rsidR="005A54B8" w:rsidRPr="008A3A25">
            <w:t xml:space="preserve">Режим работы карьера </w:t>
          </w:r>
          <w:r w:rsidR="00B310AB" w:rsidRPr="008A3A25">
            <w:t>Западный</w:t>
          </w:r>
          <w:r w:rsidR="005A54B8" w:rsidRPr="008A3A25">
            <w:t xml:space="preserve"> ООО ,,УНИВЕРГРУПП”</w:t>
          </w:r>
          <w:r w:rsidR="007F4903" w:rsidRPr="00AD79F0">
            <w:rPr>
              <w:webHidden/>
            </w:rPr>
            <w:tab/>
          </w:r>
        </w:p>
        <w:p w:rsidR="00B310AB" w:rsidRPr="00AD79F0" w:rsidRDefault="00B23B07" w:rsidP="00C04EE2">
          <w:pPr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D79F0">
            <w:rPr>
              <w:rFonts w:ascii="Times New Roman" w:hAnsi="Times New Roman" w:cs="Times New Roman"/>
              <w:sz w:val="28"/>
              <w:szCs w:val="28"/>
            </w:rPr>
            <w:t xml:space="preserve">1.6 </w:t>
          </w:r>
          <w:r w:rsidR="00B310AB" w:rsidRPr="00AD79F0">
            <w:rPr>
              <w:rFonts w:ascii="Times New Roman" w:hAnsi="Times New Roman" w:cs="Times New Roman"/>
              <w:sz w:val="28"/>
              <w:szCs w:val="28"/>
            </w:rPr>
            <w:t xml:space="preserve">Баланс запасов на горном отводе карьера </w:t>
          </w:r>
          <w:r w:rsidR="005A54B8" w:rsidRPr="00AD79F0">
            <w:rPr>
              <w:rFonts w:ascii="Times New Roman" w:hAnsi="Times New Roman" w:cs="Times New Roman"/>
              <w:sz w:val="28"/>
              <w:szCs w:val="28"/>
            </w:rPr>
            <w:t>Западный,,</w:t>
          </w:r>
          <w:r w:rsidR="00BF72D0" w:rsidRPr="00AD79F0">
            <w:rPr>
              <w:rFonts w:ascii="Times New Roman" w:hAnsi="Times New Roman" w:cs="Times New Roman"/>
              <w:sz w:val="28"/>
              <w:szCs w:val="28"/>
            </w:rPr>
            <w:t>ООО УНИВЕ</w:t>
          </w:r>
          <w:r w:rsidR="00BF72D0" w:rsidRPr="00AD79F0">
            <w:rPr>
              <w:rFonts w:ascii="Times New Roman" w:hAnsi="Times New Roman" w:cs="Times New Roman"/>
              <w:sz w:val="28"/>
              <w:szCs w:val="28"/>
            </w:rPr>
            <w:t>Р</w:t>
          </w:r>
          <w:r w:rsidR="00BF72D0" w:rsidRPr="00AD79F0">
            <w:rPr>
              <w:rFonts w:ascii="Times New Roman" w:hAnsi="Times New Roman" w:cs="Times New Roman"/>
              <w:sz w:val="28"/>
              <w:szCs w:val="28"/>
            </w:rPr>
            <w:t>ГРУПП</w:t>
          </w:r>
          <w:r w:rsidR="005A54B8" w:rsidRPr="00AD79F0">
            <w:rPr>
              <w:rFonts w:ascii="Times New Roman" w:hAnsi="Times New Roman" w:cs="Times New Roman"/>
              <w:sz w:val="28"/>
              <w:szCs w:val="28"/>
            </w:rPr>
            <w:t>"</w:t>
          </w:r>
          <w:r w:rsidR="00BF72D0" w:rsidRPr="00AD79F0">
            <w:rPr>
              <w:rFonts w:ascii="Times New Roman" w:hAnsi="Times New Roman" w:cs="Times New Roman"/>
              <w:b/>
              <w:sz w:val="28"/>
              <w:szCs w:val="28"/>
            </w:rPr>
            <w:t>……………………………………………………………………...</w:t>
          </w:r>
        </w:p>
        <w:p w:rsidR="007F4903" w:rsidRPr="00AD79F0" w:rsidRDefault="00152839" w:rsidP="00C04EE2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r w:rsidRPr="008A3A25">
            <w:t>2. Подготовка месторождения к эксплуатации</w:t>
          </w:r>
          <w:r w:rsidR="007F4903" w:rsidRPr="00AD79F0">
            <w:rPr>
              <w:webHidden/>
            </w:rPr>
            <w:tab/>
          </w:r>
        </w:p>
        <w:p w:rsidR="007F4903" w:rsidRPr="00AD79F0" w:rsidRDefault="00B23B07" w:rsidP="00C04EE2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r w:rsidRPr="008A3A25">
            <w:t>2.1</w:t>
          </w:r>
          <w:r w:rsidR="00BF72D0" w:rsidRPr="008A3A25">
            <w:t>Расчёт тенологи</w:t>
          </w:r>
          <w:r w:rsidR="00791E75" w:rsidRPr="008A3A25">
            <w:t>ческих показателей на снятие ПРС</w:t>
          </w:r>
          <w:r w:rsidR="007F4903" w:rsidRPr="00AD79F0">
            <w:rPr>
              <w:webHidden/>
            </w:rPr>
            <w:tab/>
          </w:r>
        </w:p>
        <w:p w:rsidR="007F4903" w:rsidRPr="00AD79F0" w:rsidRDefault="00B23B07" w:rsidP="00C04EE2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r w:rsidRPr="008A3A25">
            <w:rPr>
              <w:rFonts w:eastAsia="Calibri"/>
            </w:rPr>
            <w:t>2.2</w:t>
          </w:r>
          <w:r w:rsidR="00BF72D0" w:rsidRPr="008A3A25">
            <w:rPr>
              <w:rFonts w:eastAsia="Calibri"/>
            </w:rPr>
            <w:t>Эксплуатация и вывозка вскрышной породы</w:t>
          </w:r>
          <w:r w:rsidR="007F4903" w:rsidRPr="008A3A25">
            <w:rPr>
              <w:rFonts w:eastAsia="Calibri"/>
            </w:rPr>
            <w:t>.</w:t>
          </w:r>
          <w:r w:rsidR="007F4903" w:rsidRPr="00AD79F0">
            <w:rPr>
              <w:webHidden/>
            </w:rPr>
            <w:tab/>
          </w:r>
        </w:p>
        <w:p w:rsidR="007F4903" w:rsidRPr="00AD79F0" w:rsidRDefault="00BF72D0" w:rsidP="00C04EE2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r w:rsidRPr="00AD79F0">
            <w:t>2.</w:t>
          </w:r>
          <w:r w:rsidR="00B23B07" w:rsidRPr="008A3A25">
            <w:t>3</w:t>
          </w:r>
          <w:r w:rsidR="00AD79F0" w:rsidRPr="008A3A25">
            <w:t>Горно капитальные работ</w:t>
          </w:r>
          <w:r w:rsidR="007F4903" w:rsidRPr="00AD79F0">
            <w:rPr>
              <w:webHidden/>
            </w:rPr>
            <w:tab/>
          </w:r>
        </w:p>
        <w:p w:rsidR="007F4903" w:rsidRPr="00AD79F0" w:rsidRDefault="00BF72D0" w:rsidP="00C04EE2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r w:rsidRPr="008A3A25">
            <w:t xml:space="preserve">3.Эксплуатация месторождения </w:t>
          </w:r>
          <w:r w:rsidR="00AD79F0" w:rsidRPr="008A3A25">
            <w:t>…</w:t>
          </w:r>
          <w:r w:rsidR="00AD79F0">
            <w:rPr>
              <w:webHidden/>
            </w:rPr>
            <w:t>.....………………………………………...</w:t>
          </w:r>
        </w:p>
        <w:p w:rsidR="007F4903" w:rsidRPr="00AD79F0" w:rsidRDefault="00BF72D0" w:rsidP="00C04EE2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r w:rsidRPr="008A3A25">
            <w:t>3.1</w:t>
          </w:r>
          <w:r w:rsidR="00791E75" w:rsidRPr="008A3A25">
            <w:t>Добыча ПРС</w:t>
          </w:r>
          <w:r w:rsidRPr="008A3A25">
            <w:t xml:space="preserve"> земснарядом</w:t>
          </w:r>
          <w:r w:rsidR="00305544">
            <w:rPr>
              <w:webHidden/>
            </w:rPr>
            <w:t>………………………………………………….</w:t>
          </w:r>
        </w:p>
        <w:p w:rsidR="007F4903" w:rsidRPr="00AD79F0" w:rsidRDefault="00BF72D0" w:rsidP="00C04EE2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r w:rsidRPr="008A3A25">
            <w:t>3.2</w:t>
          </w:r>
          <w:r w:rsidR="007F4903" w:rsidRPr="008A3A25">
            <w:t xml:space="preserve">. </w:t>
          </w:r>
          <w:r w:rsidRPr="008A3A25">
            <w:t>Расчёт</w:t>
          </w:r>
          <w:r w:rsidRPr="00AD79F0">
            <w:t xml:space="preserve"> водос</w:t>
          </w:r>
          <w:r w:rsidR="00AD79F0">
            <w:t>борной системы……………………………………………...</w:t>
          </w:r>
        </w:p>
        <w:p w:rsidR="00BF72D0" w:rsidRPr="00AD79F0" w:rsidRDefault="00B23B07" w:rsidP="00C04EE2">
          <w:pPr>
            <w:spacing w:line="36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AD79F0">
            <w:rPr>
              <w:rFonts w:ascii="Times New Roman" w:hAnsi="Times New Roman" w:cs="Times New Roman"/>
              <w:sz w:val="28"/>
              <w:szCs w:val="28"/>
              <w:lang w:eastAsia="ru-RU"/>
            </w:rPr>
            <w:t>3.3</w:t>
          </w:r>
          <w:r w:rsidR="00BF72D0" w:rsidRPr="00AD79F0">
            <w:rPr>
              <w:rFonts w:ascii="Times New Roman" w:hAnsi="Times New Roman" w:cs="Times New Roman"/>
              <w:sz w:val="28"/>
              <w:szCs w:val="28"/>
              <w:lang w:eastAsia="ru-RU"/>
            </w:rPr>
            <w:t xml:space="preserve"> Техно</w:t>
          </w:r>
          <w:r w:rsidR="00791E75" w:rsidRPr="00AD79F0">
            <w:rPr>
              <w:rFonts w:ascii="Times New Roman" w:hAnsi="Times New Roman" w:cs="Times New Roman"/>
              <w:sz w:val="28"/>
              <w:szCs w:val="28"/>
              <w:lang w:eastAsia="ru-RU"/>
            </w:rPr>
            <w:t>логическая схема переработки ПРС</w:t>
          </w:r>
          <w:r w:rsidR="00BF72D0" w:rsidRPr="00AD79F0">
            <w:rPr>
              <w:rFonts w:ascii="Times New Roman" w:hAnsi="Times New Roman" w:cs="Times New Roman"/>
              <w:sz w:val="28"/>
              <w:szCs w:val="28"/>
              <w:lang w:eastAsia="ru-RU"/>
            </w:rPr>
            <w:t xml:space="preserve"> на щебень….............…</w:t>
          </w:r>
          <w:r w:rsidR="00152839" w:rsidRPr="00AD79F0">
            <w:rPr>
              <w:rFonts w:ascii="Times New Roman" w:hAnsi="Times New Roman" w:cs="Times New Roman"/>
              <w:sz w:val="28"/>
              <w:szCs w:val="28"/>
              <w:lang w:eastAsia="ru-RU"/>
            </w:rPr>
            <w:t>…</w:t>
          </w:r>
          <w:r w:rsidR="00AD79F0">
            <w:rPr>
              <w:rFonts w:ascii="Times New Roman" w:hAnsi="Times New Roman" w:cs="Times New Roman"/>
              <w:sz w:val="28"/>
              <w:szCs w:val="28"/>
              <w:lang w:eastAsia="ru-RU"/>
            </w:rPr>
            <w:t>…...</w:t>
          </w:r>
        </w:p>
        <w:p w:rsidR="007B2E6A" w:rsidRPr="00AD79F0" w:rsidRDefault="00B23B07" w:rsidP="00C04EE2">
          <w:pPr>
            <w:spacing w:line="36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AD79F0">
            <w:rPr>
              <w:rFonts w:ascii="Times New Roman" w:hAnsi="Times New Roman" w:cs="Times New Roman"/>
              <w:sz w:val="28"/>
              <w:szCs w:val="28"/>
              <w:lang w:eastAsia="ru-RU"/>
            </w:rPr>
            <w:t>3.4</w:t>
          </w:r>
          <w:r w:rsidR="007B2E6A" w:rsidRPr="00AD79F0">
            <w:rPr>
              <w:rFonts w:ascii="Times New Roman" w:hAnsi="Times New Roman" w:cs="Times New Roman"/>
              <w:sz w:val="28"/>
              <w:szCs w:val="28"/>
              <w:lang w:eastAsia="ru-RU"/>
            </w:rPr>
            <w:t xml:space="preserve"> Расчёт производительность автосамосвала Камаз 43255 на транспорт</w:t>
          </w:r>
          <w:r w:rsidR="007B2E6A" w:rsidRPr="00AD79F0">
            <w:rPr>
              <w:rFonts w:ascii="Times New Roman" w:hAnsi="Times New Roman" w:cs="Times New Roman"/>
              <w:sz w:val="28"/>
              <w:szCs w:val="28"/>
              <w:lang w:eastAsia="ru-RU"/>
            </w:rPr>
            <w:t>и</w:t>
          </w:r>
          <w:r w:rsidR="007B2E6A" w:rsidRPr="00AD79F0">
            <w:rPr>
              <w:rFonts w:ascii="Times New Roman" w:hAnsi="Times New Roman" w:cs="Times New Roman"/>
              <w:sz w:val="28"/>
              <w:szCs w:val="28"/>
              <w:lang w:eastAsia="ru-RU"/>
            </w:rPr>
            <w:t>ровку щебня из карьера на ЖД ст. Академичиская……………………</w:t>
          </w:r>
          <w:r w:rsidR="00AD79F0">
            <w:rPr>
              <w:rFonts w:ascii="Times New Roman" w:hAnsi="Times New Roman" w:cs="Times New Roman"/>
              <w:sz w:val="28"/>
              <w:szCs w:val="28"/>
              <w:lang w:eastAsia="ru-RU"/>
            </w:rPr>
            <w:t>……..</w:t>
          </w:r>
        </w:p>
        <w:p w:rsidR="00152839" w:rsidRPr="00AD79F0" w:rsidRDefault="00570170" w:rsidP="00C04EE2">
          <w:pPr>
            <w:spacing w:line="36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>ЗАКЛЮЧЕНИЕ…</w:t>
          </w:r>
          <w:r w:rsidR="00C04EE2">
            <w:rPr>
              <w:rFonts w:ascii="Times New Roman" w:hAnsi="Times New Roman" w:cs="Times New Roman"/>
              <w:sz w:val="28"/>
              <w:szCs w:val="28"/>
              <w:lang w:eastAsia="ru-RU"/>
            </w:rPr>
            <w:t>.</w:t>
          </w:r>
          <w:r w:rsidR="002647DE" w:rsidRPr="00AD79F0">
            <w:rPr>
              <w:rFonts w:ascii="Times New Roman" w:hAnsi="Times New Roman" w:cs="Times New Roman"/>
              <w:sz w:val="28"/>
              <w:szCs w:val="28"/>
              <w:lang w:eastAsia="ru-RU"/>
            </w:rPr>
            <w:t xml:space="preserve"> …………</w:t>
          </w:r>
          <w:r>
            <w:rPr>
              <w:rFonts w:ascii="Times New Roman" w:hAnsi="Times New Roman" w:cs="Times New Roman"/>
              <w:sz w:val="28"/>
              <w:szCs w:val="28"/>
              <w:lang w:eastAsia="ru-RU"/>
            </w:rPr>
            <w:t>……</w:t>
          </w:r>
          <w:r w:rsidR="00AD79F0">
            <w:rPr>
              <w:rFonts w:ascii="Times New Roman" w:hAnsi="Times New Roman" w:cs="Times New Roman"/>
              <w:sz w:val="28"/>
              <w:szCs w:val="28"/>
              <w:lang w:eastAsia="ru-RU"/>
            </w:rPr>
            <w:t>…………………………………………..</w:t>
          </w:r>
          <w:r w:rsidR="00152839" w:rsidRPr="00AD79F0">
            <w:rPr>
              <w:rFonts w:ascii="Times New Roman" w:hAnsi="Times New Roman" w:cs="Times New Roman"/>
              <w:sz w:val="28"/>
              <w:szCs w:val="28"/>
              <w:lang w:eastAsia="ru-RU"/>
            </w:rPr>
            <w:t>..</w:t>
          </w:r>
        </w:p>
        <w:p w:rsidR="007F4903" w:rsidRPr="00BF72D0" w:rsidRDefault="002647DE" w:rsidP="008A3A25">
          <w:pPr>
            <w:pStyle w:val="11"/>
            <w:spacing w:line="360" w:lineRule="auto"/>
          </w:pPr>
          <w:r w:rsidRPr="00AD79F0">
            <w:rPr>
              <w:rFonts w:eastAsia="Times New Roman"/>
              <w:lang w:eastAsia="ru-RU"/>
            </w:rPr>
            <w:t>Б</w:t>
          </w:r>
          <w:r w:rsidR="00570170">
            <w:rPr>
              <w:rFonts w:eastAsia="Times New Roman"/>
              <w:lang w:eastAsia="ru-RU"/>
            </w:rPr>
            <w:t>ИБЛИОГРАФИЧЕСКИЙ СПИСОК</w:t>
          </w:r>
          <w:r w:rsidR="007F4903" w:rsidRPr="00AD79F0">
            <w:rPr>
              <w:webHidden/>
            </w:rPr>
            <w:tab/>
          </w:r>
        </w:p>
      </w:sdtContent>
    </w:sdt>
    <w:p w:rsidR="003E73F5" w:rsidRPr="00E06D91" w:rsidRDefault="002647DE" w:rsidP="00FD4182">
      <w:pPr>
        <w:pStyle w:val="1"/>
        <w:spacing w:line="480" w:lineRule="auto"/>
        <w:ind w:right="-5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06D9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</w:p>
    <w:p w:rsidR="00E06255" w:rsidRPr="00E05FE0" w:rsidRDefault="00E06255" w:rsidP="002D063D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FE0">
        <w:rPr>
          <w:rFonts w:ascii="Times New Roman" w:hAnsi="Times New Roman" w:cs="Times New Roman"/>
          <w:sz w:val="28"/>
          <w:szCs w:val="28"/>
        </w:rPr>
        <w:t>Нерудные строительные материалы – материалы минерального прои</w:t>
      </w:r>
      <w:r w:rsidRPr="00E05FE0">
        <w:rPr>
          <w:rFonts w:ascii="Times New Roman" w:hAnsi="Times New Roman" w:cs="Times New Roman"/>
          <w:sz w:val="28"/>
          <w:szCs w:val="28"/>
        </w:rPr>
        <w:t>с</w:t>
      </w:r>
      <w:r w:rsidRPr="00E05FE0">
        <w:rPr>
          <w:rFonts w:ascii="Times New Roman" w:hAnsi="Times New Roman" w:cs="Times New Roman"/>
          <w:sz w:val="28"/>
          <w:szCs w:val="28"/>
        </w:rPr>
        <w:t>хождения, применяемые в строительстве в естественном виде без выделения из них отдельных минералов. К ним относят заполнители для бетона и а</w:t>
      </w:r>
      <w:r w:rsidRPr="00E05FE0">
        <w:rPr>
          <w:rFonts w:ascii="Times New Roman" w:hAnsi="Times New Roman" w:cs="Times New Roman"/>
          <w:sz w:val="28"/>
          <w:szCs w:val="28"/>
        </w:rPr>
        <w:t>с</w:t>
      </w:r>
      <w:r w:rsidRPr="00E05FE0">
        <w:rPr>
          <w:rFonts w:ascii="Times New Roman" w:hAnsi="Times New Roman" w:cs="Times New Roman"/>
          <w:sz w:val="28"/>
          <w:szCs w:val="28"/>
        </w:rPr>
        <w:t>фальтобетона, стеновые камни и блоки, облицовочные изделия, дорожно-строительные материалы, минеральный порошок и др.</w:t>
      </w:r>
    </w:p>
    <w:p w:rsidR="00E06255" w:rsidRPr="00E05FE0" w:rsidRDefault="00E06255" w:rsidP="002D063D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FE0">
        <w:rPr>
          <w:rFonts w:ascii="Times New Roman" w:hAnsi="Times New Roman" w:cs="Times New Roman"/>
          <w:sz w:val="28"/>
          <w:szCs w:val="28"/>
        </w:rPr>
        <w:t xml:space="preserve">   Нерудные строительные материалы получают в результате механической переработки изверженных, осадочных и метаморфи</w:t>
      </w:r>
      <w:r w:rsidR="00242DC6" w:rsidRPr="00E05FE0">
        <w:rPr>
          <w:rFonts w:ascii="Times New Roman" w:hAnsi="Times New Roman" w:cs="Times New Roman"/>
          <w:sz w:val="28"/>
          <w:szCs w:val="28"/>
        </w:rPr>
        <w:t>ческих пород, добыва</w:t>
      </w:r>
      <w:r w:rsidR="00242DC6" w:rsidRPr="00E05FE0">
        <w:rPr>
          <w:rFonts w:ascii="Times New Roman" w:hAnsi="Times New Roman" w:cs="Times New Roman"/>
          <w:sz w:val="28"/>
          <w:szCs w:val="28"/>
        </w:rPr>
        <w:t>е</w:t>
      </w:r>
      <w:r w:rsidR="00242DC6" w:rsidRPr="00E05FE0">
        <w:rPr>
          <w:rFonts w:ascii="Times New Roman" w:hAnsi="Times New Roman" w:cs="Times New Roman"/>
          <w:sz w:val="28"/>
          <w:szCs w:val="28"/>
        </w:rPr>
        <w:t xml:space="preserve">мых почти </w:t>
      </w:r>
      <w:r w:rsidRPr="00E05FE0">
        <w:rPr>
          <w:rFonts w:ascii="Times New Roman" w:hAnsi="Times New Roman" w:cs="Times New Roman"/>
          <w:sz w:val="28"/>
          <w:szCs w:val="28"/>
        </w:rPr>
        <w:t>исключительно в карьерах</w:t>
      </w:r>
      <w:r w:rsidR="00242DC6" w:rsidRPr="00E05FE0">
        <w:rPr>
          <w:rFonts w:ascii="Times New Roman" w:hAnsi="Times New Roman" w:cs="Times New Roman"/>
          <w:sz w:val="28"/>
          <w:szCs w:val="28"/>
        </w:rPr>
        <w:t>. Основные процессы переработки: со</w:t>
      </w:r>
      <w:r w:rsidR="00242DC6" w:rsidRPr="00E05FE0">
        <w:rPr>
          <w:rFonts w:ascii="Times New Roman" w:hAnsi="Times New Roman" w:cs="Times New Roman"/>
          <w:sz w:val="28"/>
          <w:szCs w:val="28"/>
        </w:rPr>
        <w:t>р</w:t>
      </w:r>
      <w:r w:rsidR="00242DC6" w:rsidRPr="00E05FE0">
        <w:rPr>
          <w:rFonts w:ascii="Times New Roman" w:hAnsi="Times New Roman" w:cs="Times New Roman"/>
          <w:sz w:val="28"/>
          <w:szCs w:val="28"/>
        </w:rPr>
        <w:t>тировка (для песчано-гравийных пород); дробление и сортировка (при прои</w:t>
      </w:r>
      <w:r w:rsidR="00242DC6" w:rsidRPr="00E05FE0">
        <w:rPr>
          <w:rFonts w:ascii="Times New Roman" w:hAnsi="Times New Roman" w:cs="Times New Roman"/>
          <w:sz w:val="28"/>
          <w:szCs w:val="28"/>
        </w:rPr>
        <w:t>з</w:t>
      </w:r>
      <w:r w:rsidR="00242DC6" w:rsidRPr="00E05FE0">
        <w:rPr>
          <w:rFonts w:ascii="Times New Roman" w:hAnsi="Times New Roman" w:cs="Times New Roman"/>
          <w:sz w:val="28"/>
          <w:szCs w:val="28"/>
        </w:rPr>
        <w:t>водстве щебня, бутового камня и дробленого песка); классификация (получ</w:t>
      </w:r>
      <w:r w:rsidR="00242DC6" w:rsidRPr="00E05FE0">
        <w:rPr>
          <w:rFonts w:ascii="Times New Roman" w:hAnsi="Times New Roman" w:cs="Times New Roman"/>
          <w:sz w:val="28"/>
          <w:szCs w:val="28"/>
        </w:rPr>
        <w:t>е</w:t>
      </w:r>
      <w:r w:rsidR="00242DC6" w:rsidRPr="00E05FE0">
        <w:rPr>
          <w:rFonts w:ascii="Times New Roman" w:hAnsi="Times New Roman" w:cs="Times New Roman"/>
          <w:sz w:val="28"/>
          <w:szCs w:val="28"/>
        </w:rPr>
        <w:t>ние фракционированного песка); промывка щебня, гравия и песка или иногда их сухая очистка; распиловка, окантовка, шлифование и полирование при получении облицовочных плит из блоков-заготовок; сушка и измельчение при получении минерального порошка.</w:t>
      </w:r>
    </w:p>
    <w:p w:rsidR="005D2CEA" w:rsidRPr="00E05FE0" w:rsidRDefault="00242DC6" w:rsidP="00C04EE2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FE0">
        <w:rPr>
          <w:rFonts w:ascii="Times New Roman" w:hAnsi="Times New Roman" w:cs="Times New Roman"/>
          <w:sz w:val="28"/>
          <w:szCs w:val="28"/>
        </w:rPr>
        <w:t>Технические требования, предъявляемые к нерудным строительным мат</w:t>
      </w:r>
      <w:r w:rsidRPr="00E05FE0">
        <w:rPr>
          <w:rFonts w:ascii="Times New Roman" w:hAnsi="Times New Roman" w:cs="Times New Roman"/>
          <w:sz w:val="28"/>
          <w:szCs w:val="28"/>
        </w:rPr>
        <w:t>е</w:t>
      </w:r>
      <w:r w:rsidRPr="00E05FE0">
        <w:rPr>
          <w:rFonts w:ascii="Times New Roman" w:hAnsi="Times New Roman" w:cs="Times New Roman"/>
          <w:sz w:val="28"/>
          <w:szCs w:val="28"/>
        </w:rPr>
        <w:t>риалам, регламентируют главным образом зерновой состав, содержание п</w:t>
      </w:r>
      <w:r w:rsidRPr="00E05FE0">
        <w:rPr>
          <w:rFonts w:ascii="Times New Roman" w:hAnsi="Times New Roman" w:cs="Times New Roman"/>
          <w:sz w:val="28"/>
          <w:szCs w:val="28"/>
        </w:rPr>
        <w:t>ы</w:t>
      </w:r>
      <w:r w:rsidRPr="00E05FE0">
        <w:rPr>
          <w:rFonts w:ascii="Times New Roman" w:hAnsi="Times New Roman" w:cs="Times New Roman"/>
          <w:sz w:val="28"/>
          <w:szCs w:val="28"/>
        </w:rPr>
        <w:t>лев</w:t>
      </w:r>
      <w:r w:rsidR="002647DE">
        <w:rPr>
          <w:rFonts w:ascii="Times New Roman" w:hAnsi="Times New Roman" w:cs="Times New Roman"/>
          <w:sz w:val="28"/>
          <w:szCs w:val="28"/>
        </w:rPr>
        <w:t>идных и глинистых частиц, а так</w:t>
      </w:r>
      <w:r w:rsidRPr="00E05FE0">
        <w:rPr>
          <w:rFonts w:ascii="Times New Roman" w:hAnsi="Times New Roman" w:cs="Times New Roman"/>
          <w:sz w:val="28"/>
          <w:szCs w:val="28"/>
        </w:rPr>
        <w:t>же слабых и выветриваемых пород, прочность, морозостойкость, иногда форму зёрен, характер породы, соде</w:t>
      </w:r>
      <w:r w:rsidRPr="00E05FE0">
        <w:rPr>
          <w:rFonts w:ascii="Times New Roman" w:hAnsi="Times New Roman" w:cs="Times New Roman"/>
          <w:sz w:val="28"/>
          <w:szCs w:val="28"/>
        </w:rPr>
        <w:t>р</w:t>
      </w:r>
      <w:r w:rsidRPr="00E05FE0">
        <w:rPr>
          <w:rFonts w:ascii="Times New Roman" w:hAnsi="Times New Roman" w:cs="Times New Roman"/>
          <w:sz w:val="28"/>
          <w:szCs w:val="28"/>
        </w:rPr>
        <w:t>жание вредных примесей</w:t>
      </w:r>
      <w:r w:rsidR="005D2CEA" w:rsidRPr="00E05FE0">
        <w:rPr>
          <w:rFonts w:ascii="Times New Roman" w:hAnsi="Times New Roman" w:cs="Times New Roman"/>
          <w:sz w:val="28"/>
          <w:szCs w:val="28"/>
        </w:rPr>
        <w:t>; для стенового камня и облицовочных плит регл</w:t>
      </w:r>
      <w:r w:rsidR="005D2CEA" w:rsidRPr="00E05FE0">
        <w:rPr>
          <w:rFonts w:ascii="Times New Roman" w:hAnsi="Times New Roman" w:cs="Times New Roman"/>
          <w:sz w:val="28"/>
          <w:szCs w:val="28"/>
        </w:rPr>
        <w:t>а</w:t>
      </w:r>
      <w:r w:rsidR="005D2CEA" w:rsidRPr="00E05FE0">
        <w:rPr>
          <w:rFonts w:ascii="Times New Roman" w:hAnsi="Times New Roman" w:cs="Times New Roman"/>
          <w:sz w:val="28"/>
          <w:szCs w:val="28"/>
        </w:rPr>
        <w:t>ментируются их линейные размеры и допуски по линейным размерам, а так же характер фактуры лицевой поверхности.</w:t>
      </w:r>
    </w:p>
    <w:p w:rsidR="00110991" w:rsidRPr="00E05FE0" w:rsidRDefault="005D2CEA" w:rsidP="00370210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FE0">
        <w:rPr>
          <w:rFonts w:ascii="Times New Roman" w:hAnsi="Times New Roman" w:cs="Times New Roman"/>
          <w:sz w:val="28"/>
          <w:szCs w:val="28"/>
        </w:rPr>
        <w:t xml:space="preserve">   Щебень – это остроугольные обломки горных пород размером до 100мм, образовавшиеся при их выветривании и встречающиеся в виде рыхлых и слабосцементированных скоплений. Продукты дробления (иногда и рассева) горных пород и искусственных каменных материалов в виде кусков обычно угловатой формы размером 5-150мм, применяемые, в зависимости от их свойств, в качестве заполнителей бетонов, для балластировки ж/д путей, </w:t>
      </w:r>
      <w:r w:rsidRPr="00E05FE0">
        <w:rPr>
          <w:rFonts w:ascii="Times New Roman" w:hAnsi="Times New Roman" w:cs="Times New Roman"/>
          <w:sz w:val="28"/>
          <w:szCs w:val="28"/>
        </w:rPr>
        <w:lastRenderedPageBreak/>
        <w:t>строительстве автомобильных дорог, гидротехнических сооружений и тому подобное.</w:t>
      </w:r>
      <w:r w:rsidR="00370210">
        <w:rPr>
          <w:rFonts w:ascii="Times New Roman" w:hAnsi="Times New Roman" w:cs="Times New Roman"/>
          <w:sz w:val="28"/>
          <w:szCs w:val="28"/>
        </w:rPr>
        <w:br/>
      </w:r>
      <w:r w:rsidRPr="00E05FE0">
        <w:rPr>
          <w:rFonts w:ascii="Times New Roman" w:hAnsi="Times New Roman" w:cs="Times New Roman"/>
          <w:sz w:val="28"/>
          <w:szCs w:val="28"/>
        </w:rPr>
        <w:t>Гравий – это рыхлая горная порода, состоящая из более или менее скатанных обломков горных пород и (реже) различных минералов размером в попере</w:t>
      </w:r>
      <w:r w:rsidRPr="00E05FE0">
        <w:rPr>
          <w:rFonts w:ascii="Times New Roman" w:hAnsi="Times New Roman" w:cs="Times New Roman"/>
          <w:sz w:val="28"/>
          <w:szCs w:val="28"/>
        </w:rPr>
        <w:t>ч</w:t>
      </w:r>
      <w:r w:rsidRPr="00E05FE0">
        <w:rPr>
          <w:rFonts w:ascii="Times New Roman" w:hAnsi="Times New Roman" w:cs="Times New Roman"/>
          <w:sz w:val="28"/>
          <w:szCs w:val="28"/>
        </w:rPr>
        <w:t>нике от 1-10мм (по другим данным от 2-20 мм). По размеру можно подразд</w:t>
      </w:r>
      <w:r w:rsidRPr="00E05FE0">
        <w:rPr>
          <w:rFonts w:ascii="Times New Roman" w:hAnsi="Times New Roman" w:cs="Times New Roman"/>
          <w:sz w:val="28"/>
          <w:szCs w:val="28"/>
        </w:rPr>
        <w:t>е</w:t>
      </w:r>
      <w:r w:rsidRPr="00E05FE0">
        <w:rPr>
          <w:rFonts w:ascii="Times New Roman" w:hAnsi="Times New Roman" w:cs="Times New Roman"/>
          <w:sz w:val="28"/>
          <w:szCs w:val="28"/>
        </w:rPr>
        <w:t>лить на мелкий (</w:t>
      </w:r>
      <w:r w:rsidR="00110991" w:rsidRPr="00E05FE0">
        <w:rPr>
          <w:rFonts w:ascii="Times New Roman" w:hAnsi="Times New Roman" w:cs="Times New Roman"/>
          <w:sz w:val="28"/>
          <w:szCs w:val="28"/>
        </w:rPr>
        <w:t>от 1-2,5 мм), средний (2,2-5 мм</w:t>
      </w:r>
      <w:r w:rsidRPr="00E05FE0">
        <w:rPr>
          <w:rFonts w:ascii="Times New Roman" w:hAnsi="Times New Roman" w:cs="Times New Roman"/>
          <w:sz w:val="28"/>
          <w:szCs w:val="28"/>
        </w:rPr>
        <w:t>) и крупный (5-10 мм). По происхождению подразделяют на речной, озёрный, морской и ледниковый.</w:t>
      </w:r>
      <w:r w:rsidR="00110991" w:rsidRPr="00E05FE0">
        <w:rPr>
          <w:rFonts w:ascii="Times New Roman" w:hAnsi="Times New Roman" w:cs="Times New Roman"/>
          <w:sz w:val="28"/>
          <w:szCs w:val="28"/>
        </w:rPr>
        <w:t xml:space="preserve"> Гравий применяется как строительный материал, в качестве крупного запо</w:t>
      </w:r>
      <w:r w:rsidR="00110991" w:rsidRPr="00E05FE0">
        <w:rPr>
          <w:rFonts w:ascii="Times New Roman" w:hAnsi="Times New Roman" w:cs="Times New Roman"/>
          <w:sz w:val="28"/>
          <w:szCs w:val="28"/>
        </w:rPr>
        <w:t>л</w:t>
      </w:r>
      <w:r w:rsidR="00110991" w:rsidRPr="00E05FE0">
        <w:rPr>
          <w:rFonts w:ascii="Times New Roman" w:hAnsi="Times New Roman" w:cs="Times New Roman"/>
          <w:sz w:val="28"/>
          <w:szCs w:val="28"/>
        </w:rPr>
        <w:t>нителя для бетона, в дорожном строительстве. Сцементированный гравий н</w:t>
      </w:r>
      <w:r w:rsidR="00110991" w:rsidRPr="00E05FE0">
        <w:rPr>
          <w:rFonts w:ascii="Times New Roman" w:hAnsi="Times New Roman" w:cs="Times New Roman"/>
          <w:sz w:val="28"/>
          <w:szCs w:val="28"/>
        </w:rPr>
        <w:t>а</w:t>
      </w:r>
      <w:r w:rsidR="00110991" w:rsidRPr="00E05FE0">
        <w:rPr>
          <w:rFonts w:ascii="Times New Roman" w:hAnsi="Times New Roman" w:cs="Times New Roman"/>
          <w:sz w:val="28"/>
          <w:szCs w:val="28"/>
        </w:rPr>
        <w:t>зывается гравелитом.</w:t>
      </w:r>
    </w:p>
    <w:p w:rsidR="00242DC6" w:rsidRPr="00E05FE0" w:rsidRDefault="00110991" w:rsidP="00C04EE2">
      <w:pPr>
        <w:spacing w:before="100" w:beforeAutospacing="1"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FE0">
        <w:rPr>
          <w:rFonts w:ascii="Times New Roman" w:hAnsi="Times New Roman" w:cs="Times New Roman"/>
          <w:sz w:val="28"/>
          <w:szCs w:val="28"/>
        </w:rPr>
        <w:t xml:space="preserve">Песок </w:t>
      </w:r>
      <w:r w:rsidR="00BB09E2" w:rsidRPr="00E05FE0">
        <w:rPr>
          <w:rFonts w:ascii="Times New Roman" w:hAnsi="Times New Roman" w:cs="Times New Roman"/>
          <w:sz w:val="28"/>
          <w:szCs w:val="28"/>
        </w:rPr>
        <w:t>–</w:t>
      </w:r>
      <w:r w:rsidRPr="00E05FE0">
        <w:rPr>
          <w:rFonts w:ascii="Times New Roman" w:hAnsi="Times New Roman" w:cs="Times New Roman"/>
          <w:sz w:val="28"/>
          <w:szCs w:val="28"/>
        </w:rPr>
        <w:t xml:space="preserve"> это</w:t>
      </w:r>
      <w:r w:rsidR="00BB09E2" w:rsidRPr="00E05FE0">
        <w:rPr>
          <w:rFonts w:ascii="Times New Roman" w:hAnsi="Times New Roman" w:cs="Times New Roman"/>
          <w:sz w:val="28"/>
          <w:szCs w:val="28"/>
        </w:rPr>
        <w:t xml:space="preserve"> мелкообломочная рыхлая осадочная горная порода (или совр</w:t>
      </w:r>
      <w:r w:rsidR="00BB09E2" w:rsidRPr="00E05FE0">
        <w:rPr>
          <w:rFonts w:ascii="Times New Roman" w:hAnsi="Times New Roman" w:cs="Times New Roman"/>
          <w:sz w:val="28"/>
          <w:szCs w:val="28"/>
        </w:rPr>
        <w:t>е</w:t>
      </w:r>
      <w:r w:rsidR="00BB09E2" w:rsidRPr="00E05FE0">
        <w:rPr>
          <w:rFonts w:ascii="Times New Roman" w:hAnsi="Times New Roman" w:cs="Times New Roman"/>
          <w:sz w:val="28"/>
          <w:szCs w:val="28"/>
        </w:rPr>
        <w:t>менный осадок). Состоит из округлых и угловатых зёрен(песчинок) разли</w:t>
      </w:r>
      <w:r w:rsidR="00BB09E2" w:rsidRPr="00E05FE0">
        <w:rPr>
          <w:rFonts w:ascii="Times New Roman" w:hAnsi="Times New Roman" w:cs="Times New Roman"/>
          <w:sz w:val="28"/>
          <w:szCs w:val="28"/>
        </w:rPr>
        <w:t>ч</w:t>
      </w:r>
      <w:r w:rsidR="00BB09E2" w:rsidRPr="00E05FE0">
        <w:rPr>
          <w:rFonts w:ascii="Times New Roman" w:hAnsi="Times New Roman" w:cs="Times New Roman"/>
          <w:sz w:val="28"/>
          <w:szCs w:val="28"/>
        </w:rPr>
        <w:t>ных минералов и обломков горных пород размером 0,1-5 мм. Имеет примесь пылеватых (алевритовых) и глинистых частиц. По условиям образования пески могут быть речными, озёрными, морскими</w:t>
      </w:r>
      <w:r w:rsidR="00224E3E" w:rsidRPr="00E05FE0">
        <w:rPr>
          <w:rFonts w:ascii="Times New Roman" w:hAnsi="Times New Roman" w:cs="Times New Roman"/>
          <w:sz w:val="28"/>
          <w:szCs w:val="28"/>
        </w:rPr>
        <w:t>, флювиоглиционными и з</w:t>
      </w:r>
      <w:r w:rsidR="00224E3E" w:rsidRPr="00E05FE0">
        <w:rPr>
          <w:rFonts w:ascii="Times New Roman" w:hAnsi="Times New Roman" w:cs="Times New Roman"/>
          <w:sz w:val="28"/>
          <w:szCs w:val="28"/>
        </w:rPr>
        <w:t>о</w:t>
      </w:r>
      <w:r w:rsidR="00224E3E" w:rsidRPr="00E05FE0">
        <w:rPr>
          <w:rFonts w:ascii="Times New Roman" w:hAnsi="Times New Roman" w:cs="Times New Roman"/>
          <w:sz w:val="28"/>
          <w:szCs w:val="28"/>
        </w:rPr>
        <w:t>ловыми; по минералогическому составу чаще всего встречаются пески ква</w:t>
      </w:r>
      <w:r w:rsidR="00224E3E" w:rsidRPr="00E05FE0">
        <w:rPr>
          <w:rFonts w:ascii="Times New Roman" w:hAnsi="Times New Roman" w:cs="Times New Roman"/>
          <w:sz w:val="28"/>
          <w:szCs w:val="28"/>
        </w:rPr>
        <w:t>р</w:t>
      </w:r>
      <w:r w:rsidR="00224E3E" w:rsidRPr="00E05FE0">
        <w:rPr>
          <w:rFonts w:ascii="Times New Roman" w:hAnsi="Times New Roman" w:cs="Times New Roman"/>
          <w:sz w:val="28"/>
          <w:szCs w:val="28"/>
        </w:rPr>
        <w:t>цевые, глауконито-кварцевые, полевошпатово-кварцевые, слюдистые и др</w:t>
      </w:r>
      <w:r w:rsidR="00224E3E" w:rsidRPr="00E05FE0">
        <w:rPr>
          <w:rFonts w:ascii="Times New Roman" w:hAnsi="Times New Roman" w:cs="Times New Roman"/>
          <w:sz w:val="28"/>
          <w:szCs w:val="28"/>
        </w:rPr>
        <w:t>у</w:t>
      </w:r>
      <w:r w:rsidR="00224E3E" w:rsidRPr="00E05FE0">
        <w:rPr>
          <w:rFonts w:ascii="Times New Roman" w:hAnsi="Times New Roman" w:cs="Times New Roman"/>
          <w:sz w:val="28"/>
          <w:szCs w:val="28"/>
        </w:rPr>
        <w:t>гие. В песках могут присутствовать ценные минералы: золото, платина, а</w:t>
      </w:r>
      <w:r w:rsidR="00224E3E" w:rsidRPr="00E05FE0">
        <w:rPr>
          <w:rFonts w:ascii="Times New Roman" w:hAnsi="Times New Roman" w:cs="Times New Roman"/>
          <w:sz w:val="28"/>
          <w:szCs w:val="28"/>
        </w:rPr>
        <w:t>л</w:t>
      </w:r>
      <w:r w:rsidR="00224E3E" w:rsidRPr="00E05FE0">
        <w:rPr>
          <w:rFonts w:ascii="Times New Roman" w:hAnsi="Times New Roman" w:cs="Times New Roman"/>
          <w:sz w:val="28"/>
          <w:szCs w:val="28"/>
        </w:rPr>
        <w:t xml:space="preserve">маз, сапфир, рубин, цикрон, рутил, титанит, ильменит и многие другие.  Часть этих минералов нередко извлекается в качестве полезных ископаемых. Пески природные и искусственные (получаемые дроблением горных пород) применяют в строительстве и промышленных строительных материалов. </w:t>
      </w:r>
    </w:p>
    <w:p w:rsidR="00242DC6" w:rsidRPr="00E06255" w:rsidRDefault="00242DC6" w:rsidP="00C04EE2">
      <w:pPr>
        <w:spacing w:line="360" w:lineRule="auto"/>
        <w:rPr>
          <w:rFonts w:ascii="Times New Roman" w:hAnsi="Times New Roman" w:cs="Times New Roman"/>
        </w:rPr>
      </w:pPr>
    </w:p>
    <w:p w:rsidR="008F3AFF" w:rsidRPr="003E73F5" w:rsidRDefault="008F3AFF" w:rsidP="00C04E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341" w:type="dxa"/>
        <w:tblInd w:w="-1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27"/>
        <w:gridCol w:w="709"/>
        <w:gridCol w:w="1843"/>
        <w:gridCol w:w="850"/>
        <w:gridCol w:w="709"/>
        <w:gridCol w:w="5103"/>
      </w:tblGrid>
      <w:tr w:rsidR="008F3AFF" w:rsidRPr="003E73F5" w:rsidTr="003E73F5">
        <w:trPr>
          <w:trHeight w:val="12302"/>
        </w:trPr>
        <w:tc>
          <w:tcPr>
            <w:tcW w:w="11341" w:type="dxa"/>
            <w:gridSpan w:val="6"/>
          </w:tcPr>
          <w:p w:rsidR="00E33472" w:rsidRPr="00E72B1C" w:rsidRDefault="008F3AFF" w:rsidP="00E72B1C">
            <w:pPr>
              <w:pStyle w:val="ae"/>
              <w:numPr>
                <w:ilvl w:val="0"/>
                <w:numId w:val="22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Toc464589399"/>
            <w:r w:rsidRPr="00E72B1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ОЦЕНКА СЫРЬЕВЫХ РЕСУРСОВМЕСТОРОЖДЕНИЯ</w:t>
            </w:r>
            <w:bookmarkEnd w:id="0"/>
          </w:p>
          <w:p w:rsidR="00A732A6" w:rsidRPr="001D1A27" w:rsidRDefault="00E33472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ПОЛЕЗНОГО ИСКОПАЕМОГО</w:t>
            </w:r>
          </w:p>
          <w:p w:rsidR="00A732A6" w:rsidRPr="00305544" w:rsidRDefault="00A732A6" w:rsidP="006A0A5E">
            <w:pPr>
              <w:pStyle w:val="ae"/>
              <w:numPr>
                <w:ilvl w:val="1"/>
                <w:numId w:val="21"/>
              </w:numPr>
              <w:spacing w:before="240" w:line="360" w:lineRule="auto"/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544">
              <w:rPr>
                <w:rFonts w:ascii="Times New Roman" w:hAnsi="Times New Roman" w:cs="Times New Roman"/>
                <w:b/>
                <w:sz w:val="28"/>
                <w:szCs w:val="28"/>
              </w:rPr>
              <w:t>Месторасположения месторождения</w:t>
            </w:r>
          </w:p>
          <w:p w:rsidR="00305544" w:rsidRPr="00305544" w:rsidRDefault="00305544" w:rsidP="006A0A5E">
            <w:pPr>
              <w:pStyle w:val="ae"/>
              <w:spacing w:before="240" w:line="360" w:lineRule="auto"/>
              <w:ind w:left="1300" w:right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32A6" w:rsidRPr="003E73F5" w:rsidRDefault="00564522" w:rsidP="006A0A5E">
            <w:pPr>
              <w:spacing w:after="240" w:line="360" w:lineRule="auto"/>
              <w:ind w:left="1361"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Месторождения песчано-гравийной-с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меси (ПГС) “Коломенское” распол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жено в Вышневолоцком районе Тверской области в 2,5 км к ЮЗ от станции Академическая октябрьской железнодорожной станции по обе стороны д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роги М10. Недалеко от месторождения находится озеро Коломенское и село Бахмара на севере посёлок Академический.</w:t>
            </w:r>
            <w:r w:rsidR="001647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412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65273" cy="345897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 1,1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5273" cy="345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282" w:rsidRDefault="00AE5282" w:rsidP="00AE5282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1.1. Схематическое расположение месторождения «Коломенское»</w:t>
            </w:r>
          </w:p>
          <w:p w:rsidR="00AE5282" w:rsidRDefault="00A732A6" w:rsidP="00AE5282">
            <w:pPr>
              <w:spacing w:after="240"/>
              <w:ind w:left="1361" w:right="567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Запасы П</w:t>
            </w:r>
            <w:r w:rsidR="00B23B07">
              <w:rPr>
                <w:rFonts w:ascii="Times New Roman" w:hAnsi="Times New Roman" w:cs="Times New Roman"/>
                <w:sz w:val="28"/>
                <w:szCs w:val="28"/>
              </w:rPr>
              <w:t>ГС по категории С1=18,769 тыс.м</w:t>
            </w:r>
            <w:r w:rsidR="00B23B0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  <w:p w:rsidR="00C04EE2" w:rsidRPr="00AE5282" w:rsidRDefault="00A732A6" w:rsidP="00AE5282">
            <w:pPr>
              <w:spacing w:after="240"/>
              <w:ind w:left="1361" w:right="567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Запасы пе</w:t>
            </w:r>
            <w:r w:rsidR="00B23B07">
              <w:rPr>
                <w:rFonts w:ascii="Times New Roman" w:hAnsi="Times New Roman" w:cs="Times New Roman"/>
                <w:sz w:val="28"/>
                <w:szCs w:val="28"/>
              </w:rPr>
              <w:t>сков по категории С1=6872 тыс.м</w:t>
            </w:r>
            <w:r w:rsidR="00B23B0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  <w:p w:rsidR="00A732A6" w:rsidRPr="003E73F5" w:rsidRDefault="00564522" w:rsidP="00AE5282">
            <w:pPr>
              <w:spacing w:after="240"/>
              <w:ind w:left="1361"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Песчано-г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равийная залежь ограничена крайними выработками и заболоче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ной низине, среди которой возвышаются холмы. Абсолютные отметки п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дошвы колеблются от 154,4-160 м в пределах болот, 160-172,4 м на возв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шенных участках. Наиболее низки отметки наблюдаются в зоне озёрных котлованов. Высокие на северной окраине и западной части участка. Мо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ность залежи колеблется от 2 до 10 метров в отдельных местах до 15 ме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 xml:space="preserve">ров. Гравийный участок залегает ниже уровня грунтовых вод (УГВ). Кровля 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полезной толщи составляет в абсолютных отметках 156-177 метров в пр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делах болот, а на возвышенностях колеблется в пределах 175-187 метров. Наиболее понижена кровля в районах озёр.</w:t>
            </w:r>
            <w:r w:rsidR="00E82179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AE5282" w:rsidRDefault="00AE5282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-38100</wp:posOffset>
                  </wp:positionV>
                  <wp:extent cx="5940425" cy="7005320"/>
                  <wp:effectExtent l="0" t="0" r="0" b="0"/>
                  <wp:wrapThrough wrapText="bothSides">
                    <wp:wrapPolygon edited="0">
                      <wp:start x="0" y="0"/>
                      <wp:lineTo x="0" y="21557"/>
                      <wp:lineTo x="21542" y="21557"/>
                      <wp:lineTo x="21542" y="0"/>
                      <wp:lineTo x="0" y="0"/>
                    </wp:wrapPolygon>
                  </wp:wrapThrough>
                  <wp:docPr id="4" name="Рисунок 4" descr="D:\Анастасия\Учеба\5 курс 2 семестр\пухова курсач\рис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настасия\Учеба\5 курс 2 семестр\пухова курсач\рис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00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8217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E8217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E8217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E8217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E8217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E8217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E8217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E8217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E8217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E8217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E8217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E8217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  <w:p w:rsidR="00AE5282" w:rsidRDefault="00AE5282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282" w:rsidRDefault="00AE5282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282" w:rsidRDefault="00AE5282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282" w:rsidRDefault="00AE5282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282" w:rsidRDefault="00AE5282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282" w:rsidRDefault="00AE5282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282" w:rsidRDefault="00AE5282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282" w:rsidRDefault="00AE5282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282" w:rsidRDefault="00AE5282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282" w:rsidRDefault="00AE5282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282" w:rsidRDefault="00AE5282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282" w:rsidRDefault="00AE5282" w:rsidP="00AE5282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1.2. Месторасположения месторождения «Коломенское»</w:t>
            </w:r>
          </w:p>
          <w:p w:rsidR="00AE5282" w:rsidRDefault="00AE5282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29D3" w:rsidRDefault="00C029D3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29D3" w:rsidRDefault="00C029D3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95975" cy="1304925"/>
                  <wp:effectExtent l="0" t="0" r="0" b="0"/>
                  <wp:docPr id="5" name="Рисунок 8" descr="C:\Users\Romann\Desktop\учеба\разр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Romann\Desktop\учеба\раз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9D3" w:rsidRPr="00CF10AC" w:rsidRDefault="00C029D3" w:rsidP="00C029D3">
            <w:pPr>
              <w:pStyle w:val="af3"/>
              <w:rPr>
                <w:lang w:val="ru-RU"/>
              </w:rPr>
            </w:pPr>
            <w:r w:rsidRPr="00CF10AC">
              <w:rPr>
                <w:lang w:val="ru-RU"/>
              </w:rPr>
              <w:t>Рис.3. генеральный план карьера Восточный ООО «УНИВЕРГРУПП».</w:t>
            </w:r>
          </w:p>
          <w:p w:rsidR="00C029D3" w:rsidRDefault="00C029D3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32A6" w:rsidRPr="003E73F5" w:rsidRDefault="00A732A6" w:rsidP="006A0A5E">
            <w:pPr>
              <w:spacing w:after="240" w:line="360" w:lineRule="auto"/>
              <w:ind w:left="1361"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b/>
                <w:sz w:val="28"/>
                <w:szCs w:val="28"/>
              </w:rPr>
              <w:t>1.2 Геологические и гидрогеологи</w:t>
            </w:r>
            <w:r w:rsidR="00AB0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ческие характеристики </w:t>
            </w:r>
            <w:r w:rsidR="001D1A27">
              <w:rPr>
                <w:rFonts w:ascii="Times New Roman" w:hAnsi="Times New Roman" w:cs="Times New Roman"/>
                <w:b/>
                <w:sz w:val="28"/>
                <w:szCs w:val="28"/>
              </w:rPr>
              <w:t>месторож</w:t>
            </w:r>
            <w:r w:rsidR="001D1A27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1D1A27" w:rsidRPr="003E73F5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r w:rsidRPr="003E73F5">
              <w:rPr>
                <w:rFonts w:ascii="Times New Roman" w:hAnsi="Times New Roman" w:cs="Times New Roman"/>
                <w:b/>
                <w:sz w:val="28"/>
                <w:szCs w:val="28"/>
              </w:rPr>
              <w:t>“Коломенское”</w:t>
            </w:r>
          </w:p>
          <w:p w:rsidR="00E82179" w:rsidRDefault="000D56E3" w:rsidP="00E82179">
            <w:pPr>
              <w:spacing w:after="240" w:line="360" w:lineRule="auto"/>
              <w:ind w:left="1361"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Месторождения песчано-гравийной-с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меси “Коломенское” расположено в зоне развития краевых озово-кановых образований (северная часть) и зан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ровых флювиогляционных отложений. Разрез отло</w:t>
            </w:r>
            <w:r w:rsidR="002267CE">
              <w:rPr>
                <w:rFonts w:ascii="Times New Roman" w:hAnsi="Times New Roman" w:cs="Times New Roman"/>
                <w:sz w:val="28"/>
                <w:szCs w:val="28"/>
              </w:rPr>
              <w:t>жений представленный водно-ледни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ковыми отложениями Московского и Валдайского времени. На Валдайской морене залегают озёрно-лндняковые отложения, представле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ные тонкозернистыми песками, переходящими в глину мощностью до 16 метров. На этих отложениях залегают флювиоционные пе</w:t>
            </w:r>
            <w:r w:rsidR="006A0A5E">
              <w:rPr>
                <w:rFonts w:ascii="Times New Roman" w:hAnsi="Times New Roman" w:cs="Times New Roman"/>
                <w:sz w:val="28"/>
                <w:szCs w:val="28"/>
              </w:rPr>
              <w:t>счаники и песч</w:t>
            </w:r>
            <w:r w:rsidR="006A0A5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A0A5E">
              <w:rPr>
                <w:rFonts w:ascii="Times New Roman" w:hAnsi="Times New Roman" w:cs="Times New Roman"/>
                <w:sz w:val="28"/>
                <w:szCs w:val="28"/>
              </w:rPr>
              <w:t>ные образования.</w:t>
            </w:r>
          </w:p>
          <w:p w:rsidR="00E82179" w:rsidRDefault="00E82179" w:rsidP="00E82179">
            <w:pPr>
              <w:spacing w:after="240" w:line="360" w:lineRule="auto"/>
              <w:ind w:left="1361"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45752" cy="32099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аоро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192" cy="321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179" w:rsidRDefault="00E82179" w:rsidP="00E82179">
            <w:pPr>
              <w:spacing w:line="360" w:lineRule="auto"/>
              <w:ind w:left="4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– почвенно-растительный слой;          </w:t>
            </w:r>
          </w:p>
          <w:p w:rsidR="00E82179" w:rsidRDefault="00E82179" w:rsidP="00E82179">
            <w:pPr>
              <w:spacing w:line="360" w:lineRule="auto"/>
              <w:ind w:left="4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– торф; </w:t>
            </w:r>
          </w:p>
          <w:p w:rsidR="00E82179" w:rsidRDefault="00E82179" w:rsidP="00E82179">
            <w:pPr>
              <w:spacing w:line="360" w:lineRule="auto"/>
              <w:ind w:left="4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– песчано-гравийная смесь;</w:t>
            </w:r>
          </w:p>
          <w:p w:rsidR="00E82179" w:rsidRDefault="00E82179" w:rsidP="00E82179">
            <w:pPr>
              <w:spacing w:line="360" w:lineRule="auto"/>
              <w:ind w:left="4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– мелкозернистые пески;</w:t>
            </w:r>
          </w:p>
          <w:p w:rsidR="00E82179" w:rsidRDefault="00E82179" w:rsidP="00E82179">
            <w:pPr>
              <w:spacing w:line="360" w:lineRule="auto"/>
              <w:ind w:left="45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– суглинок.</w:t>
            </w:r>
          </w:p>
          <w:p w:rsidR="003B2A8F" w:rsidRDefault="003B2A8F" w:rsidP="003B2A8F">
            <w:pPr>
              <w:spacing w:before="240"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1.3. Геологический разрез карьера Северный</w:t>
            </w:r>
          </w:p>
          <w:p w:rsidR="00E82179" w:rsidRPr="003E73F5" w:rsidRDefault="00E82179" w:rsidP="006A0A5E">
            <w:pPr>
              <w:spacing w:after="240" w:line="360" w:lineRule="auto"/>
              <w:ind w:left="1361"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2A6" w:rsidRPr="003E73F5" w:rsidRDefault="00A732A6" w:rsidP="001A6EC4">
            <w:pPr>
              <w:spacing w:line="360" w:lineRule="auto"/>
              <w:ind w:left="850"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Таблица 1. Характеристика участка</w:t>
            </w:r>
            <w:r w:rsidR="000E1DC9">
              <w:rPr>
                <w:rFonts w:ascii="Times New Roman" w:hAnsi="Times New Roman" w:cs="Times New Roman"/>
                <w:sz w:val="28"/>
                <w:szCs w:val="28"/>
              </w:rPr>
              <w:t>Западный</w:t>
            </w:r>
            <w:r w:rsidR="00BE3A3A" w:rsidRPr="003E73F5">
              <w:rPr>
                <w:rFonts w:ascii="Times New Roman" w:hAnsi="Times New Roman" w:cs="Times New Roman"/>
                <w:sz w:val="28"/>
                <w:szCs w:val="28"/>
              </w:rPr>
              <w:t>ООО “УНИВЕ</w:t>
            </w:r>
            <w:r w:rsidR="00BE3A3A">
              <w:rPr>
                <w:rFonts w:ascii="Times New Roman" w:hAnsi="Times New Roman" w:cs="Times New Roman"/>
                <w:sz w:val="28"/>
                <w:szCs w:val="28"/>
              </w:rPr>
              <w:t>РГРУПП”</w:t>
            </w:r>
          </w:p>
          <w:tbl>
            <w:tblPr>
              <w:tblStyle w:val="a5"/>
              <w:tblW w:w="0" w:type="auto"/>
              <w:jc w:val="center"/>
              <w:tblLayout w:type="fixed"/>
              <w:tblLook w:val="04A0"/>
            </w:tblPr>
            <w:tblGrid>
              <w:gridCol w:w="2646"/>
              <w:gridCol w:w="3115"/>
              <w:gridCol w:w="3115"/>
            </w:tblGrid>
            <w:tr w:rsidR="00A732A6" w:rsidRPr="003E73F5" w:rsidTr="00BE3A3A">
              <w:trPr>
                <w:jc w:val="center"/>
              </w:trPr>
              <w:tc>
                <w:tcPr>
                  <w:tcW w:w="2646" w:type="dxa"/>
                </w:tcPr>
                <w:p w:rsidR="00A732A6" w:rsidRPr="003E73F5" w:rsidRDefault="00A732A6" w:rsidP="006A0A5E">
                  <w:pPr>
                    <w:spacing w:line="360" w:lineRule="auto"/>
                    <w:ind w:left="850" w:right="28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E73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Мощность вскрыши, м</w:t>
                  </w:r>
                </w:p>
              </w:tc>
              <w:tc>
                <w:tcPr>
                  <w:tcW w:w="3115" w:type="dxa"/>
                </w:tcPr>
                <w:p w:rsidR="00A732A6" w:rsidRPr="003E73F5" w:rsidRDefault="00A732A6" w:rsidP="006A0A5E">
                  <w:pPr>
                    <w:spacing w:line="360" w:lineRule="auto"/>
                    <w:ind w:left="850" w:right="28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E73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Мощность полезной толщи, м</w:t>
                  </w:r>
                </w:p>
              </w:tc>
              <w:tc>
                <w:tcPr>
                  <w:tcW w:w="3115" w:type="dxa"/>
                </w:tcPr>
                <w:p w:rsidR="00A732A6" w:rsidRPr="003E73F5" w:rsidRDefault="00A732A6" w:rsidP="006A0A5E">
                  <w:pPr>
                    <w:spacing w:line="360" w:lineRule="auto"/>
                    <w:ind w:left="850" w:right="28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E73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Содержания валунов и гр</w:t>
                  </w:r>
                  <w:r w:rsidRPr="003E73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3E73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вия, %</w:t>
                  </w:r>
                </w:p>
              </w:tc>
            </w:tr>
            <w:tr w:rsidR="00A732A6" w:rsidRPr="003E73F5" w:rsidTr="00BE3A3A">
              <w:trPr>
                <w:jc w:val="center"/>
              </w:trPr>
              <w:tc>
                <w:tcPr>
                  <w:tcW w:w="2646" w:type="dxa"/>
                </w:tcPr>
                <w:p w:rsidR="00A732A6" w:rsidRPr="003E73F5" w:rsidRDefault="008B52E8" w:rsidP="006A0A5E">
                  <w:pPr>
                    <w:spacing w:line="360" w:lineRule="auto"/>
                    <w:ind w:left="850" w:right="28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0,5</w:t>
                  </w:r>
                </w:p>
              </w:tc>
              <w:tc>
                <w:tcPr>
                  <w:tcW w:w="3115" w:type="dxa"/>
                </w:tcPr>
                <w:p w:rsidR="00A732A6" w:rsidRPr="003E73F5" w:rsidRDefault="008B52E8" w:rsidP="006A0A5E">
                  <w:pPr>
                    <w:spacing w:line="360" w:lineRule="auto"/>
                    <w:ind w:left="850" w:right="28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115" w:type="dxa"/>
                </w:tcPr>
                <w:p w:rsidR="00A732A6" w:rsidRPr="003E73F5" w:rsidRDefault="008B52E8" w:rsidP="006A0A5E">
                  <w:pPr>
                    <w:spacing w:line="360" w:lineRule="auto"/>
                    <w:ind w:left="850" w:right="28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70</w:t>
                  </w:r>
                </w:p>
              </w:tc>
            </w:tr>
          </w:tbl>
          <w:p w:rsidR="00691C60" w:rsidRDefault="00691C60" w:rsidP="006A0A5E">
            <w:pPr>
              <w:spacing w:line="360" w:lineRule="auto"/>
              <w:ind w:left="850"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2A6" w:rsidRPr="003E73F5" w:rsidRDefault="00A732A6" w:rsidP="002B075B">
            <w:pPr>
              <w:spacing w:after="240"/>
              <w:ind w:left="1361"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Гидрографическая</w:t>
            </w:r>
            <w:r w:rsidR="00B23B07">
              <w:rPr>
                <w:rFonts w:ascii="Times New Roman" w:hAnsi="Times New Roman" w:cs="Times New Roman"/>
                <w:sz w:val="28"/>
                <w:szCs w:val="28"/>
              </w:rPr>
              <w:t xml:space="preserve"> сеть в пределах месторождения песчано-гравийной-с</w:t>
            </w: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меси “Коломенское” представлено рядом проточных озёр соединяющихся по средствам ручейков. Южнее месторождение протекает река Шлина. В пределах месторождения буровыми работами скрыт водоносный горизонт, приуроченный к надмореннымфлювиоционным отложениям Валдайского оледенения и современными болотными отложениями. В обводнённой то</w:t>
            </w: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E73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ще пород входят:</w:t>
            </w:r>
          </w:p>
          <w:p w:rsidR="00A732A6" w:rsidRPr="003E73F5" w:rsidRDefault="00A732A6" w:rsidP="002B075B">
            <w:pPr>
              <w:spacing w:after="240"/>
              <w:ind w:left="1361"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- Торф (широко распространен в пределах заболоченных низин)</w:t>
            </w:r>
          </w:p>
          <w:p w:rsidR="00A732A6" w:rsidRPr="003E73F5" w:rsidRDefault="00A732A6" w:rsidP="002B075B">
            <w:pPr>
              <w:spacing w:after="240"/>
              <w:ind w:left="1361"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- Пески (разнозернистые с преобладанием мелкозернистых)</w:t>
            </w:r>
          </w:p>
          <w:p w:rsidR="009E0585" w:rsidRDefault="00370210" w:rsidP="002B075B">
            <w:pPr>
              <w:spacing w:before="100" w:beforeAutospacing="1" w:after="240"/>
              <w:ind w:left="1361"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Местами разрез флювиоционных отложений полностью сложен без грави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 xml:space="preserve">ных песков. Водоносный горизонт напорно-без напорного типа –на </w:t>
            </w:r>
            <w:r w:rsidR="002267CE" w:rsidRPr="003E73F5">
              <w:rPr>
                <w:rFonts w:ascii="Times New Roman" w:hAnsi="Times New Roman" w:cs="Times New Roman"/>
                <w:sz w:val="28"/>
                <w:szCs w:val="28"/>
              </w:rPr>
              <w:t>вод</w:t>
            </w:r>
            <w:r w:rsidR="002267CE" w:rsidRPr="003E73F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267CE" w:rsidRPr="003E73F5">
              <w:rPr>
                <w:rFonts w:ascii="Times New Roman" w:hAnsi="Times New Roman" w:cs="Times New Roman"/>
                <w:sz w:val="28"/>
                <w:szCs w:val="28"/>
              </w:rPr>
              <w:t>раздельной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 xml:space="preserve"> части месторождения и на возвышенных участках имеет св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бодный уровень, а на пониженных заболоченных участках приобретает н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>пор за счёт резкого от</w:t>
            </w:r>
            <w:r w:rsidR="00791E75">
              <w:rPr>
                <w:rFonts w:ascii="Times New Roman" w:hAnsi="Times New Roman" w:cs="Times New Roman"/>
                <w:sz w:val="28"/>
                <w:szCs w:val="28"/>
              </w:rPr>
              <w:t>личия фильтрационных свойств ПРС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 xml:space="preserve">. Водоупорным ложе для водонапорного горизонта служит под напорное озеро </w:t>
            </w:r>
            <w:r w:rsidR="002267CE" w:rsidRPr="003E73F5">
              <w:rPr>
                <w:rFonts w:ascii="Times New Roman" w:hAnsi="Times New Roman" w:cs="Times New Roman"/>
                <w:sz w:val="28"/>
                <w:szCs w:val="28"/>
              </w:rPr>
              <w:t>ледниковой</w:t>
            </w:r>
            <w:r w:rsidR="00A732A6" w:rsidRPr="003E73F5">
              <w:rPr>
                <w:rFonts w:ascii="Times New Roman" w:hAnsi="Times New Roman" w:cs="Times New Roman"/>
                <w:sz w:val="28"/>
                <w:szCs w:val="28"/>
              </w:rPr>
              <w:t xml:space="preserve"> глины или суглинки Валдайского оледенения.</w:t>
            </w:r>
          </w:p>
          <w:p w:rsidR="002B075B" w:rsidRPr="006A0A5E" w:rsidRDefault="002B075B" w:rsidP="002B075B">
            <w:pPr>
              <w:spacing w:before="100" w:beforeAutospacing="1" w:after="240"/>
              <w:ind w:left="1361"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AFF" w:rsidRPr="003E73F5" w:rsidTr="003E73F5">
        <w:tc>
          <w:tcPr>
            <w:tcW w:w="2127" w:type="dxa"/>
            <w:vAlign w:val="center"/>
          </w:tcPr>
          <w:p w:rsidR="008F3AFF" w:rsidRPr="003E73F5" w:rsidRDefault="008F3AFF" w:rsidP="006972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8F3AFF" w:rsidRPr="003E73F5" w:rsidRDefault="008F3AFF" w:rsidP="006972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8F3AFF" w:rsidRPr="003E73F5" w:rsidRDefault="008F3AFF" w:rsidP="006972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8F3AFF" w:rsidRPr="003E73F5" w:rsidRDefault="008F3AFF" w:rsidP="006972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8F3AFF" w:rsidRPr="003E73F5" w:rsidRDefault="008F3AFF" w:rsidP="006972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vAlign w:val="center"/>
          </w:tcPr>
          <w:p w:rsidR="008F3AFF" w:rsidRPr="003E73F5" w:rsidRDefault="008F3AFF" w:rsidP="006A0A5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A0A5E" w:rsidRDefault="006A0A5E" w:rsidP="00474C69">
      <w:pPr>
        <w:spacing w:after="240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474C69" w:rsidRDefault="00474C69" w:rsidP="00474C69">
      <w:pPr>
        <w:spacing w:after="240"/>
        <w:ind w:right="57"/>
        <w:rPr>
          <w:rFonts w:ascii="Times New Roman" w:hAnsi="Times New Roman" w:cs="Times New Roman"/>
          <w:b/>
          <w:sz w:val="28"/>
          <w:szCs w:val="28"/>
        </w:rPr>
      </w:pPr>
    </w:p>
    <w:p w:rsidR="00D80152" w:rsidRPr="003E73F5" w:rsidRDefault="00D80152" w:rsidP="006A0A5E">
      <w:pPr>
        <w:spacing w:after="240" w:line="36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F5">
        <w:rPr>
          <w:rFonts w:ascii="Times New Roman" w:hAnsi="Times New Roman" w:cs="Times New Roman"/>
          <w:b/>
          <w:sz w:val="28"/>
          <w:szCs w:val="28"/>
        </w:rPr>
        <w:lastRenderedPageBreak/>
        <w:t>1.3 Качественные и технол</w:t>
      </w:r>
      <w:r w:rsidR="009C1925">
        <w:rPr>
          <w:rFonts w:ascii="Times New Roman" w:hAnsi="Times New Roman" w:cs="Times New Roman"/>
          <w:b/>
          <w:sz w:val="28"/>
          <w:szCs w:val="28"/>
        </w:rPr>
        <w:t>огические характеристики сырья песчано-гравийной-с</w:t>
      </w:r>
      <w:r w:rsidRPr="003E73F5">
        <w:rPr>
          <w:rFonts w:ascii="Times New Roman" w:hAnsi="Times New Roman" w:cs="Times New Roman"/>
          <w:b/>
          <w:sz w:val="28"/>
          <w:szCs w:val="28"/>
        </w:rPr>
        <w:t>меси месторождения “Коломенское”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Качественна</w:t>
      </w:r>
      <w:r w:rsidR="00791E75">
        <w:rPr>
          <w:rFonts w:ascii="Times New Roman" w:hAnsi="Times New Roman" w:cs="Times New Roman"/>
          <w:sz w:val="28"/>
          <w:szCs w:val="28"/>
        </w:rPr>
        <w:t>я характеристика ПРС</w:t>
      </w:r>
      <w:r w:rsidRPr="003E73F5">
        <w:rPr>
          <w:rFonts w:ascii="Times New Roman" w:hAnsi="Times New Roman" w:cs="Times New Roman"/>
          <w:sz w:val="28"/>
          <w:szCs w:val="28"/>
        </w:rPr>
        <w:t xml:space="preserve"> оценивается в соответствии с её испол</w:t>
      </w:r>
      <w:r w:rsidRPr="003E73F5">
        <w:rPr>
          <w:rFonts w:ascii="Times New Roman" w:hAnsi="Times New Roman" w:cs="Times New Roman"/>
          <w:sz w:val="28"/>
          <w:szCs w:val="28"/>
        </w:rPr>
        <w:t>ь</w:t>
      </w:r>
      <w:r w:rsidRPr="003E73F5">
        <w:rPr>
          <w:rFonts w:ascii="Times New Roman" w:hAnsi="Times New Roman" w:cs="Times New Roman"/>
          <w:sz w:val="28"/>
          <w:szCs w:val="28"/>
        </w:rPr>
        <w:t>зованием, как заполнителя бетона, строительных растворов, асфальтобетона и битумных смесей для строительства дорого.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Требования к сырью определёнными ГОСТами: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ГОСТ 30108-94 (материалы и изделия для строительства)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ГОСТ 8735-88 (песок для строительных работ)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ГОСТ 8267-93 (щебень и гравий для строительных работ)</w:t>
      </w:r>
    </w:p>
    <w:p w:rsidR="00D80152" w:rsidRPr="003E73F5" w:rsidRDefault="00D80152" w:rsidP="006A0A5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Качество гравия и валунов определено по результатам лабораторных иссл</w:t>
      </w:r>
      <w:r w:rsidRPr="003E73F5">
        <w:rPr>
          <w:rFonts w:ascii="Times New Roman" w:hAnsi="Times New Roman" w:cs="Times New Roman"/>
          <w:sz w:val="28"/>
          <w:szCs w:val="28"/>
        </w:rPr>
        <w:t>е</w:t>
      </w:r>
      <w:r w:rsidRPr="003E73F5">
        <w:rPr>
          <w:rFonts w:ascii="Times New Roman" w:hAnsi="Times New Roman" w:cs="Times New Roman"/>
          <w:sz w:val="28"/>
          <w:szCs w:val="28"/>
        </w:rPr>
        <w:t>дований. Содержание гравия и валунов в полезной толще от 11,9 до 66,4%. Среднее содержание валунов т гравия в горном массиве приведено в (табл</w:t>
      </w:r>
      <w:r w:rsidRPr="003E73F5">
        <w:rPr>
          <w:rFonts w:ascii="Times New Roman" w:hAnsi="Times New Roman" w:cs="Times New Roman"/>
          <w:sz w:val="28"/>
          <w:szCs w:val="28"/>
        </w:rPr>
        <w:t>и</w:t>
      </w:r>
      <w:r w:rsidRPr="003E73F5">
        <w:rPr>
          <w:rFonts w:ascii="Times New Roman" w:hAnsi="Times New Roman" w:cs="Times New Roman"/>
          <w:sz w:val="28"/>
          <w:szCs w:val="28"/>
        </w:rPr>
        <w:t>це 1.2)</w:t>
      </w:r>
    </w:p>
    <w:p w:rsidR="00D80152" w:rsidRPr="003E73F5" w:rsidRDefault="00D80152" w:rsidP="006A0A5E">
      <w:pPr>
        <w:spacing w:after="24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Таблица 1.2 Фракционный состав валунов и гравия</w:t>
      </w:r>
      <w:r w:rsidR="000D56E3">
        <w:rPr>
          <w:rFonts w:ascii="Times New Roman" w:hAnsi="Times New Roman" w:cs="Times New Roman"/>
          <w:sz w:val="28"/>
          <w:szCs w:val="28"/>
        </w:rPr>
        <w:t xml:space="preserve"> на участке Западный</w:t>
      </w:r>
      <w:r w:rsidR="001D1A27">
        <w:rPr>
          <w:rFonts w:ascii="Times New Roman" w:hAnsi="Times New Roman" w:cs="Times New Roman"/>
          <w:sz w:val="28"/>
          <w:szCs w:val="28"/>
        </w:rPr>
        <w:t>О</w:t>
      </w:r>
      <w:r w:rsidR="001D1A27">
        <w:rPr>
          <w:rFonts w:ascii="Times New Roman" w:hAnsi="Times New Roman" w:cs="Times New Roman"/>
          <w:sz w:val="28"/>
          <w:szCs w:val="28"/>
        </w:rPr>
        <w:t>ОО ,,</w:t>
      </w:r>
      <w:r w:rsidR="00BE3A3A" w:rsidRPr="003E73F5">
        <w:rPr>
          <w:rFonts w:ascii="Times New Roman" w:hAnsi="Times New Roman" w:cs="Times New Roman"/>
          <w:sz w:val="28"/>
          <w:szCs w:val="28"/>
        </w:rPr>
        <w:t>УНИВЕ</w:t>
      </w:r>
      <w:r w:rsidR="00BE3A3A">
        <w:rPr>
          <w:rFonts w:ascii="Times New Roman" w:hAnsi="Times New Roman" w:cs="Times New Roman"/>
          <w:sz w:val="28"/>
          <w:szCs w:val="28"/>
        </w:rPr>
        <w:t>РГРУПП”</w:t>
      </w:r>
    </w:p>
    <w:tbl>
      <w:tblPr>
        <w:tblStyle w:val="a5"/>
        <w:tblW w:w="0" w:type="auto"/>
        <w:tblLook w:val="04A0"/>
      </w:tblPr>
      <w:tblGrid>
        <w:gridCol w:w="4672"/>
        <w:gridCol w:w="4673"/>
      </w:tblGrid>
      <w:tr w:rsidR="00D80152" w:rsidRPr="003E73F5" w:rsidTr="00D80152">
        <w:tc>
          <w:tcPr>
            <w:tcW w:w="4672" w:type="dxa"/>
          </w:tcPr>
          <w:p w:rsidR="00D80152" w:rsidRPr="003E73F5" w:rsidRDefault="00D80152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Фракционный состав, мм</w:t>
            </w:r>
          </w:p>
        </w:tc>
        <w:tc>
          <w:tcPr>
            <w:tcW w:w="4673" w:type="dxa"/>
          </w:tcPr>
          <w:p w:rsidR="00D80152" w:rsidRPr="003E73F5" w:rsidRDefault="00D80152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Процентное содержания гравия и валунов, %</w:t>
            </w:r>
          </w:p>
        </w:tc>
      </w:tr>
      <w:tr w:rsidR="00D80152" w:rsidRPr="003E73F5" w:rsidTr="00D80152">
        <w:tc>
          <w:tcPr>
            <w:tcW w:w="4672" w:type="dxa"/>
          </w:tcPr>
          <w:p w:rsidR="00D80152" w:rsidRPr="003E73F5" w:rsidRDefault="00D80152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4673" w:type="dxa"/>
          </w:tcPr>
          <w:p w:rsidR="00D80152" w:rsidRPr="003E73F5" w:rsidRDefault="00D80152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25,6</w:t>
            </w:r>
          </w:p>
        </w:tc>
      </w:tr>
      <w:tr w:rsidR="00D80152" w:rsidRPr="003E73F5" w:rsidTr="00D80152">
        <w:tc>
          <w:tcPr>
            <w:tcW w:w="4672" w:type="dxa"/>
          </w:tcPr>
          <w:p w:rsidR="00D80152" w:rsidRPr="003E73F5" w:rsidRDefault="00D80152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10-20</w:t>
            </w:r>
          </w:p>
        </w:tc>
        <w:tc>
          <w:tcPr>
            <w:tcW w:w="4673" w:type="dxa"/>
          </w:tcPr>
          <w:p w:rsidR="00D80152" w:rsidRPr="003E73F5" w:rsidRDefault="00D80152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25,4</w:t>
            </w:r>
          </w:p>
        </w:tc>
      </w:tr>
      <w:tr w:rsidR="00D80152" w:rsidRPr="003E73F5" w:rsidTr="00D80152">
        <w:tc>
          <w:tcPr>
            <w:tcW w:w="4672" w:type="dxa"/>
          </w:tcPr>
          <w:p w:rsidR="00D80152" w:rsidRPr="003E73F5" w:rsidRDefault="00D80152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20-40</w:t>
            </w:r>
          </w:p>
        </w:tc>
        <w:tc>
          <w:tcPr>
            <w:tcW w:w="4673" w:type="dxa"/>
          </w:tcPr>
          <w:p w:rsidR="00D80152" w:rsidRPr="003E73F5" w:rsidRDefault="00D80152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19,9</w:t>
            </w:r>
          </w:p>
        </w:tc>
      </w:tr>
      <w:tr w:rsidR="00D80152" w:rsidRPr="003E73F5" w:rsidTr="00D80152">
        <w:tc>
          <w:tcPr>
            <w:tcW w:w="4672" w:type="dxa"/>
          </w:tcPr>
          <w:p w:rsidR="00D80152" w:rsidRPr="003E73F5" w:rsidRDefault="00D80152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40-70</w:t>
            </w:r>
          </w:p>
        </w:tc>
        <w:tc>
          <w:tcPr>
            <w:tcW w:w="4673" w:type="dxa"/>
          </w:tcPr>
          <w:p w:rsidR="00D80152" w:rsidRPr="003E73F5" w:rsidRDefault="00D80152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16,8</w:t>
            </w:r>
          </w:p>
        </w:tc>
      </w:tr>
      <w:tr w:rsidR="00D80152" w:rsidRPr="003E73F5" w:rsidTr="00D80152">
        <w:tc>
          <w:tcPr>
            <w:tcW w:w="4672" w:type="dxa"/>
          </w:tcPr>
          <w:p w:rsidR="00D80152" w:rsidRPr="003E73F5" w:rsidRDefault="00C62A36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70-1</w:t>
            </w:r>
            <w:r w:rsidR="00D80152" w:rsidRPr="003E73F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673" w:type="dxa"/>
          </w:tcPr>
          <w:p w:rsidR="00D80152" w:rsidRPr="003E73F5" w:rsidRDefault="00D80152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</w:tr>
      <w:tr w:rsidR="00D80152" w:rsidRPr="003E73F5" w:rsidTr="00D80152">
        <w:tc>
          <w:tcPr>
            <w:tcW w:w="4672" w:type="dxa"/>
          </w:tcPr>
          <w:p w:rsidR="00D80152" w:rsidRPr="003E73F5" w:rsidRDefault="00D80152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1A27"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  <w:r w:rsidR="00C62A36" w:rsidRPr="003E73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673" w:type="dxa"/>
          </w:tcPr>
          <w:p w:rsidR="00D80152" w:rsidRPr="003E73F5" w:rsidRDefault="00D80152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</w:tbl>
    <w:p w:rsidR="00D80152" w:rsidRPr="003E73F5" w:rsidRDefault="00D80152" w:rsidP="006A0A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A5E" w:rsidRDefault="006A0A5E" w:rsidP="006A0A5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В петрографическом составе преобладают</w:t>
      </w:r>
      <w:r w:rsidRPr="006A0A5E">
        <w:rPr>
          <w:rFonts w:ascii="Times New Roman" w:hAnsi="Times New Roman" w:cs="Times New Roman"/>
          <w:sz w:val="28"/>
          <w:szCs w:val="28"/>
        </w:rPr>
        <w:t>: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Карбонатные породы- 37,6%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lastRenderedPageBreak/>
        <w:t>Кремень- 5,5%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Гранит- 25,7%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Глина в комках- 1,1%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Глинистые и пылевидные частицы- 0,9%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Органических примесей незначительно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Зёрен пластинчатой формы не более- 5%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Марка по дробимости- Д12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Марка по стираемости- И2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 xml:space="preserve">Морозостойкость- </w:t>
      </w:r>
      <w:r w:rsidRPr="003E73F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E73F5">
        <w:rPr>
          <w:rFonts w:ascii="Times New Roman" w:hAnsi="Times New Roman" w:cs="Times New Roman"/>
          <w:sz w:val="28"/>
          <w:szCs w:val="28"/>
        </w:rPr>
        <w:t>100</w:t>
      </w:r>
    </w:p>
    <w:p w:rsidR="00D80152" w:rsidRPr="00022878" w:rsidRDefault="00022878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Объёмная масса-2,23 т/м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Коэффициент разрыхления- 1,3</w:t>
      </w:r>
    </w:p>
    <w:p w:rsidR="00D80152" w:rsidRPr="003E73F5" w:rsidRDefault="00D80152" w:rsidP="00370210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Таблица 1.3 Качественная характеристика песков отсевов</w:t>
      </w:r>
      <w:r w:rsidR="000D56E3">
        <w:rPr>
          <w:rFonts w:ascii="Times New Roman" w:hAnsi="Times New Roman" w:cs="Times New Roman"/>
          <w:sz w:val="28"/>
          <w:szCs w:val="28"/>
        </w:rPr>
        <w:t xml:space="preserve"> на участке Запа</w:t>
      </w:r>
      <w:r w:rsidR="000D56E3">
        <w:rPr>
          <w:rFonts w:ascii="Times New Roman" w:hAnsi="Times New Roman" w:cs="Times New Roman"/>
          <w:sz w:val="28"/>
          <w:szCs w:val="28"/>
        </w:rPr>
        <w:t>д</w:t>
      </w:r>
      <w:r w:rsidR="000D56E3">
        <w:rPr>
          <w:rFonts w:ascii="Times New Roman" w:hAnsi="Times New Roman" w:cs="Times New Roman"/>
          <w:sz w:val="28"/>
          <w:szCs w:val="28"/>
        </w:rPr>
        <w:t>ный</w:t>
      </w:r>
      <w:r w:rsidR="001A6EC4">
        <w:rPr>
          <w:rFonts w:ascii="Times New Roman" w:hAnsi="Times New Roman" w:cs="Times New Roman"/>
          <w:sz w:val="28"/>
          <w:szCs w:val="28"/>
        </w:rPr>
        <w:t>ООО</w:t>
      </w:r>
      <w:r w:rsidR="001D1A27">
        <w:rPr>
          <w:rFonts w:ascii="Times New Roman" w:hAnsi="Times New Roman" w:cs="Times New Roman"/>
          <w:sz w:val="28"/>
          <w:szCs w:val="28"/>
        </w:rPr>
        <w:t xml:space="preserve"> ,,</w:t>
      </w:r>
      <w:r w:rsidR="00BE3A3A" w:rsidRPr="003E73F5">
        <w:rPr>
          <w:rFonts w:ascii="Times New Roman" w:hAnsi="Times New Roman" w:cs="Times New Roman"/>
          <w:sz w:val="28"/>
          <w:szCs w:val="28"/>
        </w:rPr>
        <w:t>УНИВЕ</w:t>
      </w:r>
      <w:r w:rsidR="00BE3A3A">
        <w:rPr>
          <w:rFonts w:ascii="Times New Roman" w:hAnsi="Times New Roman" w:cs="Times New Roman"/>
          <w:sz w:val="28"/>
          <w:szCs w:val="28"/>
        </w:rPr>
        <w:t>РГРУПП”</w:t>
      </w:r>
    </w:p>
    <w:tbl>
      <w:tblPr>
        <w:tblStyle w:val="a5"/>
        <w:tblW w:w="0" w:type="auto"/>
        <w:tblLook w:val="04A0"/>
      </w:tblPr>
      <w:tblGrid>
        <w:gridCol w:w="1696"/>
        <w:gridCol w:w="1422"/>
        <w:gridCol w:w="1498"/>
        <w:gridCol w:w="1541"/>
        <w:gridCol w:w="1721"/>
        <w:gridCol w:w="1692"/>
      </w:tblGrid>
      <w:tr w:rsidR="00D80152" w:rsidRPr="003E73F5" w:rsidTr="00D80152">
        <w:tc>
          <w:tcPr>
            <w:tcW w:w="1557" w:type="dxa"/>
          </w:tcPr>
          <w:p w:rsidR="00D80152" w:rsidRPr="003E73F5" w:rsidRDefault="00D80152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Содержания гравия (%), </w:t>
            </w:r>
            <w:r w:rsidRPr="003E73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10мм</w:t>
            </w:r>
          </w:p>
        </w:tc>
        <w:tc>
          <w:tcPr>
            <w:tcW w:w="1557" w:type="dxa"/>
          </w:tcPr>
          <w:p w:rsidR="00D80152" w:rsidRPr="003E73F5" w:rsidRDefault="00D80152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5мм</w:t>
            </w:r>
          </w:p>
        </w:tc>
        <w:tc>
          <w:tcPr>
            <w:tcW w:w="1557" w:type="dxa"/>
          </w:tcPr>
          <w:p w:rsidR="00D80152" w:rsidRPr="003E73F5" w:rsidRDefault="00D80152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Сумма о</w:t>
            </w: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татков на сите (0,63мм)</w:t>
            </w:r>
          </w:p>
        </w:tc>
        <w:tc>
          <w:tcPr>
            <w:tcW w:w="1558" w:type="dxa"/>
          </w:tcPr>
          <w:p w:rsidR="00D80152" w:rsidRPr="003E73F5" w:rsidRDefault="00D80152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Модуль крупности</w:t>
            </w:r>
          </w:p>
        </w:tc>
        <w:tc>
          <w:tcPr>
            <w:tcW w:w="1558" w:type="dxa"/>
          </w:tcPr>
          <w:p w:rsidR="00D80152" w:rsidRPr="003E73F5" w:rsidRDefault="00D80152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Содержание пылевидных частиц, %</w:t>
            </w:r>
          </w:p>
        </w:tc>
        <w:tc>
          <w:tcPr>
            <w:tcW w:w="1558" w:type="dxa"/>
          </w:tcPr>
          <w:p w:rsidR="00D80152" w:rsidRPr="003E73F5" w:rsidRDefault="00D80152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Содержание глины в к</w:t>
            </w: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мочках, %</w:t>
            </w:r>
          </w:p>
        </w:tc>
      </w:tr>
      <w:tr w:rsidR="00D80152" w:rsidRPr="003E73F5" w:rsidTr="00D80152">
        <w:tc>
          <w:tcPr>
            <w:tcW w:w="1557" w:type="dxa"/>
          </w:tcPr>
          <w:p w:rsidR="00D80152" w:rsidRPr="003E73F5" w:rsidRDefault="00D80152" w:rsidP="008B52E8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8B52E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7" w:type="dxa"/>
          </w:tcPr>
          <w:p w:rsidR="00D80152" w:rsidRPr="003E73F5" w:rsidRDefault="008B52E8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7" w:type="dxa"/>
          </w:tcPr>
          <w:p w:rsidR="00D80152" w:rsidRPr="003E73F5" w:rsidRDefault="008B52E8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40,6</w:t>
            </w:r>
          </w:p>
        </w:tc>
        <w:tc>
          <w:tcPr>
            <w:tcW w:w="1558" w:type="dxa"/>
          </w:tcPr>
          <w:p w:rsidR="00D80152" w:rsidRPr="003E73F5" w:rsidRDefault="008B52E8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558" w:type="dxa"/>
          </w:tcPr>
          <w:p w:rsidR="00D80152" w:rsidRPr="003E73F5" w:rsidRDefault="008B52E8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1,50</w:t>
            </w:r>
          </w:p>
        </w:tc>
        <w:tc>
          <w:tcPr>
            <w:tcW w:w="1558" w:type="dxa"/>
          </w:tcPr>
          <w:p w:rsidR="00D80152" w:rsidRPr="003E73F5" w:rsidRDefault="008B52E8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</w:tbl>
    <w:p w:rsidR="00564522" w:rsidRDefault="00564522" w:rsidP="006A0A5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0152" w:rsidRPr="003E73F5" w:rsidRDefault="00D80152" w:rsidP="002D0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 xml:space="preserve">Таблица 1.4 </w:t>
      </w:r>
      <w:r w:rsidR="001A6EC4">
        <w:rPr>
          <w:rFonts w:ascii="Times New Roman" w:hAnsi="Times New Roman" w:cs="Times New Roman"/>
          <w:sz w:val="28"/>
          <w:szCs w:val="28"/>
        </w:rPr>
        <w:t>Ф</w:t>
      </w:r>
      <w:r w:rsidRPr="003E73F5">
        <w:rPr>
          <w:rFonts w:ascii="Times New Roman" w:hAnsi="Times New Roman" w:cs="Times New Roman"/>
          <w:sz w:val="28"/>
          <w:szCs w:val="28"/>
        </w:rPr>
        <w:t>изико-механические показатели пород</w:t>
      </w:r>
      <w:r w:rsidR="001A6EC4">
        <w:rPr>
          <w:rFonts w:ascii="Times New Roman" w:hAnsi="Times New Roman" w:cs="Times New Roman"/>
          <w:sz w:val="28"/>
          <w:szCs w:val="28"/>
        </w:rPr>
        <w:t xml:space="preserve"> участка </w:t>
      </w:r>
      <w:r w:rsidR="000D56E3">
        <w:rPr>
          <w:rFonts w:ascii="Times New Roman" w:hAnsi="Times New Roman" w:cs="Times New Roman"/>
          <w:sz w:val="28"/>
          <w:szCs w:val="28"/>
        </w:rPr>
        <w:t>Западный</w:t>
      </w:r>
      <w:r w:rsidR="001D1A27">
        <w:rPr>
          <w:rFonts w:ascii="Times New Roman" w:hAnsi="Times New Roman" w:cs="Times New Roman"/>
          <w:sz w:val="28"/>
          <w:szCs w:val="28"/>
        </w:rPr>
        <w:t>ООО ,,</w:t>
      </w:r>
      <w:r w:rsidR="00BE3A3A" w:rsidRPr="003E73F5">
        <w:rPr>
          <w:rFonts w:ascii="Times New Roman" w:hAnsi="Times New Roman" w:cs="Times New Roman"/>
          <w:sz w:val="28"/>
          <w:szCs w:val="28"/>
        </w:rPr>
        <w:t>УНИВЕ</w:t>
      </w:r>
      <w:r w:rsidR="00BE3A3A">
        <w:rPr>
          <w:rFonts w:ascii="Times New Roman" w:hAnsi="Times New Roman" w:cs="Times New Roman"/>
          <w:sz w:val="28"/>
          <w:szCs w:val="28"/>
        </w:rPr>
        <w:t>РГРУПП”</w:t>
      </w:r>
    </w:p>
    <w:tbl>
      <w:tblPr>
        <w:tblStyle w:val="a5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D80152" w:rsidRPr="003E73F5" w:rsidTr="00D80152"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Наименование п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казателей</w:t>
            </w:r>
          </w:p>
        </w:tc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2337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Значения показат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</w:p>
        </w:tc>
      </w:tr>
      <w:tr w:rsidR="00D80152" w:rsidRPr="003E73F5" w:rsidTr="00D80152"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Плотность ПГС</w:t>
            </w:r>
          </w:p>
        </w:tc>
        <w:tc>
          <w:tcPr>
            <w:tcW w:w="2336" w:type="dxa"/>
          </w:tcPr>
          <w:p w:rsidR="00D80152" w:rsidRPr="002D063D" w:rsidRDefault="00791E75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т/м</w:t>
            </w:r>
            <w:r w:rsidRPr="002D06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37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2,23</w:t>
            </w:r>
          </w:p>
        </w:tc>
      </w:tr>
      <w:tr w:rsidR="00D80152" w:rsidRPr="003E73F5" w:rsidTr="00D80152"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Коэффициент ра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рыхления ПГС</w:t>
            </w:r>
          </w:p>
        </w:tc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D80152" w:rsidRPr="003E73F5" w:rsidTr="00D80152"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Плотность песка</w:t>
            </w:r>
          </w:p>
        </w:tc>
        <w:tc>
          <w:tcPr>
            <w:tcW w:w="2336" w:type="dxa"/>
          </w:tcPr>
          <w:p w:rsidR="00D80152" w:rsidRPr="002D063D" w:rsidRDefault="00791E75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т/м</w:t>
            </w:r>
            <w:r w:rsidRPr="002D06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37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</w:tr>
      <w:tr w:rsidR="00D80152" w:rsidRPr="003E73F5" w:rsidTr="00D80152"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Коэффициент ра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рыхления песка</w:t>
            </w:r>
          </w:p>
        </w:tc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</w:tr>
      <w:tr w:rsidR="00D80152" w:rsidRPr="003E73F5" w:rsidTr="00D80152"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Плотность вскры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ной породы (торф)</w:t>
            </w:r>
          </w:p>
        </w:tc>
        <w:tc>
          <w:tcPr>
            <w:tcW w:w="2336" w:type="dxa"/>
          </w:tcPr>
          <w:p w:rsidR="00D80152" w:rsidRPr="002D063D" w:rsidRDefault="00791E75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т/м</w:t>
            </w:r>
            <w:r w:rsidRPr="002D06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37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D80152" w:rsidRPr="003E73F5" w:rsidTr="00D80152"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Коэффициент ра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рыхления (торфа)</w:t>
            </w:r>
          </w:p>
        </w:tc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D80152" w:rsidRPr="003E73F5" w:rsidTr="00D80152"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Категории пород по трудности экскав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ции:</w:t>
            </w:r>
          </w:p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ПГС</w:t>
            </w:r>
          </w:p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Вскрышная порода</w:t>
            </w:r>
          </w:p>
        </w:tc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152" w:rsidRPr="002D063D" w:rsidRDefault="00D80152" w:rsidP="002D0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0152" w:rsidRPr="003E73F5" w:rsidTr="00D80152"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Углы откосов:</w:t>
            </w:r>
          </w:p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Рабочий уступ</w:t>
            </w:r>
          </w:p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Нерабочий</w:t>
            </w:r>
          </w:p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Устойчивый</w:t>
            </w:r>
          </w:p>
        </w:tc>
        <w:tc>
          <w:tcPr>
            <w:tcW w:w="2336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Градусы</w:t>
            </w:r>
          </w:p>
        </w:tc>
        <w:tc>
          <w:tcPr>
            <w:tcW w:w="2337" w:type="dxa"/>
          </w:tcPr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D80152" w:rsidRPr="002D063D" w:rsidRDefault="00D80152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9C1925" w:rsidRDefault="009C1925" w:rsidP="006A0A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152" w:rsidRPr="003E73F5" w:rsidRDefault="00D80152" w:rsidP="00564522">
      <w:pPr>
        <w:spacing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F5">
        <w:rPr>
          <w:rFonts w:ascii="Times New Roman" w:hAnsi="Times New Roman" w:cs="Times New Roman"/>
          <w:b/>
          <w:sz w:val="28"/>
          <w:szCs w:val="28"/>
        </w:rPr>
        <w:t>1.4 Климатическая характеристика Вышневолоцкого района</w:t>
      </w:r>
    </w:p>
    <w:p w:rsidR="009C1925" w:rsidRPr="006A0A5E" w:rsidRDefault="00D80152" w:rsidP="006A0A5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Климат района умеренный. Зима продолжительностью 5 месяцев (ноябрь – апрель). Низкие температуры в январе и феврале. Абсолютный минимум - 37°С, а в отдельные зимы до - 43°С. Снежный покров с начала ноября до конца апреля. Жаркий месяц июль. Среднемесячная температура +20,6°С при максимуме +40,5°С. Среднегодовая сумма осадков составляет 350-500 мм. Ветры южные и юго- западные. Максимальная скорость 15-21 м/с, порывы 25-32 м/с. Среднегодовая скорость 2,5-4,2 м/с.</w:t>
      </w:r>
    </w:p>
    <w:p w:rsidR="00D80152" w:rsidRPr="003E73F5" w:rsidRDefault="00D80152" w:rsidP="006A0A5E">
      <w:pPr>
        <w:spacing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F5">
        <w:rPr>
          <w:rFonts w:ascii="Times New Roman" w:hAnsi="Times New Roman" w:cs="Times New Roman"/>
          <w:b/>
          <w:sz w:val="28"/>
          <w:szCs w:val="28"/>
        </w:rPr>
        <w:t xml:space="preserve">1.5 Режим работы карьера </w:t>
      </w:r>
      <w:r w:rsidR="00C72971">
        <w:rPr>
          <w:rFonts w:ascii="Times New Roman" w:hAnsi="Times New Roman" w:cs="Times New Roman"/>
          <w:b/>
          <w:sz w:val="28"/>
          <w:szCs w:val="28"/>
        </w:rPr>
        <w:t>Восточный</w:t>
      </w:r>
      <w:bookmarkStart w:id="1" w:name="_GoBack"/>
      <w:bookmarkEnd w:id="1"/>
    </w:p>
    <w:p w:rsidR="001A6EC4" w:rsidRDefault="00D80152" w:rsidP="00370210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Месторождение песчано-гравийной-смеси “Коломенское” будет везти доб</w:t>
      </w:r>
      <w:r w:rsidRPr="003E73F5">
        <w:rPr>
          <w:rFonts w:ascii="Times New Roman" w:hAnsi="Times New Roman" w:cs="Times New Roman"/>
          <w:sz w:val="28"/>
          <w:szCs w:val="28"/>
        </w:rPr>
        <w:t>ы</w:t>
      </w:r>
      <w:r w:rsidRPr="003E73F5">
        <w:rPr>
          <w:rFonts w:ascii="Times New Roman" w:hAnsi="Times New Roman" w:cs="Times New Roman"/>
          <w:sz w:val="28"/>
          <w:szCs w:val="28"/>
        </w:rPr>
        <w:t xml:space="preserve">чу песчано-гравийной-смеси с последующей переработкой на щебень карьера </w:t>
      </w:r>
      <w:r w:rsidR="008A4558">
        <w:rPr>
          <w:rFonts w:ascii="Times New Roman" w:hAnsi="Times New Roman" w:cs="Times New Roman"/>
          <w:sz w:val="28"/>
          <w:szCs w:val="28"/>
        </w:rPr>
        <w:t>Восток</w:t>
      </w:r>
      <w:r w:rsidRPr="003E73F5">
        <w:rPr>
          <w:rFonts w:ascii="Times New Roman" w:hAnsi="Times New Roman" w:cs="Times New Roman"/>
          <w:sz w:val="28"/>
          <w:szCs w:val="28"/>
        </w:rPr>
        <w:t xml:space="preserve"> ООО “УНИВЕРГРУПП”. Горно-подготовительные работы будут проводиться в д</w:t>
      </w:r>
      <w:r w:rsidR="00BE3A3A">
        <w:rPr>
          <w:rFonts w:ascii="Times New Roman" w:hAnsi="Times New Roman" w:cs="Times New Roman"/>
          <w:sz w:val="28"/>
          <w:szCs w:val="28"/>
        </w:rPr>
        <w:t xml:space="preserve">ве смены по восемь часов  </w:t>
      </w:r>
      <w:r w:rsidRPr="003E73F5">
        <w:rPr>
          <w:rFonts w:ascii="Times New Roman" w:hAnsi="Times New Roman" w:cs="Times New Roman"/>
          <w:sz w:val="28"/>
          <w:szCs w:val="28"/>
        </w:rPr>
        <w:t xml:space="preserve"> дней. Горно-капитальные работы будут проводиться в</w:t>
      </w:r>
      <w:r w:rsidR="001D1A27">
        <w:rPr>
          <w:rFonts w:ascii="Times New Roman" w:hAnsi="Times New Roman" w:cs="Times New Roman"/>
          <w:sz w:val="28"/>
          <w:szCs w:val="28"/>
        </w:rPr>
        <w:t xml:space="preserve"> одну смену по восемь часов </w:t>
      </w:r>
      <w:r w:rsidRPr="003E73F5">
        <w:rPr>
          <w:rFonts w:ascii="Times New Roman" w:hAnsi="Times New Roman" w:cs="Times New Roman"/>
          <w:sz w:val="28"/>
          <w:szCs w:val="28"/>
        </w:rPr>
        <w:t>дней. Добычные работы б</w:t>
      </w:r>
      <w:r w:rsidRPr="003E73F5">
        <w:rPr>
          <w:rFonts w:ascii="Times New Roman" w:hAnsi="Times New Roman" w:cs="Times New Roman"/>
          <w:sz w:val="28"/>
          <w:szCs w:val="28"/>
        </w:rPr>
        <w:t>у</w:t>
      </w:r>
      <w:r w:rsidRPr="003E73F5">
        <w:rPr>
          <w:rFonts w:ascii="Times New Roman" w:hAnsi="Times New Roman" w:cs="Times New Roman"/>
          <w:sz w:val="28"/>
          <w:szCs w:val="28"/>
        </w:rPr>
        <w:t xml:space="preserve">дут везтись в три смены с 15 апреля по 15 </w:t>
      </w:r>
      <w:r w:rsidR="008A4558">
        <w:rPr>
          <w:rFonts w:ascii="Times New Roman" w:hAnsi="Times New Roman" w:cs="Times New Roman"/>
          <w:sz w:val="28"/>
          <w:szCs w:val="28"/>
        </w:rPr>
        <w:t>сентября</w:t>
      </w:r>
      <w:r w:rsidRPr="003E73F5">
        <w:rPr>
          <w:rFonts w:ascii="Times New Roman" w:hAnsi="Times New Roman" w:cs="Times New Roman"/>
          <w:sz w:val="28"/>
          <w:szCs w:val="28"/>
        </w:rPr>
        <w:t>. Площадь горного отвода 6 га.</w:t>
      </w:r>
    </w:p>
    <w:p w:rsidR="006866E5" w:rsidRPr="003E73F5" w:rsidRDefault="00163D03" w:rsidP="002D0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Таблица 1.</w:t>
      </w:r>
      <w:r w:rsidR="00D80152" w:rsidRPr="003E73F5">
        <w:rPr>
          <w:rFonts w:ascii="Times New Roman" w:hAnsi="Times New Roman" w:cs="Times New Roman"/>
          <w:sz w:val="28"/>
          <w:szCs w:val="28"/>
        </w:rPr>
        <w:t>5</w:t>
      </w:r>
      <w:r w:rsidRPr="003E73F5">
        <w:rPr>
          <w:rFonts w:ascii="Times New Roman" w:hAnsi="Times New Roman" w:cs="Times New Roman"/>
          <w:sz w:val="28"/>
          <w:szCs w:val="28"/>
        </w:rPr>
        <w:t xml:space="preserve"> Подсчет запасов</w:t>
      </w:r>
      <w:r w:rsidR="00D80152" w:rsidRPr="003E73F5">
        <w:rPr>
          <w:rFonts w:ascii="Times New Roman" w:hAnsi="Times New Roman" w:cs="Times New Roman"/>
          <w:sz w:val="28"/>
          <w:szCs w:val="28"/>
        </w:rPr>
        <w:t xml:space="preserve"> на горном отводе карьера </w:t>
      </w:r>
      <w:r w:rsidR="003B2A8F">
        <w:rPr>
          <w:rFonts w:ascii="Times New Roman" w:hAnsi="Times New Roman" w:cs="Times New Roman"/>
          <w:sz w:val="28"/>
          <w:szCs w:val="28"/>
        </w:rPr>
        <w:t>Восточный</w:t>
      </w:r>
      <w:r w:rsidR="00D80152" w:rsidRPr="003E73F5">
        <w:rPr>
          <w:rFonts w:ascii="Times New Roman" w:hAnsi="Times New Roman" w:cs="Times New Roman"/>
          <w:sz w:val="28"/>
          <w:szCs w:val="28"/>
        </w:rPr>
        <w:t>О</w:t>
      </w:r>
      <w:r w:rsidR="00D80152" w:rsidRPr="003E73F5">
        <w:rPr>
          <w:rFonts w:ascii="Times New Roman" w:hAnsi="Times New Roman" w:cs="Times New Roman"/>
          <w:sz w:val="28"/>
          <w:szCs w:val="28"/>
        </w:rPr>
        <w:t>ОО</w:t>
      </w:r>
      <w:r w:rsidR="00BE3A3A">
        <w:rPr>
          <w:rFonts w:ascii="Times New Roman" w:hAnsi="Times New Roman" w:cs="Times New Roman"/>
          <w:sz w:val="28"/>
          <w:szCs w:val="28"/>
        </w:rPr>
        <w:t>,,УНИВЕРГРУПП</w:t>
      </w:r>
      <w:r w:rsidR="00BE3A3A" w:rsidRPr="00BE3A3A">
        <w:rPr>
          <w:rFonts w:ascii="Times New Roman" w:hAnsi="Times New Roman" w:cs="Times New Roman"/>
          <w:sz w:val="28"/>
          <w:szCs w:val="28"/>
        </w:rPr>
        <w:t>”</w:t>
      </w:r>
      <w:r w:rsidR="00C842FE">
        <w:rPr>
          <w:rFonts w:ascii="Times New Roman" w:hAnsi="Times New Roman" w:cs="Times New Roman"/>
          <w:sz w:val="28"/>
          <w:szCs w:val="28"/>
        </w:rPr>
        <w:t xml:space="preserve"> произведён</w:t>
      </w:r>
      <w:r w:rsidR="00D80152" w:rsidRPr="003E73F5">
        <w:rPr>
          <w:rFonts w:ascii="Times New Roman" w:hAnsi="Times New Roman" w:cs="Times New Roman"/>
          <w:sz w:val="28"/>
          <w:szCs w:val="28"/>
        </w:rPr>
        <w:t xml:space="preserve"> по геологическим блокам</w:t>
      </w:r>
    </w:p>
    <w:tbl>
      <w:tblPr>
        <w:tblStyle w:val="a5"/>
        <w:tblpPr w:leftFromText="180" w:rightFromText="180" w:vertAnchor="text" w:horzAnchor="margin" w:tblpY="-21"/>
        <w:tblW w:w="0" w:type="auto"/>
        <w:tblLook w:val="04A0"/>
      </w:tblPr>
      <w:tblGrid>
        <w:gridCol w:w="1557"/>
        <w:gridCol w:w="1557"/>
        <w:gridCol w:w="1557"/>
        <w:gridCol w:w="1558"/>
        <w:gridCol w:w="1558"/>
        <w:gridCol w:w="1558"/>
      </w:tblGrid>
      <w:tr w:rsidR="00163D03" w:rsidRPr="003E73F5" w:rsidTr="00163D03">
        <w:tc>
          <w:tcPr>
            <w:tcW w:w="1557" w:type="dxa"/>
            <w:vAlign w:val="center"/>
          </w:tcPr>
          <w:p w:rsidR="00163D03" w:rsidRPr="002D063D" w:rsidRDefault="00163D03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блоков</w:t>
            </w:r>
          </w:p>
        </w:tc>
        <w:tc>
          <w:tcPr>
            <w:tcW w:w="1557" w:type="dxa"/>
            <w:vAlign w:val="center"/>
          </w:tcPr>
          <w:p w:rsidR="00163D03" w:rsidRPr="002D063D" w:rsidRDefault="00163D03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Площадь, м</w:t>
            </w:r>
            <w:r w:rsidRPr="002D06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7" w:type="dxa"/>
            <w:vAlign w:val="center"/>
          </w:tcPr>
          <w:p w:rsidR="00163D03" w:rsidRPr="002D063D" w:rsidRDefault="00163D03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Мощность полезной толщи, м</w:t>
            </w:r>
          </w:p>
        </w:tc>
        <w:tc>
          <w:tcPr>
            <w:tcW w:w="1558" w:type="dxa"/>
            <w:vAlign w:val="center"/>
          </w:tcPr>
          <w:p w:rsidR="00163D03" w:rsidRPr="002D063D" w:rsidRDefault="00163D03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Мощность вскрыши, м</w:t>
            </w:r>
          </w:p>
        </w:tc>
        <w:tc>
          <w:tcPr>
            <w:tcW w:w="1558" w:type="dxa"/>
            <w:vAlign w:val="center"/>
          </w:tcPr>
          <w:p w:rsidR="00163D03" w:rsidRPr="002D063D" w:rsidRDefault="00163D03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 xml:space="preserve">Объем ПИ, </w:t>
            </w:r>
            <w:r w:rsidR="00D80152" w:rsidRPr="002D063D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D06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8" w:type="dxa"/>
            <w:vAlign w:val="center"/>
          </w:tcPr>
          <w:p w:rsidR="00163D03" w:rsidRPr="002D063D" w:rsidRDefault="00163D03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 xml:space="preserve">Объем вскрыши, </w:t>
            </w:r>
            <w:r w:rsidR="00D80152" w:rsidRPr="002D063D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D06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63D03" w:rsidRPr="003E73F5" w:rsidTr="00163D03">
        <w:tc>
          <w:tcPr>
            <w:tcW w:w="1557" w:type="dxa"/>
            <w:vAlign w:val="center"/>
          </w:tcPr>
          <w:p w:rsidR="00163D03" w:rsidRPr="002D063D" w:rsidRDefault="00163D03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vAlign w:val="center"/>
          </w:tcPr>
          <w:p w:rsidR="00163D03" w:rsidRPr="002D063D" w:rsidRDefault="0090634C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3D03" w:rsidRPr="002D063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7" w:type="dxa"/>
            <w:vAlign w:val="center"/>
          </w:tcPr>
          <w:p w:rsidR="00163D03" w:rsidRPr="002D063D" w:rsidRDefault="008A4558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8" w:type="dxa"/>
            <w:vAlign w:val="center"/>
          </w:tcPr>
          <w:p w:rsidR="00163D03" w:rsidRPr="002D063D" w:rsidRDefault="008A4558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8" w:type="dxa"/>
            <w:vAlign w:val="center"/>
          </w:tcPr>
          <w:p w:rsidR="00163D03" w:rsidRPr="002D063D" w:rsidRDefault="008A4558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558" w:type="dxa"/>
            <w:vAlign w:val="center"/>
          </w:tcPr>
          <w:p w:rsidR="00163D03" w:rsidRPr="002D063D" w:rsidRDefault="008A4558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63D03" w:rsidRPr="003E73F5" w:rsidTr="00163D03">
        <w:tc>
          <w:tcPr>
            <w:tcW w:w="1557" w:type="dxa"/>
            <w:vAlign w:val="center"/>
          </w:tcPr>
          <w:p w:rsidR="00163D03" w:rsidRPr="002D063D" w:rsidRDefault="00163D03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D2</w:t>
            </w:r>
          </w:p>
        </w:tc>
        <w:tc>
          <w:tcPr>
            <w:tcW w:w="1557" w:type="dxa"/>
            <w:vAlign w:val="center"/>
          </w:tcPr>
          <w:p w:rsidR="00163D03" w:rsidRPr="002D063D" w:rsidRDefault="0090634C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3D03" w:rsidRPr="002D063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7" w:type="dxa"/>
            <w:vAlign w:val="center"/>
          </w:tcPr>
          <w:p w:rsidR="00163D03" w:rsidRPr="002D063D" w:rsidRDefault="008A4558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8" w:type="dxa"/>
            <w:vAlign w:val="center"/>
          </w:tcPr>
          <w:p w:rsidR="00163D03" w:rsidRPr="002D063D" w:rsidRDefault="008A4558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58" w:type="dxa"/>
            <w:vAlign w:val="center"/>
          </w:tcPr>
          <w:p w:rsidR="00163D03" w:rsidRPr="002D063D" w:rsidRDefault="008A4558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558" w:type="dxa"/>
            <w:vAlign w:val="center"/>
          </w:tcPr>
          <w:p w:rsidR="00163D03" w:rsidRPr="002D063D" w:rsidRDefault="008A4558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63D03" w:rsidRPr="003E73F5" w:rsidTr="00163D03">
        <w:tc>
          <w:tcPr>
            <w:tcW w:w="1557" w:type="dxa"/>
            <w:vAlign w:val="center"/>
          </w:tcPr>
          <w:p w:rsidR="00163D03" w:rsidRPr="002D063D" w:rsidRDefault="00163D03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D3</w:t>
            </w:r>
          </w:p>
        </w:tc>
        <w:tc>
          <w:tcPr>
            <w:tcW w:w="1557" w:type="dxa"/>
            <w:vAlign w:val="center"/>
          </w:tcPr>
          <w:p w:rsidR="00163D03" w:rsidRPr="002D063D" w:rsidRDefault="0090634C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3D03" w:rsidRPr="002D063D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557" w:type="dxa"/>
            <w:vAlign w:val="center"/>
          </w:tcPr>
          <w:p w:rsidR="00163D03" w:rsidRPr="002D063D" w:rsidRDefault="008A4558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8" w:type="dxa"/>
            <w:vAlign w:val="center"/>
          </w:tcPr>
          <w:p w:rsidR="00163D03" w:rsidRPr="002D063D" w:rsidRDefault="008A4558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8" w:type="dxa"/>
            <w:vAlign w:val="center"/>
          </w:tcPr>
          <w:p w:rsidR="00163D03" w:rsidRPr="002D063D" w:rsidRDefault="008A4558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58" w:type="dxa"/>
            <w:vAlign w:val="center"/>
          </w:tcPr>
          <w:p w:rsidR="00163D03" w:rsidRPr="002D063D" w:rsidRDefault="008A4558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63D03" w:rsidRPr="003E73F5" w:rsidTr="00163D03">
        <w:tc>
          <w:tcPr>
            <w:tcW w:w="1557" w:type="dxa"/>
            <w:vAlign w:val="center"/>
          </w:tcPr>
          <w:p w:rsidR="00163D03" w:rsidRPr="002D063D" w:rsidRDefault="00163D03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57" w:type="dxa"/>
            <w:vAlign w:val="center"/>
          </w:tcPr>
          <w:p w:rsidR="00163D03" w:rsidRPr="002D063D" w:rsidRDefault="0090634C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60000</w:t>
            </w:r>
          </w:p>
        </w:tc>
        <w:tc>
          <w:tcPr>
            <w:tcW w:w="1557" w:type="dxa"/>
            <w:vAlign w:val="center"/>
          </w:tcPr>
          <w:p w:rsidR="00163D03" w:rsidRPr="002D063D" w:rsidRDefault="008A4558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8" w:type="dxa"/>
            <w:vAlign w:val="center"/>
          </w:tcPr>
          <w:p w:rsidR="00163D03" w:rsidRPr="002D063D" w:rsidRDefault="008A4558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8" w:type="dxa"/>
            <w:vAlign w:val="center"/>
          </w:tcPr>
          <w:p w:rsidR="00163D03" w:rsidRPr="002D063D" w:rsidRDefault="008A4558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1558" w:type="dxa"/>
            <w:vAlign w:val="center"/>
          </w:tcPr>
          <w:p w:rsidR="00163D03" w:rsidRPr="002D063D" w:rsidRDefault="008A4558" w:rsidP="002D0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6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3B2A8F" w:rsidRDefault="003B2A8F" w:rsidP="00955127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8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1736090</wp:posOffset>
            </wp:positionV>
            <wp:extent cx="2676525" cy="2514600"/>
            <wp:effectExtent l="0" t="0" r="0" b="0"/>
            <wp:wrapTopAndBottom/>
            <wp:docPr id="6" name="Рисунок 6" descr="D:\Анастасия\Учеба\5 курс 2 семестр\пухова курсач\рис 3,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настасия\Учеба\5 курс 2 семестр\пухова курсач\рис 3,4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5127" w:rsidRPr="003E73F5">
        <w:rPr>
          <w:rFonts w:ascii="Times New Roman" w:hAnsi="Times New Roman" w:cs="Times New Roman"/>
          <w:sz w:val="28"/>
          <w:szCs w:val="28"/>
        </w:rPr>
        <w:t>Площадь блока равна произведению ширины блока 200 м и его длины 300 м.</w:t>
      </w:r>
    </w:p>
    <w:p w:rsidR="003B2A8F" w:rsidRDefault="003B2A8F" w:rsidP="003B2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1.5. Земельный отвод карьера Восточный </w:t>
      </w:r>
    </w:p>
    <w:p w:rsidR="003B2A8F" w:rsidRDefault="003B2A8F" w:rsidP="003B2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«УНИВЕРГРУПП» </w:t>
      </w:r>
    </w:p>
    <w:p w:rsidR="003B2A8F" w:rsidRDefault="003B2A8F" w:rsidP="00955127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81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-6985</wp:posOffset>
            </wp:positionV>
            <wp:extent cx="360045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486" y="21488"/>
                <wp:lineTo x="21486" y="0"/>
                <wp:lineTo x="0" y="0"/>
              </wp:wrapPolygon>
            </wp:wrapThrough>
            <wp:docPr id="9" name="Рисунок 9" descr="D:\Анастасия\Учеба\5 курс 2 семестр\пухова курсач\рис 3,4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астасия\Учеба\5 курс 2 семестр\пухова курсач\рис 3,4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2A8F" w:rsidRDefault="003B2A8F" w:rsidP="00955127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A8F" w:rsidRDefault="003B2A8F" w:rsidP="00955127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A8F" w:rsidRDefault="003B2A8F" w:rsidP="00955127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A8F" w:rsidRDefault="003B2A8F" w:rsidP="00955127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A8F" w:rsidRDefault="003B2A8F" w:rsidP="00955127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A8F" w:rsidRDefault="003B2A8F" w:rsidP="00955127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A8F" w:rsidRDefault="003B2A8F" w:rsidP="009551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0094" w:rsidRDefault="00940094" w:rsidP="0094009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55127" w:rsidRDefault="00940094" w:rsidP="0094009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7B56">
        <w:rPr>
          <w:rFonts w:ascii="Times New Roman" w:hAnsi="Times New Roman" w:cs="Times New Roman"/>
          <w:sz w:val="28"/>
          <w:szCs w:val="28"/>
        </w:rPr>
        <w:lastRenderedPageBreak/>
        <w:t>Рис. 1.4. Расположение скважин на го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67B56">
        <w:rPr>
          <w:rFonts w:ascii="Times New Roman" w:hAnsi="Times New Roman" w:cs="Times New Roman"/>
          <w:sz w:val="28"/>
          <w:szCs w:val="28"/>
        </w:rPr>
        <w:t xml:space="preserve">ном отводе карьера </w:t>
      </w:r>
      <w:r>
        <w:rPr>
          <w:rFonts w:ascii="Times New Roman" w:hAnsi="Times New Roman" w:cs="Times New Roman"/>
          <w:sz w:val="28"/>
          <w:szCs w:val="28"/>
        </w:rPr>
        <w:t>Восточны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67B56">
        <w:rPr>
          <w:rFonts w:ascii="Times New Roman" w:hAnsi="Times New Roman" w:cs="Times New Roman"/>
          <w:sz w:val="28"/>
          <w:szCs w:val="28"/>
        </w:rPr>
        <w:t>ООО «УНИВЕРГРУПП»</w:t>
      </w:r>
    </w:p>
    <w:p w:rsidR="0090634C" w:rsidRPr="00BE3A3A" w:rsidRDefault="00B013AD" w:rsidP="00955127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  <w:r w:rsidRPr="003B2A8F">
        <w:rPr>
          <w:rFonts w:ascii="Times New Roman" w:hAnsi="Times New Roman" w:cs="Times New Roman"/>
          <w:sz w:val="28"/>
          <w:szCs w:val="28"/>
        </w:rPr>
        <w:t>Таблица</w:t>
      </w:r>
      <w:r w:rsidRPr="003E73F5">
        <w:rPr>
          <w:rFonts w:ascii="Times New Roman" w:hAnsi="Times New Roman" w:cs="Times New Roman"/>
          <w:sz w:val="28"/>
          <w:szCs w:val="28"/>
        </w:rPr>
        <w:t xml:space="preserve"> 1.6 Баланс запасов на горном отводе кар</w:t>
      </w:r>
      <w:r w:rsidR="00BE3A3A">
        <w:rPr>
          <w:rFonts w:ascii="Times New Roman" w:hAnsi="Times New Roman" w:cs="Times New Roman"/>
          <w:sz w:val="28"/>
          <w:szCs w:val="28"/>
        </w:rPr>
        <w:t xml:space="preserve">ьера </w:t>
      </w:r>
      <w:r w:rsidR="009F7BDC">
        <w:rPr>
          <w:rFonts w:ascii="Times New Roman" w:hAnsi="Times New Roman" w:cs="Times New Roman"/>
          <w:sz w:val="28"/>
          <w:szCs w:val="28"/>
        </w:rPr>
        <w:t xml:space="preserve"> Восточный</w:t>
      </w:r>
      <w:r w:rsidR="00BE3A3A">
        <w:rPr>
          <w:rFonts w:ascii="Times New Roman" w:hAnsi="Times New Roman" w:cs="Times New Roman"/>
          <w:sz w:val="28"/>
          <w:szCs w:val="28"/>
        </w:rPr>
        <w:t xml:space="preserve"> ООО,,УНИВЕРГРУПП</w:t>
      </w:r>
      <w:r w:rsidR="00BE3A3A" w:rsidRPr="00BE3A3A">
        <w:rPr>
          <w:rFonts w:ascii="Times New Roman" w:hAnsi="Times New Roman" w:cs="Times New Roman"/>
          <w:sz w:val="28"/>
          <w:szCs w:val="28"/>
        </w:rPr>
        <w:t>”</w:t>
      </w:r>
    </w:p>
    <w:tbl>
      <w:tblPr>
        <w:tblStyle w:val="a5"/>
        <w:tblW w:w="0" w:type="auto"/>
        <w:tblLook w:val="04A0"/>
      </w:tblPr>
      <w:tblGrid>
        <w:gridCol w:w="484"/>
        <w:gridCol w:w="3962"/>
        <w:gridCol w:w="2642"/>
        <w:gridCol w:w="1617"/>
      </w:tblGrid>
      <w:tr w:rsidR="00163D03" w:rsidRPr="003E73F5" w:rsidTr="003602A3">
        <w:tc>
          <w:tcPr>
            <w:tcW w:w="0" w:type="auto"/>
            <w:vAlign w:val="center"/>
          </w:tcPr>
          <w:p w:rsidR="00163D03" w:rsidRPr="003E73F5" w:rsidRDefault="00163D0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vAlign w:val="center"/>
          </w:tcPr>
          <w:p w:rsidR="00163D03" w:rsidRPr="003E73F5" w:rsidRDefault="00163D0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0" w:type="auto"/>
            <w:vAlign w:val="center"/>
          </w:tcPr>
          <w:p w:rsidR="00163D03" w:rsidRPr="003E73F5" w:rsidRDefault="00163D0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0" w:type="auto"/>
            <w:vAlign w:val="center"/>
          </w:tcPr>
          <w:p w:rsidR="00163D03" w:rsidRPr="003E73F5" w:rsidRDefault="00163D0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163D03" w:rsidRPr="003E73F5" w:rsidTr="003602A3">
        <w:tc>
          <w:tcPr>
            <w:tcW w:w="0" w:type="auto"/>
            <w:vAlign w:val="center"/>
          </w:tcPr>
          <w:p w:rsidR="00163D03" w:rsidRPr="003E73F5" w:rsidRDefault="00163D0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163D03" w:rsidRPr="003E73F5" w:rsidRDefault="00163D0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Объем полезного ископаемого</w:t>
            </w:r>
          </w:p>
        </w:tc>
        <w:tc>
          <w:tcPr>
            <w:tcW w:w="0" w:type="auto"/>
            <w:vAlign w:val="center"/>
          </w:tcPr>
          <w:p w:rsidR="00163D03" w:rsidRPr="003E73F5" w:rsidRDefault="00B013AD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r w:rsidR="00163D03" w:rsidRPr="003E73F5">
              <w:rPr>
                <w:rFonts w:ascii="Times New Roman" w:hAnsi="Times New Roman" w:cs="Times New Roman"/>
                <w:sz w:val="28"/>
                <w:szCs w:val="28"/>
              </w:rPr>
              <w:t>. м</w:t>
            </w:r>
            <w:r w:rsidR="00163D03" w:rsidRPr="003E73F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163D03" w:rsidRPr="003E73F5" w:rsidRDefault="0093086E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</w:t>
            </w:r>
          </w:p>
        </w:tc>
      </w:tr>
      <w:tr w:rsidR="00163D03" w:rsidRPr="003E73F5" w:rsidTr="003602A3">
        <w:tc>
          <w:tcPr>
            <w:tcW w:w="0" w:type="auto"/>
            <w:vAlign w:val="center"/>
          </w:tcPr>
          <w:p w:rsidR="00163D03" w:rsidRPr="003E73F5" w:rsidRDefault="00163D0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163D0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Общекарьерные потери</w:t>
            </w:r>
          </w:p>
        </w:tc>
        <w:tc>
          <w:tcPr>
            <w:tcW w:w="0" w:type="auto"/>
            <w:vAlign w:val="center"/>
          </w:tcPr>
          <w:p w:rsidR="00163D0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E73F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163D0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3602A3" w:rsidRPr="003E73F5" w:rsidTr="003602A3">
        <w:tc>
          <w:tcPr>
            <w:tcW w:w="0" w:type="auto"/>
            <w:vMerge w:val="restart"/>
            <w:vAlign w:val="center"/>
          </w:tcPr>
          <w:p w:rsidR="003602A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3602A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Эксплуатационные потери:</w:t>
            </w:r>
          </w:p>
        </w:tc>
        <w:tc>
          <w:tcPr>
            <w:tcW w:w="0" w:type="auto"/>
            <w:vMerge w:val="restart"/>
            <w:vAlign w:val="center"/>
          </w:tcPr>
          <w:p w:rsidR="003602A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E73F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3602A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3E73F5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</w:tc>
      </w:tr>
      <w:tr w:rsidR="003602A3" w:rsidRPr="003E73F5" w:rsidTr="003602A3">
        <w:tc>
          <w:tcPr>
            <w:tcW w:w="0" w:type="auto"/>
            <w:vMerge/>
            <w:vAlign w:val="center"/>
          </w:tcPr>
          <w:p w:rsidR="003602A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602A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а) в кровле (0,1 м) П</w:t>
            </w:r>
            <w:r w:rsidRPr="003E73F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</w:t>
            </w: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3E73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3E73F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г.о</w:t>
            </w: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 xml:space="preserve"> · 0,1</w:t>
            </w:r>
          </w:p>
        </w:tc>
        <w:tc>
          <w:tcPr>
            <w:tcW w:w="0" w:type="auto"/>
            <w:vMerge/>
            <w:vAlign w:val="center"/>
          </w:tcPr>
          <w:p w:rsidR="003602A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602A3" w:rsidRPr="003E73F5" w:rsidRDefault="0090634C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602A3" w:rsidRPr="003E73F5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3602A3" w:rsidRPr="003E73F5" w:rsidTr="003602A3">
        <w:tc>
          <w:tcPr>
            <w:tcW w:w="0" w:type="auto"/>
            <w:vMerge/>
            <w:vAlign w:val="center"/>
          </w:tcPr>
          <w:p w:rsidR="003602A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602A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б) в подошве (0,1 м)</w:t>
            </w:r>
          </w:p>
        </w:tc>
        <w:tc>
          <w:tcPr>
            <w:tcW w:w="0" w:type="auto"/>
            <w:vMerge/>
            <w:vAlign w:val="center"/>
          </w:tcPr>
          <w:p w:rsidR="003602A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602A3" w:rsidRPr="003E73F5" w:rsidRDefault="0090634C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602A3" w:rsidRPr="003E73F5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3602A3" w:rsidRPr="003E73F5" w:rsidTr="003602A3">
        <w:tc>
          <w:tcPr>
            <w:tcW w:w="0" w:type="auto"/>
            <w:vMerge/>
            <w:vAlign w:val="center"/>
          </w:tcPr>
          <w:p w:rsidR="003602A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602A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в) при транспортировке 1%</w:t>
            </w:r>
          </w:p>
        </w:tc>
        <w:tc>
          <w:tcPr>
            <w:tcW w:w="0" w:type="auto"/>
            <w:vMerge/>
            <w:vAlign w:val="center"/>
          </w:tcPr>
          <w:p w:rsidR="003602A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602A3" w:rsidRPr="003E73F5" w:rsidRDefault="0093086E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7200</w:t>
            </w:r>
          </w:p>
        </w:tc>
      </w:tr>
      <w:tr w:rsidR="00163D03" w:rsidRPr="003E73F5" w:rsidTr="003602A3">
        <w:tc>
          <w:tcPr>
            <w:tcW w:w="0" w:type="auto"/>
            <w:vAlign w:val="center"/>
          </w:tcPr>
          <w:p w:rsidR="00163D03" w:rsidRPr="003E73F5" w:rsidRDefault="00163D0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163D03" w:rsidRPr="003E73F5" w:rsidRDefault="00B013AD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Всего потерь</w:t>
            </w:r>
          </w:p>
        </w:tc>
        <w:tc>
          <w:tcPr>
            <w:tcW w:w="0" w:type="auto"/>
            <w:vAlign w:val="center"/>
          </w:tcPr>
          <w:p w:rsidR="00163D0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E73F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163D03" w:rsidRPr="003E73F5" w:rsidRDefault="0093086E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19200</w:t>
            </w:r>
          </w:p>
        </w:tc>
      </w:tr>
      <w:tr w:rsidR="00163D03" w:rsidRPr="003E73F5" w:rsidTr="003602A3">
        <w:tc>
          <w:tcPr>
            <w:tcW w:w="0" w:type="auto"/>
            <w:vAlign w:val="center"/>
          </w:tcPr>
          <w:p w:rsidR="00163D03" w:rsidRPr="003E73F5" w:rsidRDefault="00163D0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163D0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Коэффициент потерь</w:t>
            </w:r>
          </w:p>
        </w:tc>
        <w:tc>
          <w:tcPr>
            <w:tcW w:w="0" w:type="auto"/>
            <w:vAlign w:val="center"/>
          </w:tcPr>
          <w:p w:rsidR="00163D03" w:rsidRPr="003E73F5" w:rsidRDefault="003602A3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vAlign w:val="center"/>
          </w:tcPr>
          <w:p w:rsidR="00163D03" w:rsidRPr="003E73F5" w:rsidRDefault="0093086E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163D03" w:rsidRPr="003E73F5" w:rsidTr="003602A3">
        <w:tc>
          <w:tcPr>
            <w:tcW w:w="0" w:type="auto"/>
            <w:vAlign w:val="center"/>
          </w:tcPr>
          <w:p w:rsidR="00163D03" w:rsidRPr="003E73F5" w:rsidRDefault="00163D03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</w:tcPr>
          <w:p w:rsidR="00163D03" w:rsidRPr="003E73F5" w:rsidRDefault="003602A3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Площадь горного отвода</w:t>
            </w:r>
          </w:p>
        </w:tc>
        <w:tc>
          <w:tcPr>
            <w:tcW w:w="0" w:type="auto"/>
            <w:vAlign w:val="center"/>
          </w:tcPr>
          <w:p w:rsidR="00163D03" w:rsidRPr="003E73F5" w:rsidRDefault="0090634C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602A3" w:rsidRPr="003E73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0" w:type="auto"/>
            <w:vAlign w:val="center"/>
          </w:tcPr>
          <w:p w:rsidR="00163D03" w:rsidRPr="003E73F5" w:rsidRDefault="0090634C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163D03" w:rsidRPr="003E73F5" w:rsidRDefault="00163D03" w:rsidP="006A0A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5FE0" w:rsidRDefault="00E05FE0" w:rsidP="006A0A5E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График строительства карьера </w:t>
      </w:r>
      <w:r w:rsidR="009F7BDC">
        <w:rPr>
          <w:rFonts w:ascii="Times New Roman" w:hAnsi="Times New Roman" w:cs="Times New Roman"/>
          <w:color w:val="333333"/>
          <w:sz w:val="28"/>
          <w:szCs w:val="28"/>
        </w:rPr>
        <w:t>Восточный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ООО ,,УНИВЕРГРУПП</w:t>
      </w:r>
      <w:r w:rsidRPr="00E05FE0">
        <w:rPr>
          <w:rFonts w:ascii="Times New Roman" w:hAnsi="Times New Roman" w:cs="Times New Roman"/>
          <w:color w:val="333333"/>
          <w:sz w:val="28"/>
          <w:szCs w:val="28"/>
        </w:rPr>
        <w:t>”</w:t>
      </w:r>
    </w:p>
    <w:tbl>
      <w:tblPr>
        <w:tblStyle w:val="a5"/>
        <w:tblW w:w="9149" w:type="dxa"/>
        <w:tblLayout w:type="fixed"/>
        <w:tblLook w:val="04A0"/>
      </w:tblPr>
      <w:tblGrid>
        <w:gridCol w:w="545"/>
        <w:gridCol w:w="1919"/>
        <w:gridCol w:w="1038"/>
        <w:gridCol w:w="945"/>
        <w:gridCol w:w="1063"/>
        <w:gridCol w:w="788"/>
        <w:gridCol w:w="643"/>
        <w:gridCol w:w="851"/>
        <w:gridCol w:w="708"/>
        <w:gridCol w:w="649"/>
      </w:tblGrid>
      <w:tr w:rsidR="00D20E78" w:rsidTr="009C1925">
        <w:tc>
          <w:tcPr>
            <w:tcW w:w="545" w:type="dxa"/>
            <w:tcBorders>
              <w:bottom w:val="nil"/>
            </w:tcBorders>
          </w:tcPr>
          <w:p w:rsidR="00E05FE0" w:rsidRDefault="00E05FE0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1919" w:type="dxa"/>
            <w:tcBorders>
              <w:bottom w:val="nil"/>
            </w:tcBorders>
          </w:tcPr>
          <w:p w:rsidR="00E05FE0" w:rsidRDefault="00E05FE0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1038" w:type="dxa"/>
            <w:tcBorders>
              <w:bottom w:val="nil"/>
            </w:tcBorders>
          </w:tcPr>
          <w:p w:rsidR="00E05FE0" w:rsidRDefault="00E05FE0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:rsidR="00E05FE0" w:rsidRDefault="00E05FE0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1063" w:type="dxa"/>
            <w:tcBorders>
              <w:right w:val="nil"/>
            </w:tcBorders>
          </w:tcPr>
          <w:p w:rsidR="00E05FE0" w:rsidRDefault="00E05FE0" w:rsidP="006A0A5E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788" w:type="dxa"/>
            <w:tcBorders>
              <w:left w:val="nil"/>
              <w:right w:val="nil"/>
            </w:tcBorders>
          </w:tcPr>
          <w:p w:rsidR="00E05FE0" w:rsidRDefault="00E05FE0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643" w:type="dxa"/>
            <w:tcBorders>
              <w:left w:val="nil"/>
              <w:right w:val="nil"/>
            </w:tcBorders>
          </w:tcPr>
          <w:p w:rsidR="00E05FE0" w:rsidRDefault="00D20E78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время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E05FE0" w:rsidRDefault="00E05FE0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E05FE0" w:rsidRDefault="00E05FE0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649" w:type="dxa"/>
            <w:tcBorders>
              <w:left w:val="nil"/>
            </w:tcBorders>
          </w:tcPr>
          <w:p w:rsidR="00E05FE0" w:rsidRDefault="00E05FE0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D20E78" w:rsidTr="009C1925">
        <w:tc>
          <w:tcPr>
            <w:tcW w:w="545" w:type="dxa"/>
            <w:tcBorders>
              <w:top w:val="nil"/>
            </w:tcBorders>
          </w:tcPr>
          <w:p w:rsidR="00E05FE0" w:rsidRDefault="00B7024A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№</w:t>
            </w:r>
          </w:p>
        </w:tc>
        <w:tc>
          <w:tcPr>
            <w:tcW w:w="1919" w:type="dxa"/>
            <w:tcBorders>
              <w:top w:val="nil"/>
            </w:tcBorders>
          </w:tcPr>
          <w:p w:rsidR="00E05FE0" w:rsidRPr="00D20E78" w:rsidRDefault="00D20E78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D20E7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Наименов</w:t>
            </w:r>
            <w:r w:rsidRPr="00D20E7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</w:t>
            </w:r>
            <w:r w:rsidRPr="00D20E7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ние работ</w:t>
            </w:r>
          </w:p>
        </w:tc>
        <w:tc>
          <w:tcPr>
            <w:tcW w:w="1038" w:type="dxa"/>
            <w:tcBorders>
              <w:top w:val="nil"/>
            </w:tcBorders>
          </w:tcPr>
          <w:p w:rsidR="00E05FE0" w:rsidRDefault="00D20E78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Ед.изм</w:t>
            </w:r>
          </w:p>
        </w:tc>
        <w:tc>
          <w:tcPr>
            <w:tcW w:w="945" w:type="dxa"/>
            <w:tcBorders>
              <w:top w:val="nil"/>
            </w:tcBorders>
          </w:tcPr>
          <w:p w:rsidR="00E05FE0" w:rsidRDefault="00D20E78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объём</w:t>
            </w:r>
          </w:p>
        </w:tc>
        <w:tc>
          <w:tcPr>
            <w:tcW w:w="1063" w:type="dxa"/>
          </w:tcPr>
          <w:p w:rsidR="00E05FE0" w:rsidRDefault="00D20E78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788" w:type="dxa"/>
          </w:tcPr>
          <w:p w:rsidR="00E05FE0" w:rsidRDefault="00D20E78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</w:t>
            </w:r>
          </w:p>
        </w:tc>
        <w:tc>
          <w:tcPr>
            <w:tcW w:w="643" w:type="dxa"/>
          </w:tcPr>
          <w:p w:rsidR="00E05FE0" w:rsidRDefault="00D20E78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E05FE0" w:rsidRDefault="00D20E78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E05FE0" w:rsidRDefault="00D20E78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5</w:t>
            </w:r>
          </w:p>
        </w:tc>
        <w:tc>
          <w:tcPr>
            <w:tcW w:w="649" w:type="dxa"/>
          </w:tcPr>
          <w:p w:rsidR="00E05FE0" w:rsidRDefault="00D20E78" w:rsidP="006A0A5E">
            <w:pPr>
              <w:spacing w:after="240"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6</w:t>
            </w:r>
          </w:p>
        </w:tc>
      </w:tr>
      <w:tr w:rsidR="00D20E78" w:rsidTr="009C1925">
        <w:tc>
          <w:tcPr>
            <w:tcW w:w="545" w:type="dxa"/>
          </w:tcPr>
          <w:p w:rsidR="00E05FE0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1919" w:type="dxa"/>
          </w:tcPr>
          <w:p w:rsidR="00E05FE0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Горно-подготов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тельные р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 xml:space="preserve">боты: </w:t>
            </w:r>
          </w:p>
          <w:p w:rsid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-Срезка ПРС</w:t>
            </w:r>
          </w:p>
          <w:p w:rsid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-Погрузка ПРС</w:t>
            </w:r>
          </w:p>
          <w:p w:rsid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-Транспорт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ровка ПРС</w:t>
            </w:r>
          </w:p>
          <w:p w:rsid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-Экскавация и погрузка вскрыши </w:t>
            </w:r>
          </w:p>
          <w:p w:rsid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-Транспорт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ровка вскр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ши</w:t>
            </w:r>
          </w:p>
        </w:tc>
        <w:tc>
          <w:tcPr>
            <w:tcW w:w="1038" w:type="dxa"/>
          </w:tcPr>
          <w:p w:rsid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м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vertAlign w:val="superscript"/>
              </w:rPr>
              <w:t>3</w:t>
            </w:r>
          </w:p>
          <w:p w:rsid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vertAlign w:val="superscript"/>
              </w:rPr>
              <w:t>3</w:t>
            </w:r>
          </w:p>
          <w:p w:rsid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vertAlign w:val="superscript"/>
              </w:rPr>
              <w:t>3</w:t>
            </w:r>
          </w:p>
          <w:p w:rsid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vertAlign w:val="superscript"/>
              </w:rPr>
              <w:t>3</w:t>
            </w:r>
          </w:p>
          <w:p w:rsid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vertAlign w:val="superscript"/>
              </w:rPr>
              <w:t>3</w:t>
            </w:r>
          </w:p>
          <w:p w:rsid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FE0" w:rsidRPr="00D20E78" w:rsidRDefault="00D20E78" w:rsidP="006A0A5E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45" w:type="dxa"/>
          </w:tcPr>
          <w:p w:rsidR="00E05FE0" w:rsidRDefault="00E05FE0" w:rsidP="006A0A5E">
            <w:pPr>
              <w:spacing w:after="24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1063" w:type="dxa"/>
          </w:tcPr>
          <w:p w:rsidR="00E05FE0" w:rsidRDefault="00E05FE0" w:rsidP="006A0A5E">
            <w:pPr>
              <w:spacing w:after="24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788" w:type="dxa"/>
          </w:tcPr>
          <w:p w:rsidR="00E05FE0" w:rsidRDefault="00E05FE0" w:rsidP="006A0A5E">
            <w:pPr>
              <w:spacing w:after="24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643" w:type="dxa"/>
          </w:tcPr>
          <w:p w:rsidR="00E05FE0" w:rsidRDefault="00E05FE0" w:rsidP="006A0A5E">
            <w:pPr>
              <w:spacing w:after="24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851" w:type="dxa"/>
          </w:tcPr>
          <w:p w:rsidR="00E05FE0" w:rsidRDefault="00E05FE0" w:rsidP="006A0A5E">
            <w:pPr>
              <w:spacing w:after="24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708" w:type="dxa"/>
          </w:tcPr>
          <w:p w:rsidR="00E05FE0" w:rsidRDefault="00E05FE0" w:rsidP="006A0A5E">
            <w:pPr>
              <w:spacing w:after="24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649" w:type="dxa"/>
          </w:tcPr>
          <w:p w:rsidR="00E05FE0" w:rsidRDefault="00E05FE0" w:rsidP="006A0A5E">
            <w:pPr>
              <w:spacing w:after="24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D20E78" w:rsidTr="009C1925">
        <w:tc>
          <w:tcPr>
            <w:tcW w:w="545" w:type="dxa"/>
          </w:tcPr>
          <w:p w:rsidR="00E05FE0" w:rsidRDefault="00D20E78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2</w:t>
            </w:r>
          </w:p>
        </w:tc>
        <w:tc>
          <w:tcPr>
            <w:tcW w:w="1919" w:type="dxa"/>
          </w:tcPr>
          <w:p w:rsidR="00E05FE0" w:rsidRDefault="00D20E78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Горно-капитальные работы:</w:t>
            </w:r>
          </w:p>
          <w:p w:rsidR="00D20E78" w:rsidRDefault="00D20E78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-рытьё котл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вана</w:t>
            </w:r>
          </w:p>
          <w:p w:rsidR="00D20E78" w:rsidRDefault="00D20E78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1038" w:type="dxa"/>
          </w:tcPr>
          <w:p w:rsidR="00D20E78" w:rsidRDefault="00D20E78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D20E78" w:rsidRDefault="00D20E78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78" w:rsidRDefault="00D20E78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FE0" w:rsidRPr="00D20E78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20E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45" w:type="dxa"/>
          </w:tcPr>
          <w:p w:rsidR="00E05FE0" w:rsidRDefault="00E05FE0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1063" w:type="dxa"/>
          </w:tcPr>
          <w:p w:rsidR="00E05FE0" w:rsidRDefault="00E05FE0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788" w:type="dxa"/>
          </w:tcPr>
          <w:p w:rsidR="00E05FE0" w:rsidRDefault="00E05FE0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643" w:type="dxa"/>
          </w:tcPr>
          <w:p w:rsidR="00E05FE0" w:rsidRDefault="00E05FE0" w:rsidP="006A0A5E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851" w:type="dxa"/>
          </w:tcPr>
          <w:p w:rsidR="00E05FE0" w:rsidRDefault="00E05FE0" w:rsidP="006A0A5E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708" w:type="dxa"/>
          </w:tcPr>
          <w:p w:rsidR="00E05FE0" w:rsidRDefault="00E05FE0" w:rsidP="006A0A5E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649" w:type="dxa"/>
          </w:tcPr>
          <w:p w:rsidR="00E05FE0" w:rsidRDefault="00E05FE0" w:rsidP="006A0A5E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D20E78" w:rsidTr="009C1925">
        <w:tc>
          <w:tcPr>
            <w:tcW w:w="545" w:type="dxa"/>
          </w:tcPr>
          <w:p w:rsidR="00E05FE0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</w:t>
            </w:r>
          </w:p>
        </w:tc>
        <w:tc>
          <w:tcPr>
            <w:tcW w:w="1919" w:type="dxa"/>
          </w:tcPr>
          <w:p w:rsidR="00E05FE0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Электромех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нические р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боты:</w:t>
            </w: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прокладка ЛЭП</w:t>
            </w: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- установка дизель-генератора</w:t>
            </w: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освещение пром.площадки и площа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ку под ДСУ</w:t>
            </w:r>
          </w:p>
        </w:tc>
        <w:tc>
          <w:tcPr>
            <w:tcW w:w="1038" w:type="dxa"/>
          </w:tcPr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FE0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945" w:type="dxa"/>
          </w:tcPr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2км</w:t>
            </w: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FE0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2недели</w:t>
            </w: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дня</w:t>
            </w: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FE0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10дней</w:t>
            </w:r>
          </w:p>
        </w:tc>
        <w:tc>
          <w:tcPr>
            <w:tcW w:w="788" w:type="dxa"/>
          </w:tcPr>
          <w:p w:rsidR="00E05FE0" w:rsidRDefault="00E05FE0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643" w:type="dxa"/>
          </w:tcPr>
          <w:p w:rsidR="00E05FE0" w:rsidRDefault="00E05FE0" w:rsidP="006A0A5E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851" w:type="dxa"/>
          </w:tcPr>
          <w:p w:rsidR="00E05FE0" w:rsidRDefault="00E05FE0" w:rsidP="006A0A5E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708" w:type="dxa"/>
          </w:tcPr>
          <w:p w:rsidR="00E05FE0" w:rsidRDefault="00E05FE0" w:rsidP="006A0A5E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649" w:type="dxa"/>
          </w:tcPr>
          <w:p w:rsidR="00E05FE0" w:rsidRDefault="00E05FE0" w:rsidP="006A0A5E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D20E78" w:rsidTr="009C1925">
        <w:tc>
          <w:tcPr>
            <w:tcW w:w="545" w:type="dxa"/>
          </w:tcPr>
          <w:p w:rsidR="00B7024A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4</w:t>
            </w:r>
          </w:p>
        </w:tc>
        <w:tc>
          <w:tcPr>
            <w:tcW w:w="1919" w:type="dxa"/>
          </w:tcPr>
          <w:p w:rsidR="00B7024A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Благоустро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ство пром.площадки:</w:t>
            </w: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планировка пром.площадки и площа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ки ДСУ</w:t>
            </w: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установка вагончиков</w:t>
            </w: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монтаж об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рудования ДСУ</w:t>
            </w: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строител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ство грунт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вой дороги</w:t>
            </w:r>
          </w:p>
        </w:tc>
        <w:tc>
          <w:tcPr>
            <w:tcW w:w="1038" w:type="dxa"/>
          </w:tcPr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24A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945" w:type="dxa"/>
          </w:tcPr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24A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63" w:type="dxa"/>
          </w:tcPr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5дней</w:t>
            </w: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3дня</w:t>
            </w: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5дней</w:t>
            </w:r>
          </w:p>
          <w:p w:rsidR="004F13B1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24A" w:rsidRPr="004F13B1" w:rsidRDefault="004F13B1" w:rsidP="006A0A5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2дня</w:t>
            </w:r>
          </w:p>
        </w:tc>
        <w:tc>
          <w:tcPr>
            <w:tcW w:w="788" w:type="dxa"/>
          </w:tcPr>
          <w:p w:rsidR="00B7024A" w:rsidRDefault="00B7024A" w:rsidP="006A0A5E">
            <w:pPr>
              <w:spacing w:after="120"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643" w:type="dxa"/>
          </w:tcPr>
          <w:p w:rsidR="00B7024A" w:rsidRDefault="00B7024A" w:rsidP="006A0A5E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851" w:type="dxa"/>
          </w:tcPr>
          <w:p w:rsidR="00B7024A" w:rsidRDefault="00B7024A" w:rsidP="006A0A5E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708" w:type="dxa"/>
          </w:tcPr>
          <w:p w:rsidR="00B7024A" w:rsidRDefault="00B7024A" w:rsidP="006A0A5E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649" w:type="dxa"/>
          </w:tcPr>
          <w:p w:rsidR="00B7024A" w:rsidRDefault="00B7024A" w:rsidP="006A0A5E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</w:tbl>
    <w:p w:rsidR="003602A3" w:rsidRPr="003E73F5" w:rsidRDefault="003602A3" w:rsidP="006972AF">
      <w:pPr>
        <w:rPr>
          <w:rFonts w:ascii="Times New Roman" w:hAnsi="Times New Roman" w:cs="Times New Roman"/>
          <w:color w:val="333333"/>
          <w:sz w:val="28"/>
          <w:szCs w:val="28"/>
        </w:rPr>
      </w:pPr>
    </w:p>
    <w:tbl>
      <w:tblPr>
        <w:tblStyle w:val="a5"/>
        <w:tblW w:w="9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908"/>
      </w:tblGrid>
      <w:tr w:rsidR="003602A3" w:rsidRPr="003E73F5" w:rsidTr="00691C60">
        <w:trPr>
          <w:trHeight w:val="12302"/>
        </w:trPr>
        <w:tc>
          <w:tcPr>
            <w:tcW w:w="9908" w:type="dxa"/>
          </w:tcPr>
          <w:p w:rsidR="003602A3" w:rsidRDefault="00FA74B4" w:rsidP="003702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2" w:name="_Toc464589405"/>
            <w:r w:rsidRPr="0019013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ПОДГОТОВКА К ЭКСПЛУАТАЦИИ</w:t>
            </w:r>
            <w:bookmarkEnd w:id="2"/>
          </w:p>
          <w:p w:rsidR="00190139" w:rsidRPr="00190139" w:rsidRDefault="00190139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74B4" w:rsidRPr="003E73F5" w:rsidRDefault="00A8331D" w:rsidP="006A0A5E">
            <w:pPr>
              <w:spacing w:line="360" w:lineRule="auto"/>
              <w:ind w:righ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1D1A27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1D1A27">
              <w:rPr>
                <w:rFonts w:ascii="Times New Roman" w:hAnsi="Times New Roman" w:cs="Times New Roman"/>
                <w:sz w:val="28"/>
                <w:szCs w:val="28"/>
              </w:rPr>
              <w:t>гот</w:t>
            </w: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 xml:space="preserve">овка горного отвода начинается с удаления почвенно-растительного слоя мощности 0,2 м с внешним </w:t>
            </w:r>
            <w:r w:rsidR="0082552A">
              <w:rPr>
                <w:rFonts w:ascii="Times New Roman" w:hAnsi="Times New Roman" w:cs="Times New Roman"/>
                <w:sz w:val="28"/>
                <w:szCs w:val="28"/>
              </w:rPr>
              <w:t>отвало</w:t>
            </w:r>
            <w:r w:rsidR="002267CE" w:rsidRPr="003E73F5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  <w:r w:rsidR="0082552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 xml:space="preserve"> около горного отвала. Экскавация и транспортировка вскрышной породы во внешний отвал на расстоян</w:t>
            </w:r>
            <w:r w:rsidR="002267CE">
              <w:rPr>
                <w:rFonts w:ascii="Times New Roman" w:hAnsi="Times New Roman" w:cs="Times New Roman"/>
                <w:sz w:val="28"/>
                <w:szCs w:val="28"/>
              </w:rPr>
              <w:t xml:space="preserve">ие до </w:t>
            </w:r>
            <w:r w:rsidR="009F7BDC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9C1925" w:rsidRDefault="00A8331D" w:rsidP="00955127">
            <w:pPr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3" w:name="_Toc464589406"/>
            <w:r w:rsidRPr="003E73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2.1 </w:t>
            </w:r>
            <w:bookmarkEnd w:id="3"/>
            <w:r w:rsidRPr="003E73F5">
              <w:rPr>
                <w:rFonts w:ascii="Times New Roman" w:hAnsi="Times New Roman" w:cs="Times New Roman"/>
                <w:b/>
                <w:sz w:val="28"/>
                <w:szCs w:val="28"/>
              </w:rPr>
              <w:t>Расчёт технологических пока</w:t>
            </w:r>
            <w:r w:rsidR="009C1925">
              <w:rPr>
                <w:rFonts w:ascii="Times New Roman" w:hAnsi="Times New Roman" w:cs="Times New Roman"/>
                <w:b/>
                <w:sz w:val="28"/>
                <w:szCs w:val="28"/>
              </w:rPr>
              <w:t>зателей на снятие</w:t>
            </w:r>
          </w:p>
          <w:p w:rsidR="00A8331D" w:rsidRDefault="009C1925" w:rsidP="00955127">
            <w:pPr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почвенно-расти</w:t>
            </w:r>
            <w:r w:rsidR="00A8331D" w:rsidRPr="003E73F5">
              <w:rPr>
                <w:rFonts w:ascii="Times New Roman" w:hAnsi="Times New Roman" w:cs="Times New Roman"/>
                <w:b/>
                <w:sz w:val="28"/>
                <w:szCs w:val="28"/>
              </w:rPr>
              <w:t>тельного слоя</w:t>
            </w:r>
          </w:p>
          <w:p w:rsidR="00B20C46" w:rsidRPr="003E73F5" w:rsidRDefault="00B20C46" w:rsidP="00370210">
            <w:pPr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31D" w:rsidRPr="003E73F5" w:rsidRDefault="00A8331D" w:rsidP="00370210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Срезка и образования навалов ПРС бульдозером ДЗ-100</w:t>
            </w:r>
          </w:p>
          <w:p w:rsidR="00A8331D" w:rsidRPr="003E73F5" w:rsidRDefault="00A8331D" w:rsidP="00370210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Бульдозер ДЗ-100 на базе трактора Т-100</w:t>
            </w:r>
          </w:p>
          <w:p w:rsidR="00A8331D" w:rsidRPr="003E73F5" w:rsidRDefault="00A8331D" w:rsidP="00370210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Высота отвала-1100мм</w:t>
            </w:r>
          </w:p>
          <w:p w:rsidR="00A8331D" w:rsidRPr="003E73F5" w:rsidRDefault="00A8331D" w:rsidP="00370210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Ширина отвала-4100мм</w:t>
            </w:r>
          </w:p>
          <w:p w:rsidR="00A8331D" w:rsidRPr="003E73F5" w:rsidRDefault="00A8331D" w:rsidP="00370210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Перемещение ПРС длины в навал на расстояние 30 м</w:t>
            </w:r>
          </w:p>
          <w:p w:rsidR="00A8331D" w:rsidRPr="003E73F5" w:rsidRDefault="00A8331D" w:rsidP="00370210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Коэффициент пропорциональности Кпр=</w:t>
            </w:r>
            <w:r w:rsidR="009F7BDC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  <w:p w:rsidR="00A8331D" w:rsidRPr="003E73F5" w:rsidRDefault="00A8331D" w:rsidP="00370210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>Коэффициент разрыхления ПРС Кр=1,2</w:t>
            </w:r>
          </w:p>
          <w:p w:rsidR="00A8331D" w:rsidRPr="003E73F5" w:rsidRDefault="0040674D" w:rsidP="00370210">
            <w:pPr>
              <w:spacing w:after="12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hAnsi="Times New Roman" w:cs="Times New Roman"/>
                <w:sz w:val="28"/>
                <w:szCs w:val="28"/>
              </w:rPr>
              <w:t xml:space="preserve">Угол откоса ПРС в призме волочения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tgα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=50</m:t>
              </m:r>
            </m:oMath>
          </w:p>
          <w:p w:rsidR="0040674D" w:rsidRPr="003E73F5" w:rsidRDefault="0040674D" w:rsidP="00370210">
            <w:pPr>
              <w:spacing w:after="12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Скорость движения бульдозера, м/с:</w:t>
            </w:r>
          </w:p>
          <w:p w:rsidR="0040674D" w:rsidRPr="003E73F5" w:rsidRDefault="0040674D" w:rsidP="00370210">
            <w:pPr>
              <w:spacing w:after="12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При</w:t>
            </w:r>
            <w:r w:rsidR="009F7BD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наборе породы 1 </w:t>
            </w: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м/с</w:t>
            </w:r>
          </w:p>
          <w:p w:rsidR="0040674D" w:rsidRPr="003E73F5" w:rsidRDefault="0040674D" w:rsidP="00370210">
            <w:pPr>
              <w:spacing w:after="12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При движении с грузом 1</w:t>
            </w:r>
            <w:r w:rsidR="009F7BDC">
              <w:rPr>
                <w:rFonts w:ascii="Times New Roman" w:eastAsiaTheme="minorEastAsia" w:hAnsi="Times New Roman" w:cs="Times New Roman"/>
                <w:sz w:val="28"/>
                <w:szCs w:val="28"/>
              </w:rPr>
              <w:t>,5</w:t>
            </w: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м/с</w:t>
            </w:r>
          </w:p>
          <w:p w:rsidR="0040674D" w:rsidRPr="003E73F5" w:rsidRDefault="0040674D" w:rsidP="00370210">
            <w:pPr>
              <w:spacing w:after="12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При движении порожняком</w:t>
            </w:r>
            <w:r w:rsidR="009F7BD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2,2</w:t>
            </w: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м/с</w:t>
            </w:r>
          </w:p>
          <w:p w:rsidR="0040674D" w:rsidRPr="003E73F5" w:rsidRDefault="0040674D" w:rsidP="00370210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Продолжительность переключения передач </w:t>
            </w: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t</w:t>
            </w:r>
            <w:r w:rsidR="009F7BDC">
              <w:rPr>
                <w:rFonts w:ascii="Times New Roman" w:eastAsiaTheme="minorEastAsia" w:hAnsi="Times New Roman" w:cs="Times New Roman"/>
                <w:sz w:val="28"/>
                <w:szCs w:val="28"/>
              </w:rPr>
              <w:t>=30</w:t>
            </w: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с</w:t>
            </w:r>
          </w:p>
          <w:p w:rsidR="002267CE" w:rsidRPr="00370210" w:rsidRDefault="00F037E5" w:rsidP="00370210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E3A3A">
              <w:rPr>
                <w:rFonts w:ascii="Times New Roman" w:hAnsi="Times New Roman" w:cs="Times New Roman"/>
                <w:sz w:val="28"/>
                <w:szCs w:val="28"/>
              </w:rPr>
              <w:t xml:space="preserve">  Объем почвенно-растительного слоя рассчитывается по формуле:</w:t>
            </w:r>
          </w:p>
          <w:p w:rsidR="00F037E5" w:rsidRPr="009C1925" w:rsidRDefault="007F6EB9" w:rsidP="006A0A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прс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г.о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прс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,                                                            </m:t>
                </m:r>
              </m:oMath>
            </m:oMathPara>
          </w:p>
          <w:p w:rsidR="002267CE" w:rsidRDefault="002267CE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63218E" w:rsidRPr="002471D3" w:rsidRDefault="007F6EB9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прс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=60000∙0,2=12000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м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  <w:p w:rsidR="00F037E5" w:rsidRPr="002267CE" w:rsidRDefault="00F037E5" w:rsidP="006A0A5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Снятие почвенно-растительного слоя </w:t>
            </w:r>
            <w:r w:rsidR="00E76C8B"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будет осуществляться бульдозером ДЗ-</w:t>
            </w:r>
            <w:r w:rsidR="0040674D"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100</w:t>
            </w:r>
          </w:p>
        </w:tc>
      </w:tr>
    </w:tbl>
    <w:p w:rsidR="00E76C8B" w:rsidRPr="0035655F" w:rsidRDefault="00E76C8B" w:rsidP="006A0A5E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655F">
        <w:rPr>
          <w:rFonts w:ascii="Times New Roman" w:hAnsi="Times New Roman" w:cs="Times New Roman"/>
          <w:sz w:val="28"/>
          <w:szCs w:val="28"/>
        </w:rPr>
        <w:t>Техническая производительность бульдозера</w:t>
      </w:r>
      <w:r w:rsidR="0040674D" w:rsidRPr="0035655F">
        <w:rPr>
          <w:rFonts w:ascii="Times New Roman" w:hAnsi="Times New Roman" w:cs="Times New Roman"/>
          <w:sz w:val="28"/>
          <w:szCs w:val="28"/>
        </w:rPr>
        <w:t xml:space="preserve"> ДЗ-100</w:t>
      </w:r>
      <w:r w:rsidR="00FD583E" w:rsidRPr="0035655F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E76C8B" w:rsidRPr="002471D3" w:rsidRDefault="007F6EB9" w:rsidP="006A0A5E">
      <w:pPr>
        <w:pStyle w:val="ae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т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б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3600 </m:t>
              </m:r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прв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ц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рп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,</m:t>
          </m:r>
        </m:oMath>
      </m:oMathPara>
    </w:p>
    <w:p w:rsidR="00E76C8B" w:rsidRPr="002471D3" w:rsidRDefault="00E76C8B" w:rsidP="006A0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D3">
        <w:rPr>
          <w:rFonts w:ascii="Times New Roman" w:hAnsi="Times New Roman" w:cs="Times New Roman"/>
          <w:sz w:val="28"/>
          <w:szCs w:val="28"/>
        </w:rPr>
        <w:t xml:space="preserve">где </w:t>
      </w:r>
      <w:r w:rsidRPr="002471D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471D3">
        <w:rPr>
          <w:rFonts w:ascii="Times New Roman" w:hAnsi="Times New Roman" w:cs="Times New Roman"/>
          <w:sz w:val="28"/>
          <w:szCs w:val="28"/>
          <w:vertAlign w:val="subscript"/>
        </w:rPr>
        <w:t>прв</w:t>
      </w:r>
      <w:r w:rsidRPr="002471D3">
        <w:rPr>
          <w:rFonts w:ascii="Times New Roman" w:hAnsi="Times New Roman" w:cs="Times New Roman"/>
          <w:sz w:val="28"/>
          <w:szCs w:val="28"/>
        </w:rPr>
        <w:t xml:space="preserve"> – объем призмы волочения;</w:t>
      </w:r>
    </w:p>
    <w:p w:rsidR="009D4A25" w:rsidRPr="002471D3" w:rsidRDefault="00E76C8B" w:rsidP="006A0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1D3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9D4A25" w:rsidRPr="002471D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q</w:t>
      </w:r>
      <w:r w:rsidR="009D4A25" w:rsidRPr="002471D3">
        <w:rPr>
          <w:rFonts w:ascii="Times New Roman" w:hAnsi="Times New Roman" w:cs="Times New Roman"/>
          <w:sz w:val="28"/>
          <w:szCs w:val="28"/>
        </w:rPr>
        <w:t xml:space="preserve"> – коэффициент изменения производительности;</w:t>
      </w:r>
    </w:p>
    <w:p w:rsidR="00E76C8B" w:rsidRPr="002471D3" w:rsidRDefault="009D4A25" w:rsidP="006A0A5E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71D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471D3">
        <w:rPr>
          <w:rFonts w:ascii="Times New Roman" w:hAnsi="Times New Roman" w:cs="Times New Roman"/>
          <w:sz w:val="28"/>
          <w:szCs w:val="28"/>
          <w:vertAlign w:val="subscript"/>
        </w:rPr>
        <w:t>ц</w:t>
      </w:r>
      <w:r w:rsidRPr="002471D3">
        <w:rPr>
          <w:rFonts w:ascii="Times New Roman" w:hAnsi="Times New Roman" w:cs="Times New Roman"/>
          <w:sz w:val="28"/>
          <w:szCs w:val="28"/>
        </w:rPr>
        <w:t xml:space="preserve"> – длительность цикла;</w:t>
      </w:r>
    </w:p>
    <w:p w:rsidR="009D4A25" w:rsidRPr="002471D3" w:rsidRDefault="009D4A25" w:rsidP="006A0A5E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71D3">
        <w:rPr>
          <w:rFonts w:ascii="Times New Roman" w:hAnsi="Times New Roman" w:cs="Times New Roman"/>
          <w:sz w:val="28"/>
          <w:szCs w:val="28"/>
        </w:rPr>
        <w:t>К</w:t>
      </w:r>
      <w:r w:rsidRPr="002471D3">
        <w:rPr>
          <w:rFonts w:ascii="Times New Roman" w:hAnsi="Times New Roman" w:cs="Times New Roman"/>
          <w:sz w:val="28"/>
          <w:szCs w:val="28"/>
          <w:vertAlign w:val="subscript"/>
        </w:rPr>
        <w:t>рп</w:t>
      </w:r>
      <w:r w:rsidRPr="002471D3">
        <w:rPr>
          <w:rFonts w:ascii="Times New Roman" w:hAnsi="Times New Roman" w:cs="Times New Roman"/>
          <w:sz w:val="28"/>
          <w:szCs w:val="28"/>
        </w:rPr>
        <w:t xml:space="preserve"> – коэффициент разрых</w:t>
      </w:r>
      <w:r w:rsidR="0063218E" w:rsidRPr="002471D3">
        <w:rPr>
          <w:rFonts w:ascii="Times New Roman" w:hAnsi="Times New Roman" w:cs="Times New Roman"/>
          <w:sz w:val="28"/>
          <w:szCs w:val="28"/>
        </w:rPr>
        <w:t>ления породы в призме волочения</w:t>
      </w:r>
    </w:p>
    <w:p w:rsidR="00BA2C81" w:rsidRDefault="007F6EB9" w:rsidP="00BA2C81">
      <w:pPr>
        <w:pStyle w:val="ae"/>
        <w:spacing w:after="0" w:line="360" w:lineRule="auto"/>
        <w:ind w:left="0" w:firstLine="680"/>
        <w:jc w:val="both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пр.в.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от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tgα</m:t>
              </m:r>
            </m:den>
          </m:f>
        </m:oMath>
      </m:oMathPara>
    </w:p>
    <w:p w:rsidR="00BA2C81" w:rsidRPr="002471D3" w:rsidRDefault="007F6EB9" w:rsidP="00BA2C81">
      <w:pPr>
        <w:pStyle w:val="ae"/>
        <w:spacing w:after="0" w:line="360" w:lineRule="auto"/>
        <w:ind w:left="0" w:firstLine="68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пр.в.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1,1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·4,1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2tg50°</m:t>
            </m:r>
          </m:den>
        </m:f>
        <m:r>
          <m:rPr>
            <m:sty m:val="p"/>
          </m:rPr>
          <w:rPr>
            <w:rFonts w:ascii="Cambria Math" w:hAnsi="Cambria Math" w:cs="Times New Roman"/>
            <w:sz w:val="32"/>
            <w:szCs w:val="32"/>
          </w:rPr>
          <m:t xml:space="preserve">=2,1 </m:t>
        </m:r>
      </m:oMath>
      <w:r w:rsidR="00BA2C81" w:rsidRPr="002471D3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BA2C81" w:rsidRPr="002471D3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BA2C81" w:rsidRPr="002471D3" w:rsidRDefault="00BA2C81" w:rsidP="00BA2C81">
      <w:pPr>
        <w:pStyle w:val="ae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471D3">
        <w:rPr>
          <w:rFonts w:ascii="Times New Roman" w:eastAsiaTheme="minorEastAsia" w:hAnsi="Times New Roman" w:cs="Times New Roman"/>
          <w:sz w:val="28"/>
          <w:szCs w:val="28"/>
        </w:rPr>
        <w:t xml:space="preserve">Длительность рабочего цикла бульдозера ДЗ-100 определяется по формуле: </w:t>
      </w:r>
    </w:p>
    <w:p w:rsidR="00BA2C81" w:rsidRDefault="007F6EB9" w:rsidP="00BA2C81">
      <w:pPr>
        <w:spacing w:after="26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ц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b>
        </m:sSub>
      </m:oMath>
      <w:r w:rsidR="00BA2C81" w:rsidRPr="00B20C46">
        <w:rPr>
          <w:rFonts w:ascii="Times New Roman" w:eastAsiaTheme="minorEastAsia" w:hAnsi="Times New Roman" w:cs="Times New Roman"/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гр</m:t>
            </m:r>
          </m:sub>
        </m:sSub>
      </m:oMath>
      <w:r w:rsidR="00BA2C81" w:rsidRPr="00B20C46">
        <w:rPr>
          <w:rFonts w:ascii="Times New Roman" w:eastAsiaTheme="minorEastAsia" w:hAnsi="Times New Roman" w:cs="Times New Roman"/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</m:oMath>
      <w:r w:rsidR="00BA2C81" w:rsidRPr="00B20C46">
        <w:rPr>
          <w:rFonts w:ascii="Times New Roman" w:eastAsiaTheme="minorEastAsia" w:hAnsi="Times New Roman" w:cs="Times New Roman"/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пер</m:t>
            </m:r>
          </m:sub>
        </m:sSub>
      </m:oMath>
      <w:r w:rsidR="00BA2C81" w:rsidRPr="00B20C46">
        <w:rPr>
          <w:rFonts w:ascii="Times New Roman" w:eastAsiaTheme="minorEastAsia" w:hAnsi="Times New Roman" w:cs="Times New Roman"/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вс</m:t>
            </m:r>
          </m:sub>
        </m:sSub>
      </m:oMath>
      <w:r w:rsidR="00BA2C81">
        <w:rPr>
          <w:rFonts w:ascii="Times New Roman" w:eastAsiaTheme="minorEastAsia" w:hAnsi="Times New Roman" w:cs="Times New Roman"/>
          <w:sz w:val="36"/>
          <w:szCs w:val="36"/>
        </w:rPr>
        <w:t>, с</w:t>
      </w:r>
    </w:p>
    <w:p w:rsidR="00BA2C81" w:rsidRDefault="007F6EB9" w:rsidP="00BA2C81">
      <w:pPr>
        <w:spacing w:after="26"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ц</m:t>
            </m:r>
          </m:sub>
        </m:sSub>
      </m:oMath>
      <w:r w:rsidR="00BA2C81" w:rsidRPr="00B20C46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BA2C81" w:rsidRPr="002471D3">
        <w:rPr>
          <w:rFonts w:ascii="Times New Roman" w:eastAsiaTheme="minorEastAsia" w:hAnsi="Times New Roman" w:cs="Times New Roman"/>
          <w:sz w:val="28"/>
          <w:szCs w:val="28"/>
        </w:rPr>
        <w:t xml:space="preserve"> 14,3+4,3+7,5+23,9 = 50с</w:t>
      </w:r>
    </w:p>
    <w:p w:rsidR="00BA2C81" w:rsidRPr="002471D3" w:rsidRDefault="00BA2C81" w:rsidP="00BA2C81">
      <w:pPr>
        <w:spacing w:after="26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BA2C81" w:rsidRPr="002471D3" w:rsidRDefault="007F6EB9" w:rsidP="00BA2C81">
      <w:pPr>
        <w:spacing w:after="26"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б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3600∙2,1∙1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50∙1,2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=126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ч</m:t>
              </m:r>
            </m:den>
          </m:f>
        </m:oMath>
      </m:oMathPara>
    </w:p>
    <w:p w:rsidR="00BA2C81" w:rsidRDefault="00BA2C81" w:rsidP="00BA2C81">
      <w:pPr>
        <w:pStyle w:val="ae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655F">
        <w:rPr>
          <w:rFonts w:ascii="Times New Roman" w:eastAsiaTheme="minorEastAsia" w:hAnsi="Times New Roman" w:cs="Times New Roman"/>
          <w:sz w:val="28"/>
          <w:szCs w:val="28"/>
        </w:rPr>
        <w:t>Эксплуатационная производительность бульдозера ДЗ-100</w:t>
      </w:r>
      <w:r>
        <w:rPr>
          <w:rFonts w:ascii="Times New Roman" w:eastAsiaTheme="minorEastAsia" w:hAnsi="Times New Roman" w:cs="Times New Roman"/>
          <w:sz w:val="28"/>
          <w:szCs w:val="28"/>
        </w:rPr>
        <w:t>вычисляется по формуле</w:t>
      </w:r>
      <w:r w:rsidRPr="0035655F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BA2C81" w:rsidRPr="002471D3" w:rsidRDefault="007F6EB9" w:rsidP="00BA2C81">
      <w:pPr>
        <w:pStyle w:val="ae"/>
        <w:spacing w:after="0" w:line="360" w:lineRule="auto"/>
        <w:ind w:left="0" w:firstLine="68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б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б</m:t>
              </m:r>
            </m:sup>
          </m:sSubSup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 η</m:t>
          </m:r>
        </m:oMath>
      </m:oMathPara>
    </w:p>
    <w:p w:rsidR="00BA2C81" w:rsidRPr="002471D3" w:rsidRDefault="00BA2C81" w:rsidP="00BA2C81">
      <w:pPr>
        <w:pStyle w:val="ae"/>
        <w:spacing w:after="0" w:line="360" w:lineRule="auto"/>
        <w:ind w:left="0" w:firstLine="68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471D3">
        <w:rPr>
          <w:rFonts w:ascii="Times New Roman" w:eastAsiaTheme="minorEastAsia" w:hAnsi="Times New Roman" w:cs="Times New Roman"/>
          <w:sz w:val="28"/>
          <w:szCs w:val="28"/>
        </w:rPr>
        <w:t>η – коэффициент использования бульдозера 0,7…0,8. Принимаем η = 0,8</w:t>
      </w:r>
    </w:p>
    <w:p w:rsidR="00BA2C81" w:rsidRPr="002471D3" w:rsidRDefault="00BA2C81" w:rsidP="00BA2C81">
      <w:pPr>
        <w:pStyle w:val="ae"/>
        <w:spacing w:after="0" w:line="360" w:lineRule="auto"/>
        <w:ind w:left="0" w:firstLine="68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471D3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2471D3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см</w:t>
      </w:r>
      <w:r w:rsidRPr="002471D3">
        <w:rPr>
          <w:rFonts w:ascii="Times New Roman" w:eastAsiaTheme="minorEastAsia" w:hAnsi="Times New Roman" w:cs="Times New Roman"/>
          <w:sz w:val="28"/>
          <w:szCs w:val="28"/>
        </w:rPr>
        <w:t xml:space="preserve"> – продолжительность смены. Принимаем 8 часов</w:t>
      </w:r>
    </w:p>
    <w:p w:rsidR="00BA2C81" w:rsidRPr="002471D3" w:rsidRDefault="007F6EB9" w:rsidP="00BA2C81">
      <w:pPr>
        <w:pStyle w:val="ae"/>
        <w:spacing w:after="0" w:line="360" w:lineRule="auto"/>
        <w:ind w:left="0" w:firstLine="68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б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=126∙8∙0,8=806,4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den>
          </m:f>
        </m:oMath>
      </m:oMathPara>
    </w:p>
    <w:p w:rsidR="00BA2C81" w:rsidRPr="00B20C46" w:rsidRDefault="00BA2C81" w:rsidP="00BA2C8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20C46">
        <w:rPr>
          <w:rFonts w:ascii="Times New Roman" w:eastAsiaTheme="minorEastAsia" w:hAnsi="Times New Roman" w:cs="Times New Roman"/>
          <w:sz w:val="28"/>
          <w:szCs w:val="28"/>
        </w:rPr>
        <w:t>Количество смен по снятию почвенно-растительного слоя:</w:t>
      </w:r>
    </w:p>
    <w:p w:rsidR="00BA2C81" w:rsidRPr="002471D3" w:rsidRDefault="007F6EB9" w:rsidP="00BA2C81">
      <w:pPr>
        <w:pStyle w:val="ae"/>
        <w:spacing w:after="0" w:line="360" w:lineRule="auto"/>
        <w:ind w:left="0" w:firstLine="68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прс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см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б</m:t>
                  </m:r>
                </m:sup>
              </m:sSubSup>
            </m:den>
          </m:f>
        </m:oMath>
      </m:oMathPara>
    </w:p>
    <w:p w:rsidR="00BA2C81" w:rsidRPr="002471D3" w:rsidRDefault="007F6EB9" w:rsidP="00BA2C81">
      <w:pPr>
        <w:pStyle w:val="ae"/>
        <w:spacing w:after="0" w:line="360" w:lineRule="auto"/>
        <w:ind w:left="0" w:firstLine="680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sub>
        </m:sSub>
      </m:oMath>
      <w:r w:rsidR="00BA2C81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12000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806,4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=14,88 смен</m:t>
        </m:r>
      </m:oMath>
    </w:p>
    <w:p w:rsidR="00BA2C81" w:rsidRPr="003E73F5" w:rsidRDefault="00BA2C81" w:rsidP="00BA2C81">
      <w:pPr>
        <w:pStyle w:val="ae"/>
        <w:spacing w:after="0" w:line="360" w:lineRule="auto"/>
        <w:ind w:left="0" w:firstLine="680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Принимаем 15 смен. </w:t>
      </w:r>
    </w:p>
    <w:p w:rsidR="00BA2C81" w:rsidRPr="003E73F5" w:rsidRDefault="00BA2C81" w:rsidP="00BA2C81">
      <w:pPr>
        <w:pStyle w:val="ae"/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Погрузка почвенно-растительного слоя будет производится погрузчиком ТО-18 в автосамосвал КАМАЗ 43255</w:t>
      </w:r>
    </w:p>
    <w:p w:rsidR="00BA2C81" w:rsidRPr="00B20C46" w:rsidRDefault="00BA2C81" w:rsidP="00BA2C8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B20C46">
        <w:rPr>
          <w:rFonts w:ascii="Times New Roman" w:eastAsiaTheme="minorEastAsia" w:hAnsi="Times New Roman" w:cs="Times New Roman"/>
          <w:sz w:val="28"/>
          <w:szCs w:val="28"/>
        </w:rPr>
        <w:t>Характеристика экскаватора ТО-18</w:t>
      </w:r>
    </w:p>
    <w:p w:rsidR="00BA2C81" w:rsidRPr="002471D3" w:rsidRDefault="00BA2C81" w:rsidP="00BA2C81">
      <w:pPr>
        <w:pStyle w:val="ae"/>
        <w:numPr>
          <w:ilvl w:val="0"/>
          <w:numId w:val="5"/>
        </w:numPr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Вместимость ковша 1 м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BA2C81" w:rsidRDefault="00BA2C81" w:rsidP="00BA2C81">
      <w:pPr>
        <w:pStyle w:val="ae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655F">
        <w:rPr>
          <w:rFonts w:ascii="Times New Roman" w:eastAsiaTheme="minorEastAsia" w:hAnsi="Times New Roman" w:cs="Times New Roman"/>
          <w:sz w:val="28"/>
          <w:szCs w:val="28"/>
        </w:rPr>
        <w:lastRenderedPageBreak/>
        <w:t>Техническая производительность погрузчиком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ТО-18вычисляется по форм</w:t>
      </w:r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r>
        <w:rPr>
          <w:rFonts w:ascii="Times New Roman" w:eastAsiaTheme="minorEastAsia" w:hAnsi="Times New Roman" w:cs="Times New Roman"/>
          <w:sz w:val="28"/>
          <w:szCs w:val="28"/>
        </w:rPr>
        <w:t>ле</w:t>
      </w:r>
      <w:r w:rsidRPr="0035655F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BA2C81" w:rsidRPr="002471D3" w:rsidRDefault="007F6EB9" w:rsidP="00BA2C81">
      <w:pPr>
        <w:pStyle w:val="ae"/>
        <w:spacing w:after="0" w:line="360" w:lineRule="auto"/>
        <w:ind w:left="0" w:firstLine="68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3600 Е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у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ц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den>
          </m:f>
        </m:oMath>
      </m:oMathPara>
    </w:p>
    <w:p w:rsidR="00BA2C81" w:rsidRPr="00FA15D6" w:rsidRDefault="00BA2C81" w:rsidP="00BA2C8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где     Е – объем ковша</w:t>
      </w:r>
      <w:r>
        <w:rPr>
          <w:rFonts w:ascii="Times New Roman" w:eastAsiaTheme="minorEastAsia" w:hAnsi="Times New Roman" w:cs="Times New Roman"/>
          <w:sz w:val="28"/>
          <w:szCs w:val="28"/>
        </w:rPr>
        <w:t>, 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BA2C81" w:rsidRPr="003E73F5" w:rsidRDefault="00BA2C81" w:rsidP="00BA2C81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FA15D6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у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наполнения</w:t>
      </w:r>
    </w:p>
    <w:p w:rsidR="00BA2C81" w:rsidRPr="003E73F5" w:rsidRDefault="00BA2C81" w:rsidP="00BA2C81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ц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– продолжительность цикла (при угле поворота 90˚ принимаем ра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ным 31 с)</w:t>
      </w:r>
    </w:p>
    <w:p w:rsidR="00BA2C81" w:rsidRPr="002471D3" w:rsidRDefault="007F6EB9" w:rsidP="00BA2C81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3600∙1∙0,95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31∙1,2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=91,9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ч</m:t>
              </m:r>
            </m:den>
          </m:f>
        </m:oMath>
      </m:oMathPara>
    </w:p>
    <w:p w:rsidR="00BA2C81" w:rsidRDefault="00BA2C81" w:rsidP="00BA2C81">
      <w:pPr>
        <w:pStyle w:val="ae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655F">
        <w:rPr>
          <w:rFonts w:ascii="Times New Roman" w:eastAsiaTheme="minorEastAsia" w:hAnsi="Times New Roman" w:cs="Times New Roman"/>
          <w:sz w:val="28"/>
          <w:szCs w:val="28"/>
        </w:rPr>
        <w:t xml:space="preserve">Эксплуатационная производительность погрузчика ТО-18 </w:t>
      </w:r>
      <w:r>
        <w:rPr>
          <w:rFonts w:ascii="Times New Roman" w:eastAsiaTheme="minorEastAsia" w:hAnsi="Times New Roman" w:cs="Times New Roman"/>
          <w:sz w:val="28"/>
          <w:szCs w:val="28"/>
        </w:rPr>
        <w:t>вычисляется по формуле</w:t>
      </w:r>
      <w:r w:rsidRPr="0035655F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BA2C81" w:rsidRPr="002471D3" w:rsidRDefault="007F6EB9" w:rsidP="00BA2C81">
      <w:pPr>
        <w:pStyle w:val="ae"/>
        <w:spacing w:after="0" w:line="360" w:lineRule="auto"/>
        <w:ind w:left="0" w:firstLine="68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б</m:t>
              </m:r>
            </m:sup>
          </m:sSubSup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 η</m:t>
          </m:r>
        </m:oMath>
      </m:oMathPara>
    </w:p>
    <w:p w:rsidR="00BA2C81" w:rsidRPr="003E73F5" w:rsidRDefault="00BA2C81" w:rsidP="00BA2C81">
      <w:pPr>
        <w:pStyle w:val="ae"/>
        <w:spacing w:after="0" w:line="360" w:lineRule="auto"/>
        <w:ind w:left="0" w:firstLine="68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η – коэффициент использования экскаватора 0,8…0,9. Принимаем η = 0,8</w:t>
      </w:r>
    </w:p>
    <w:p w:rsidR="00BA2C81" w:rsidRPr="003E73F5" w:rsidRDefault="00BA2C81" w:rsidP="00BA2C81">
      <w:pPr>
        <w:pStyle w:val="ae"/>
        <w:spacing w:after="0" w:line="360" w:lineRule="auto"/>
        <w:ind w:left="0" w:firstLine="68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см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– продолжительность смены. Принимаем 8 часов.</w:t>
      </w:r>
    </w:p>
    <w:p w:rsidR="00BA2C81" w:rsidRPr="002471D3" w:rsidRDefault="007F6EB9" w:rsidP="00BA2C81">
      <w:pPr>
        <w:pStyle w:val="ae"/>
        <w:spacing w:after="0" w:line="360" w:lineRule="auto"/>
        <w:ind w:left="0" w:firstLine="68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=91,9∙8∙0,8=588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den>
          </m:f>
        </m:oMath>
      </m:oMathPara>
    </w:p>
    <w:p w:rsidR="00BA2C81" w:rsidRPr="00B20C46" w:rsidRDefault="00BA2C81" w:rsidP="00BA2C8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20C46">
        <w:rPr>
          <w:rFonts w:ascii="Times New Roman" w:eastAsiaTheme="minorEastAsia" w:hAnsi="Times New Roman" w:cs="Times New Roman"/>
          <w:sz w:val="28"/>
          <w:szCs w:val="28"/>
        </w:rPr>
        <w:t>Количество смен по погрузке почвенно-растительного слоя:</w:t>
      </w:r>
    </w:p>
    <w:p w:rsidR="00BA2C81" w:rsidRPr="002471D3" w:rsidRDefault="007F6EB9" w:rsidP="00BA2C81">
      <w:pPr>
        <w:pStyle w:val="ae"/>
        <w:spacing w:after="0" w:line="360" w:lineRule="auto"/>
        <w:ind w:left="0" w:firstLine="68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прс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см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э</m:t>
                  </m:r>
                </m:sup>
              </m:sSubSup>
            </m:den>
          </m:f>
        </m:oMath>
      </m:oMathPara>
    </w:p>
    <w:p w:rsidR="00BA2C81" w:rsidRPr="002471D3" w:rsidRDefault="007F6EB9" w:rsidP="00BA2C81">
      <w:pPr>
        <w:pStyle w:val="ae"/>
        <w:spacing w:after="0" w:line="360" w:lineRule="auto"/>
        <w:ind w:left="0" w:firstLine="68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12000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588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=20 смен</m:t>
          </m:r>
        </m:oMath>
      </m:oMathPara>
    </w:p>
    <w:p w:rsidR="00BA2C81" w:rsidRPr="003E73F5" w:rsidRDefault="00BA2C81" w:rsidP="00C529CE">
      <w:pPr>
        <w:pStyle w:val="ae"/>
        <w:spacing w:after="0" w:line="240" w:lineRule="auto"/>
        <w:ind w:left="0" w:firstLine="680"/>
        <w:rPr>
          <w:rFonts w:ascii="Times New Roman" w:eastAsiaTheme="minorEastAsia" w:hAnsi="Times New Roman" w:cs="Times New Roman"/>
          <w:sz w:val="28"/>
          <w:szCs w:val="28"/>
        </w:rPr>
      </w:pPr>
      <w:r w:rsidRPr="0035655F">
        <w:rPr>
          <w:rFonts w:ascii="Times New Roman" w:eastAsiaTheme="minorEastAsia" w:hAnsi="Times New Roman" w:cs="Times New Roman"/>
          <w:sz w:val="28"/>
          <w:szCs w:val="28"/>
        </w:rPr>
        <w:t xml:space="preserve">Выбор экскаватора </w:t>
      </w:r>
      <w:r w:rsidRPr="0035655F">
        <w:rPr>
          <w:rFonts w:ascii="Times New Roman" w:eastAsiaTheme="minorEastAsia" w:hAnsi="Times New Roman" w:cs="Times New Roman"/>
          <w:sz w:val="28"/>
          <w:szCs w:val="28"/>
          <w:lang w:val="en-US"/>
        </w:rPr>
        <w:t>Hitachi</w:t>
      </w:r>
      <w:r w:rsidRPr="0035655F">
        <w:rPr>
          <w:rFonts w:ascii="Times New Roman" w:eastAsiaTheme="minorEastAsia" w:hAnsi="Times New Roman" w:cs="Times New Roman"/>
          <w:sz w:val="28"/>
          <w:szCs w:val="28"/>
        </w:rPr>
        <w:t>: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Объём ковша 1 </w:t>
      </w:r>
      <w:r w:rsidRPr="002D063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м3</w:t>
      </w:r>
      <w:r w:rsidR="002D063D">
        <w:rPr>
          <w:rFonts w:ascii="Times New Roman" w:eastAsiaTheme="minorEastAsia" w:hAnsi="Times New Roman" w:cs="Times New Roman"/>
          <w:sz w:val="28"/>
          <w:szCs w:val="28"/>
        </w:rPr>
        <w:t>, в</w:t>
      </w:r>
      <w:r w:rsidRPr="002D063D">
        <w:rPr>
          <w:rFonts w:ascii="Times New Roman" w:eastAsiaTheme="minorEastAsia" w:hAnsi="Times New Roman" w:cs="Times New Roman"/>
          <w:sz w:val="28"/>
          <w:szCs w:val="28"/>
        </w:rPr>
        <w:t>ремя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цикла 20с</w:t>
      </w:r>
      <w:r w:rsidR="002D063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A2C81" w:rsidRPr="0035655F" w:rsidRDefault="00BA2C81" w:rsidP="00C529CE">
      <w:pPr>
        <w:pStyle w:val="ae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w:r w:rsidRPr="0035655F">
        <w:rPr>
          <w:rFonts w:ascii="Times New Roman" w:eastAsiaTheme="minorEastAsia" w:hAnsi="Times New Roman" w:cs="Times New Roman"/>
          <w:sz w:val="28"/>
          <w:szCs w:val="28"/>
        </w:rPr>
        <w:t xml:space="preserve">Техническая производительность экскаватора </w:t>
      </w:r>
      <w:r w:rsidRPr="0035655F">
        <w:rPr>
          <w:rFonts w:ascii="Times New Roman" w:eastAsiaTheme="minorEastAsia" w:hAnsi="Times New Roman" w:cs="Times New Roman"/>
          <w:sz w:val="28"/>
          <w:szCs w:val="28"/>
          <w:lang w:val="en-US"/>
        </w:rPr>
        <w:t>Hitachi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вычисляется по форм</w:t>
      </w:r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r>
        <w:rPr>
          <w:rFonts w:ascii="Times New Roman" w:eastAsiaTheme="minorEastAsia" w:hAnsi="Times New Roman" w:cs="Times New Roman"/>
          <w:sz w:val="28"/>
          <w:szCs w:val="28"/>
        </w:rPr>
        <w:t>ле</w:t>
      </w:r>
      <w:r w:rsidRPr="0035655F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BA2C81" w:rsidRPr="002471D3" w:rsidRDefault="007F6EB9" w:rsidP="00C529CE">
      <w:pPr>
        <w:pStyle w:val="ae"/>
        <w:spacing w:after="0" w:line="240" w:lineRule="auto"/>
        <w:ind w:left="0" w:firstLine="68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3600 Е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у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ц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den>
          </m:f>
        </m:oMath>
      </m:oMathPara>
    </w:p>
    <w:p w:rsidR="00BA2C81" w:rsidRPr="002471D3" w:rsidRDefault="00BA2C81" w:rsidP="00C529CE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где     Е – объем ковша</w:t>
      </w:r>
      <w:r>
        <w:rPr>
          <w:rFonts w:ascii="Times New Roman" w:eastAsiaTheme="minorEastAsia" w:hAnsi="Times New Roman" w:cs="Times New Roman"/>
          <w:sz w:val="28"/>
          <w:szCs w:val="28"/>
        </w:rPr>
        <w:t>, 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="00C529CE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2471D3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2471D3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у</w:t>
      </w:r>
      <w:r w:rsidRPr="002471D3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наполнения</w:t>
      </w:r>
      <w:r w:rsidR="00C529CE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2471D3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2471D3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ц</w:t>
      </w:r>
      <w:r w:rsidRPr="002471D3">
        <w:rPr>
          <w:rFonts w:ascii="Times New Roman" w:eastAsiaTheme="minorEastAsia" w:hAnsi="Times New Roman" w:cs="Times New Roman"/>
          <w:sz w:val="28"/>
          <w:szCs w:val="28"/>
        </w:rPr>
        <w:t xml:space="preserve"> – продолж</w:t>
      </w:r>
      <w:r w:rsidRPr="002471D3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2471D3">
        <w:rPr>
          <w:rFonts w:ascii="Times New Roman" w:eastAsiaTheme="minorEastAsia" w:hAnsi="Times New Roman" w:cs="Times New Roman"/>
          <w:sz w:val="28"/>
          <w:szCs w:val="28"/>
        </w:rPr>
        <w:t>тельность цикла, с</w:t>
      </w:r>
    </w:p>
    <w:p w:rsidR="00BA2C81" w:rsidRPr="002471D3" w:rsidRDefault="007F6EB9" w:rsidP="00BA2C81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3600∙1∙0,9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20∙1,2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=135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ч</m:t>
              </m:r>
            </m:den>
          </m:f>
        </m:oMath>
      </m:oMathPara>
    </w:p>
    <w:p w:rsidR="00BA2C81" w:rsidRDefault="00BA2C81" w:rsidP="00BA2C81">
      <w:pPr>
        <w:pStyle w:val="ae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5655F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Эксплуатационная производительность экскаватора </w:t>
      </w:r>
      <w:r w:rsidRPr="0035655F">
        <w:rPr>
          <w:rFonts w:ascii="Times New Roman" w:eastAsiaTheme="minorEastAsia" w:hAnsi="Times New Roman" w:cs="Times New Roman"/>
          <w:sz w:val="28"/>
          <w:szCs w:val="28"/>
          <w:lang w:val="en-US"/>
        </w:rPr>
        <w:t>HitachiHitachi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вычисл</w:t>
      </w:r>
      <w:r>
        <w:rPr>
          <w:rFonts w:ascii="Times New Roman" w:eastAsiaTheme="minorEastAsia" w:hAnsi="Times New Roman" w:cs="Times New Roman"/>
          <w:sz w:val="28"/>
          <w:szCs w:val="28"/>
        </w:rPr>
        <w:t>я</w:t>
      </w:r>
      <w:r>
        <w:rPr>
          <w:rFonts w:ascii="Times New Roman" w:eastAsiaTheme="minorEastAsia" w:hAnsi="Times New Roman" w:cs="Times New Roman"/>
          <w:sz w:val="28"/>
          <w:szCs w:val="28"/>
        </w:rPr>
        <w:t>ется по формуле</w:t>
      </w:r>
      <w:r w:rsidRPr="0035655F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BA2C81" w:rsidRPr="002471D3" w:rsidRDefault="007F6EB9" w:rsidP="00BA2C81">
      <w:pPr>
        <w:pStyle w:val="ae"/>
        <w:spacing w:after="0" w:line="360" w:lineRule="auto"/>
        <w:ind w:left="0" w:firstLine="68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э</m:t>
            </m:r>
          </m:sup>
        </m:sSub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т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б</m:t>
            </m:r>
          </m:sup>
        </m:sSubSup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 η</m:t>
        </m:r>
      </m:oMath>
      <w:r w:rsidR="00C529CE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BA2C81" w:rsidRPr="002471D3" w:rsidRDefault="00C529CE" w:rsidP="00C529CE">
      <w:pPr>
        <w:pStyle w:val="ae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="00BA2C81" w:rsidRPr="002471D3">
        <w:rPr>
          <w:rFonts w:ascii="Times New Roman" w:eastAsiaTheme="minorEastAsia" w:hAnsi="Times New Roman" w:cs="Times New Roman"/>
          <w:sz w:val="28"/>
          <w:szCs w:val="28"/>
        </w:rPr>
        <w:t>η – коэффициент ис</w:t>
      </w:r>
      <w:r>
        <w:rPr>
          <w:rFonts w:ascii="Times New Roman" w:eastAsiaTheme="minorEastAsia" w:hAnsi="Times New Roman" w:cs="Times New Roman"/>
          <w:sz w:val="28"/>
          <w:szCs w:val="28"/>
        </w:rPr>
        <w:t>пользования экскаватора 0,8…0,9,</w:t>
      </w:r>
      <w:r w:rsidR="00BA2C81" w:rsidRPr="002471D3">
        <w:rPr>
          <w:rFonts w:ascii="Times New Roman" w:eastAsiaTheme="minorEastAsia" w:hAnsi="Times New Roman" w:cs="Times New Roman"/>
          <w:sz w:val="28"/>
          <w:szCs w:val="28"/>
        </w:rPr>
        <w:t>η = 0,8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BA2C81" w:rsidRPr="002471D3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BA2C81" w:rsidRPr="002471D3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см</w:t>
      </w:r>
      <w:r w:rsidR="00BA2C81" w:rsidRPr="002471D3">
        <w:rPr>
          <w:rFonts w:ascii="Times New Roman" w:eastAsiaTheme="minorEastAsia" w:hAnsi="Times New Roman" w:cs="Times New Roman"/>
          <w:sz w:val="28"/>
          <w:szCs w:val="28"/>
        </w:rPr>
        <w:t xml:space="preserve"> – пр</w:t>
      </w:r>
      <w:r w:rsidR="00BA2C81" w:rsidRPr="002471D3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BA2C81" w:rsidRPr="002471D3">
        <w:rPr>
          <w:rFonts w:ascii="Times New Roman" w:eastAsiaTheme="minorEastAsia" w:hAnsi="Times New Roman" w:cs="Times New Roman"/>
          <w:sz w:val="28"/>
          <w:szCs w:val="28"/>
        </w:rPr>
        <w:t>должительность смены</w:t>
      </w:r>
    </w:p>
    <w:p w:rsidR="00BA2C81" w:rsidRPr="002471D3" w:rsidRDefault="007F6EB9" w:rsidP="00BA2C81">
      <w:pPr>
        <w:pStyle w:val="ae"/>
        <w:spacing w:after="0" w:line="360" w:lineRule="auto"/>
        <w:ind w:left="0" w:firstLine="68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=135∙8∙0,8=864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den>
          </m:f>
        </m:oMath>
      </m:oMathPara>
    </w:p>
    <w:p w:rsidR="00BA2C81" w:rsidRPr="00B20C46" w:rsidRDefault="00BA2C81" w:rsidP="00BA2C8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20C46">
        <w:rPr>
          <w:rFonts w:ascii="Times New Roman" w:eastAsiaTheme="minorEastAsia" w:hAnsi="Times New Roman" w:cs="Times New Roman"/>
          <w:sz w:val="28"/>
          <w:szCs w:val="28"/>
        </w:rPr>
        <w:t>Количество смен при экскавации почвенно-растительного слоя:</w:t>
      </w:r>
    </w:p>
    <w:p w:rsidR="00BA2C81" w:rsidRPr="002471D3" w:rsidRDefault="007F6EB9" w:rsidP="00BA2C81">
      <w:pPr>
        <w:pStyle w:val="ae"/>
        <w:spacing w:after="0" w:line="360" w:lineRule="auto"/>
        <w:ind w:left="0" w:firstLine="68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прс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см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э</m:t>
                  </m:r>
                </m:sup>
              </m:sSubSup>
            </m:den>
          </m:f>
        </m:oMath>
      </m:oMathPara>
    </w:p>
    <w:p w:rsidR="00BA2C81" w:rsidRPr="002471D3" w:rsidRDefault="007F6EB9" w:rsidP="00BA2C81">
      <w:pPr>
        <w:pStyle w:val="ae"/>
        <w:spacing w:after="0" w:line="360" w:lineRule="auto"/>
        <w:ind w:left="0" w:firstLine="68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12000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864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=14 смен</m:t>
          </m:r>
        </m:oMath>
      </m:oMathPara>
    </w:p>
    <w:p w:rsidR="00BA2C81" w:rsidRPr="00B20C46" w:rsidRDefault="00BA2C81" w:rsidP="00BA2C8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20C46">
        <w:rPr>
          <w:rFonts w:ascii="Times New Roman" w:eastAsiaTheme="minorEastAsia" w:hAnsi="Times New Roman" w:cs="Times New Roman"/>
          <w:sz w:val="28"/>
          <w:szCs w:val="28"/>
        </w:rPr>
        <w:t>Выбор модели автосамосвала:</w:t>
      </w:r>
    </w:p>
    <w:p w:rsidR="00BA2C81" w:rsidRPr="00B20C46" w:rsidRDefault="00BA2C81" w:rsidP="00BA2C8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20C46">
        <w:rPr>
          <w:rFonts w:ascii="Times New Roman" w:eastAsiaTheme="minorEastAsia" w:hAnsi="Times New Roman" w:cs="Times New Roman"/>
          <w:sz w:val="28"/>
          <w:szCs w:val="28"/>
        </w:rPr>
        <w:t>Принимаем автосамосвал- КАМАЗ 43255</w:t>
      </w:r>
    </w:p>
    <w:p w:rsidR="00BA2C81" w:rsidRPr="002D063D" w:rsidRDefault="00BA2C81" w:rsidP="00BA2C8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B20C46">
        <w:rPr>
          <w:rFonts w:ascii="Times New Roman" w:eastAsiaTheme="minorEastAsia" w:hAnsi="Times New Roman" w:cs="Times New Roman"/>
          <w:sz w:val="28"/>
          <w:szCs w:val="28"/>
        </w:rPr>
        <w:t>Характеристика автосамосвала КАМАЗ 43255</w:t>
      </w:r>
      <w:r w:rsidRPr="002D063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BA2C81" w:rsidRPr="003E73F5" w:rsidRDefault="00BA2C81" w:rsidP="00BA2C81">
      <w:pPr>
        <w:pStyle w:val="ae"/>
        <w:numPr>
          <w:ilvl w:val="0"/>
          <w:numId w:val="6"/>
        </w:numPr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Грузоподъемность 7,6 т</w:t>
      </w:r>
    </w:p>
    <w:p w:rsidR="00BA2C81" w:rsidRPr="003E73F5" w:rsidRDefault="00BA2C81" w:rsidP="00BA2C81">
      <w:pPr>
        <w:pStyle w:val="ae"/>
        <w:numPr>
          <w:ilvl w:val="0"/>
          <w:numId w:val="6"/>
        </w:numPr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Объем кузова:</w:t>
      </w:r>
    </w:p>
    <w:p w:rsidR="00BA2C81" w:rsidRPr="003E73F5" w:rsidRDefault="00BA2C81" w:rsidP="00BA2C81">
      <w:pPr>
        <w:pStyle w:val="ae"/>
        <w:numPr>
          <w:ilvl w:val="0"/>
          <w:numId w:val="7"/>
        </w:numPr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геометрический </w:t>
      </w:r>
      <w:r w:rsidRPr="002471D3">
        <w:rPr>
          <w:rFonts w:ascii="Times New Roman" w:eastAsiaTheme="minorEastAsia" w:hAnsi="Times New Roman" w:cs="Times New Roman"/>
          <w:sz w:val="28"/>
          <w:szCs w:val="28"/>
        </w:rPr>
        <w:t>6 м</w:t>
      </w:r>
      <w:r w:rsidRPr="002471D3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BA2C81" w:rsidRPr="0035655F" w:rsidRDefault="00BA2C81" w:rsidP="00BA2C8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5655F">
        <w:rPr>
          <w:rFonts w:ascii="Times New Roman" w:eastAsiaTheme="minorEastAsia" w:hAnsi="Times New Roman" w:cs="Times New Roman"/>
          <w:sz w:val="28"/>
          <w:szCs w:val="28"/>
        </w:rPr>
        <w:t>Коэффициент использования грузоподъемности автосамосвалаКАМАЗ 43255:</w:t>
      </w:r>
    </w:p>
    <w:p w:rsidR="00BA2C81" w:rsidRPr="002471D3" w:rsidRDefault="007F6EB9" w:rsidP="00BA2C81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к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 γ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a  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den>
          </m:f>
        </m:oMath>
      </m:oMathPara>
    </w:p>
    <w:p w:rsidR="00BA2C81" w:rsidRPr="002471D3" w:rsidRDefault="00BA2C81" w:rsidP="00BA2C8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где    </w:t>
      </w:r>
      <w:r w:rsidRPr="002471D3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2471D3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 w:rsidRPr="002471D3">
        <w:rPr>
          <w:rFonts w:ascii="Times New Roman" w:eastAsiaTheme="minorEastAsia" w:hAnsi="Times New Roman" w:cs="Times New Roman"/>
          <w:sz w:val="28"/>
          <w:szCs w:val="28"/>
        </w:rPr>
        <w:t xml:space="preserve"> – геометрическая вместимость кузова автосамосвала, м</w:t>
      </w:r>
      <w:r w:rsidRPr="002471D3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BA2C81" w:rsidRPr="002471D3" w:rsidRDefault="00BA2C81" w:rsidP="00BA2C81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2471D3">
        <w:rPr>
          <w:rFonts w:ascii="Times New Roman" w:eastAsiaTheme="minorEastAsia" w:hAnsi="Times New Roman" w:cs="Times New Roman"/>
          <w:sz w:val="28"/>
          <w:szCs w:val="28"/>
        </w:rPr>
        <w:t>γ – плотность в целике, т/м</w:t>
      </w:r>
      <w:r w:rsidRPr="002471D3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BA2C81" w:rsidRPr="002471D3" w:rsidRDefault="00BA2C81" w:rsidP="00BA2C81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2471D3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2471D3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а</w:t>
      </w:r>
      <w:r w:rsidRPr="002471D3">
        <w:rPr>
          <w:rFonts w:ascii="Times New Roman" w:eastAsiaTheme="minorEastAsia" w:hAnsi="Times New Roman" w:cs="Times New Roman"/>
          <w:sz w:val="28"/>
          <w:szCs w:val="28"/>
        </w:rPr>
        <w:t xml:space="preserve"> – грузоподъемность, т</w:t>
      </w:r>
    </w:p>
    <w:p w:rsidR="00BA2C81" w:rsidRPr="002471D3" w:rsidRDefault="007F6EB9" w:rsidP="00BA2C81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6∙1,4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7,6∙1,2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=0,92</m:t>
          </m:r>
        </m:oMath>
      </m:oMathPara>
    </w:p>
    <w:p w:rsidR="00BA2C81" w:rsidRPr="003E73F5" w:rsidRDefault="00BA2C81" w:rsidP="00BA2C8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BA2C81" w:rsidRPr="00B20C46" w:rsidRDefault="00BA2C81" w:rsidP="00BA2C8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20C46">
        <w:rPr>
          <w:rFonts w:ascii="Times New Roman" w:eastAsiaTheme="minorEastAsia" w:hAnsi="Times New Roman" w:cs="Times New Roman"/>
          <w:sz w:val="28"/>
          <w:szCs w:val="28"/>
        </w:rPr>
        <w:t>Дальность вывозки 300 м = 0,3 км</w:t>
      </w:r>
    </w:p>
    <w:p w:rsidR="00BA2C81" w:rsidRDefault="00BA2C81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BA2C81" w:rsidRPr="00B20C46" w:rsidRDefault="00BA2C81" w:rsidP="00BA2C8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20C46">
        <w:rPr>
          <w:rFonts w:ascii="Times New Roman" w:eastAsiaTheme="minorEastAsia" w:hAnsi="Times New Roman" w:cs="Times New Roman"/>
          <w:sz w:val="28"/>
          <w:szCs w:val="28"/>
        </w:rPr>
        <w:t>Время погрузки погрузчиком ТО-18 в автосамосвал КАМАЗ 43255:</w:t>
      </w:r>
    </w:p>
    <w:p w:rsidR="00BA2C81" w:rsidRPr="002471D3" w:rsidRDefault="007F6EB9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60 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γ  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т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п</m:t>
                  </m:r>
                </m:sup>
              </m:sSubSup>
            </m:den>
          </m:f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sub>
          </m:sSub>
        </m:oMath>
      </m:oMathPara>
    </w:p>
    <w:p w:rsidR="00BA2C81" w:rsidRPr="002471D3" w:rsidRDefault="007F6EB9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60∙7,6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1,4∙91,9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∙0,92=3,3 мин</m:t>
          </m:r>
        </m:oMath>
      </m:oMathPara>
    </w:p>
    <w:p w:rsidR="00BA2C81" w:rsidRPr="00B20C46" w:rsidRDefault="00BA2C81" w:rsidP="00BA2C8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20C46">
        <w:rPr>
          <w:rFonts w:ascii="Times New Roman" w:eastAsiaTheme="minorEastAsia" w:hAnsi="Times New Roman" w:cs="Times New Roman"/>
          <w:sz w:val="28"/>
          <w:szCs w:val="28"/>
        </w:rPr>
        <w:t xml:space="preserve">Время погрузки экскаватором </w:t>
      </w:r>
      <w:r w:rsidRPr="00B20C46">
        <w:rPr>
          <w:rFonts w:ascii="Times New Roman" w:eastAsiaTheme="minorEastAsia" w:hAnsi="Times New Roman" w:cs="Times New Roman"/>
          <w:sz w:val="28"/>
          <w:szCs w:val="28"/>
          <w:lang w:val="en-US"/>
        </w:rPr>
        <w:t>Hitachi</w:t>
      </w:r>
      <w:r w:rsidRPr="00B20C46">
        <w:rPr>
          <w:rFonts w:ascii="Times New Roman" w:eastAsiaTheme="minorEastAsia" w:hAnsi="Times New Roman" w:cs="Times New Roman"/>
          <w:sz w:val="28"/>
          <w:szCs w:val="28"/>
        </w:rPr>
        <w:t xml:space="preserve"> в автосамосвал КАМАЗ 43255:</w:t>
      </w:r>
    </w:p>
    <w:p w:rsidR="00BA2C81" w:rsidRPr="00022333" w:rsidRDefault="007F6EB9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60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γ 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т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э</m:t>
                  </m:r>
                </m:sup>
              </m:sSubSup>
            </m:den>
          </m:f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sub>
          </m:sSub>
        </m:oMath>
      </m:oMathPara>
    </w:p>
    <w:p w:rsidR="00BA2C81" w:rsidRPr="002471D3" w:rsidRDefault="007F6EB9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60∙7,6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1,4∙135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∙0,92=2,2 мин</m:t>
          </m:r>
        </m:oMath>
      </m:oMathPara>
    </w:p>
    <w:p w:rsidR="00BA2C81" w:rsidRPr="00B20C46" w:rsidRDefault="00BA2C81" w:rsidP="00BA2C8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20C46">
        <w:rPr>
          <w:rFonts w:ascii="Times New Roman" w:eastAsiaTheme="minorEastAsia" w:hAnsi="Times New Roman" w:cs="Times New Roman"/>
          <w:sz w:val="28"/>
          <w:szCs w:val="28"/>
        </w:rPr>
        <w:t>Время движения автосамосвала КАМАЗ 43255 груженым:</w:t>
      </w:r>
    </w:p>
    <w:p w:rsidR="00BA2C81" w:rsidRPr="00022333" w:rsidRDefault="007F6EB9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=60 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ϑ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гр</m:t>
                  </m:r>
                </m:sub>
              </m:sSub>
            </m:den>
          </m:f>
        </m:oMath>
      </m:oMathPara>
    </w:p>
    <w:p w:rsidR="00BA2C81" w:rsidRPr="00022333" w:rsidRDefault="007F6EB9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=60∙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0,3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=2 мин</m:t>
          </m:r>
        </m:oMath>
      </m:oMathPara>
    </w:p>
    <w:p w:rsidR="00BA2C81" w:rsidRPr="00B20C46" w:rsidRDefault="00BA2C81" w:rsidP="00BA2C8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20C46">
        <w:rPr>
          <w:rFonts w:ascii="Times New Roman" w:eastAsiaTheme="minorEastAsia" w:hAnsi="Times New Roman" w:cs="Times New Roman"/>
          <w:sz w:val="28"/>
          <w:szCs w:val="28"/>
        </w:rPr>
        <w:t>Время движения автосамосвала КАМАЗ 43255 порожняком:</w:t>
      </w:r>
    </w:p>
    <w:p w:rsidR="00BA2C81" w:rsidRPr="00022333" w:rsidRDefault="007F6EB9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=60 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ϑ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пор</m:t>
                  </m:r>
                </m:sub>
              </m:sSub>
            </m:den>
          </m:f>
        </m:oMath>
      </m:oMathPara>
    </w:p>
    <w:p w:rsidR="00BA2C81" w:rsidRPr="00022333" w:rsidRDefault="007F6EB9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=60∙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0,3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15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=1,5 мин</m:t>
          </m:r>
        </m:oMath>
      </m:oMathPara>
    </w:p>
    <w:p w:rsidR="00BA2C81" w:rsidRPr="00B20C46" w:rsidRDefault="00BA2C81" w:rsidP="00BA2C8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20C46">
        <w:rPr>
          <w:rFonts w:ascii="Times New Roman" w:eastAsiaTheme="minorEastAsia" w:hAnsi="Times New Roman" w:cs="Times New Roman"/>
          <w:sz w:val="28"/>
          <w:szCs w:val="28"/>
        </w:rPr>
        <w:t>Время разгрузки принимаем 1 мин; время на маневры 2 мин.</w:t>
      </w:r>
    </w:p>
    <w:p w:rsidR="00BA2C81" w:rsidRPr="00B20C46" w:rsidRDefault="00BA2C81" w:rsidP="00BA2C8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20C46">
        <w:rPr>
          <w:rFonts w:ascii="Times New Roman" w:eastAsiaTheme="minorEastAsia" w:hAnsi="Times New Roman" w:cs="Times New Roman"/>
          <w:sz w:val="28"/>
          <w:szCs w:val="28"/>
        </w:rPr>
        <w:t>Время одного рейса с погрузчиком ТО-10 рассчитывается по формуле:</w:t>
      </w:r>
    </w:p>
    <w:p w:rsidR="00BA2C81" w:rsidRPr="00022333" w:rsidRDefault="007F6EB9" w:rsidP="00BA2C81">
      <w:pPr>
        <w:pStyle w:val="ae"/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м</m:t>
              </m:r>
            </m:sub>
          </m:sSub>
        </m:oMath>
      </m:oMathPara>
    </w:p>
    <w:p w:rsidR="00BA2C81" w:rsidRPr="00022333" w:rsidRDefault="007F6EB9" w:rsidP="00BA2C81">
      <w:pPr>
        <w:pStyle w:val="ae"/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р</m:t>
            </m:r>
          </m:sub>
        </m:sSub>
      </m:oMath>
      <w:r w:rsidR="00BA2C81" w:rsidRPr="00022333">
        <w:rPr>
          <w:rFonts w:ascii="Times New Roman" w:eastAsiaTheme="minorEastAsia" w:hAnsi="Times New Roman" w:cs="Times New Roman"/>
          <w:sz w:val="28"/>
          <w:szCs w:val="28"/>
        </w:rPr>
        <w:t>=3,5+2+1,5+1+2=9,8 мин</w:t>
      </w:r>
    </w:p>
    <w:p w:rsidR="00BA2C81" w:rsidRPr="00B20C46" w:rsidRDefault="00BA2C81" w:rsidP="00BA2C81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BA2C81" w:rsidRPr="00022333" w:rsidRDefault="00BA2C81" w:rsidP="00BA2C81">
      <w:pPr>
        <w:pStyle w:val="ae"/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w:r w:rsidRPr="00022333">
        <w:rPr>
          <w:rFonts w:ascii="Times New Roman" w:eastAsiaTheme="minorEastAsia" w:hAnsi="Times New Roman" w:cs="Times New Roman"/>
          <w:sz w:val="28"/>
          <w:szCs w:val="28"/>
        </w:rPr>
        <w:t xml:space="preserve">Время одного рейса с экскаватором </w:t>
      </w:r>
      <w:r w:rsidRPr="00022333">
        <w:rPr>
          <w:rFonts w:ascii="Times New Roman" w:eastAsiaTheme="minorEastAsia" w:hAnsi="Times New Roman" w:cs="Times New Roman"/>
          <w:sz w:val="28"/>
          <w:szCs w:val="28"/>
          <w:lang w:val="en-US"/>
        </w:rPr>
        <w:t>Hitachi</w:t>
      </w:r>
      <w:r w:rsidRPr="00022333">
        <w:rPr>
          <w:rFonts w:ascii="Times New Roman" w:eastAsiaTheme="minorEastAsia" w:hAnsi="Times New Roman" w:cs="Times New Roman"/>
          <w:sz w:val="28"/>
          <w:szCs w:val="28"/>
        </w:rPr>
        <w:t xml:space="preserve"> рассчитывается по формуле:</w:t>
      </w:r>
    </w:p>
    <w:p w:rsidR="00BA2C81" w:rsidRPr="00022333" w:rsidRDefault="007F6EB9" w:rsidP="00BA2C81">
      <w:pPr>
        <w:pStyle w:val="ae"/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м</m:t>
              </m:r>
            </m:sub>
          </m:sSub>
        </m:oMath>
      </m:oMathPara>
    </w:p>
    <w:p w:rsidR="00BA2C81" w:rsidRPr="00022333" w:rsidRDefault="007F6EB9" w:rsidP="00BA2C81">
      <w:pPr>
        <w:pStyle w:val="ae"/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=2,2+2+1,5+1+2=8,7 мин</m:t>
          </m:r>
        </m:oMath>
      </m:oMathPara>
    </w:p>
    <w:p w:rsidR="00BA2C81" w:rsidRPr="0035655F" w:rsidRDefault="00BA2C81" w:rsidP="00BA2C81">
      <w:pPr>
        <w:pStyle w:val="ae"/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w:r w:rsidRPr="0035655F">
        <w:rPr>
          <w:rFonts w:ascii="Times New Roman" w:eastAsiaTheme="minorEastAsia" w:hAnsi="Times New Roman" w:cs="Times New Roman"/>
          <w:sz w:val="28"/>
          <w:szCs w:val="28"/>
        </w:rPr>
        <w:t>Эксплуатационная производительность автосамосвала КАМАЗ 43255 с п</w:t>
      </w:r>
      <w:r w:rsidRPr="0035655F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35655F">
        <w:rPr>
          <w:rFonts w:ascii="Times New Roman" w:eastAsiaTheme="minorEastAsia" w:hAnsi="Times New Roman" w:cs="Times New Roman"/>
          <w:sz w:val="28"/>
          <w:szCs w:val="28"/>
        </w:rPr>
        <w:t>мощью погрузчика</w:t>
      </w:r>
      <w:r>
        <w:rPr>
          <w:rFonts w:ascii="Times New Roman" w:eastAsiaTheme="minorEastAsia" w:hAnsi="Times New Roman" w:cs="Times New Roman"/>
          <w:sz w:val="28"/>
          <w:szCs w:val="28"/>
        </w:rPr>
        <w:t>ТО-10</w:t>
      </w:r>
      <w:r w:rsidRPr="0035655F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BA2C81" w:rsidRPr="00022333" w:rsidRDefault="007F6EB9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а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=60 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0,9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см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η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,  м/смен</m:t>
          </m:r>
        </m:oMath>
      </m:oMathPara>
    </w:p>
    <w:p w:rsidR="00BA2C81" w:rsidRPr="00022333" w:rsidRDefault="00BA2C81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022333">
        <w:rPr>
          <w:rFonts w:ascii="Times New Roman" w:eastAsiaTheme="minorEastAsia" w:hAnsi="Times New Roman" w:cs="Times New Roman"/>
          <w:sz w:val="28"/>
          <w:szCs w:val="28"/>
        </w:rPr>
        <w:t>η – 0,8…0,95 принимаем 0,95.</w:t>
      </w:r>
    </w:p>
    <w:p w:rsidR="00BA2C81" w:rsidRPr="00022333" w:rsidRDefault="007F6EB9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а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=60∙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0,9∙7,6∙0,92∙8∙0,95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9,8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=293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м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смен</m:t>
              </m:r>
            </m:den>
          </m:f>
        </m:oMath>
      </m:oMathPara>
    </w:p>
    <w:p w:rsidR="00BA2C81" w:rsidRPr="006A0A5E" w:rsidRDefault="00BA2C81" w:rsidP="00BA2C8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A0A5E">
        <w:rPr>
          <w:rFonts w:ascii="Times New Roman" w:eastAsiaTheme="minorEastAsia" w:hAnsi="Times New Roman" w:cs="Times New Roman"/>
          <w:sz w:val="28"/>
          <w:szCs w:val="28"/>
        </w:rPr>
        <w:t>Переводим из м</w:t>
      </w:r>
      <w:r w:rsidRPr="006A0A5E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6A0A5E">
        <w:rPr>
          <w:rFonts w:ascii="Times New Roman" w:eastAsiaTheme="minorEastAsia" w:hAnsi="Times New Roman" w:cs="Times New Roman"/>
          <w:sz w:val="28"/>
          <w:szCs w:val="28"/>
        </w:rPr>
        <w:t>/смен в т/смен:</w:t>
      </w:r>
    </w:p>
    <w:p w:rsidR="00BA2C81" w:rsidRPr="00022333" w:rsidRDefault="00BA2C81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022333">
        <w:rPr>
          <w:rFonts w:ascii="Times New Roman" w:eastAsiaTheme="minorEastAsia" w:hAnsi="Times New Roman" w:cs="Times New Roman"/>
          <w:sz w:val="28"/>
          <w:szCs w:val="28"/>
        </w:rPr>
        <w:t>293/1,4 = 209,3 т/смен</w:t>
      </w:r>
    </w:p>
    <w:p w:rsidR="00BA2C81" w:rsidRDefault="00BA2C81" w:rsidP="00BA2C81">
      <w:pPr>
        <w:pStyle w:val="ae"/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p w:rsidR="00BA2C81" w:rsidRPr="0035655F" w:rsidRDefault="00BA2C81" w:rsidP="00BA2C81">
      <w:pPr>
        <w:pStyle w:val="ae"/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w:r w:rsidRPr="0035655F">
        <w:rPr>
          <w:rFonts w:ascii="Times New Roman" w:eastAsiaTheme="minorEastAsia" w:hAnsi="Times New Roman" w:cs="Times New Roman"/>
          <w:sz w:val="28"/>
          <w:szCs w:val="28"/>
        </w:rPr>
        <w:t>Количество автосамосваловКАМАЗ 43255 по вывозке почвенно-растительного слоя с помощью погрузчика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ТО-10</w:t>
      </w:r>
      <w:r w:rsidRPr="0035655F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BA2C81" w:rsidRPr="00022333" w:rsidRDefault="007F6EB9" w:rsidP="00BA2C81">
      <w:pPr>
        <w:pStyle w:val="ae"/>
        <w:spacing w:after="0" w:line="360" w:lineRule="auto"/>
        <w:ind w:left="0" w:firstLine="68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авто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погр.см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см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а</m:t>
                  </m:r>
                </m:sup>
              </m:sSubSup>
            </m:den>
          </m:f>
        </m:oMath>
      </m:oMathPara>
    </w:p>
    <w:p w:rsidR="00BA2C81" w:rsidRPr="00022333" w:rsidRDefault="007F6EB9" w:rsidP="00BA2C81">
      <w:pPr>
        <w:pStyle w:val="ae"/>
        <w:spacing w:after="0" w:line="360" w:lineRule="auto"/>
        <w:ind w:left="0" w:firstLine="68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авто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588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209,3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=3 машины</m:t>
          </m:r>
        </m:oMath>
      </m:oMathPara>
    </w:p>
    <w:p w:rsidR="00BA2C81" w:rsidRDefault="00BA2C81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BA2C81" w:rsidRPr="0035655F" w:rsidRDefault="00BA2C81" w:rsidP="00BA2C81">
      <w:pPr>
        <w:pStyle w:val="ae"/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w:r w:rsidRPr="0035655F">
        <w:rPr>
          <w:rFonts w:ascii="Times New Roman" w:eastAsiaTheme="minorEastAsia" w:hAnsi="Times New Roman" w:cs="Times New Roman"/>
          <w:sz w:val="28"/>
          <w:szCs w:val="28"/>
        </w:rPr>
        <w:t>Эксплуатационная производительность автосамосвала КАМАЗ 43255 с п</w:t>
      </w:r>
      <w:r w:rsidRPr="0035655F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35655F">
        <w:rPr>
          <w:rFonts w:ascii="Times New Roman" w:eastAsiaTheme="minorEastAsia" w:hAnsi="Times New Roman" w:cs="Times New Roman"/>
          <w:sz w:val="28"/>
          <w:szCs w:val="28"/>
        </w:rPr>
        <w:t>мощью экскаватора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Hitachi</w:t>
      </w:r>
      <w:r w:rsidRPr="0035655F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BA2C81" w:rsidRPr="00022333" w:rsidRDefault="007F6EB9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а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=60 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0,9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см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η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, 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м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смен</m:t>
              </m:r>
            </m:den>
          </m:f>
        </m:oMath>
      </m:oMathPara>
    </w:p>
    <w:p w:rsidR="00BA2C81" w:rsidRPr="00022333" w:rsidRDefault="00BA2C81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022333">
        <w:rPr>
          <w:rFonts w:ascii="Times New Roman" w:eastAsiaTheme="minorEastAsia" w:hAnsi="Times New Roman" w:cs="Times New Roman"/>
          <w:sz w:val="28"/>
          <w:szCs w:val="28"/>
        </w:rPr>
        <w:t>η – 0,8…0,95 принимаем 0,95</w:t>
      </w:r>
    </w:p>
    <w:p w:rsidR="00BA2C81" w:rsidRPr="00022333" w:rsidRDefault="007F6EB9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а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=60∙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0,9∙7,6∙0,92∙8∙0,95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8,7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=330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м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смен</m:t>
              </m:r>
            </m:den>
          </m:f>
        </m:oMath>
      </m:oMathPara>
    </w:p>
    <w:p w:rsidR="00BA2C81" w:rsidRPr="00D41187" w:rsidRDefault="00BA2C81" w:rsidP="00BA2C8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41187">
        <w:rPr>
          <w:rFonts w:ascii="Times New Roman" w:eastAsiaTheme="minorEastAsia" w:hAnsi="Times New Roman" w:cs="Times New Roman"/>
          <w:sz w:val="28"/>
          <w:szCs w:val="28"/>
        </w:rPr>
        <w:t>Переводим из м</w:t>
      </w:r>
      <w:r w:rsidRPr="00D4118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D41187">
        <w:rPr>
          <w:rFonts w:ascii="Times New Roman" w:eastAsiaTheme="minorEastAsia" w:hAnsi="Times New Roman" w:cs="Times New Roman"/>
          <w:sz w:val="28"/>
          <w:szCs w:val="28"/>
        </w:rPr>
        <w:t>/смен в т/смен:</w:t>
      </w:r>
    </w:p>
    <w:p w:rsidR="00BA2C81" w:rsidRPr="00022333" w:rsidRDefault="00BA2C81" w:rsidP="00BA2C81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022333">
        <w:rPr>
          <w:rFonts w:ascii="Times New Roman" w:eastAsiaTheme="minorEastAsia" w:hAnsi="Times New Roman" w:cs="Times New Roman"/>
          <w:sz w:val="28"/>
          <w:szCs w:val="28"/>
        </w:rPr>
        <w:t>330/1,4 = 235,7 т/смен</w:t>
      </w:r>
    </w:p>
    <w:p w:rsidR="00BA2C81" w:rsidRPr="00FA1928" w:rsidRDefault="00BA2C81" w:rsidP="00BA2C81">
      <w:pPr>
        <w:pStyle w:val="ae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A1928">
        <w:rPr>
          <w:rFonts w:ascii="Times New Roman" w:eastAsiaTheme="minorEastAsia" w:hAnsi="Times New Roman" w:cs="Times New Roman"/>
          <w:sz w:val="28"/>
          <w:szCs w:val="28"/>
        </w:rPr>
        <w:t>Количество автосамосвалов</w:t>
      </w:r>
      <w:r w:rsidRPr="0035655F">
        <w:rPr>
          <w:rFonts w:ascii="Times New Roman" w:eastAsiaTheme="minorEastAsia" w:hAnsi="Times New Roman" w:cs="Times New Roman"/>
          <w:sz w:val="28"/>
          <w:szCs w:val="28"/>
        </w:rPr>
        <w:t>КАМАЗ 43255</w:t>
      </w:r>
      <w:r w:rsidRPr="00FA1928">
        <w:rPr>
          <w:rFonts w:ascii="Times New Roman" w:eastAsiaTheme="minorEastAsia" w:hAnsi="Times New Roman" w:cs="Times New Roman"/>
          <w:sz w:val="28"/>
          <w:szCs w:val="28"/>
        </w:rPr>
        <w:t xml:space="preserve"> по вывозке почвенно-растительного слоя с помощью экскаватора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Hitachi</w:t>
      </w:r>
      <w:r w:rsidRPr="00FA192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BA2C81" w:rsidRPr="00022333" w:rsidRDefault="007F6EB9" w:rsidP="00BA2C81">
      <w:pPr>
        <w:pStyle w:val="ae"/>
        <w:spacing w:after="0" w:line="360" w:lineRule="auto"/>
        <w:ind w:left="0" w:firstLine="68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авто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экс.см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см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а</m:t>
                  </m:r>
                </m:sup>
              </m:sSubSup>
            </m:den>
          </m:f>
        </m:oMath>
      </m:oMathPara>
    </w:p>
    <w:p w:rsidR="00BA2C81" w:rsidRPr="00022333" w:rsidRDefault="007F6EB9" w:rsidP="00BA2C81">
      <w:pPr>
        <w:pStyle w:val="ae"/>
        <w:spacing w:after="0" w:line="360" w:lineRule="auto"/>
        <w:ind w:left="0" w:firstLine="68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авто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864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235,7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=4 машины</m:t>
          </m:r>
        </m:oMath>
      </m:oMathPara>
    </w:p>
    <w:p w:rsidR="00B16601" w:rsidRDefault="00B16601" w:rsidP="006A0A5E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b/>
          <w:sz w:val="28"/>
          <w:szCs w:val="28"/>
        </w:rPr>
        <w:t>2.2</w:t>
      </w:r>
      <w:r w:rsidR="003C466D" w:rsidRPr="003E73F5">
        <w:rPr>
          <w:rFonts w:ascii="Times New Roman" w:eastAsiaTheme="minorEastAsia" w:hAnsi="Times New Roman" w:cs="Times New Roman"/>
          <w:b/>
          <w:sz w:val="28"/>
          <w:szCs w:val="28"/>
        </w:rPr>
        <w:t>Экскав</w:t>
      </w:r>
      <w:r w:rsidR="000A65ED" w:rsidRPr="003E73F5">
        <w:rPr>
          <w:rFonts w:ascii="Times New Roman" w:eastAsiaTheme="minorEastAsia" w:hAnsi="Times New Roman" w:cs="Times New Roman"/>
          <w:b/>
          <w:sz w:val="28"/>
          <w:szCs w:val="28"/>
        </w:rPr>
        <w:t>ация и вывозка вскрышной породы</w:t>
      </w:r>
    </w:p>
    <w:p w:rsidR="003842ED" w:rsidRPr="00022333" w:rsidRDefault="003C466D" w:rsidP="00D41187">
      <w:pPr>
        <w:spacing w:after="24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22333">
        <w:rPr>
          <w:rFonts w:ascii="Times New Roman" w:eastAsiaTheme="minorEastAsia" w:hAnsi="Times New Roman" w:cs="Times New Roman"/>
          <w:sz w:val="28"/>
          <w:szCs w:val="28"/>
        </w:rPr>
        <w:t xml:space="preserve">Дальность вывозки </w:t>
      </w:r>
      <w:r w:rsidRPr="00022333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022333">
        <w:rPr>
          <w:rFonts w:ascii="Times New Roman" w:eastAsiaTheme="minorEastAsia" w:hAnsi="Times New Roman" w:cs="Times New Roman"/>
          <w:sz w:val="28"/>
          <w:szCs w:val="28"/>
        </w:rPr>
        <w:t xml:space="preserve"> = 0</w:t>
      </w:r>
      <w:r w:rsidR="000A65ED" w:rsidRPr="00022333">
        <w:rPr>
          <w:rFonts w:ascii="Times New Roman" w:eastAsiaTheme="minorEastAsia" w:hAnsi="Times New Roman" w:cs="Times New Roman"/>
          <w:sz w:val="28"/>
          <w:szCs w:val="28"/>
        </w:rPr>
        <w:t>,3</w:t>
      </w:r>
      <w:r w:rsidRPr="00022333">
        <w:rPr>
          <w:rFonts w:ascii="Times New Roman" w:eastAsiaTheme="minorEastAsia" w:hAnsi="Times New Roman" w:cs="Times New Roman"/>
          <w:sz w:val="28"/>
          <w:szCs w:val="28"/>
        </w:rPr>
        <w:t xml:space="preserve"> км. Вскрыша представляет собой песчано-грави</w:t>
      </w:r>
      <w:r w:rsidR="000A65ED" w:rsidRPr="00022333">
        <w:rPr>
          <w:rFonts w:ascii="Times New Roman" w:eastAsiaTheme="minorEastAsia" w:hAnsi="Times New Roman" w:cs="Times New Roman"/>
          <w:sz w:val="28"/>
          <w:szCs w:val="28"/>
        </w:rPr>
        <w:t>йную смесь</w:t>
      </w:r>
      <w:r w:rsidRPr="00022333">
        <w:rPr>
          <w:rFonts w:ascii="Times New Roman" w:eastAsiaTheme="minorEastAsia" w:hAnsi="Times New Roman" w:cs="Times New Roman"/>
          <w:sz w:val="28"/>
          <w:szCs w:val="28"/>
        </w:rPr>
        <w:t>; коэффициент разрыхления К</w:t>
      </w:r>
      <w:r w:rsidRPr="00022333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</w:t>
      </w:r>
      <w:r w:rsidR="0054203E">
        <w:rPr>
          <w:rFonts w:ascii="Times New Roman" w:eastAsiaTheme="minorEastAsia" w:hAnsi="Times New Roman" w:cs="Times New Roman"/>
          <w:sz w:val="28"/>
          <w:szCs w:val="28"/>
        </w:rPr>
        <w:t xml:space="preserve"> = 1,2</w:t>
      </w:r>
    </w:p>
    <w:p w:rsidR="003C466D" w:rsidRPr="00022333" w:rsidRDefault="003C466D" w:rsidP="00D41187">
      <w:pPr>
        <w:spacing w:after="24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22333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Техническая производительность экскаватора </w:t>
      </w:r>
      <w:r w:rsidR="00FA1928" w:rsidRPr="00022333">
        <w:rPr>
          <w:rFonts w:ascii="Times New Roman" w:eastAsiaTheme="minorEastAsia" w:hAnsi="Times New Roman" w:cs="Times New Roman"/>
          <w:sz w:val="28"/>
          <w:szCs w:val="28"/>
          <w:lang w:val="en-US"/>
        </w:rPr>
        <w:t>Hitachi</w:t>
      </w:r>
      <w:r w:rsidRPr="00022333">
        <w:rPr>
          <w:rFonts w:ascii="Times New Roman" w:eastAsiaTheme="minorEastAsia" w:hAnsi="Times New Roman" w:cs="Times New Roman"/>
          <w:sz w:val="28"/>
          <w:szCs w:val="28"/>
        </w:rPr>
        <w:t>вычисляется из форм</w:t>
      </w:r>
      <w:r w:rsidRPr="00022333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022333">
        <w:rPr>
          <w:rFonts w:ascii="Times New Roman" w:eastAsiaTheme="minorEastAsia" w:hAnsi="Times New Roman" w:cs="Times New Roman"/>
          <w:sz w:val="28"/>
          <w:szCs w:val="28"/>
        </w:rPr>
        <w:t>лы:</w:t>
      </w:r>
    </w:p>
    <w:p w:rsidR="003C466D" w:rsidRPr="00022333" w:rsidRDefault="007F6EB9" w:rsidP="006A0A5E">
      <w:pPr>
        <w:spacing w:after="24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3600 Е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ц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,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ч</m:t>
              </m:r>
            </m:den>
          </m:f>
        </m:oMath>
      </m:oMathPara>
    </w:p>
    <w:p w:rsidR="00902C76" w:rsidRPr="00022333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3600∙1∙0.8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20∙1,2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=120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ч</m:t>
              </m:r>
            </m:den>
          </m:f>
        </m:oMath>
      </m:oMathPara>
    </w:p>
    <w:p w:rsidR="00902C76" w:rsidRPr="00FA1928" w:rsidRDefault="00902C76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FA1928">
        <w:rPr>
          <w:rFonts w:ascii="Times New Roman" w:eastAsiaTheme="minorEastAsia" w:hAnsi="Times New Roman" w:cs="Times New Roman"/>
          <w:sz w:val="28"/>
          <w:szCs w:val="28"/>
        </w:rPr>
        <w:t>Сменная производительность экскаватора</w:t>
      </w:r>
      <w:r w:rsidR="00605EB3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Hitachi</w:t>
      </w:r>
      <w:r w:rsidRPr="00FA192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902C76" w:rsidRPr="008C6069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p>
          </m:sSubSup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 η</m:t>
          </m:r>
        </m:oMath>
      </m:oMathPara>
    </w:p>
    <w:p w:rsidR="000A65ED" w:rsidRPr="008C6069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=120∙8∙0,8=768 </m:t>
          </m:r>
          <m:f>
            <m:fPr>
              <m:type m:val="lin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смен</m:t>
              </m:r>
            </m:den>
          </m:f>
        </m:oMath>
      </m:oMathPara>
    </w:p>
    <w:p w:rsidR="00B64BDD" w:rsidRPr="00605EB3" w:rsidRDefault="00B64BDD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605EB3">
        <w:rPr>
          <w:rFonts w:ascii="Times New Roman" w:eastAsiaTheme="minorEastAsia" w:hAnsi="Times New Roman" w:cs="Times New Roman"/>
          <w:sz w:val="28"/>
          <w:szCs w:val="28"/>
        </w:rPr>
        <w:t>Количество смен по экскавации вскрышной породы:</w:t>
      </w:r>
    </w:p>
    <w:p w:rsidR="00B64BDD" w:rsidRPr="008C6069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всп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см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э</m:t>
                  </m:r>
                </m:sup>
              </m:sSubSup>
            </m:den>
          </m:f>
        </m:oMath>
      </m:oMathPara>
    </w:p>
    <w:p w:rsidR="008C6069" w:rsidRPr="008C6069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60000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768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=78,1 смены</m:t>
          </m:r>
        </m:oMath>
      </m:oMathPara>
    </w:p>
    <w:p w:rsidR="008C6069" w:rsidRDefault="000A65ED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Принимаем </w:t>
      </w:r>
      <w:r w:rsidR="0054203E">
        <w:rPr>
          <w:rFonts w:ascii="Times New Roman" w:eastAsiaTheme="minorEastAsia" w:hAnsi="Times New Roman" w:cs="Times New Roman"/>
          <w:sz w:val="28"/>
          <w:szCs w:val="28"/>
        </w:rPr>
        <w:t>78</w:t>
      </w:r>
      <w:r w:rsidR="00B64BDD"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смен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B64BDD" w:rsidRPr="003E73F5">
        <w:rPr>
          <w:rFonts w:ascii="Times New Roman" w:eastAsiaTheme="minorEastAsia" w:hAnsi="Times New Roman" w:cs="Times New Roman"/>
          <w:sz w:val="28"/>
          <w:szCs w:val="28"/>
        </w:rPr>
        <w:t>. На экскавации вс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крышной породы будут работать 2</w:t>
      </w:r>
      <w:r w:rsidR="00B64BDD"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экскаватор</w:t>
      </w:r>
      <w:r w:rsidR="00605EB3">
        <w:rPr>
          <w:rFonts w:ascii="Times New Roman" w:eastAsiaTheme="minorEastAsia" w:hAnsi="Times New Roman" w:cs="Times New Roman"/>
          <w:sz w:val="28"/>
          <w:szCs w:val="28"/>
        </w:rPr>
        <w:t>а Hitachi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в 2 смены по восемь часов 24 дня</w:t>
      </w:r>
      <w:r w:rsidR="002E2AAA" w:rsidRPr="003E73F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E2AAA" w:rsidRPr="00605EB3" w:rsidRDefault="002E2AAA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605EB3">
        <w:rPr>
          <w:rFonts w:ascii="Times New Roman" w:eastAsiaTheme="minorEastAsia" w:hAnsi="Times New Roman" w:cs="Times New Roman"/>
          <w:sz w:val="28"/>
          <w:szCs w:val="28"/>
        </w:rPr>
        <w:t>Вывозка вскрышной породы</w:t>
      </w:r>
      <w:r w:rsidR="006E219E">
        <w:rPr>
          <w:rFonts w:ascii="Times New Roman" w:eastAsiaTheme="minorEastAsia" w:hAnsi="Times New Roman" w:cs="Times New Roman"/>
          <w:sz w:val="28"/>
          <w:szCs w:val="28"/>
        </w:rPr>
        <w:t xml:space="preserve">автосамосвалом </w:t>
      </w:r>
      <w:r w:rsidR="006E219E" w:rsidRPr="0035655F">
        <w:rPr>
          <w:rFonts w:ascii="Times New Roman" w:eastAsiaTheme="minorEastAsia" w:hAnsi="Times New Roman" w:cs="Times New Roman"/>
          <w:sz w:val="28"/>
          <w:szCs w:val="28"/>
        </w:rPr>
        <w:t>КАМАЗ 43255</w:t>
      </w:r>
      <w:r w:rsidR="00C529CE" w:rsidRPr="00C529CE">
        <w:rPr>
          <w:rFonts w:ascii="Times New Roman" w:eastAsiaTheme="minorEastAsia" w:hAnsi="Times New Roman" w:cs="Times New Roman"/>
          <w:sz w:val="28"/>
          <w:szCs w:val="28"/>
        </w:rPr>
        <w:t>[ 2]</w:t>
      </w:r>
      <w:r w:rsidRPr="00605EB3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2E2AAA" w:rsidRPr="008C6069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γ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den>
          </m:f>
        </m:oMath>
      </m:oMathPara>
    </w:p>
    <w:p w:rsidR="008C6069" w:rsidRPr="008C6069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6∙1,7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7,6∙1,2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=1,1</m:t>
          </m:r>
        </m:oMath>
      </m:oMathPara>
    </w:p>
    <w:p w:rsidR="00605EB3" w:rsidRDefault="00605EB3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2E2AAA" w:rsidRPr="00D41187" w:rsidRDefault="002E2AAA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D41187">
        <w:rPr>
          <w:rFonts w:ascii="Times New Roman" w:eastAsiaTheme="minorEastAsia" w:hAnsi="Times New Roman" w:cs="Times New Roman"/>
          <w:sz w:val="28"/>
          <w:szCs w:val="28"/>
        </w:rPr>
        <w:t>Время погрузки автосамосвала</w:t>
      </w:r>
      <w:r w:rsidR="006E219E" w:rsidRPr="00D41187">
        <w:rPr>
          <w:rFonts w:ascii="Times New Roman" w:eastAsiaTheme="minorEastAsia" w:hAnsi="Times New Roman" w:cs="Times New Roman"/>
          <w:sz w:val="28"/>
          <w:szCs w:val="28"/>
        </w:rPr>
        <w:t>КАМАЗ 43255</w:t>
      </w:r>
      <w:r w:rsidRPr="00D41187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2E2AAA" w:rsidRPr="008C6069" w:rsidRDefault="007F6EB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60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γ 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т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э</m:t>
                  </m:r>
                </m:sup>
              </m:sSubSup>
            </m:den>
          </m:f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sub>
          </m:sSub>
        </m:oMath>
      </m:oMathPara>
    </w:p>
    <w:p w:rsidR="008C6069" w:rsidRPr="008C6069" w:rsidRDefault="007F6EB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60∙7,7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1,7∙120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∙1,1=2,5мин</m:t>
          </m:r>
        </m:oMath>
      </m:oMathPara>
    </w:p>
    <w:p w:rsidR="002E2AAA" w:rsidRPr="00D41187" w:rsidRDefault="002E2AAA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D41187">
        <w:rPr>
          <w:rFonts w:ascii="Times New Roman" w:eastAsiaTheme="minorEastAsia" w:hAnsi="Times New Roman" w:cs="Times New Roman"/>
          <w:sz w:val="28"/>
          <w:szCs w:val="28"/>
        </w:rPr>
        <w:t>Время движения автосамосвала</w:t>
      </w:r>
      <w:r w:rsidR="006E219E" w:rsidRPr="00D41187">
        <w:rPr>
          <w:rFonts w:ascii="Times New Roman" w:eastAsiaTheme="minorEastAsia" w:hAnsi="Times New Roman" w:cs="Times New Roman"/>
          <w:sz w:val="28"/>
          <w:szCs w:val="28"/>
        </w:rPr>
        <w:t xml:space="preserve"> КАМАЗ 43255</w:t>
      </w:r>
      <w:r w:rsidRPr="00D41187">
        <w:rPr>
          <w:rFonts w:ascii="Times New Roman" w:eastAsiaTheme="minorEastAsia" w:hAnsi="Times New Roman" w:cs="Times New Roman"/>
          <w:sz w:val="28"/>
          <w:szCs w:val="28"/>
        </w:rPr>
        <w:t>груженым:</w:t>
      </w:r>
    </w:p>
    <w:p w:rsidR="002E2AAA" w:rsidRPr="008C6069" w:rsidRDefault="007F6EB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=60 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ϑ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гр</m:t>
                  </m:r>
                </m:sub>
              </m:sSub>
            </m:den>
          </m:f>
        </m:oMath>
      </m:oMathPara>
    </w:p>
    <w:p w:rsidR="008C6069" w:rsidRPr="008C6069" w:rsidRDefault="007F6EB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=60∙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0,3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=2 мин</m:t>
          </m:r>
        </m:oMath>
      </m:oMathPara>
    </w:p>
    <w:p w:rsidR="002E2AAA" w:rsidRPr="00D41187" w:rsidRDefault="002E2AAA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D41187">
        <w:rPr>
          <w:rFonts w:ascii="Times New Roman" w:eastAsiaTheme="minorEastAsia" w:hAnsi="Times New Roman" w:cs="Times New Roman"/>
          <w:sz w:val="28"/>
          <w:szCs w:val="28"/>
        </w:rPr>
        <w:t xml:space="preserve">Время движения автосамосвала </w:t>
      </w:r>
      <w:r w:rsidR="006E219E" w:rsidRPr="00D41187">
        <w:rPr>
          <w:rFonts w:ascii="Times New Roman" w:eastAsiaTheme="minorEastAsia" w:hAnsi="Times New Roman" w:cs="Times New Roman"/>
          <w:sz w:val="28"/>
          <w:szCs w:val="28"/>
        </w:rPr>
        <w:t>КАМАЗ 43255</w:t>
      </w:r>
      <w:r w:rsidRPr="00D41187">
        <w:rPr>
          <w:rFonts w:ascii="Times New Roman" w:eastAsiaTheme="minorEastAsia" w:hAnsi="Times New Roman" w:cs="Times New Roman"/>
          <w:sz w:val="28"/>
          <w:szCs w:val="28"/>
        </w:rPr>
        <w:t>порожняком:</w:t>
      </w:r>
    </w:p>
    <w:p w:rsidR="002E2AAA" w:rsidRPr="008C6069" w:rsidRDefault="007F6EB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=60 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ϑ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пор</m:t>
                  </m:r>
                </m:sub>
              </m:sSub>
            </m:den>
          </m:f>
        </m:oMath>
      </m:oMathPara>
    </w:p>
    <w:p w:rsidR="008C6069" w:rsidRPr="008C6069" w:rsidRDefault="007F6EB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=60∙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0,3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15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=1,5 мин</m:t>
          </m:r>
        </m:oMath>
      </m:oMathPara>
    </w:p>
    <w:p w:rsidR="002E2AAA" w:rsidRPr="00D41187" w:rsidRDefault="002E2AAA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D41187">
        <w:rPr>
          <w:rFonts w:ascii="Times New Roman" w:eastAsiaTheme="minorEastAsia" w:hAnsi="Times New Roman" w:cs="Times New Roman"/>
          <w:sz w:val="28"/>
          <w:szCs w:val="28"/>
        </w:rPr>
        <w:t xml:space="preserve">Время разгрузки принимаем 1 мин; время на маневры </w:t>
      </w:r>
      <w:r w:rsidR="00F116E7" w:rsidRPr="00D41187">
        <w:rPr>
          <w:rFonts w:ascii="Times New Roman" w:eastAsiaTheme="minorEastAsia" w:hAnsi="Times New Roman" w:cs="Times New Roman"/>
          <w:sz w:val="28"/>
          <w:szCs w:val="28"/>
        </w:rPr>
        <w:t xml:space="preserve">2 </w:t>
      </w:r>
      <w:r w:rsidRPr="00D41187">
        <w:rPr>
          <w:rFonts w:ascii="Times New Roman" w:eastAsiaTheme="minorEastAsia" w:hAnsi="Times New Roman" w:cs="Times New Roman"/>
          <w:sz w:val="28"/>
          <w:szCs w:val="28"/>
        </w:rPr>
        <w:t>мин.</w:t>
      </w:r>
    </w:p>
    <w:p w:rsidR="002E2AAA" w:rsidRPr="00D41187" w:rsidRDefault="002E2AAA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D41187">
        <w:rPr>
          <w:rFonts w:ascii="Times New Roman" w:eastAsiaTheme="minorEastAsia" w:hAnsi="Times New Roman" w:cs="Times New Roman"/>
          <w:sz w:val="28"/>
          <w:szCs w:val="28"/>
        </w:rPr>
        <w:t>Время одного рейса рассчитывается по формуле:</w:t>
      </w:r>
    </w:p>
    <w:p w:rsidR="002E2AAA" w:rsidRPr="000F2E99" w:rsidRDefault="007F6EB9" w:rsidP="006A0A5E">
      <w:pPr>
        <w:pStyle w:val="ae"/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=2,5+2+1,5+1+2</m:t>
          </m:r>
        </m:oMath>
      </m:oMathPara>
    </w:p>
    <w:p w:rsidR="000F2E99" w:rsidRPr="000F2E99" w:rsidRDefault="007F6EB9" w:rsidP="006A0A5E">
      <w:pPr>
        <w:pStyle w:val="ae"/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=9 мин</m:t>
          </m:r>
        </m:oMath>
      </m:oMathPara>
    </w:p>
    <w:p w:rsidR="002E2AAA" w:rsidRPr="00D41187" w:rsidRDefault="002E2AAA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D41187">
        <w:rPr>
          <w:rFonts w:ascii="Times New Roman" w:eastAsiaTheme="minorEastAsia" w:hAnsi="Times New Roman" w:cs="Times New Roman"/>
          <w:sz w:val="28"/>
          <w:szCs w:val="28"/>
        </w:rPr>
        <w:t xml:space="preserve">Эксплуатационная производительность автосамосвала </w:t>
      </w:r>
      <w:r w:rsidR="00F116E7" w:rsidRPr="00D41187">
        <w:rPr>
          <w:rFonts w:ascii="Times New Roman" w:eastAsiaTheme="minorEastAsia" w:hAnsi="Times New Roman" w:cs="Times New Roman"/>
          <w:sz w:val="28"/>
          <w:szCs w:val="28"/>
        </w:rPr>
        <w:t>КА</w:t>
      </w:r>
      <w:r w:rsidR="00C13F9D" w:rsidRPr="00D41187">
        <w:rPr>
          <w:rFonts w:ascii="Times New Roman" w:eastAsiaTheme="minorEastAsia" w:hAnsi="Times New Roman" w:cs="Times New Roman"/>
          <w:sz w:val="28"/>
          <w:szCs w:val="28"/>
        </w:rPr>
        <w:t>МАЗ</w:t>
      </w:r>
      <w:r w:rsidR="00F116E7" w:rsidRPr="00D41187">
        <w:rPr>
          <w:rFonts w:ascii="Times New Roman" w:eastAsiaTheme="minorEastAsia" w:hAnsi="Times New Roman" w:cs="Times New Roman"/>
          <w:sz w:val="28"/>
          <w:szCs w:val="28"/>
        </w:rPr>
        <w:t xml:space="preserve"> 43255</w:t>
      </w:r>
      <w:r w:rsidR="00F116E7" w:rsidRPr="00D41187">
        <w:rPr>
          <w:rFonts w:ascii="Times New Roman" w:eastAsiaTheme="minorEastAsia" w:hAnsi="Times New Roman" w:cs="Times New Roman"/>
          <w:sz w:val="28"/>
          <w:szCs w:val="28"/>
          <w:lang w:val="en-US"/>
        </w:rPr>
        <w:t>:</w:t>
      </w:r>
    </w:p>
    <w:p w:rsidR="002E2AAA" w:rsidRPr="000F2E99" w:rsidRDefault="007F6EB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а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=60 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0,9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см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η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, 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м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смен</m:t>
              </m:r>
            </m:den>
          </m:f>
        </m:oMath>
      </m:oMathPara>
    </w:p>
    <w:p w:rsidR="002E2AAA" w:rsidRPr="003E73F5" w:rsidRDefault="002E2AAA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η – 0,8…0,95 принимаем 0,95.</w:t>
      </w:r>
    </w:p>
    <w:p w:rsidR="002E2AAA" w:rsidRPr="000F2E99" w:rsidRDefault="007F6EB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а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=60∙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0,9∙7,7∙1,1∙8∙0,95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9∙1,7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=227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м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смен</m:t>
              </m:r>
            </m:den>
          </m:f>
        </m:oMath>
      </m:oMathPara>
    </w:p>
    <w:p w:rsidR="000E392D" w:rsidRPr="006E219E" w:rsidRDefault="00F116E7" w:rsidP="00D41187">
      <w:pPr>
        <w:pStyle w:val="ae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E219E">
        <w:rPr>
          <w:rFonts w:ascii="Times New Roman" w:eastAsiaTheme="minorEastAsia" w:hAnsi="Times New Roman" w:cs="Times New Roman"/>
          <w:sz w:val="28"/>
          <w:szCs w:val="28"/>
        </w:rPr>
        <w:t xml:space="preserve">Количество автосамосвалов </w:t>
      </w:r>
      <w:r w:rsidR="0044421A">
        <w:rPr>
          <w:rFonts w:ascii="Times New Roman" w:eastAsiaTheme="minorEastAsia" w:hAnsi="Times New Roman" w:cs="Times New Roman"/>
          <w:sz w:val="28"/>
          <w:szCs w:val="28"/>
        </w:rPr>
        <w:t xml:space="preserve">КАМАЗ 43255 </w:t>
      </w:r>
      <w:r w:rsidR="000E392D" w:rsidRPr="006E219E">
        <w:rPr>
          <w:rFonts w:ascii="Times New Roman" w:eastAsiaTheme="minorEastAsia" w:hAnsi="Times New Roman" w:cs="Times New Roman"/>
          <w:sz w:val="28"/>
          <w:szCs w:val="28"/>
        </w:rPr>
        <w:t>по вывозке почвенно-растительного слоя:</w:t>
      </w:r>
    </w:p>
    <w:p w:rsidR="000E392D" w:rsidRPr="000F2E99" w:rsidRDefault="007F6EB9" w:rsidP="006A0A5E">
      <w:pPr>
        <w:pStyle w:val="ae"/>
        <w:spacing w:after="0" w:line="360" w:lineRule="auto"/>
        <w:ind w:left="0" w:firstLine="68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экс.см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см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а</m:t>
                  </m:r>
                </m:sup>
              </m:sSubSup>
            </m:den>
          </m:f>
        </m:oMath>
      </m:oMathPara>
    </w:p>
    <w:p w:rsidR="000F2E99" w:rsidRPr="000F2E99" w:rsidRDefault="007F6EB9" w:rsidP="006A0A5E">
      <w:pPr>
        <w:pStyle w:val="ae"/>
        <w:spacing w:after="0" w:line="360" w:lineRule="auto"/>
        <w:ind w:left="0" w:firstLine="68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768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227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=3,4 машины</m:t>
          </m:r>
        </m:oMath>
      </m:oMathPara>
    </w:p>
    <w:p w:rsidR="00906673" w:rsidRPr="00906673" w:rsidRDefault="00F116E7" w:rsidP="00D41187">
      <w:pPr>
        <w:pStyle w:val="ae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Принимаем 4 автосамосвала</w:t>
      </w:r>
      <w:r w:rsidR="006E219E" w:rsidRPr="0035655F">
        <w:rPr>
          <w:rFonts w:ascii="Times New Roman" w:eastAsiaTheme="minorEastAsia" w:hAnsi="Times New Roman" w:cs="Times New Roman"/>
          <w:sz w:val="28"/>
          <w:szCs w:val="28"/>
        </w:rPr>
        <w:t>КАМАЗ 43255</w:t>
      </w:r>
      <w:r w:rsidR="000E392D" w:rsidRPr="003E73F5">
        <w:rPr>
          <w:rFonts w:ascii="Times New Roman" w:eastAsiaTheme="minorEastAsia" w:hAnsi="Times New Roman" w:cs="Times New Roman"/>
          <w:sz w:val="28"/>
          <w:szCs w:val="28"/>
        </w:rPr>
        <w:t>. На вывозке вс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крышной породы будут работать 8</w:t>
      </w:r>
      <w:r w:rsidR="00C13F9D"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автосамосвалов 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КА</w:t>
      </w:r>
      <w:r w:rsidR="00C13F9D"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МАЗ 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43255</w:t>
      </w:r>
      <w:bookmarkStart w:id="4" w:name="_Toc464589407"/>
    </w:p>
    <w:p w:rsidR="001355E0" w:rsidRPr="003E73F5" w:rsidRDefault="00B16601" w:rsidP="006A0A5E">
      <w:pPr>
        <w:pStyle w:val="1"/>
        <w:spacing w:before="120" w:after="120" w:line="360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3E73F5">
        <w:rPr>
          <w:rFonts w:ascii="Times New Roman" w:eastAsia="Calibri" w:hAnsi="Times New Roman" w:cs="Times New Roman"/>
          <w:b/>
          <w:color w:val="auto"/>
          <w:sz w:val="28"/>
          <w:szCs w:val="28"/>
        </w:rPr>
        <w:t>2.3</w:t>
      </w:r>
      <w:r w:rsidR="001355E0" w:rsidRPr="003E73F5">
        <w:rPr>
          <w:rFonts w:ascii="Times New Roman" w:eastAsia="Calibri" w:hAnsi="Times New Roman" w:cs="Times New Roman"/>
          <w:b/>
          <w:color w:val="auto"/>
          <w:sz w:val="28"/>
          <w:szCs w:val="28"/>
        </w:rPr>
        <w:t>Горно-капитальные работы</w:t>
      </w:r>
      <w:bookmarkEnd w:id="4"/>
    </w:p>
    <w:p w:rsidR="00F116E7" w:rsidRPr="003E73F5" w:rsidRDefault="00F116E7" w:rsidP="006A0A5E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Так как предполагаемая добыча ПГС будет осуществляться земснарядом</w:t>
      </w:r>
      <w:r w:rsidR="00CB2275" w:rsidRPr="003E73F5">
        <w:rPr>
          <w:rFonts w:ascii="Times New Roman" w:hAnsi="Times New Roman" w:cs="Times New Roman"/>
          <w:sz w:val="28"/>
          <w:szCs w:val="28"/>
        </w:rPr>
        <w:t>, то предусматривается</w:t>
      </w:r>
      <w:r w:rsidR="004835A0">
        <w:rPr>
          <w:rFonts w:ascii="Times New Roman" w:hAnsi="Times New Roman" w:cs="Times New Roman"/>
          <w:sz w:val="28"/>
          <w:szCs w:val="28"/>
        </w:rPr>
        <w:t xml:space="preserve"> рытьё котлована 100</w:t>
      </w:r>
      <m:oMath>
        <m:r>
          <w:rPr>
            <w:rFonts w:ascii="Cambria Math" w:hAnsi="Cambria Math" w:cs="Times New Roman"/>
            <w:sz w:val="28"/>
            <w:szCs w:val="28"/>
          </w:rPr>
          <m:t>×</m:t>
        </m:r>
      </m:oMath>
      <w:r w:rsidR="006E219E">
        <w:rPr>
          <w:rFonts w:ascii="Times New Roman" w:hAnsi="Times New Roman" w:cs="Times New Roman"/>
          <w:sz w:val="28"/>
          <w:szCs w:val="28"/>
        </w:rPr>
        <w:t>100 метров</w:t>
      </w:r>
      <w:r w:rsidR="00CB2275" w:rsidRPr="003E73F5">
        <w:rPr>
          <w:rFonts w:ascii="Times New Roman" w:hAnsi="Times New Roman" w:cs="Times New Roman"/>
          <w:sz w:val="28"/>
          <w:szCs w:val="28"/>
        </w:rPr>
        <w:t>, объём воды в котором будет достаточно для бесперебойной работы земснаряда.</w:t>
      </w:r>
      <w:r w:rsidR="00955127">
        <w:rPr>
          <w:rFonts w:ascii="Times New Roman" w:hAnsi="Times New Roman" w:cs="Times New Roman"/>
          <w:sz w:val="28"/>
          <w:szCs w:val="28"/>
        </w:rPr>
        <w:br/>
      </w:r>
    </w:p>
    <w:p w:rsidR="00955127" w:rsidRDefault="00955127" w:rsidP="006A0A5E">
      <w:pPr>
        <w:spacing w:after="24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8119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-702945</wp:posOffset>
            </wp:positionV>
            <wp:extent cx="2895600" cy="3057525"/>
            <wp:effectExtent l="0" t="0" r="0" b="0"/>
            <wp:wrapNone/>
            <wp:docPr id="3" name="Рисунок 3" descr="D:\Анастасия\Учеба\5 курс 2 семестр\пухова курсач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астасия\Учеба\5 курс 2 семестр\пухова курсач\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5127" w:rsidRDefault="00955127" w:rsidP="006A0A5E">
      <w:pPr>
        <w:spacing w:after="24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6A0A5E">
      <w:pPr>
        <w:spacing w:after="24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6A0A5E">
      <w:pPr>
        <w:spacing w:after="24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6A0A5E">
      <w:pPr>
        <w:spacing w:after="24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6A0A5E">
      <w:pPr>
        <w:spacing w:after="24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2.1. Генеральный план карьера Восточный  ООО «УНИВЕРГРУПП</w:t>
      </w:r>
    </w:p>
    <w:p w:rsidR="00033F8C" w:rsidRPr="000F2E99" w:rsidRDefault="001355E0" w:rsidP="006A0A5E">
      <w:pPr>
        <w:spacing w:after="240" w:line="360" w:lineRule="auto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Дальность вывозки</w:t>
      </w:r>
      <w:r w:rsidRPr="000F2E99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= 0</w:t>
      </w:r>
      <w:r w:rsidR="00074CE6">
        <w:rPr>
          <w:rFonts w:ascii="Times New Roman" w:eastAsiaTheme="minorEastAsia" w:hAnsi="Times New Roman" w:cs="Times New Roman"/>
          <w:sz w:val="28"/>
          <w:szCs w:val="28"/>
        </w:rPr>
        <w:t>,35</w:t>
      </w:r>
      <w:r w:rsidR="00906673">
        <w:rPr>
          <w:rFonts w:ascii="Times New Roman" w:eastAsiaTheme="minorEastAsia" w:hAnsi="Times New Roman" w:cs="Times New Roman"/>
          <w:sz w:val="28"/>
          <w:szCs w:val="28"/>
        </w:rPr>
        <w:t xml:space="preserve"> км</w:t>
      </w:r>
      <w:r w:rsidR="00906673" w:rsidRPr="00906673">
        <w:rPr>
          <w:rFonts w:ascii="Times New Roman" w:eastAsiaTheme="minorEastAsia" w:hAnsi="Times New Roman" w:cs="Times New Roman"/>
          <w:sz w:val="28"/>
          <w:szCs w:val="28"/>
        </w:rPr>
        <w:t>;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насыпная плотность </w:t>
      </w:r>
      <w:r w:rsidRPr="000F2E99">
        <w:rPr>
          <w:rFonts w:ascii="Times New Roman" w:eastAsiaTheme="minorEastAsia" w:hAnsi="Times New Roman" w:cs="Times New Roman"/>
          <w:sz w:val="28"/>
          <w:szCs w:val="28"/>
        </w:rPr>
        <w:t>γ</w:t>
      </w:r>
      <w:r w:rsidRPr="000F2E9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н</w:t>
      </w:r>
      <w:r w:rsidR="00F116E7" w:rsidRPr="000F2E99">
        <w:rPr>
          <w:rFonts w:ascii="Times New Roman" w:eastAsiaTheme="minorEastAsia" w:hAnsi="Times New Roman" w:cs="Times New Roman"/>
          <w:sz w:val="28"/>
          <w:szCs w:val="28"/>
        </w:rPr>
        <w:t xml:space="preserve"> = 2,23</w:t>
      </w:r>
      <w:r w:rsidRPr="000F2E99">
        <w:rPr>
          <w:rFonts w:ascii="Times New Roman" w:eastAsiaTheme="minorEastAsia" w:hAnsi="Times New Roman" w:cs="Times New Roman"/>
          <w:sz w:val="28"/>
          <w:szCs w:val="28"/>
        </w:rPr>
        <w:t xml:space="preserve"> т/м</w:t>
      </w:r>
      <w:r w:rsidRPr="000F2E99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="00F116E7" w:rsidRPr="003E73F5">
        <w:rPr>
          <w:rFonts w:ascii="Times New Roman" w:eastAsiaTheme="minorEastAsia" w:hAnsi="Times New Roman" w:cs="Times New Roman"/>
          <w:sz w:val="28"/>
          <w:szCs w:val="28"/>
        </w:rPr>
        <w:t>;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коэффиц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ент разрыхления </w:t>
      </w:r>
      <w:r w:rsidRPr="000F2E99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0F2E9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</w:t>
      </w:r>
      <w:r w:rsidR="00F116E7" w:rsidRPr="000F2E99">
        <w:rPr>
          <w:rFonts w:ascii="Times New Roman" w:eastAsiaTheme="minorEastAsia" w:hAnsi="Times New Roman" w:cs="Times New Roman"/>
          <w:sz w:val="28"/>
          <w:szCs w:val="28"/>
        </w:rPr>
        <w:t xml:space="preserve"> = 1,3</w:t>
      </w:r>
      <w:r w:rsidR="00906673" w:rsidRPr="000F2E99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CB2275" w:rsidRPr="000F2E99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="00074CE6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пг</w:t>
      </w:r>
      <w:r w:rsidR="006E219E" w:rsidRPr="000F2E9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 кат</w:t>
      </w:r>
      <w:r w:rsidR="004835A0" w:rsidRPr="000F2E99">
        <w:rPr>
          <w:rFonts w:ascii="Times New Roman" w:eastAsiaTheme="minorEastAsia" w:hAnsi="Times New Roman" w:cs="Times New Roman"/>
          <w:sz w:val="28"/>
          <w:szCs w:val="28"/>
        </w:rPr>
        <w:t>=100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 w:rsidR="004835A0" w:rsidRPr="000F2E99">
        <w:rPr>
          <w:rFonts w:ascii="Times New Roman" w:eastAsiaTheme="minorEastAsia" w:hAnsi="Times New Roman" w:cs="Times New Roman"/>
          <w:sz w:val="28"/>
          <w:szCs w:val="28"/>
        </w:rPr>
        <w:t>10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0∙</m:t>
        </m:r>
      </m:oMath>
      <w:r w:rsidR="004835A0" w:rsidRPr="000F2E99">
        <w:rPr>
          <w:rFonts w:ascii="Times New Roman" w:eastAsiaTheme="minorEastAsia" w:hAnsi="Times New Roman" w:cs="Times New Roman"/>
          <w:sz w:val="28"/>
          <w:szCs w:val="28"/>
        </w:rPr>
        <w:t>5=50 тыс.м</w:t>
      </w:r>
      <w:r w:rsidR="004835A0" w:rsidRPr="000F2E99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1355E0" w:rsidRPr="0044421A" w:rsidRDefault="0044421A" w:rsidP="00D411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Расчёт Технической производительности</w:t>
      </w:r>
      <w:r w:rsidR="001355E0" w:rsidRPr="0044421A">
        <w:rPr>
          <w:rFonts w:ascii="Times New Roman" w:eastAsia="Calibri" w:hAnsi="Times New Roman" w:cs="Times New Roman"/>
          <w:sz w:val="28"/>
          <w:szCs w:val="28"/>
        </w:rPr>
        <w:t xml:space="preserve"> экскаватора</w:t>
      </w:r>
      <w:r w:rsidRPr="0044421A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itachi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выполняется по формуле (2)</w:t>
      </w:r>
      <w:r w:rsidR="001355E0" w:rsidRPr="0044421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355E0" w:rsidRPr="000F2E99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3600 Е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ц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, 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ч</m:t>
              </m:r>
            </m:den>
          </m:f>
        </m:oMath>
      </m:oMathPara>
    </w:p>
    <w:p w:rsidR="001355E0" w:rsidRPr="000F2E99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3600∙1∙0.75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20∙1,3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=103,8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ч</m:t>
              </m:r>
            </m:den>
          </m:f>
        </m:oMath>
      </m:oMathPara>
    </w:p>
    <w:p w:rsidR="001355E0" w:rsidRPr="000F2E99" w:rsidRDefault="001355E0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F2E99">
        <w:rPr>
          <w:rFonts w:ascii="Times New Roman" w:eastAsiaTheme="minorEastAsia" w:hAnsi="Times New Roman" w:cs="Times New Roman"/>
          <w:sz w:val="28"/>
          <w:szCs w:val="28"/>
        </w:rPr>
        <w:t>Сменная производительность экскаватора</w:t>
      </w:r>
      <w:r w:rsidR="0044421A" w:rsidRPr="000F2E99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Hitachi</w:t>
      </w:r>
      <w:r w:rsidRPr="000F2E99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1355E0" w:rsidRPr="000F2E99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p>
          </m:sSubSup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 η</m:t>
          </m:r>
        </m:oMath>
      </m:oMathPara>
    </w:p>
    <w:p w:rsidR="000F2E99" w:rsidRPr="000F2E99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=103,8∙8∙0,8=664,5 </m:t>
          </m:r>
          <m:f>
            <m:fPr>
              <m:type m:val="lin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смен</m:t>
              </m:r>
            </m:den>
          </m:f>
        </m:oMath>
      </m:oMathPara>
    </w:p>
    <w:p w:rsidR="001355E0" w:rsidRPr="000F2E99" w:rsidRDefault="001355E0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F2E99">
        <w:rPr>
          <w:rFonts w:ascii="Times New Roman" w:eastAsiaTheme="minorEastAsia" w:hAnsi="Times New Roman" w:cs="Times New Roman"/>
          <w:sz w:val="28"/>
          <w:szCs w:val="28"/>
        </w:rPr>
        <w:t>Вывозка полезного ископаемого</w:t>
      </w:r>
      <w:r w:rsidR="0044421A" w:rsidRPr="000F2E99">
        <w:rPr>
          <w:rFonts w:ascii="Times New Roman" w:eastAsiaTheme="minorEastAsia" w:hAnsi="Times New Roman" w:cs="Times New Roman"/>
          <w:sz w:val="28"/>
          <w:szCs w:val="28"/>
        </w:rPr>
        <w:t xml:space="preserve"> автосамосвалом КАМАЗ 43255</w:t>
      </w:r>
      <w:r w:rsidRPr="000F2E99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1355E0" w:rsidRPr="000F2E99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γ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den>
          </m:f>
        </m:oMath>
      </m:oMathPara>
    </w:p>
    <w:p w:rsidR="000F2E99" w:rsidRPr="000F2E99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6∙2,23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7,7∙1,3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=1,33</m:t>
        </m:r>
      </m:oMath>
      <w:r w:rsidR="00074CE6">
        <w:rPr>
          <w:rFonts w:ascii="Times New Roman" w:eastAsiaTheme="minorEastAsia" w:hAnsi="Times New Roman" w:cs="Times New Roman"/>
          <w:sz w:val="28"/>
          <w:szCs w:val="28"/>
        </w:rPr>
        <w:t xml:space="preserve"> = 0,99</w:t>
      </w:r>
    </w:p>
    <w:p w:rsidR="000F2E99" w:rsidRDefault="000F2E9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0F2E99" w:rsidRPr="00074CE6" w:rsidRDefault="000F2E99" w:rsidP="00074CE6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1355E0" w:rsidRPr="00D41187" w:rsidRDefault="001355E0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D41187">
        <w:rPr>
          <w:rFonts w:ascii="Times New Roman" w:eastAsiaTheme="minorEastAsia" w:hAnsi="Times New Roman" w:cs="Times New Roman"/>
          <w:sz w:val="28"/>
          <w:szCs w:val="28"/>
        </w:rPr>
        <w:t>Время погрузки автосамосвала</w:t>
      </w:r>
      <w:r w:rsidR="00906673" w:rsidRPr="00D41187">
        <w:rPr>
          <w:rFonts w:ascii="Times New Roman" w:eastAsiaTheme="minorEastAsia" w:hAnsi="Times New Roman" w:cs="Times New Roman"/>
          <w:sz w:val="28"/>
          <w:szCs w:val="28"/>
        </w:rPr>
        <w:t xml:space="preserve"> КАМАЗ 43255</w:t>
      </w:r>
      <w:r w:rsidRPr="00D41187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1355E0" w:rsidRPr="000F2E99" w:rsidRDefault="007F6EB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60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γ 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т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э</m:t>
                  </m:r>
                </m:sup>
              </m:sSubSup>
            </m:den>
          </m:f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q</m:t>
              </m:r>
            </m:sub>
          </m:sSub>
        </m:oMath>
      </m:oMathPara>
    </w:p>
    <w:p w:rsidR="000F2E99" w:rsidRPr="000F2E99" w:rsidRDefault="007F6EB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60∙7,7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2,23∙103,8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∙1,3= 2,5мин</m:t>
          </m:r>
        </m:oMath>
      </m:oMathPara>
    </w:p>
    <w:p w:rsidR="00D41187" w:rsidRDefault="00D41187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D41187" w:rsidRDefault="00D41187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1355E0" w:rsidRPr="00D41187" w:rsidRDefault="001355E0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D41187">
        <w:rPr>
          <w:rFonts w:ascii="Times New Roman" w:eastAsiaTheme="minorEastAsia" w:hAnsi="Times New Roman" w:cs="Times New Roman"/>
          <w:sz w:val="28"/>
          <w:szCs w:val="28"/>
        </w:rPr>
        <w:t xml:space="preserve">Время движения автосамосвала </w:t>
      </w:r>
      <w:r w:rsidR="00906673" w:rsidRPr="00D41187">
        <w:rPr>
          <w:rFonts w:ascii="Times New Roman" w:eastAsiaTheme="minorEastAsia" w:hAnsi="Times New Roman" w:cs="Times New Roman"/>
          <w:sz w:val="28"/>
          <w:szCs w:val="28"/>
        </w:rPr>
        <w:t xml:space="preserve">КАМАЗ 43255 </w:t>
      </w:r>
      <w:r w:rsidRPr="00D41187">
        <w:rPr>
          <w:rFonts w:ascii="Times New Roman" w:eastAsiaTheme="minorEastAsia" w:hAnsi="Times New Roman" w:cs="Times New Roman"/>
          <w:sz w:val="28"/>
          <w:szCs w:val="28"/>
        </w:rPr>
        <w:t>груженым:</w:t>
      </w:r>
    </w:p>
    <w:p w:rsidR="001355E0" w:rsidRPr="000F2E99" w:rsidRDefault="007F6EB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=60 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ϑ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гр</m:t>
                  </m:r>
                </m:sub>
              </m:sSub>
            </m:den>
          </m:f>
        </m:oMath>
      </m:oMathPara>
    </w:p>
    <w:p w:rsidR="000F2E99" w:rsidRPr="000F2E99" w:rsidRDefault="007F6EB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=60∙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0,35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=2.1 мин</m:t>
          </m:r>
        </m:oMath>
      </m:oMathPara>
    </w:p>
    <w:p w:rsidR="001355E0" w:rsidRPr="00D41187" w:rsidRDefault="001355E0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D41187">
        <w:rPr>
          <w:rFonts w:ascii="Times New Roman" w:eastAsiaTheme="minorEastAsia" w:hAnsi="Times New Roman" w:cs="Times New Roman"/>
          <w:sz w:val="28"/>
          <w:szCs w:val="28"/>
        </w:rPr>
        <w:t>Время движения автосамосвала</w:t>
      </w:r>
      <w:r w:rsidR="00906673" w:rsidRPr="00D41187">
        <w:rPr>
          <w:rFonts w:ascii="Times New Roman" w:eastAsiaTheme="minorEastAsia" w:hAnsi="Times New Roman" w:cs="Times New Roman"/>
          <w:sz w:val="28"/>
          <w:szCs w:val="28"/>
        </w:rPr>
        <w:t xml:space="preserve"> КАМАЗ 43255</w:t>
      </w:r>
      <w:r w:rsidRPr="00D41187">
        <w:rPr>
          <w:rFonts w:ascii="Times New Roman" w:eastAsiaTheme="minorEastAsia" w:hAnsi="Times New Roman" w:cs="Times New Roman"/>
          <w:sz w:val="28"/>
          <w:szCs w:val="28"/>
        </w:rPr>
        <w:t xml:space="preserve"> порожняком:</w:t>
      </w:r>
    </w:p>
    <w:p w:rsidR="001355E0" w:rsidRPr="000F2E99" w:rsidRDefault="007F6EB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=60 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ϑ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пор</m:t>
                  </m:r>
                </m:sub>
              </m:sSub>
            </m:den>
          </m:f>
        </m:oMath>
      </m:oMathPara>
    </w:p>
    <w:p w:rsidR="000F2E99" w:rsidRPr="000F2E99" w:rsidRDefault="007F6EB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=60∙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0,35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15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=1,4 мин</m:t>
          </m:r>
        </m:oMath>
      </m:oMathPara>
    </w:p>
    <w:p w:rsidR="001355E0" w:rsidRPr="00D41187" w:rsidRDefault="001355E0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D41187">
        <w:rPr>
          <w:rFonts w:ascii="Times New Roman" w:eastAsiaTheme="minorEastAsia" w:hAnsi="Times New Roman" w:cs="Times New Roman"/>
          <w:sz w:val="28"/>
          <w:szCs w:val="28"/>
        </w:rPr>
        <w:t>Время разгрузки при</w:t>
      </w:r>
      <w:r w:rsidR="00CB2275" w:rsidRPr="00D41187">
        <w:rPr>
          <w:rFonts w:ascii="Times New Roman" w:eastAsiaTheme="minorEastAsia" w:hAnsi="Times New Roman" w:cs="Times New Roman"/>
          <w:sz w:val="28"/>
          <w:szCs w:val="28"/>
        </w:rPr>
        <w:t>нимаем 1 мин; время на маневры 2</w:t>
      </w:r>
      <w:r w:rsidRPr="00D41187">
        <w:rPr>
          <w:rFonts w:ascii="Times New Roman" w:eastAsiaTheme="minorEastAsia" w:hAnsi="Times New Roman" w:cs="Times New Roman"/>
          <w:sz w:val="28"/>
          <w:szCs w:val="28"/>
        </w:rPr>
        <w:t xml:space="preserve"> мин.</w:t>
      </w:r>
    </w:p>
    <w:p w:rsidR="001355E0" w:rsidRPr="00D41187" w:rsidRDefault="001355E0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D41187">
        <w:rPr>
          <w:rFonts w:ascii="Times New Roman" w:eastAsiaTheme="minorEastAsia" w:hAnsi="Times New Roman" w:cs="Times New Roman"/>
          <w:sz w:val="28"/>
          <w:szCs w:val="28"/>
        </w:rPr>
        <w:t>Время одного рейса рассчитывается по формуле</w:t>
      </w:r>
      <w:r w:rsidR="00C529CE" w:rsidRPr="00C529CE">
        <w:rPr>
          <w:rFonts w:ascii="Times New Roman" w:eastAsiaTheme="minorEastAsia" w:hAnsi="Times New Roman" w:cs="Times New Roman"/>
          <w:sz w:val="28"/>
          <w:szCs w:val="28"/>
        </w:rPr>
        <w:t>[3]</w:t>
      </w:r>
      <w:r w:rsidRPr="00D41187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0F2E99" w:rsidRPr="000F2E99" w:rsidRDefault="007F6EB9" w:rsidP="006A0A5E">
      <w:pPr>
        <w:pStyle w:val="ae"/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гр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пор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м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=2,5+2,1+1,4+1+2</m:t>
          </m:r>
        </m:oMath>
      </m:oMathPara>
    </w:p>
    <w:p w:rsidR="000F2E99" w:rsidRPr="000F2E99" w:rsidRDefault="007F6EB9" w:rsidP="006A0A5E">
      <w:pPr>
        <w:pStyle w:val="ae"/>
        <w:spacing w:after="0"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р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=9,0 мин</m:t>
          </m:r>
        </m:oMath>
      </m:oMathPara>
    </w:p>
    <w:p w:rsidR="001355E0" w:rsidRPr="00D41187" w:rsidRDefault="001355E0" w:rsidP="00D4118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D41187">
        <w:rPr>
          <w:rFonts w:ascii="Times New Roman" w:eastAsiaTheme="minorEastAsia" w:hAnsi="Times New Roman" w:cs="Times New Roman"/>
          <w:sz w:val="28"/>
          <w:szCs w:val="28"/>
        </w:rPr>
        <w:t xml:space="preserve">Эксплуатационная производительность автосамосвала </w:t>
      </w:r>
      <w:r w:rsidR="00CB2275" w:rsidRPr="00D41187">
        <w:rPr>
          <w:rFonts w:ascii="Times New Roman" w:eastAsiaTheme="minorEastAsia" w:hAnsi="Times New Roman" w:cs="Times New Roman"/>
          <w:sz w:val="28"/>
          <w:szCs w:val="28"/>
        </w:rPr>
        <w:t>КАМАЗ 43255</w:t>
      </w:r>
    </w:p>
    <w:p w:rsidR="001355E0" w:rsidRPr="000F2E99" w:rsidRDefault="007F6EB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а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=60 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0,9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см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η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, 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смен</m:t>
              </m:r>
            </m:den>
          </m:f>
        </m:oMath>
      </m:oMathPara>
    </w:p>
    <w:p w:rsidR="001355E0" w:rsidRPr="000F2E99" w:rsidRDefault="00CB2275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0F2E99">
        <w:rPr>
          <w:rFonts w:ascii="Times New Roman" w:eastAsiaTheme="minorEastAsia" w:hAnsi="Times New Roman" w:cs="Times New Roman"/>
          <w:sz w:val="28"/>
          <w:szCs w:val="28"/>
        </w:rPr>
        <w:t>η – 0,8…0,95 принимаем 0,8</w:t>
      </w:r>
    </w:p>
    <w:p w:rsidR="001355E0" w:rsidRPr="000F2E99" w:rsidRDefault="007F6EB9" w:rsidP="006A0A5E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а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=60∙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0,9∙7.7∙1,3∙8∙0,8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9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=384,3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т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смен</m:t>
              </m:r>
            </m:den>
          </m:f>
        </m:oMath>
      </m:oMathPara>
    </w:p>
    <w:p w:rsidR="00906673" w:rsidRDefault="00906673" w:rsidP="006A0A5E">
      <w:pPr>
        <w:pStyle w:val="ae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355E0" w:rsidRPr="00D41187" w:rsidRDefault="001355E0" w:rsidP="00D4118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41187">
        <w:rPr>
          <w:rFonts w:ascii="Times New Roman" w:eastAsiaTheme="minorEastAsia" w:hAnsi="Times New Roman" w:cs="Times New Roman"/>
          <w:sz w:val="28"/>
          <w:szCs w:val="28"/>
        </w:rPr>
        <w:t>Переводим из т/см в м</w:t>
      </w:r>
      <w:r w:rsidRPr="00D4118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D41187">
        <w:rPr>
          <w:rFonts w:ascii="Times New Roman" w:eastAsiaTheme="minorEastAsia" w:hAnsi="Times New Roman" w:cs="Times New Roman"/>
          <w:sz w:val="28"/>
          <w:szCs w:val="28"/>
        </w:rPr>
        <w:t>/см</w:t>
      </w:r>
      <w:r w:rsidR="006B5F59" w:rsidRPr="00D41187">
        <w:rPr>
          <w:rFonts w:ascii="Times New Roman" w:eastAsiaTheme="minorEastAsia" w:hAnsi="Times New Roman" w:cs="Times New Roman"/>
          <w:sz w:val="28"/>
          <w:szCs w:val="28"/>
        </w:rPr>
        <w:t>ен:</w:t>
      </w:r>
    </w:p>
    <w:p w:rsidR="000F2E99" w:rsidRDefault="00BA3673" w:rsidP="008141D8">
      <w:pPr>
        <w:pStyle w:val="ae"/>
        <w:spacing w:after="0" w:line="36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384,3</w:t>
      </w:r>
      <w:r w:rsidR="00906673" w:rsidRPr="000F2E99">
        <w:rPr>
          <w:rFonts w:ascii="Times New Roman" w:eastAsiaTheme="minorEastAsia" w:hAnsi="Times New Roman" w:cs="Times New Roman"/>
          <w:sz w:val="28"/>
          <w:szCs w:val="28"/>
        </w:rPr>
        <w:t>/2,23 =</w:t>
      </w:r>
      <w:r>
        <w:rPr>
          <w:rFonts w:ascii="Times New Roman" w:eastAsiaTheme="minorEastAsia" w:hAnsi="Times New Roman" w:cs="Times New Roman"/>
          <w:sz w:val="28"/>
          <w:szCs w:val="28"/>
        </w:rPr>
        <w:t>172,3</w:t>
      </w:r>
      <w:r w:rsidR="001355E0" w:rsidRPr="000F2E99"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 w:rsidR="001355E0" w:rsidRPr="000F2E99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="001355E0" w:rsidRPr="000F2E99">
        <w:rPr>
          <w:rFonts w:ascii="Times New Roman" w:eastAsiaTheme="minorEastAsia" w:hAnsi="Times New Roman" w:cs="Times New Roman"/>
          <w:sz w:val="28"/>
          <w:szCs w:val="28"/>
        </w:rPr>
        <w:t>/см</w:t>
      </w:r>
      <w:r w:rsidR="006B5F59" w:rsidRPr="000F2E99">
        <w:rPr>
          <w:rFonts w:ascii="Times New Roman" w:eastAsiaTheme="minorEastAsia" w:hAnsi="Times New Roman" w:cs="Times New Roman"/>
          <w:sz w:val="28"/>
          <w:szCs w:val="28"/>
        </w:rPr>
        <w:t>ен</w:t>
      </w:r>
    </w:p>
    <w:p w:rsidR="005E3F6D" w:rsidRDefault="001355E0" w:rsidP="008141D8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06673">
        <w:rPr>
          <w:rFonts w:ascii="Times New Roman" w:eastAsiaTheme="minorEastAsia" w:hAnsi="Times New Roman" w:cs="Times New Roman"/>
          <w:sz w:val="28"/>
          <w:szCs w:val="28"/>
        </w:rPr>
        <w:t>Сменна</w:t>
      </w:r>
      <w:r w:rsidR="000F2E99">
        <w:rPr>
          <w:rFonts w:ascii="Times New Roman" w:eastAsiaTheme="minorEastAsia" w:hAnsi="Times New Roman" w:cs="Times New Roman"/>
          <w:sz w:val="28"/>
          <w:szCs w:val="28"/>
        </w:rPr>
        <w:t>я добыча полезного ископаемого:</w:t>
      </w:r>
    </w:p>
    <w:p w:rsidR="001355E0" w:rsidRPr="000F2E99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п.и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Р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год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g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см</m:t>
                  </m:r>
                </m:sub>
              </m:sSub>
            </m:den>
          </m:f>
        </m:oMath>
      </m:oMathPara>
    </w:p>
    <w:p w:rsidR="000F2E99" w:rsidRPr="000F2E99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п.и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720000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250∙2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=1440 </m:t>
          </m:r>
          <m:f>
            <m:fPr>
              <m:type m:val="skw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см</m:t>
              </m:r>
            </m:den>
          </m:f>
        </m:oMath>
      </m:oMathPara>
    </w:p>
    <w:p w:rsidR="001355E0" w:rsidRPr="000F2E99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см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п.и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см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э</m:t>
                  </m:r>
                </m:sup>
              </m:sSubSup>
            </m:den>
          </m:f>
        </m:oMath>
      </m:oMathPara>
    </w:p>
    <w:p w:rsidR="000F2E99" w:rsidRPr="000F2E99" w:rsidRDefault="007F6EB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э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1440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664,5 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=2,1</m:t>
          </m:r>
        </m:oMath>
      </m:oMathPara>
    </w:p>
    <w:p w:rsidR="001355E0" w:rsidRPr="000F2E99" w:rsidRDefault="00906673" w:rsidP="008141D8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F2E99">
        <w:rPr>
          <w:rFonts w:ascii="Times New Roman" w:eastAsiaTheme="minorEastAsia" w:hAnsi="Times New Roman" w:cs="Times New Roman"/>
          <w:sz w:val="28"/>
          <w:szCs w:val="28"/>
        </w:rPr>
        <w:t xml:space="preserve">Принимаем </w:t>
      </w:r>
      <w:r w:rsidR="005F69D0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0F2E99">
        <w:rPr>
          <w:rFonts w:ascii="Times New Roman" w:eastAsiaTheme="minorEastAsia" w:hAnsi="Times New Roman" w:cs="Times New Roman"/>
          <w:sz w:val="28"/>
          <w:szCs w:val="28"/>
        </w:rPr>
        <w:t xml:space="preserve"> экскаватор </w:t>
      </w:r>
      <w:r w:rsidRPr="000F2E99">
        <w:rPr>
          <w:rFonts w:ascii="Times New Roman" w:eastAsiaTheme="minorEastAsia" w:hAnsi="Times New Roman" w:cs="Times New Roman"/>
          <w:sz w:val="28"/>
          <w:szCs w:val="28"/>
          <w:lang w:val="en-US"/>
        </w:rPr>
        <w:t>Hitachi</w:t>
      </w:r>
    </w:p>
    <w:p w:rsidR="00961D35" w:rsidRDefault="007F6EB9" w:rsidP="006A0A5E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sz w:val="32"/>
                  <w:szCs w:val="3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ав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32"/>
                  <w:szCs w:val="32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см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п.и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см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а</m:t>
                  </m:r>
                </m:sup>
              </m:sSubSup>
            </m:den>
          </m:f>
        </m:oMath>
      </m:oMathPara>
    </w:p>
    <w:p w:rsidR="000F2E99" w:rsidRPr="000F2E99" w:rsidRDefault="007F6EB9" w:rsidP="006A0A5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ав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664,5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384,3 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=1,72</m:t>
          </m:r>
        </m:oMath>
      </m:oMathPara>
    </w:p>
    <w:p w:rsidR="001355E0" w:rsidRPr="000F2E99" w:rsidRDefault="006B5F59" w:rsidP="008141D8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F2E99">
        <w:rPr>
          <w:rFonts w:ascii="Times New Roman" w:eastAsiaTheme="minorEastAsia" w:hAnsi="Times New Roman" w:cs="Times New Roman"/>
          <w:sz w:val="28"/>
          <w:szCs w:val="28"/>
        </w:rPr>
        <w:t xml:space="preserve">Принимаем </w:t>
      </w:r>
      <w:r w:rsidR="005F69D0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0F2E99">
        <w:rPr>
          <w:rFonts w:ascii="Times New Roman" w:eastAsiaTheme="minorEastAsia" w:hAnsi="Times New Roman" w:cs="Times New Roman"/>
          <w:sz w:val="28"/>
          <w:szCs w:val="28"/>
        </w:rPr>
        <w:t xml:space="preserve"> автосамосвалов</w:t>
      </w:r>
      <w:r w:rsidR="00906673" w:rsidRPr="000F2E99">
        <w:rPr>
          <w:rFonts w:ascii="Times New Roman" w:eastAsiaTheme="minorEastAsia" w:hAnsi="Times New Roman" w:cs="Times New Roman"/>
          <w:sz w:val="28"/>
          <w:szCs w:val="28"/>
        </w:rPr>
        <w:t xml:space="preserve"> КАМАЗ 43255</w:t>
      </w:r>
    </w:p>
    <w:p w:rsidR="00ED08D4" w:rsidRPr="003E73F5" w:rsidRDefault="00ED08D4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B16601" w:rsidRPr="00474C69" w:rsidRDefault="00B16601" w:rsidP="00211B95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E3F6D">
        <w:rPr>
          <w:rFonts w:ascii="Times New Roman" w:eastAsiaTheme="minorEastAsia" w:hAnsi="Times New Roman" w:cs="Times New Roman"/>
          <w:b/>
          <w:sz w:val="32"/>
          <w:szCs w:val="32"/>
        </w:rPr>
        <w:t xml:space="preserve">3. </w:t>
      </w:r>
      <w:r w:rsidR="00474C69">
        <w:rPr>
          <w:rFonts w:ascii="Times New Roman" w:eastAsiaTheme="minorEastAsia" w:hAnsi="Times New Roman" w:cs="Times New Roman"/>
          <w:b/>
          <w:sz w:val="28"/>
          <w:szCs w:val="28"/>
        </w:rPr>
        <w:t>ЭКСПЛУАТАЦИЯ МЕСТОРОЖДЕНИЯ</w:t>
      </w:r>
    </w:p>
    <w:p w:rsidR="00211B95" w:rsidRPr="00211B95" w:rsidRDefault="00211B95" w:rsidP="00211B95">
      <w:pPr>
        <w:spacing w:after="12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211B95">
        <w:rPr>
          <w:rFonts w:ascii="Times New Roman" w:eastAsiaTheme="minorEastAsia" w:hAnsi="Times New Roman" w:cs="Times New Roman"/>
          <w:b/>
          <w:sz w:val="28"/>
          <w:szCs w:val="28"/>
        </w:rPr>
        <w:t>3.1 Добыча ПРС земснарядом</w:t>
      </w:r>
    </w:p>
    <w:p w:rsidR="00B16601" w:rsidRPr="003E73F5" w:rsidRDefault="00B16601" w:rsidP="006A0A5E">
      <w:pPr>
        <w:spacing w:after="12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На карьере </w:t>
      </w:r>
      <w:r w:rsidR="00AE32FB">
        <w:rPr>
          <w:rFonts w:ascii="Times New Roman" w:eastAsiaTheme="minorEastAsia" w:hAnsi="Times New Roman" w:cs="Times New Roman"/>
          <w:sz w:val="28"/>
          <w:szCs w:val="28"/>
        </w:rPr>
        <w:t xml:space="preserve">Восточный </w:t>
      </w:r>
      <w:r w:rsidR="00BE5ADC" w:rsidRPr="003E73F5">
        <w:rPr>
          <w:rFonts w:ascii="Times New Roman" w:eastAsiaTheme="minorEastAsia" w:hAnsi="Times New Roman" w:cs="Times New Roman"/>
          <w:sz w:val="28"/>
          <w:szCs w:val="28"/>
        </w:rPr>
        <w:t>ООО” УНИВЕРГРУПП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” добыча ПГС будет осуществляться земснарядом 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Hydromec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100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Em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16601" w:rsidRPr="002167E4" w:rsidRDefault="00B16601" w:rsidP="006A0A5E">
      <w:pPr>
        <w:spacing w:after="12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2167E4">
        <w:rPr>
          <w:rFonts w:ascii="Times New Roman" w:eastAsiaTheme="minorEastAsia" w:hAnsi="Times New Roman" w:cs="Times New Roman"/>
          <w:sz w:val="28"/>
          <w:szCs w:val="28"/>
        </w:rPr>
        <w:t>Характеристика земснаряда</w:t>
      </w:r>
      <w:r w:rsidR="002167E4"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Hydromec</w:t>
      </w:r>
      <w:r w:rsidR="002167E4"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100 </w:t>
      </w:r>
      <w:r w:rsidR="002167E4"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Em</w:t>
      </w:r>
      <w:r w:rsidRPr="002167E4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B16601" w:rsidRPr="003E73F5" w:rsidRDefault="002167E4" w:rsidP="006A0A5E">
      <w:pPr>
        <w:spacing w:after="12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Не самоходный с секционнора</w:t>
      </w:r>
      <w:r w:rsidR="00B16601" w:rsidRPr="003E73F5">
        <w:rPr>
          <w:rFonts w:ascii="Times New Roman" w:eastAsiaTheme="minorEastAsia" w:hAnsi="Times New Roman" w:cs="Times New Roman"/>
          <w:sz w:val="28"/>
          <w:szCs w:val="28"/>
        </w:rPr>
        <w:t>зборным корпусом</w:t>
      </w:r>
    </w:p>
    <w:p w:rsidR="00B16601" w:rsidRPr="003E73F5" w:rsidRDefault="00BE5ADC" w:rsidP="006A0A5E">
      <w:pPr>
        <w:spacing w:after="12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Производительность-</w:t>
      </w:r>
      <w:r w:rsidR="002167E4">
        <w:rPr>
          <w:rFonts w:ascii="Times New Roman" w:eastAsiaTheme="minorEastAsia" w:hAnsi="Times New Roman" w:cs="Times New Roman"/>
          <w:sz w:val="28"/>
          <w:szCs w:val="28"/>
        </w:rPr>
        <w:t>100 м</w:t>
      </w:r>
      <w:r w:rsidR="002167E4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="00B16601" w:rsidRPr="003E73F5">
        <w:rPr>
          <w:rFonts w:ascii="Times New Roman" w:eastAsiaTheme="minorEastAsia" w:hAnsi="Times New Roman" w:cs="Times New Roman"/>
          <w:sz w:val="28"/>
          <w:szCs w:val="28"/>
        </w:rPr>
        <w:t>/ч</w:t>
      </w:r>
    </w:p>
    <w:p w:rsidR="00B16601" w:rsidRPr="003E73F5" w:rsidRDefault="00BE5ADC" w:rsidP="006A0A5E">
      <w:pPr>
        <w:spacing w:after="12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Мощность привода грунтового насоса-55кВт</w:t>
      </w:r>
    </w:p>
    <w:p w:rsidR="00BE5ADC" w:rsidRPr="003E73F5" w:rsidRDefault="00BE5ADC" w:rsidP="006A0A5E">
      <w:pPr>
        <w:spacing w:after="12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Дальность транспортирования пульпы-450 м</w:t>
      </w:r>
    </w:p>
    <w:p w:rsidR="00BE5ADC" w:rsidRPr="003E73F5" w:rsidRDefault="00BE5ADC" w:rsidP="006A0A5E">
      <w:pPr>
        <w:spacing w:after="12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Способ рыхления грунта-механический рыхлитель</w:t>
      </w:r>
    </w:p>
    <w:p w:rsidR="00BE5ADC" w:rsidRPr="003E73F5" w:rsidRDefault="00BE5ADC" w:rsidP="006A0A5E">
      <w:pPr>
        <w:spacing w:after="12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Водоизмещение </w:t>
      </w:r>
      <w:r w:rsidR="00ED08D4" w:rsidRPr="003E73F5">
        <w:rPr>
          <w:rFonts w:ascii="Times New Roman" w:eastAsiaTheme="minorEastAsia" w:hAnsi="Times New Roman" w:cs="Times New Roman"/>
          <w:sz w:val="28"/>
          <w:szCs w:val="28"/>
        </w:rPr>
        <w:t>-7т</w:t>
      </w:r>
    </w:p>
    <w:p w:rsidR="00BE5ADC" w:rsidRPr="002167E4" w:rsidRDefault="00BE5ADC" w:rsidP="006A0A5E">
      <w:pPr>
        <w:spacing w:after="12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2167E4">
        <w:rPr>
          <w:rFonts w:ascii="Times New Roman" w:eastAsiaTheme="minorEastAsia" w:hAnsi="Times New Roman" w:cs="Times New Roman"/>
          <w:sz w:val="28"/>
          <w:szCs w:val="28"/>
        </w:rPr>
        <w:t xml:space="preserve">Габариты </w:t>
      </w:r>
      <w:r w:rsidRPr="002167E4">
        <w:rPr>
          <w:rFonts w:ascii="Times New Roman" w:eastAsiaTheme="minorEastAsia" w:hAnsi="Times New Roman" w:cs="Times New Roman"/>
          <w:sz w:val="28"/>
          <w:szCs w:val="28"/>
          <w:lang w:val="en-US"/>
        </w:rPr>
        <w:t>Hydromec</w:t>
      </w:r>
      <w:r w:rsidRPr="002167E4">
        <w:rPr>
          <w:rFonts w:ascii="Times New Roman" w:eastAsiaTheme="minorEastAsia" w:hAnsi="Times New Roman" w:cs="Times New Roman"/>
          <w:sz w:val="28"/>
          <w:szCs w:val="28"/>
        </w:rPr>
        <w:t xml:space="preserve"> 100</w:t>
      </w:r>
      <w:r w:rsidRPr="002167E4">
        <w:rPr>
          <w:rFonts w:ascii="Times New Roman" w:eastAsiaTheme="minorEastAsia" w:hAnsi="Times New Roman" w:cs="Times New Roman"/>
          <w:sz w:val="28"/>
          <w:szCs w:val="28"/>
          <w:lang w:val="en-US"/>
        </w:rPr>
        <w:t>Em</w:t>
      </w:r>
      <w:r w:rsidRPr="002167E4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BE5ADC" w:rsidRPr="003E73F5" w:rsidRDefault="00BE5ADC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Длина-16400мм</w:t>
      </w:r>
    </w:p>
    <w:p w:rsidR="00BE5ADC" w:rsidRPr="003E73F5" w:rsidRDefault="00BE5ADC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Ширина-4000мм</w:t>
      </w:r>
    </w:p>
    <w:p w:rsidR="00BE5ADC" w:rsidRPr="003E73F5" w:rsidRDefault="00BE5ADC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Высота-3460мм</w:t>
      </w:r>
    </w:p>
    <w:p w:rsidR="00BE5ADC" w:rsidRPr="003E73F5" w:rsidRDefault="00BE5ADC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Напряжение питающей сети-0,4кВ</w:t>
      </w:r>
    </w:p>
    <w:p w:rsidR="00BE5ADC" w:rsidRPr="003E73F5" w:rsidRDefault="00BE5ADC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lastRenderedPageBreak/>
        <w:t>Определение годовой производительности карьера</w:t>
      </w:r>
      <w:r w:rsidR="00AE32FB">
        <w:rPr>
          <w:rFonts w:ascii="Times New Roman" w:eastAsiaTheme="minorEastAsia" w:hAnsi="Times New Roman" w:cs="Times New Roman"/>
          <w:sz w:val="28"/>
          <w:szCs w:val="28"/>
        </w:rPr>
        <w:t>Восточный</w:t>
      </w:r>
      <w:r w:rsidR="002167E4">
        <w:rPr>
          <w:rFonts w:ascii="Times New Roman" w:eastAsiaTheme="minorEastAsia" w:hAnsi="Times New Roman" w:cs="Times New Roman"/>
          <w:sz w:val="28"/>
          <w:szCs w:val="28"/>
        </w:rPr>
        <w:t xml:space="preserve"> ООО           ,,УНИВЕРГРУПП</w:t>
      </w:r>
      <w:r w:rsidR="002167E4" w:rsidRPr="002167E4">
        <w:rPr>
          <w:rFonts w:ascii="Times New Roman" w:eastAsiaTheme="minorEastAsia" w:hAnsi="Times New Roman" w:cs="Times New Roman"/>
          <w:sz w:val="28"/>
          <w:szCs w:val="28"/>
        </w:rPr>
        <w:t>”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. Будем определять по объёму карт намыва.</w:t>
      </w:r>
    </w:p>
    <w:p w:rsidR="00BE5ADC" w:rsidRPr="002167E4" w:rsidRDefault="00BE5ADC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2167E4">
        <w:rPr>
          <w:rFonts w:ascii="Times New Roman" w:eastAsiaTheme="minorEastAsia" w:hAnsi="Times New Roman" w:cs="Times New Roman"/>
          <w:sz w:val="28"/>
          <w:szCs w:val="28"/>
        </w:rPr>
        <w:t>Расчёт намывных складов:</w:t>
      </w:r>
    </w:p>
    <w:p w:rsidR="00BE5ADC" w:rsidRPr="003E73F5" w:rsidRDefault="00AE32FB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100х120</w:t>
      </w:r>
      <w:r w:rsidR="00BE5ADC" w:rsidRPr="003E73F5">
        <w:rPr>
          <w:rFonts w:ascii="Times New Roman" w:eastAsiaTheme="minorEastAsia" w:hAnsi="Times New Roman" w:cs="Times New Roman"/>
          <w:sz w:val="28"/>
          <w:szCs w:val="28"/>
        </w:rPr>
        <w:t>м</w:t>
      </w:r>
    </w:p>
    <w:p w:rsidR="00BE5ADC" w:rsidRPr="003E73F5" w:rsidRDefault="00BE5ADC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Высота-6м</w:t>
      </w:r>
    </w:p>
    <w:p w:rsidR="00BE5ADC" w:rsidRPr="003E73F5" w:rsidRDefault="00AE32FB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BE5ADC"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Карты</w:t>
      </w:r>
    </w:p>
    <w:p w:rsidR="00BE5ADC" w:rsidRPr="002167E4" w:rsidRDefault="00BE5ADC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2167E4">
        <w:rPr>
          <w:rFonts w:ascii="Times New Roman" w:eastAsiaTheme="minorEastAsia" w:hAnsi="Times New Roman" w:cs="Times New Roman"/>
          <w:sz w:val="28"/>
          <w:szCs w:val="28"/>
        </w:rPr>
        <w:t>Ширина карты по верху:</w:t>
      </w:r>
    </w:p>
    <w:p w:rsidR="00BE5ADC" w:rsidRPr="000F2E99" w:rsidRDefault="00383D7F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0F2E99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0F2E9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0F2E99">
        <w:rPr>
          <w:rFonts w:ascii="Times New Roman" w:eastAsiaTheme="minorEastAsia" w:hAnsi="Times New Roman" w:cs="Times New Roman"/>
          <w:sz w:val="28"/>
          <w:szCs w:val="28"/>
        </w:rPr>
        <w:t>=В-</w:t>
      </w:r>
      <m:oMath>
        <m:f>
          <m:fPr>
            <m:ctrlPr>
              <w:rPr>
                <w:rFonts w:ascii="Cambria Math" w:eastAsiaTheme="minorEastAsia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H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к</m:t>
            </m:r>
          </m:num>
          <m:den>
            <m:func>
              <m:funcPr>
                <m:ctrlPr>
                  <w:rPr>
                    <w:rFonts w:ascii="Cambria Math" w:eastAsia="Calibri" w:hAnsi="Cambria Math" w:cs="Times New Roman"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6"/>
                    <w:szCs w:val="36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6"/>
                    <w:szCs w:val="36"/>
                    <w:lang w:val="en-US"/>
                  </w:rPr>
                  <m:t>g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6"/>
                    <w:szCs w:val="36"/>
                  </w:rPr>
                  <m:t>В</m:t>
                </m:r>
              </m:e>
            </m:func>
          </m:den>
        </m:f>
      </m:oMath>
      <w:r w:rsidRPr="000F2E99">
        <w:rPr>
          <w:rFonts w:ascii="Times New Roman" w:eastAsiaTheme="minorEastAsia" w:hAnsi="Times New Roman" w:cs="Times New Roman"/>
          <w:sz w:val="28"/>
          <w:szCs w:val="28"/>
        </w:rPr>
        <w:t xml:space="preserve">  ,м</w:t>
      </w:r>
    </w:p>
    <w:p w:rsidR="00383D7F" w:rsidRPr="003E73F5" w:rsidRDefault="00383D7F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Где В-ширина карты в основании (</w:t>
      </w:r>
      <w:r w:rsidR="00AE32FB">
        <w:rPr>
          <w:rFonts w:ascii="Times New Roman" w:eastAsiaTheme="minorEastAsia" w:hAnsi="Times New Roman" w:cs="Times New Roman"/>
          <w:sz w:val="28"/>
          <w:szCs w:val="28"/>
        </w:rPr>
        <w:t>100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м)</w:t>
      </w:r>
    </w:p>
    <w:p w:rsidR="00383D7F" w:rsidRPr="003E73F5" w:rsidRDefault="00383D7F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-высота карты намыва (6м)</w:t>
      </w:r>
    </w:p>
    <w:p w:rsidR="00383D7F" w:rsidRPr="003E73F5" w:rsidRDefault="00383D7F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β-угол откоса карты (40)</w:t>
      </w:r>
    </w:p>
    <w:p w:rsidR="00ED08D4" w:rsidRPr="00C842FE" w:rsidRDefault="00383D7F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0F2E99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0F2E99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0F2E99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AE32FB">
        <w:rPr>
          <w:rFonts w:ascii="Times New Roman" w:eastAsiaTheme="minorEastAsia" w:hAnsi="Times New Roman" w:cs="Times New Roman"/>
          <w:sz w:val="28"/>
          <w:szCs w:val="28"/>
        </w:rPr>
        <w:t>100</w:t>
      </w:r>
      <w:r w:rsidRPr="000F2E99">
        <w:rPr>
          <w:rFonts w:ascii="Times New Roman" w:eastAsiaTheme="minorEastAsia" w:hAnsi="Times New Roman" w:cs="Times New Roman"/>
          <w:sz w:val="32"/>
          <w:szCs w:val="32"/>
        </w:rPr>
        <w:t>-</w:t>
      </w:r>
      <m:oMath>
        <m:f>
          <m:fPr>
            <m:ctrlPr>
              <w:rPr>
                <w:rFonts w:ascii="Cambria Math" w:eastAsiaTheme="minorEastAsia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2∙6</m:t>
            </m:r>
          </m:num>
          <m:den>
            <m:func>
              <m:funcPr>
                <m:ctrlPr>
                  <w:rPr>
                    <w:rFonts w:ascii="Cambria Math" w:eastAsia="Calibri" w:hAnsi="Cambria Math" w:cs="Times New Roman"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6"/>
                    <w:szCs w:val="36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6"/>
                    <w:szCs w:val="36"/>
                    <w:lang w:val="en-US"/>
                  </w:rPr>
                  <m:t>g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6"/>
                    <w:szCs w:val="36"/>
                  </w:rPr>
                  <m:t>40</m:t>
                </m:r>
              </m:e>
            </m:func>
          </m:den>
        </m:f>
      </m:oMath>
      <w:r w:rsidRPr="000F2E99">
        <w:rPr>
          <w:rFonts w:ascii="Times New Roman" w:eastAsiaTheme="minorEastAsia" w:hAnsi="Times New Roman" w:cs="Times New Roman"/>
          <w:sz w:val="32"/>
          <w:szCs w:val="32"/>
        </w:rPr>
        <w:t>=</w:t>
      </w:r>
      <w:r w:rsidR="00AE32FB">
        <w:rPr>
          <w:rFonts w:ascii="Times New Roman" w:eastAsiaTheme="minorEastAsia" w:hAnsi="Times New Roman" w:cs="Times New Roman"/>
          <w:sz w:val="28"/>
          <w:szCs w:val="28"/>
        </w:rPr>
        <w:t>86</w:t>
      </w:r>
      <w:r w:rsidRPr="000F2E99">
        <w:rPr>
          <w:rFonts w:ascii="Times New Roman" w:eastAsiaTheme="minorEastAsia" w:hAnsi="Times New Roman" w:cs="Times New Roman"/>
          <w:sz w:val="28"/>
          <w:szCs w:val="28"/>
        </w:rPr>
        <w:t>м</w:t>
      </w:r>
    </w:p>
    <w:p w:rsidR="00ED08D4" w:rsidRPr="003E73F5" w:rsidRDefault="00ED08D4" w:rsidP="006A0A5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</w:rPr>
      </w:pPr>
    </w:p>
    <w:p w:rsidR="00383D7F" w:rsidRPr="002167E4" w:rsidRDefault="00383D7F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2167E4">
        <w:rPr>
          <w:rFonts w:ascii="Times New Roman" w:eastAsiaTheme="minorEastAsia" w:hAnsi="Times New Roman" w:cs="Times New Roman"/>
          <w:sz w:val="28"/>
          <w:szCs w:val="28"/>
        </w:rPr>
        <w:t xml:space="preserve">Длина карты по низу:  </w:t>
      </w:r>
    </w:p>
    <w:p w:rsidR="00383D7F" w:rsidRPr="007C4BEA" w:rsidRDefault="004868BD" w:rsidP="006A0A5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7C4BEA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7C4BE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7C4BEA">
        <w:rPr>
          <w:rFonts w:ascii="Times New Roman" w:eastAsiaTheme="minorEastAsia" w:hAnsi="Times New Roman" w:cs="Times New Roman"/>
          <w:sz w:val="28"/>
          <w:szCs w:val="28"/>
        </w:rPr>
        <w:t>=L</w:t>
      </w:r>
      <w:r w:rsidRPr="007C4BEA">
        <w:rPr>
          <w:rFonts w:ascii="Times New Roman" w:eastAsiaTheme="minorEastAsia" w:hAnsi="Times New Roman" w:cs="Times New Roman"/>
          <w:sz w:val="32"/>
          <w:szCs w:val="32"/>
        </w:rPr>
        <w:t>-</w:t>
      </w:r>
      <m:oMath>
        <m:f>
          <m:fPr>
            <m:ctrlPr>
              <w:rPr>
                <w:rFonts w:ascii="Cambria Math" w:eastAsiaTheme="minorEastAsia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H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к</m:t>
            </m:r>
          </m:num>
          <m:den>
            <m:func>
              <m:funcPr>
                <m:ctrlPr>
                  <w:rPr>
                    <w:rFonts w:ascii="Cambria Math" w:eastAsia="Calibri" w:hAnsi="Cambria Math" w:cs="Times New Roman"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2"/>
                    <w:szCs w:val="32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2"/>
                    <w:szCs w:val="32"/>
                    <w:lang w:val="en-US"/>
                  </w:rPr>
                  <m:t>g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2"/>
                    <w:szCs w:val="32"/>
                  </w:rPr>
                  <m:t>В</m:t>
                </m:r>
              </m:e>
            </m:func>
          </m:den>
        </m:f>
      </m:oMath>
      <w:r w:rsidRPr="007C4BEA">
        <w:rPr>
          <w:rFonts w:ascii="Times New Roman" w:eastAsiaTheme="minorEastAsia" w:hAnsi="Times New Roman" w:cs="Times New Roman"/>
          <w:sz w:val="28"/>
          <w:szCs w:val="28"/>
        </w:rPr>
        <w:t xml:space="preserve"> , м</w:t>
      </w:r>
    </w:p>
    <w:p w:rsidR="004868BD" w:rsidRPr="003E73F5" w:rsidRDefault="00573A48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г</w:t>
      </w:r>
      <w:r w:rsidR="004868BD"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r w:rsidR="004868BD"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="004868BD" w:rsidRPr="003E73F5">
        <w:rPr>
          <w:rFonts w:ascii="Times New Roman" w:eastAsiaTheme="minorEastAsia" w:hAnsi="Times New Roman" w:cs="Times New Roman"/>
          <w:sz w:val="28"/>
          <w:szCs w:val="28"/>
        </w:rPr>
        <w:t>-длина карты в основании (60м)</w:t>
      </w:r>
    </w:p>
    <w:p w:rsidR="004868BD" w:rsidRPr="007C4BEA" w:rsidRDefault="004868BD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7C4BEA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7C4BE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7C4BEA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AE32FB">
        <w:rPr>
          <w:rFonts w:ascii="Times New Roman" w:eastAsiaTheme="minorEastAsia" w:hAnsi="Times New Roman" w:cs="Times New Roman"/>
          <w:sz w:val="28"/>
          <w:szCs w:val="28"/>
        </w:rPr>
        <w:t>120</w:t>
      </w:r>
      <w:r w:rsidRPr="007C4BEA">
        <w:rPr>
          <w:rFonts w:ascii="Times New Roman" w:eastAsiaTheme="minorEastAsia" w:hAnsi="Times New Roman" w:cs="Times New Roman"/>
          <w:sz w:val="28"/>
          <w:szCs w:val="28"/>
        </w:rPr>
        <w:t>-</w:t>
      </w:r>
      <m:oMath>
        <m:f>
          <m:fPr>
            <m:ctrlPr>
              <w:rPr>
                <w:rFonts w:ascii="Cambria Math" w:eastAsiaTheme="minorEastAsia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2∙6</m:t>
            </m:r>
          </m:num>
          <m:den>
            <m:func>
              <m:funcPr>
                <m:ctrlPr>
                  <w:rPr>
                    <w:rFonts w:ascii="Cambria Math" w:eastAsia="Calibri" w:hAnsi="Cambria Math" w:cs="Times New Roman"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6"/>
                    <w:szCs w:val="36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6"/>
                    <w:szCs w:val="36"/>
                    <w:lang w:val="en-US"/>
                  </w:rPr>
                  <m:t>g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6"/>
                    <w:szCs w:val="36"/>
                  </w:rPr>
                  <m:t>40</m:t>
                </m:r>
              </m:e>
            </m:func>
          </m:den>
        </m:f>
      </m:oMath>
      <w:r w:rsidRPr="007C4BEA">
        <w:rPr>
          <w:rFonts w:ascii="Times New Roman" w:eastAsiaTheme="minorEastAsia" w:hAnsi="Times New Roman" w:cs="Times New Roman"/>
          <w:sz w:val="32"/>
          <w:szCs w:val="32"/>
        </w:rPr>
        <w:t>=</w:t>
      </w:r>
      <w:r w:rsidR="00AE32FB">
        <w:rPr>
          <w:rFonts w:ascii="Times New Roman" w:eastAsiaTheme="minorEastAsia" w:hAnsi="Times New Roman" w:cs="Times New Roman"/>
          <w:sz w:val="28"/>
          <w:szCs w:val="28"/>
        </w:rPr>
        <w:t>106</w:t>
      </w:r>
      <w:r w:rsidRPr="007C4BEA">
        <w:rPr>
          <w:rFonts w:ascii="Times New Roman" w:eastAsiaTheme="minorEastAsia" w:hAnsi="Times New Roman" w:cs="Times New Roman"/>
          <w:sz w:val="28"/>
          <w:szCs w:val="28"/>
        </w:rPr>
        <w:t>м</w:t>
      </w:r>
    </w:p>
    <w:p w:rsidR="004868BD" w:rsidRPr="002167E4" w:rsidRDefault="004868BD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2167E4">
        <w:rPr>
          <w:rFonts w:ascii="Times New Roman" w:eastAsiaTheme="minorEastAsia" w:hAnsi="Times New Roman" w:cs="Times New Roman"/>
          <w:sz w:val="28"/>
          <w:szCs w:val="28"/>
        </w:rPr>
        <w:t>Объём карты намыва:</w:t>
      </w:r>
    </w:p>
    <w:p w:rsidR="004868BD" w:rsidRPr="007C4BEA" w:rsidRDefault="004868BD" w:rsidP="006A0A5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</w:pPr>
      <w:r w:rsidRPr="007C4BEA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7C4BE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 w:rsidRPr="007C4BEA">
        <w:rPr>
          <w:rFonts w:ascii="Times New Roman" w:eastAsiaTheme="minorEastAsia" w:hAnsi="Times New Roman" w:cs="Times New Roman"/>
          <w:sz w:val="28"/>
          <w:szCs w:val="28"/>
          <w:lang w:val="en-US"/>
        </w:rPr>
        <w:t>=B</w:t>
      </w:r>
      <w:r w:rsidRPr="007C4BEA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1</w:t>
      </w:r>
      <w:r w:rsidRPr="007C4BEA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7C4BEA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1</w:t>
      </w:r>
      <w:r w:rsidRPr="007C4BEA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7C4BEA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k</w:t>
      </w:r>
      <w:r w:rsidRPr="007C4BEA">
        <w:rPr>
          <w:rFonts w:ascii="Times New Roman" w:eastAsiaTheme="minorEastAsia" w:hAnsi="Times New Roman" w:cs="Times New Roman"/>
          <w:sz w:val="28"/>
          <w:szCs w:val="28"/>
          <w:lang w:val="en-US"/>
        </w:rPr>
        <w:t>+</w:t>
      </w:r>
      <m:oMath>
        <m:f>
          <m:fPr>
            <m:ctrlPr>
              <w:rPr>
                <w:rFonts w:ascii="Cambria Math" w:eastAsiaTheme="minorEastAsia" w:hAnsi="Cambria Math" w:cs="Times New Roman"/>
                <w:sz w:val="36"/>
                <w:szCs w:val="36"/>
              </w:rPr>
            </m:ctrlPr>
          </m:fPr>
          <m:num>
            <m:sSubSup>
              <m:sSubSupPr>
                <m:ctrlP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Н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  <w:lang w:val="en-US" w:eastAsia="ru-RU"/>
                  </w:rPr>
                  <m:t>k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  <w:lang w:val="en-US" w:eastAsia="ru-RU"/>
                  </w:rPr>
                  <m:t>2</m:t>
                </m:r>
              </m:sup>
            </m:sSubSup>
          </m:num>
          <m:den>
            <m:func>
              <m:funcPr>
                <m:ctrlPr>
                  <w:rPr>
                    <w:rFonts w:ascii="Cambria Math" w:eastAsia="Calibri" w:hAnsi="Cambria Math" w:cs="Times New Roman"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6"/>
                    <w:szCs w:val="36"/>
                    <w:lang w:val="en-US"/>
                  </w:rPr>
                  <m:t>2tg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6"/>
                    <w:szCs w:val="36"/>
                  </w:rPr>
                  <m:t>β</m:t>
                </m:r>
              </m:e>
            </m:func>
          </m:den>
        </m:f>
      </m:oMath>
      <w:r w:rsidRPr="007C4BEA">
        <w:rPr>
          <w:rFonts w:ascii="Times New Roman" w:eastAsiaTheme="minorEastAsia" w:hAnsi="Times New Roman" w:cs="Times New Roman"/>
          <w:sz w:val="28"/>
          <w:szCs w:val="28"/>
          <w:lang w:val="en-US"/>
        </w:rPr>
        <w:t>(L</w:t>
      </w:r>
      <w:r w:rsidRPr="007C4BEA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1</w:t>
      </w:r>
      <w:r w:rsidRPr="007C4BEA">
        <w:rPr>
          <w:rFonts w:ascii="Times New Roman" w:eastAsiaTheme="minorEastAsia" w:hAnsi="Times New Roman" w:cs="Times New Roman"/>
          <w:sz w:val="28"/>
          <w:szCs w:val="28"/>
          <w:lang w:val="en-US"/>
        </w:rPr>
        <w:t>+B</w:t>
      </w:r>
      <w:r w:rsidRPr="007C4BEA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1</w:t>
      </w:r>
      <w:r w:rsidRPr="007C4BEA">
        <w:rPr>
          <w:rFonts w:ascii="Times New Roman" w:eastAsiaTheme="minorEastAsia" w:hAnsi="Times New Roman" w:cs="Times New Roman"/>
          <w:sz w:val="28"/>
          <w:szCs w:val="28"/>
          <w:lang w:val="en-US"/>
        </w:rPr>
        <w:t>)+</w:t>
      </w:r>
      <m:oMath>
        <m:f>
          <m:fPr>
            <m:ctrlPr>
              <w:rPr>
                <w:rFonts w:ascii="Cambria Math" w:eastAsiaTheme="minorEastAsia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3,14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Н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  <w:lang w:val="en-US" w:eastAsia="ru-RU"/>
                  </w:rPr>
                  <m:t>k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6"/>
                    <w:szCs w:val="36"/>
                    <w:lang w:val="en-US" w:eastAsia="ru-RU"/>
                  </w:rPr>
                  <m:t>3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36"/>
                <w:szCs w:val="36"/>
                <w:lang w:val="en-US"/>
              </w:rPr>
              <m:t>3tg2β</m:t>
            </m:r>
          </m:den>
        </m:f>
      </m:oMath>
      <w:r w:rsidR="0055043F" w:rsidRPr="007C4BEA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</w:t>
      </w:r>
      <w:r w:rsidR="0055043F" w:rsidRPr="007C4BEA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55043F" w:rsidRPr="007C4BEA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3</w:t>
      </w:r>
    </w:p>
    <w:p w:rsidR="0055043F" w:rsidRPr="002D063D" w:rsidRDefault="0055043F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7C4BEA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7C4BE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 w:rsidRPr="002D063D">
        <w:rPr>
          <w:rFonts w:ascii="Times New Roman" w:eastAsiaTheme="minorEastAsia" w:hAnsi="Times New Roman" w:cs="Times New Roman"/>
          <w:sz w:val="28"/>
          <w:szCs w:val="28"/>
          <w:lang w:val="en-US"/>
        </w:rPr>
        <w:t>=</w:t>
      </w:r>
      <w:r w:rsidR="00EA56EE" w:rsidRPr="002D063D">
        <w:rPr>
          <w:rFonts w:ascii="Times New Roman" w:eastAsiaTheme="minorEastAsia" w:hAnsi="Times New Roman" w:cs="Times New Roman"/>
          <w:sz w:val="28"/>
          <w:szCs w:val="28"/>
          <w:lang w:val="en-US"/>
        </w:rPr>
        <w:t>86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vertAlign w:val="subscript"/>
            <w:lang w:val="en-US"/>
          </w:rPr>
          <m:t>∙</m:t>
        </m:r>
      </m:oMath>
      <w:r w:rsidR="00EA56EE" w:rsidRPr="002D063D">
        <w:rPr>
          <w:rFonts w:ascii="Times New Roman" w:eastAsiaTheme="minorEastAsia" w:hAnsi="Times New Roman" w:cs="Times New Roman"/>
          <w:sz w:val="28"/>
          <w:szCs w:val="28"/>
          <w:lang w:val="en-US"/>
        </w:rPr>
        <w:t>106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vertAlign w:val="subscript"/>
            <w:lang w:val="en-US"/>
          </w:rPr>
          <m:t>∙</m:t>
        </m:r>
      </m:oMath>
      <w:r w:rsidRPr="002D063D">
        <w:rPr>
          <w:rFonts w:ascii="Times New Roman" w:eastAsiaTheme="minorEastAsia" w:hAnsi="Times New Roman" w:cs="Times New Roman"/>
          <w:sz w:val="28"/>
          <w:szCs w:val="28"/>
          <w:lang w:val="en-US"/>
        </w:rPr>
        <w:t>6+</w:t>
      </w:r>
      <m:oMath>
        <m:f>
          <m:fPr>
            <m:ctrlPr>
              <w:rPr>
                <w:rFonts w:ascii="Cambria Math" w:eastAsiaTheme="minorEastAsia" w:hAnsi="Cambria Math" w:cs="Times New Roman"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6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  <w:lang w:val="en-US"/>
                  </w:rPr>
                  <m:t>2</m:t>
                </m:r>
              </m:sup>
            </m:sSup>
          </m:num>
          <m:den>
            <m:func>
              <m:funcPr>
                <m:ctrlPr>
                  <w:rPr>
                    <w:rFonts w:ascii="Cambria Math" w:eastAsia="Calibri" w:hAnsi="Cambria Math" w:cs="Times New Roman"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6"/>
                    <w:szCs w:val="36"/>
                    <w:lang w:val="en-US"/>
                  </w:rPr>
                  <m:t>2tg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36"/>
                    <w:szCs w:val="36"/>
                    <w:lang w:val="en-US"/>
                  </w:rPr>
                  <m:t>40</m:t>
                </m:r>
              </m:e>
            </m:func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6"/>
            <w:szCs w:val="36"/>
            <w:vertAlign w:val="subscript"/>
            <w:lang w:val="en-US"/>
          </w:rPr>
          <m:t>∙</m:t>
        </m:r>
      </m:oMath>
      <w:r w:rsidR="0095561C" w:rsidRPr="002D063D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(</w:t>
      </w:r>
      <w:r w:rsidR="00EA56EE" w:rsidRPr="002D063D">
        <w:rPr>
          <w:rFonts w:ascii="Times New Roman" w:eastAsiaTheme="minorEastAsia" w:hAnsi="Times New Roman" w:cs="Times New Roman"/>
          <w:sz w:val="28"/>
          <w:szCs w:val="28"/>
          <w:lang w:val="en-US"/>
        </w:rPr>
        <w:t>86</w:t>
      </w:r>
      <w:r w:rsidRPr="002D063D">
        <w:rPr>
          <w:rFonts w:ascii="Times New Roman" w:eastAsiaTheme="minorEastAsia" w:hAnsi="Times New Roman" w:cs="Times New Roman"/>
          <w:sz w:val="28"/>
          <w:szCs w:val="28"/>
          <w:lang w:val="en-US"/>
        </w:rPr>
        <w:t>+</w:t>
      </w:r>
      <w:r w:rsidR="00EA56EE" w:rsidRPr="002D063D">
        <w:rPr>
          <w:rFonts w:ascii="Times New Roman" w:eastAsiaTheme="minorEastAsia" w:hAnsi="Times New Roman" w:cs="Times New Roman"/>
          <w:sz w:val="28"/>
          <w:szCs w:val="28"/>
          <w:lang w:val="en-US"/>
        </w:rPr>
        <w:t>106</w:t>
      </w:r>
      <w:r w:rsidRPr="002D063D">
        <w:rPr>
          <w:rFonts w:ascii="Times New Roman" w:eastAsiaTheme="minorEastAsia" w:hAnsi="Times New Roman" w:cs="Times New Roman"/>
          <w:sz w:val="28"/>
          <w:szCs w:val="28"/>
          <w:lang w:val="en-US"/>
        </w:rPr>
        <w:t>)+</w:t>
      </w:r>
      <m:oMath>
        <m:f>
          <m:fPr>
            <m:ctrlPr>
              <w:rPr>
                <w:rFonts w:ascii="Cambria Math" w:eastAsiaTheme="minorEastAsia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3,14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vertAlign w:val="subscript"/>
                <w:lang w:val="en-US"/>
              </w:rPr>
              <m:t>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val="en-US" w:eastAsia="ru-RU"/>
                  </w:rPr>
                  <m:t>6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val="en-US" w:eastAsia="ru-RU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36"/>
                <w:szCs w:val="36"/>
                <w:lang w:val="en-US"/>
              </w:rPr>
              <m:t>3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36"/>
                    <w:szCs w:val="36"/>
                    <w:lang w:val="en-US"/>
                  </w:rPr>
                  <m:t>tg</m:t>
                </m:r>
              </m:e>
              <m:sup>
                <m:r>
                  <w:rPr>
                    <w:rFonts w:ascii="Cambria Math" w:eastAsia="Calibri" w:hAnsi="Cambria Math" w:cs="Times New Roman"/>
                    <w:sz w:val="36"/>
                    <w:szCs w:val="36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 w:cs="Times New Roman"/>
                <w:sz w:val="36"/>
                <w:szCs w:val="36"/>
                <w:lang w:val="en-US"/>
              </w:rPr>
              <m:t>40</m:t>
            </m:r>
          </m:den>
        </m:f>
      </m:oMath>
      <w:r w:rsidRPr="002D063D">
        <w:rPr>
          <w:rFonts w:ascii="Times New Roman" w:eastAsiaTheme="minorEastAsia" w:hAnsi="Times New Roman" w:cs="Times New Roman"/>
          <w:sz w:val="32"/>
          <w:szCs w:val="32"/>
          <w:lang w:val="en-US"/>
        </w:rPr>
        <w:t>=</w:t>
      </w:r>
      <w:r w:rsidR="00EA56EE">
        <w:rPr>
          <w:rFonts w:ascii="Times New Roman" w:eastAsiaTheme="minorEastAsia" w:hAnsi="Times New Roman" w:cs="Times New Roman"/>
          <w:sz w:val="28"/>
          <w:szCs w:val="28"/>
          <w:lang w:val="en-US"/>
        </w:rPr>
        <w:t>58789</w:t>
      </w:r>
      <w:r w:rsidRPr="007C4BEA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2D063D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3</w:t>
      </w:r>
    </w:p>
    <w:p w:rsidR="0055043F" w:rsidRPr="002D063D" w:rsidRDefault="0055043F" w:rsidP="006A0A5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55043F" w:rsidRPr="002D063D" w:rsidRDefault="0055043F" w:rsidP="006A0A5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год</w:t>
      </w:r>
      <w:r w:rsidRPr="002D063D">
        <w:rPr>
          <w:rFonts w:ascii="Times New Roman" w:eastAsiaTheme="minorEastAsia" w:hAnsi="Times New Roman" w:cs="Times New Roman"/>
          <w:sz w:val="28"/>
          <w:szCs w:val="28"/>
          <w:lang w:val="en-US"/>
        </w:rPr>
        <w:t>=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</w:p>
    <w:p w:rsidR="007C4BEA" w:rsidRPr="007C4BEA" w:rsidRDefault="007C4BEA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год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EA56EE" w:rsidRPr="002D063D">
        <w:rPr>
          <w:rFonts w:ascii="Times New Roman" w:eastAsiaTheme="minorEastAsia" w:hAnsi="Times New Roman" w:cs="Times New Roman"/>
          <w:sz w:val="28"/>
          <w:szCs w:val="28"/>
        </w:rPr>
        <w:t>58789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="00EA56EE" w:rsidRPr="002D063D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EA56EE" w:rsidRPr="002D063D">
        <w:rPr>
          <w:rFonts w:ascii="Times New Roman" w:eastAsiaTheme="minorEastAsia" w:hAnsi="Times New Roman" w:cs="Times New Roman"/>
          <w:sz w:val="28"/>
          <w:szCs w:val="28"/>
        </w:rPr>
        <w:t xml:space="preserve">176367 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/год</w:t>
      </w:r>
    </w:p>
    <w:p w:rsidR="0055043F" w:rsidRPr="003E73F5" w:rsidRDefault="0055043F" w:rsidP="006A0A5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55043F" w:rsidRPr="0095561C" w:rsidRDefault="003D07E1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5561C">
        <w:rPr>
          <w:rFonts w:ascii="Times New Roman" w:eastAsiaTheme="minorEastAsia" w:hAnsi="Times New Roman" w:cs="Times New Roman"/>
          <w:sz w:val="28"/>
          <w:szCs w:val="28"/>
        </w:rPr>
        <w:lastRenderedPageBreak/>
        <w:t>Производительность карьера</w:t>
      </w:r>
      <w:r w:rsidR="00370210">
        <w:rPr>
          <w:rFonts w:ascii="Times New Roman" w:eastAsiaTheme="minorEastAsia" w:hAnsi="Times New Roman" w:cs="Times New Roman"/>
          <w:sz w:val="28"/>
          <w:szCs w:val="28"/>
        </w:rPr>
        <w:t>Восточный</w:t>
      </w:r>
      <w:r w:rsidR="0095561C">
        <w:rPr>
          <w:rFonts w:ascii="Times New Roman" w:eastAsiaTheme="minorEastAsia" w:hAnsi="Times New Roman" w:cs="Times New Roman"/>
          <w:sz w:val="28"/>
          <w:szCs w:val="28"/>
        </w:rPr>
        <w:t>ООО,,УНИВЕРГРУПП</w:t>
      </w:r>
      <w:r w:rsidR="0095561C" w:rsidRPr="0095561C">
        <w:rPr>
          <w:rFonts w:ascii="Times New Roman" w:eastAsiaTheme="minorEastAsia" w:hAnsi="Times New Roman" w:cs="Times New Roman"/>
          <w:sz w:val="28"/>
          <w:szCs w:val="28"/>
        </w:rPr>
        <w:t>”</w:t>
      </w:r>
      <w:r w:rsidRPr="0095561C">
        <w:rPr>
          <w:rFonts w:ascii="Times New Roman" w:eastAsiaTheme="minorEastAsia" w:hAnsi="Times New Roman" w:cs="Times New Roman"/>
          <w:sz w:val="28"/>
          <w:szCs w:val="28"/>
        </w:rPr>
        <w:t xml:space="preserve"> по гидр</w:t>
      </w:r>
      <w:r w:rsidRPr="0095561C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95561C">
        <w:rPr>
          <w:rFonts w:ascii="Times New Roman" w:eastAsiaTheme="minorEastAsia" w:hAnsi="Times New Roman" w:cs="Times New Roman"/>
          <w:sz w:val="28"/>
          <w:szCs w:val="28"/>
        </w:rPr>
        <w:t>смеси:</w:t>
      </w:r>
    </w:p>
    <w:p w:rsidR="003D07E1" w:rsidRPr="007C4BEA" w:rsidRDefault="003D07E1" w:rsidP="006A0A5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7C4BEA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7C4BE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</w:t>
      </w:r>
      <w:r w:rsidRPr="007C4BEA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7C4BEA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7C4BE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ч</w:t>
      </w:r>
      <w:r w:rsidR="00C842FE" w:rsidRPr="007C4BEA">
        <w:rPr>
          <w:rFonts w:ascii="Times New Roman" w:eastAsiaTheme="minorEastAsia" w:hAnsi="Times New Roman" w:cs="Times New Roman"/>
          <w:sz w:val="28"/>
          <w:szCs w:val="28"/>
        </w:rPr>
        <w:t>(1-</w:t>
      </w:r>
      <w:r w:rsidRPr="007C4BEA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7C4BEA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w:r w:rsidRPr="007C4BEA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7C4BEA">
        <w:rPr>
          <w:rFonts w:ascii="Times New Roman" w:eastAsiaTheme="minorEastAsia" w:hAnsi="Times New Roman" w:cs="Times New Roman"/>
          <w:sz w:val="28"/>
          <w:szCs w:val="28"/>
        </w:rPr>
        <w:t>), м</w:t>
      </w:r>
      <w:r w:rsidRPr="007C4BE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7C4BEA">
        <w:rPr>
          <w:rFonts w:ascii="Times New Roman" w:eastAsiaTheme="minorEastAsia" w:hAnsi="Times New Roman" w:cs="Times New Roman"/>
          <w:sz w:val="28"/>
          <w:szCs w:val="28"/>
        </w:rPr>
        <w:t>/ч</w:t>
      </w:r>
    </w:p>
    <w:p w:rsidR="003D07E1" w:rsidRPr="003E73F5" w:rsidRDefault="003D07E1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ч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95561C" w:rsidRPr="003E73F5">
        <w:rPr>
          <w:rFonts w:ascii="Times New Roman" w:eastAsiaTheme="minorEastAsia" w:hAnsi="Times New Roman" w:cs="Times New Roman"/>
          <w:sz w:val="28"/>
          <w:szCs w:val="28"/>
        </w:rPr>
        <w:t>часовая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производительность земснаряда (100 м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/ч)</w:t>
      </w:r>
    </w:p>
    <w:p w:rsidR="003D07E1" w:rsidRPr="003E73F5" w:rsidRDefault="003D07E1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-пористость ПГС,</w:t>
      </w:r>
      <w:r w:rsidR="00C842FE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=0,43</w:t>
      </w:r>
      <w:r w:rsidR="00C842FE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3D07E1" w:rsidRPr="003E73F5" w:rsidRDefault="003D07E1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-удельный расход воды на разработку и транспортирования 1 м ПГС </w:t>
      </w:r>
    </w:p>
    <w:p w:rsidR="003D07E1" w:rsidRPr="003E73F5" w:rsidRDefault="003D07E1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7C4BEA">
        <w:rPr>
          <w:rFonts w:ascii="Times New Roman" w:eastAsiaTheme="minorEastAsia" w:hAnsi="Times New Roman" w:cs="Times New Roman"/>
          <w:sz w:val="28"/>
          <w:szCs w:val="28"/>
        </w:rPr>
        <w:t>11м</w:t>
      </w:r>
      <w:r w:rsidRPr="007C4BE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7C4BEA">
        <w:rPr>
          <w:rFonts w:ascii="Times New Roman" w:eastAsiaTheme="minorEastAsia" w:hAnsi="Times New Roman" w:cs="Times New Roman"/>
          <w:sz w:val="28"/>
          <w:szCs w:val="28"/>
        </w:rPr>
        <w:t>/м</w:t>
      </w:r>
      <w:r w:rsidRPr="007C4BE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3D07E1" w:rsidRPr="003E73F5" w:rsidRDefault="003D07E1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</w:t>
      </w:r>
      <w:r w:rsidR="0095561C">
        <w:rPr>
          <w:rFonts w:ascii="Times New Roman" w:eastAsiaTheme="minorEastAsia" w:hAnsi="Times New Roman" w:cs="Times New Roman"/>
          <w:sz w:val="28"/>
          <w:szCs w:val="28"/>
        </w:rPr>
        <w:t>=100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="0095561C">
        <w:rPr>
          <w:rFonts w:ascii="Times New Roman" w:eastAsiaTheme="minorEastAsia" w:hAnsi="Times New Roman" w:cs="Times New Roman"/>
          <w:sz w:val="28"/>
          <w:szCs w:val="28"/>
        </w:rPr>
        <w:t>(1-0,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43 + 11)=1157 м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/ч</w:t>
      </w:r>
    </w:p>
    <w:p w:rsidR="003D07E1" w:rsidRPr="0095561C" w:rsidRDefault="003D07E1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5561C">
        <w:rPr>
          <w:rFonts w:ascii="Times New Roman" w:eastAsiaTheme="minorEastAsia" w:hAnsi="Times New Roman" w:cs="Times New Roman"/>
          <w:sz w:val="28"/>
          <w:szCs w:val="28"/>
        </w:rPr>
        <w:t>Ширина заходки земснаряда:</w:t>
      </w:r>
    </w:p>
    <w:p w:rsidR="003D07E1" w:rsidRPr="003E73F5" w:rsidRDefault="003D07E1" w:rsidP="006A0A5E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="0095561C">
        <w:rPr>
          <w:rFonts w:ascii="Times New Roman" w:eastAsiaTheme="minorEastAsia" w:hAnsi="Times New Roman" w:cs="Times New Roman"/>
          <w:sz w:val="28"/>
          <w:szCs w:val="28"/>
        </w:rPr>
        <w:t>=2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60</m:t>
                </m: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,м</m:t>
            </m:r>
          </m:e>
        </m:func>
      </m:oMath>
    </w:p>
    <w:p w:rsidR="003D07E1" w:rsidRPr="003E73F5" w:rsidRDefault="003D07E1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Где -расстояние между фрезой и основной напорной скважиной (49,5м)</w:t>
      </w:r>
    </w:p>
    <w:p w:rsidR="003D07E1" w:rsidRPr="003E73F5" w:rsidRDefault="003D07E1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α-угол поворота скважины вокруг земснаряда (60)</w:t>
      </w:r>
    </w:p>
    <w:p w:rsidR="003D07E1" w:rsidRPr="003E73F5" w:rsidRDefault="003D07E1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="0095561C">
        <w:rPr>
          <w:rFonts w:ascii="Times New Roman" w:eastAsiaTheme="minorEastAsia" w:hAnsi="Times New Roman" w:cs="Times New Roman"/>
          <w:sz w:val="28"/>
          <w:szCs w:val="28"/>
        </w:rPr>
        <w:t>=2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="00E43AD9">
        <w:rPr>
          <w:rFonts w:ascii="Times New Roman" w:eastAsiaTheme="minorEastAsia" w:hAnsi="Times New Roman" w:cs="Times New Roman"/>
          <w:sz w:val="28"/>
          <w:szCs w:val="28"/>
        </w:rPr>
        <w:t>49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60</m:t>
                </m: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=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49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</m:func>
      </m:oMath>
    </w:p>
    <w:p w:rsidR="00ED08D4" w:rsidRPr="003E73F5" w:rsidRDefault="00ED08D4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u w:val="single"/>
        </w:rPr>
      </w:pPr>
    </w:p>
    <w:p w:rsidR="003D07E1" w:rsidRPr="0095561C" w:rsidRDefault="00A23C74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5561C">
        <w:rPr>
          <w:rFonts w:ascii="Times New Roman" w:eastAsiaTheme="minorEastAsia" w:hAnsi="Times New Roman" w:cs="Times New Roman"/>
          <w:sz w:val="28"/>
          <w:szCs w:val="28"/>
        </w:rPr>
        <w:t xml:space="preserve">Длина фронта работ при инвентаризированном парке понтонов плывучего пульпопровода: </w:t>
      </w:r>
    </w:p>
    <w:p w:rsidR="00B16601" w:rsidRPr="003E73F5" w:rsidRDefault="00A23C74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ф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95561C">
        <w:rPr>
          <w:rFonts w:ascii="Times New Roman" w:eastAsiaTheme="minorEastAsia" w:hAnsi="Times New Roman" w:cs="Times New Roman"/>
          <w:sz w:val="32"/>
          <w:szCs w:val="32"/>
          <w:lang w:val="en-US"/>
        </w:rPr>
        <w:t>l</w:t>
      </w:r>
      <w:r w:rsidRPr="0095561C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з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95561C">
        <w:rPr>
          <w:rFonts w:ascii="Times New Roman" w:eastAsiaTheme="minorEastAsia" w:hAnsi="Times New Roman" w:cs="Times New Roman"/>
          <w:sz w:val="32"/>
          <w:szCs w:val="32"/>
          <w:lang w:val="en-US"/>
        </w:rPr>
        <w:t>l</w:t>
      </w:r>
      <w:r w:rsidRPr="0095561C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зв</w:t>
      </w:r>
      <w:r w:rsidRPr="0095561C">
        <w:rPr>
          <w:rFonts w:ascii="Times New Roman" w:eastAsiaTheme="minorEastAsia" w:hAnsi="Times New Roman" w:cs="Times New Roman"/>
          <w:sz w:val="32"/>
          <w:szCs w:val="32"/>
        </w:rPr>
        <w:t>+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  <m:t>l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vertAlign w:val="subscript"/>
              </w:rPr>
              <m:t>зв</m:t>
            </m:r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α/2</m:t>
                </m:r>
              </m:e>
            </m:func>
          </m:den>
        </m:f>
      </m:oMath>
      <w:r w:rsidRPr="0095561C">
        <w:rPr>
          <w:rFonts w:ascii="Times New Roman" w:eastAsiaTheme="minorEastAsia" w:hAnsi="Times New Roman" w:cs="Times New Roman"/>
          <w:sz w:val="32"/>
          <w:szCs w:val="32"/>
          <w:lang w:val="en-US"/>
        </w:rPr>
        <w:t>l</w:t>
      </w:r>
      <w:r w:rsidRPr="0095561C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зв</w:t>
      </w:r>
      <w:r w:rsidRPr="0095561C">
        <w:rPr>
          <w:rFonts w:ascii="Times New Roman" w:eastAsiaTheme="minorEastAsia" w:hAnsi="Times New Roman" w:cs="Times New Roman"/>
          <w:sz w:val="32"/>
          <w:szCs w:val="32"/>
        </w:rPr>
        <w:t>-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3,14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2∙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α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1</m:t>
            </m:r>
          </m:den>
        </m:f>
      </m:oMath>
      <w:r w:rsidRPr="0095561C">
        <w:rPr>
          <w:rFonts w:ascii="Times New Roman" w:eastAsiaTheme="minorEastAsia" w:hAnsi="Times New Roman" w:cs="Times New Roman"/>
          <w:sz w:val="32"/>
          <w:szCs w:val="32"/>
          <w:lang w:val="en-US"/>
        </w:rPr>
        <w:t>l</w:t>
      </w:r>
      <w:r w:rsidRPr="0095561C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зв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, м</w:t>
      </w:r>
    </w:p>
    <w:p w:rsidR="00A23C74" w:rsidRPr="003E73F5" w:rsidRDefault="00A23C74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з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A24109" w:rsidRPr="003E73F5">
        <w:rPr>
          <w:rFonts w:ascii="Times New Roman" w:eastAsiaTheme="minorEastAsia" w:hAnsi="Times New Roman" w:cs="Times New Roman"/>
          <w:sz w:val="28"/>
          <w:szCs w:val="28"/>
        </w:rPr>
        <w:t>длина корпуса земснаряда, м</w:t>
      </w:r>
    </w:p>
    <w:p w:rsidR="00A24109" w:rsidRPr="003E73F5" w:rsidRDefault="00A24109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5561C">
        <w:rPr>
          <w:rFonts w:ascii="Times New Roman" w:eastAsiaTheme="minorEastAsia" w:hAnsi="Times New Roman" w:cs="Times New Roman"/>
          <w:sz w:val="32"/>
          <w:szCs w:val="32"/>
          <w:lang w:val="en-US"/>
        </w:rPr>
        <w:t>l</w:t>
      </w:r>
      <w:r w:rsidRPr="0095561C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зв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 длина звена плывуч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го трубопровода (6м)</w:t>
      </w:r>
    </w:p>
    <w:p w:rsidR="00955127" w:rsidRDefault="00A24109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-количество звеньев пульпопровода (25шт)</w:t>
      </w:r>
    </w:p>
    <w:p w:rsidR="00A24109" w:rsidRPr="003E73F5" w:rsidRDefault="00955127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(15)</w:t>
      </w:r>
      <w:r w:rsidRPr="003E73F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E73F5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>
        <w:rPr>
          <w:rFonts w:ascii="Times New Roman" w:hAnsi="Times New Roman" w:cs="Times New Roman"/>
          <w:sz w:val="28"/>
          <w:szCs w:val="28"/>
        </w:rPr>
        <w:t>=16,4+25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Pr="003E73F5">
        <w:rPr>
          <w:rFonts w:ascii="Times New Roman" w:hAnsi="Times New Roman" w:cs="Times New Roman"/>
          <w:sz w:val="28"/>
          <w:szCs w:val="28"/>
        </w:rPr>
        <w:t>6+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6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15/2</m:t>
                </m:r>
              </m:e>
            </m:func>
          </m:den>
        </m:f>
        <m:r>
          <w:rPr>
            <w:rFonts w:ascii="Cambria Math" w:eastAsiaTheme="minorEastAsia" w:hAnsi="Cambria Math" w:cs="Times New Roman"/>
            <w:sz w:val="36"/>
            <w:szCs w:val="36"/>
            <w:vertAlign w:val="subscript"/>
          </w:rPr>
          <m:t>∙</m:t>
        </m:r>
      </m:oMath>
      <w:r w:rsidRPr="003E73F5">
        <w:rPr>
          <w:rFonts w:ascii="Times New Roman" w:hAnsi="Times New Roman" w:cs="Times New Roman"/>
          <w:sz w:val="28"/>
          <w:szCs w:val="28"/>
        </w:rPr>
        <w:t xml:space="preserve"> 6-</w:t>
      </w:r>
      <m:oMath>
        <m:f>
          <m:f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3,14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30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6"/>
            <w:szCs w:val="36"/>
            <w:vertAlign w:val="subscript"/>
          </w:rPr>
          <m:t>∙</m:t>
        </m:r>
      </m:oMath>
      <w:r>
        <w:rPr>
          <w:rFonts w:ascii="Times New Roman" w:hAnsi="Times New Roman" w:cs="Times New Roman"/>
          <w:sz w:val="28"/>
          <w:szCs w:val="28"/>
        </w:rPr>
        <w:t xml:space="preserve"> 6=44</w:t>
      </w:r>
      <w:r w:rsidRPr="002D063D">
        <w:rPr>
          <w:rFonts w:ascii="Times New Roman" w:hAnsi="Times New Roman" w:cs="Times New Roman"/>
          <w:sz w:val="28"/>
          <w:szCs w:val="28"/>
        </w:rPr>
        <w:t>2</w:t>
      </w:r>
      <w:r w:rsidRPr="003E73F5">
        <w:rPr>
          <w:rFonts w:ascii="Times New Roman" w:hAnsi="Times New Roman" w:cs="Times New Roman"/>
          <w:sz w:val="28"/>
          <w:szCs w:val="28"/>
        </w:rPr>
        <w:t xml:space="preserve"> м</w:t>
      </w:r>
      <w:r w:rsidRPr="00955127">
        <w:rPr>
          <w:rFonts w:ascii="Times New Roman" w:eastAsiaTheme="minorEastAsia" w:hAnsi="Times New Roman" w:cs="Times New Roman"/>
          <w:sz w:val="28"/>
          <w:szCs w:val="28"/>
        </w:rPr>
        <w:br/>
      </w:r>
    </w:p>
    <w:p w:rsidR="00A24109" w:rsidRPr="00955127" w:rsidRDefault="00C842FE" w:rsidP="0095512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α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A24109" w:rsidRPr="003E73F5">
        <w:rPr>
          <w:rFonts w:ascii="Times New Roman" w:eastAsiaTheme="minorEastAsia" w:hAnsi="Times New Roman" w:cs="Times New Roman"/>
          <w:sz w:val="28"/>
          <w:szCs w:val="28"/>
        </w:rPr>
        <w:t>-угол поворота шар</w:t>
      </w:r>
      <w:r w:rsidR="00A24109" w:rsidRPr="003E73F5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24109" w:rsidRPr="003E73F5">
        <w:rPr>
          <w:rFonts w:ascii="Times New Roman" w:eastAsiaTheme="minorEastAsia" w:hAnsi="Times New Roman" w:cs="Times New Roman"/>
          <w:sz w:val="28"/>
          <w:szCs w:val="28"/>
        </w:rPr>
        <w:t>вого соединения пл</w:t>
      </w:r>
      <w:r w:rsidR="00A24109" w:rsidRPr="003E73F5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A24109"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вучего пульпопровода </w:t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 w:rsidRPr="008119F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-572135</wp:posOffset>
            </wp:positionV>
            <wp:extent cx="3752850" cy="4905375"/>
            <wp:effectExtent l="0" t="0" r="0" b="0"/>
            <wp:wrapThrough wrapText="bothSides">
              <wp:wrapPolygon edited="0">
                <wp:start x="0" y="0"/>
                <wp:lineTo x="0" y="21558"/>
                <wp:lineTo x="21490" y="21558"/>
                <wp:lineTo x="21490" y="0"/>
                <wp:lineTo x="0" y="0"/>
              </wp:wrapPolygon>
            </wp:wrapThrough>
            <wp:docPr id="7" name="Рисунок 7" descr="D:\Анастасия\Учеба\5 курс 2 семестр\пухова курсач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астасия\Учеба\5 курс 2 семестр\пухова курсач\1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>
        <w:rPr>
          <w:rFonts w:ascii="Times New Roman" w:hAnsi="Times New Roman" w:cs="Times New Roman"/>
          <w:sz w:val="28"/>
          <w:szCs w:val="28"/>
        </w:rPr>
        <w:br/>
      </w:r>
      <w:r w:rsidR="00955127">
        <w:rPr>
          <w:rFonts w:ascii="Times New Roman" w:hAnsi="Times New Roman" w:cs="Times New Roman"/>
          <w:sz w:val="28"/>
          <w:szCs w:val="28"/>
        </w:rPr>
        <w:br/>
      </w:r>
    </w:p>
    <w:p w:rsidR="00955127" w:rsidRDefault="00955127" w:rsidP="006A0A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127" w:rsidRDefault="00955127" w:rsidP="006A0A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127" w:rsidRDefault="00955127" w:rsidP="00955127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Рис. 3.1. Схема работы земснаряда</w:t>
      </w:r>
    </w:p>
    <w:p w:rsidR="00955127" w:rsidRDefault="00955127" w:rsidP="006A0A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99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115570</wp:posOffset>
            </wp:positionV>
            <wp:extent cx="4810125" cy="4319905"/>
            <wp:effectExtent l="0" t="0" r="0" b="0"/>
            <wp:wrapThrough wrapText="bothSides">
              <wp:wrapPolygon edited="0">
                <wp:start x="0" y="0"/>
                <wp:lineTo x="0" y="21527"/>
                <wp:lineTo x="21557" y="21527"/>
                <wp:lineTo x="21557" y="0"/>
                <wp:lineTo x="0" y="0"/>
              </wp:wrapPolygon>
            </wp:wrapThrough>
            <wp:docPr id="8" name="Рисунок 8" descr="D:\Анастасия\Учеба\5 курс 2 семестр\пухова курсач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астасия\Учеба\5 курс 2 семестр\пухова курсач\5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5127" w:rsidRDefault="00955127" w:rsidP="006A0A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127" w:rsidRDefault="00955127" w:rsidP="006A0A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127" w:rsidRDefault="00955127" w:rsidP="006A0A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127" w:rsidRDefault="00955127" w:rsidP="006A0A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127" w:rsidRDefault="00955127" w:rsidP="006A0A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127" w:rsidRDefault="00955127" w:rsidP="006A0A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127" w:rsidRDefault="00955127" w:rsidP="006A0A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127" w:rsidRDefault="00955127" w:rsidP="006A0A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127" w:rsidRDefault="00955127" w:rsidP="006A0A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127" w:rsidRDefault="00955127" w:rsidP="0095512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Рис. 3.2. Ген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>ральный план карьера</w:t>
      </w:r>
    </w:p>
    <w:p w:rsidR="00955127" w:rsidRDefault="00955127" w:rsidP="0095512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 – карьер;</w:t>
      </w:r>
    </w:p>
    <w:p w:rsidR="00955127" w:rsidRDefault="00955127" w:rsidP="0095512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 – земснаряд;</w:t>
      </w:r>
    </w:p>
    <w:p w:rsidR="00955127" w:rsidRDefault="00955127" w:rsidP="0095512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 – пульпопровод;</w:t>
      </w:r>
    </w:p>
    <w:p w:rsidR="00955127" w:rsidRDefault="00955127" w:rsidP="0095512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4 – карты намыва;</w:t>
      </w:r>
    </w:p>
    <w:p w:rsidR="00955127" w:rsidRDefault="00955127" w:rsidP="0095512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 – шандорный колодец;</w:t>
      </w:r>
    </w:p>
    <w:p w:rsidR="00955127" w:rsidRDefault="00955127" w:rsidP="0095512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6 – канал для сброса воды;</w:t>
      </w:r>
    </w:p>
    <w:p w:rsidR="00955127" w:rsidRDefault="00955127" w:rsidP="0095512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7 – площадка под ДСУ;</w:t>
      </w:r>
    </w:p>
    <w:p w:rsidR="00955127" w:rsidRDefault="00955127" w:rsidP="0095512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8 – приемный бункер ДСУ;</w:t>
      </w:r>
    </w:p>
    <w:p w:rsidR="00955127" w:rsidRDefault="00955127" w:rsidP="006A0A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A36" w:rsidRPr="00370210" w:rsidRDefault="0095561C" w:rsidP="006A0A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</w:t>
      </w:r>
      <w:r w:rsidR="00C62A36" w:rsidRPr="003E73F5">
        <w:rPr>
          <w:rFonts w:ascii="Times New Roman" w:hAnsi="Times New Roman" w:cs="Times New Roman"/>
          <w:b/>
          <w:sz w:val="28"/>
          <w:szCs w:val="28"/>
        </w:rPr>
        <w:t xml:space="preserve"> Расчёт водосборной системы</w:t>
      </w:r>
      <w:r w:rsidR="00C529CE" w:rsidRPr="00370210">
        <w:rPr>
          <w:rFonts w:ascii="Times New Roman" w:hAnsi="Times New Roman" w:cs="Times New Roman"/>
          <w:b/>
          <w:sz w:val="28"/>
          <w:szCs w:val="28"/>
        </w:rPr>
        <w:t xml:space="preserve"> []</w:t>
      </w:r>
    </w:p>
    <w:p w:rsidR="00C62A36" w:rsidRPr="003E73F5" w:rsidRDefault="00C62A36" w:rsidP="006A0A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Расход гидросмеси = 1157м3/ч=0,32м3/с</w:t>
      </w:r>
    </w:p>
    <w:p w:rsidR="00C62A36" w:rsidRPr="003E73F5" w:rsidRDefault="00C62A36" w:rsidP="006A0A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73F5">
        <w:rPr>
          <w:rFonts w:ascii="Times New Roman" w:hAnsi="Times New Roman" w:cs="Times New Roman"/>
          <w:sz w:val="28"/>
          <w:szCs w:val="28"/>
        </w:rPr>
        <w:t>Высота смывающего слоя воды под стенкой шандера</w:t>
      </w:r>
      <w:r w:rsidRPr="003E73F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E73F5">
        <w:rPr>
          <w:rFonts w:ascii="Times New Roman" w:hAnsi="Times New Roman" w:cs="Times New Roman"/>
          <w:sz w:val="28"/>
          <w:szCs w:val="28"/>
        </w:rPr>
        <w:t xml:space="preserve">с=0,25 м </w:t>
      </w:r>
    </w:p>
    <w:p w:rsidR="00C62A36" w:rsidRPr="0095561C" w:rsidRDefault="00C62A36" w:rsidP="006A0A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561C">
        <w:rPr>
          <w:rFonts w:ascii="Times New Roman" w:hAnsi="Times New Roman" w:cs="Times New Roman"/>
          <w:sz w:val="28"/>
          <w:szCs w:val="28"/>
        </w:rPr>
        <w:t>Расход воды через шандерный колодец:</w:t>
      </w:r>
    </w:p>
    <w:p w:rsidR="00C62A36" w:rsidRPr="00E067C7" w:rsidRDefault="00C62A36" w:rsidP="006A0A5E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7C4BE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C842FE" w:rsidRPr="007C4BEA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4D5660" w:rsidRPr="00E067C7">
        <w:rPr>
          <w:rFonts w:ascii="Times New Roman" w:hAnsi="Times New Roman" w:cs="Times New Roman"/>
          <w:sz w:val="28"/>
          <w:szCs w:val="28"/>
        </w:rPr>
        <w:t>=</w:t>
      </w:r>
      <w:r w:rsidR="004D5660" w:rsidRPr="007C4BEA">
        <w:rPr>
          <w:rFonts w:ascii="Times New Roman" w:hAnsi="Times New Roman" w:cs="Times New Roman"/>
          <w:sz w:val="28"/>
          <w:szCs w:val="28"/>
          <w:lang w:val="en-US"/>
        </w:rPr>
        <w:t>mb</w:t>
      </w:r>
      <w:r w:rsidR="004D5660" w:rsidRPr="007C4B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="004D5660" w:rsidRPr="007C4BE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D5660" w:rsidRPr="007C4B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m:oMath>
        <m:rad>
          <m:radPr>
            <m:degHide m:val="on"/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gHc</m:t>
            </m:r>
          </m:e>
        </m:rad>
      </m:oMath>
    </w:p>
    <w:p w:rsidR="004D5660" w:rsidRPr="003E73F5" w:rsidRDefault="004D5660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-коэффициент расхода (0.3)</w:t>
      </w:r>
    </w:p>
    <w:p w:rsidR="004D5660" w:rsidRPr="003E73F5" w:rsidRDefault="004D5660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c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-ширина водосливной части колодца (2м)</w:t>
      </w:r>
    </w:p>
    <w:p w:rsidR="004D5660" w:rsidRPr="007C4BEA" w:rsidRDefault="004D5660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7C4BE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C842FE" w:rsidRPr="007C4BEA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7C4BEA">
        <w:rPr>
          <w:rFonts w:ascii="Times New Roman" w:hAnsi="Times New Roman" w:cs="Times New Roman"/>
          <w:sz w:val="28"/>
          <w:szCs w:val="28"/>
        </w:rPr>
        <w:t>=0,3</w:t>
      </w:r>
      <w:r w:rsidR="004A7E95" w:rsidRPr="002D063D">
        <w:rPr>
          <w:rFonts w:ascii="Times New Roman" w:hAnsi="Times New Roman" w:cs="Times New Roman"/>
          <w:sz w:val="28"/>
          <w:szCs w:val="28"/>
        </w:rPr>
        <w:t>5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="0095561C" w:rsidRPr="007C4BEA">
        <w:rPr>
          <w:rFonts w:ascii="Times New Roman" w:hAnsi="Times New Roman" w:cs="Times New Roman"/>
          <w:sz w:val="28"/>
          <w:szCs w:val="28"/>
        </w:rPr>
        <w:t>2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="0095561C" w:rsidRPr="007C4BEA">
        <w:rPr>
          <w:rFonts w:ascii="Times New Roman" w:hAnsi="Times New Roman" w:cs="Times New Roman"/>
          <w:sz w:val="28"/>
          <w:szCs w:val="28"/>
        </w:rPr>
        <w:t>0,25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  <m:rad>
          <m:radPr>
            <m:degHide m:val="on"/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∙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9,8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∙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0,25</m:t>
            </m:r>
          </m:e>
        </m:rad>
      </m:oMath>
      <w:r w:rsidR="0087584E" w:rsidRPr="007C4BEA">
        <w:rPr>
          <w:rFonts w:ascii="Times New Roman" w:eastAsiaTheme="minorEastAsia" w:hAnsi="Times New Roman" w:cs="Times New Roman"/>
          <w:sz w:val="28"/>
          <w:szCs w:val="28"/>
        </w:rPr>
        <w:t>=0</w:t>
      </w:r>
      <w:r w:rsidR="006D78C4" w:rsidRPr="002D063D">
        <w:rPr>
          <w:rFonts w:ascii="Times New Roman" w:eastAsiaTheme="minorEastAsia" w:hAnsi="Times New Roman" w:cs="Times New Roman"/>
          <w:sz w:val="28"/>
          <w:szCs w:val="28"/>
        </w:rPr>
        <w:t>.38</w:t>
      </w:r>
      <w:r w:rsidR="0087584E" w:rsidRPr="007C4BEA">
        <w:rPr>
          <w:rFonts w:ascii="Times New Roman" w:eastAsiaTheme="minorEastAsia" w:hAnsi="Times New Roman" w:cs="Times New Roman"/>
          <w:sz w:val="28"/>
          <w:szCs w:val="28"/>
        </w:rPr>
        <w:t>м3/с</w:t>
      </w:r>
    </w:p>
    <w:p w:rsidR="0087584E" w:rsidRPr="0095561C" w:rsidRDefault="0087584E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5561C">
        <w:rPr>
          <w:rFonts w:ascii="Times New Roman" w:eastAsiaTheme="minorEastAsia" w:hAnsi="Times New Roman" w:cs="Times New Roman"/>
          <w:sz w:val="28"/>
          <w:szCs w:val="28"/>
        </w:rPr>
        <w:t>Число водосборных колодцев на карте намыва:</w:t>
      </w:r>
    </w:p>
    <w:p w:rsidR="0087584E" w:rsidRPr="003E73F5" w:rsidRDefault="00C842FE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 w:rsidR="0087584E"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36"/>
                <w:szCs w:val="36"/>
                <w:vertAlign w:val="subscript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vertAlign w:val="subscript"/>
                <w:lang w:val="en-US"/>
              </w:rPr>
              <m:t>Rn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vertAlign w:val="subscript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vertAlign w:val="subscript"/>
                <w:lang w:val="en-US"/>
              </w:rPr>
              <m:t>Qr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vertAlign w:val="subscript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vertAlign w:val="subscript"/>
              </w:rPr>
              <m:t>к</m:t>
            </m:r>
          </m:den>
        </m:f>
      </m:oMath>
      <w:r w:rsidR="0087584E" w:rsidRPr="007C4BEA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36"/>
                <w:szCs w:val="36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0,8∙1157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0,39</m:t>
            </m:r>
          </m:den>
        </m:f>
      </m:oMath>
      <w:r w:rsidR="0087584E" w:rsidRPr="007C4BEA">
        <w:rPr>
          <w:rFonts w:ascii="Times New Roman" w:eastAsiaTheme="minorEastAsia" w:hAnsi="Times New Roman" w:cs="Times New Roman"/>
          <w:sz w:val="36"/>
          <w:szCs w:val="36"/>
        </w:rPr>
        <w:t>=</w:t>
      </w:r>
      <w:r w:rsidR="00D83C7C">
        <w:rPr>
          <w:rFonts w:ascii="Times New Roman" w:eastAsiaTheme="minorEastAsia" w:hAnsi="Times New Roman" w:cs="Times New Roman"/>
          <w:sz w:val="28"/>
          <w:szCs w:val="28"/>
        </w:rPr>
        <w:t>0,</w:t>
      </w:r>
      <w:r w:rsidR="00D83C7C" w:rsidRPr="00D83C7C">
        <w:rPr>
          <w:rFonts w:ascii="Times New Roman" w:eastAsiaTheme="minorEastAsia" w:hAnsi="Times New Roman" w:cs="Times New Roman"/>
          <w:sz w:val="28"/>
          <w:szCs w:val="28"/>
        </w:rPr>
        <w:t>66</w:t>
      </w:r>
      <w:r w:rsidR="0087584E"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принимаем 1 колодец</w:t>
      </w:r>
    </w:p>
    <w:p w:rsidR="0087584E" w:rsidRPr="003E73F5" w:rsidRDefault="0087584E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-коэффициент, учитывающий потери воды (0.8)</w:t>
      </w:r>
    </w:p>
    <w:p w:rsidR="0087584E" w:rsidRPr="0095561C" w:rsidRDefault="0087584E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5561C">
        <w:rPr>
          <w:rFonts w:ascii="Times New Roman" w:eastAsiaTheme="minorEastAsia" w:hAnsi="Times New Roman" w:cs="Times New Roman"/>
          <w:sz w:val="28"/>
          <w:szCs w:val="28"/>
        </w:rPr>
        <w:t>Расход воды через водосборную трубу:</w:t>
      </w:r>
    </w:p>
    <w:p w:rsidR="0087584E" w:rsidRDefault="0087584E" w:rsidP="006A0A5E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7C6841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7C684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r w:rsidR="0095561C" w:rsidRPr="007C6841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95561C" w:rsidRPr="007C6841">
        <w:rPr>
          <w:rFonts w:ascii="Times New Roman" w:eastAsiaTheme="minorEastAsia" w:hAnsi="Times New Roman" w:cs="Times New Roman"/>
          <w:sz w:val="32"/>
          <w:szCs w:val="32"/>
        </w:rPr>
        <w:t>µω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gH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тр</m:t>
            </m:r>
          </m:e>
        </m:rad>
      </m:oMath>
    </w:p>
    <w:p w:rsidR="007C6841" w:rsidRPr="007C6841" w:rsidRDefault="007C6841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7C6841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7C684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=0,68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0,19625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9,81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0,9</m:t>
            </m:r>
          </m:e>
        </m:ra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=0,56 м/с</m:t>
        </m:r>
      </m:oMath>
    </w:p>
    <w:p w:rsidR="0087584E" w:rsidRPr="003E73F5" w:rsidRDefault="004C0804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32"/>
          <w:szCs w:val="32"/>
        </w:rPr>
        <w:lastRenderedPageBreak/>
        <w:t xml:space="preserve">Где </w:t>
      </w:r>
      <w:r w:rsidRPr="007C6841">
        <w:rPr>
          <w:rFonts w:ascii="Times New Roman" w:eastAsiaTheme="minorEastAsia" w:hAnsi="Times New Roman" w:cs="Times New Roman"/>
          <w:sz w:val="28"/>
          <w:szCs w:val="28"/>
        </w:rPr>
        <w:t>µ-коэффициент расхода</w:t>
      </w:r>
    </w:p>
    <w:p w:rsidR="004C0804" w:rsidRPr="003E73F5" w:rsidRDefault="004C0804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-напор воды над осью трубы (принимаем 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r w:rsidR="00C842FE">
        <w:rPr>
          <w:rFonts w:ascii="Times New Roman" w:eastAsiaTheme="minorEastAsia" w:hAnsi="Times New Roman" w:cs="Times New Roman"/>
          <w:sz w:val="28"/>
          <w:szCs w:val="28"/>
        </w:rPr>
        <w:t>=0,9 м</w:t>
      </w:r>
      <w:r w:rsidR="00C842FE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="00C763CE" w:rsidRPr="00C763CE">
        <w:rPr>
          <w:rFonts w:ascii="Times New Roman" w:eastAsiaTheme="minorEastAsia" w:hAnsi="Times New Roman" w:cs="Times New Roman"/>
          <w:sz w:val="28"/>
          <w:szCs w:val="28"/>
        </w:rPr>
        <w:t>;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=0,5</w:t>
      </w:r>
      <w:r w:rsidR="00C763CE">
        <w:rPr>
          <w:rFonts w:ascii="Times New Roman" w:eastAsiaTheme="minorEastAsia" w:hAnsi="Times New Roman" w:cs="Times New Roman"/>
          <w:sz w:val="28"/>
          <w:szCs w:val="28"/>
        </w:rPr>
        <w:t>м;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r w:rsidR="00C763CE">
        <w:rPr>
          <w:rFonts w:ascii="Times New Roman" w:eastAsiaTheme="minorEastAsia" w:hAnsi="Times New Roman" w:cs="Times New Roman"/>
          <w:sz w:val="28"/>
          <w:szCs w:val="28"/>
        </w:rPr>
        <w:t>=30м</w:t>
      </w:r>
    </w:p>
    <w:p w:rsidR="004C0804" w:rsidRPr="003E73F5" w:rsidRDefault="004C0804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ω-площадь </w:t>
      </w:r>
      <w:r w:rsidR="00C763CE" w:rsidRPr="003E73F5">
        <w:rPr>
          <w:rFonts w:ascii="Times New Roman" w:eastAsiaTheme="minorEastAsia" w:hAnsi="Times New Roman" w:cs="Times New Roman"/>
          <w:sz w:val="28"/>
          <w:szCs w:val="28"/>
        </w:rPr>
        <w:t>поперечного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сечения трубы</w:t>
      </w:r>
    </w:p>
    <w:p w:rsidR="004C0804" w:rsidRDefault="004C0804" w:rsidP="006A0A5E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7C6841">
        <w:rPr>
          <w:rFonts w:ascii="Times New Roman" w:eastAsiaTheme="minorEastAsia" w:hAnsi="Times New Roman" w:cs="Times New Roman"/>
          <w:sz w:val="32"/>
          <w:szCs w:val="32"/>
        </w:rPr>
        <w:t>ω</w:t>
      </w:r>
      <w:r w:rsidRPr="007C6841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πDтр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4</m:t>
            </m:r>
          </m:den>
        </m:f>
      </m:oMath>
    </w:p>
    <w:p w:rsidR="007C6841" w:rsidRPr="007C6841" w:rsidRDefault="007C6841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7C6841">
        <w:rPr>
          <w:rFonts w:ascii="Times New Roman" w:eastAsiaTheme="minorEastAsia" w:hAnsi="Times New Roman" w:cs="Times New Roman"/>
          <w:sz w:val="32"/>
          <w:szCs w:val="32"/>
        </w:rPr>
        <w:t>ω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π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  <w:vertAlign w:val="subscript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Dтр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4</m:t>
            </m:r>
          </m:den>
        </m:f>
      </m:oMath>
      <w:r w:rsidRPr="007C6841">
        <w:rPr>
          <w:rFonts w:ascii="Times New Roman" w:eastAsiaTheme="minorEastAsia" w:hAnsi="Times New Roman" w:cs="Times New Roman"/>
          <w:sz w:val="32"/>
          <w:szCs w:val="32"/>
        </w:rPr>
        <w:t>=</w:t>
      </w:r>
      <w:r w:rsidRPr="007C6841">
        <w:rPr>
          <w:rFonts w:ascii="Times New Roman" w:eastAsiaTheme="minorEastAsia" w:hAnsi="Times New Roman" w:cs="Times New Roman"/>
          <w:sz w:val="28"/>
          <w:szCs w:val="28"/>
        </w:rPr>
        <w:t>0,19625 м</w:t>
      </w:r>
      <w:r w:rsidRPr="007C684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:rsidR="004C0804" w:rsidRPr="003E73F5" w:rsidRDefault="004C0804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 диаметр водосбросной трубы</w:t>
      </w:r>
      <w:r w:rsidR="00C842FE">
        <w:rPr>
          <w:rFonts w:ascii="Times New Roman" w:eastAsiaTheme="minorEastAsia" w:hAnsi="Times New Roman" w:cs="Times New Roman"/>
          <w:sz w:val="28"/>
          <w:szCs w:val="28"/>
        </w:rPr>
        <w:t>,м</w:t>
      </w:r>
    </w:p>
    <w:p w:rsidR="004C0804" w:rsidRDefault="002C245E" w:rsidP="006A0A5E">
      <w:pPr>
        <w:spacing w:line="360" w:lineRule="auto"/>
        <w:jc w:val="center"/>
        <w:rPr>
          <w:rFonts w:ascii="Times New Roman" w:eastAsiaTheme="minorEastAsia" w:hAnsi="Times New Roman" w:cs="Times New Roman"/>
          <w:sz w:val="32"/>
          <w:szCs w:val="32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µ=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1+λ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  <w:lang w:val="en-US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тр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  <w:lang w:val="en-US"/>
                      </w:rPr>
                      <m:t>D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тр</m:t>
                    </m:r>
                  </m:den>
                </m:f>
              </m:e>
            </m:rad>
          </m:den>
        </m:f>
      </m:oMath>
    </w:p>
    <w:p w:rsidR="00EE2DFB" w:rsidRPr="003E73F5" w:rsidRDefault="00EE2DFB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µ=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1+0.019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  <w:vertAlign w:val="subscript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30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0,5</m:t>
                    </m:r>
                  </m:den>
                </m:f>
              </m:e>
            </m:rad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>=0,68</m:t>
        </m:r>
      </m:oMath>
    </w:p>
    <w:p w:rsidR="002C245E" w:rsidRPr="003E73F5" w:rsidRDefault="000E7F82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-длина водосбросной трубы (30м)</m:t>
        </m:r>
      </m:oMath>
    </w:p>
    <w:p w:rsidR="002C245E" w:rsidRPr="003E73F5" w:rsidRDefault="002C245E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λ-коэффициент гидровлического сопротивления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0,019</m:t>
              </m:r>
            </m:e>
          </m:d>
        </m:oMath>
      </m:oMathPara>
    </w:p>
    <w:p w:rsidR="002C245E" w:rsidRPr="003E73F5" w:rsidRDefault="002C245E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Расход воды через водосбросную трубу должен быть 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="00C763CE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 w:rsidR="00C763CE" w:rsidRPr="00C763CE">
        <w:rPr>
          <w:rFonts w:ascii="Times New Roman" w:eastAsiaTheme="minorEastAsia" w:hAnsi="Times New Roman" w:cs="Times New Roman"/>
          <w:sz w:val="28"/>
          <w:szCs w:val="28"/>
        </w:rPr>
        <w:t>;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0,56&gt;0,33=&gt;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водосборной трубы подобран правильно.</w:t>
      </w:r>
    </w:p>
    <w:p w:rsidR="002C245E" w:rsidRPr="00C763CE" w:rsidRDefault="002C245E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763CE">
        <w:rPr>
          <w:rFonts w:ascii="Times New Roman" w:eastAsiaTheme="minorEastAsia" w:hAnsi="Times New Roman" w:cs="Times New Roman"/>
          <w:sz w:val="28"/>
          <w:szCs w:val="28"/>
        </w:rPr>
        <w:t>Уклон водосборной трубы:</w:t>
      </w:r>
    </w:p>
    <w:p w:rsidR="002C245E" w:rsidRDefault="002C245E" w:rsidP="006A0A5E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EE2DFB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EE2DF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r w:rsidRPr="00EE2DFB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тр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ωс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R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тр</m:t>
            </m:r>
          </m:den>
        </m:f>
      </m:oMath>
    </w:p>
    <w:p w:rsidR="00EE2DFB" w:rsidRPr="00EE2DFB" w:rsidRDefault="00EE2DFB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EE2DFB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EE2DF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0,56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0.19625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  <w:vertAlign w:val="subscript"/>
              </w:rPr>
              <m:t>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54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  <w:vertAlign w:val="subscript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0,125</m:t>
            </m:r>
          </m:den>
        </m:f>
      </m:oMath>
      <w:r w:rsidRPr="00EE2DFB">
        <w:rPr>
          <w:rFonts w:ascii="Times New Roman" w:eastAsiaTheme="minorEastAsia" w:hAnsi="Times New Roman" w:cs="Times New Roman"/>
          <w:sz w:val="28"/>
          <w:szCs w:val="28"/>
        </w:rPr>
        <w:t>=0,022=22</w:t>
      </w:r>
    </w:p>
    <w:p w:rsidR="003A3B92" w:rsidRDefault="00EE2DFB" w:rsidP="006A0A5E">
      <w:pPr>
        <w:spacing w:line="360" w:lineRule="auto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3A3B92" w:rsidRPr="003E73F5">
        <w:rPr>
          <w:rFonts w:ascii="Times New Roman" w:eastAsiaTheme="minorEastAsia" w:hAnsi="Times New Roman" w:cs="Times New Roman"/>
          <w:sz w:val="28"/>
          <w:szCs w:val="28"/>
        </w:rPr>
        <w:t>де</w:t>
      </w:r>
      <w:r w:rsidR="000E7F82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="000E7F8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m:oMath>
        <m:r>
          <w:rPr>
            <w:rFonts w:ascii="Cambria Math" w:eastAsiaTheme="minorEastAsia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тр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den>
        </m:f>
      </m:oMath>
    </w:p>
    <w:p w:rsidR="00EE2DFB" w:rsidRPr="00C763CE" w:rsidRDefault="00EE2DFB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0,5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</w:rPr>
          <m:t>=</m:t>
        </m:r>
        <m:r>
          <w:rPr>
            <w:rFonts w:ascii="Cambria Math" w:eastAsiaTheme="minorEastAsia" w:hAnsi="Cambria Math" w:cs="Times New Roman"/>
            <w:sz w:val="32"/>
            <w:szCs w:val="32"/>
          </w:rPr>
          <m:t>0,</m:t>
        </m:r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</w:rPr>
          <m:t>125</m:t>
        </m:r>
        <m:r>
          <w:rPr>
            <w:rFonts w:ascii="Cambria Math" w:eastAsiaTheme="minorEastAsia" w:hAnsi="Cambria Math" w:cs="Times New Roman"/>
            <w:sz w:val="32"/>
            <w:szCs w:val="32"/>
          </w:rPr>
          <m:t xml:space="preserve"> м</m:t>
        </m:r>
      </m:oMath>
    </w:p>
    <w:p w:rsidR="003A3B92" w:rsidRPr="003E73F5" w:rsidRDefault="003A3B92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С-коэффициент Шези</w:t>
      </w:r>
      <w:r w:rsidRPr="00520C9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3A3B92" w:rsidRDefault="003A3B92" w:rsidP="006A0A5E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lastRenderedPageBreak/>
        <w:t>С=(1/</w:t>
      </w:r>
      <w:r w:rsidR="000E7F82"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="000E7F82">
        <w:rPr>
          <w:rFonts w:ascii="Times New Roman" w:eastAsiaTheme="minorEastAsia" w:hAnsi="Times New Roman" w:cs="Times New Roman"/>
          <w:sz w:val="28"/>
          <w:szCs w:val="28"/>
        </w:rPr>
        <w:t>)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 xml:space="preserve"> R</m:t>
        </m:r>
      </m:oMath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тр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у</w:t>
      </w:r>
    </w:p>
    <w:p w:rsidR="00EE2DFB" w:rsidRPr="00CF10AC" w:rsidRDefault="00EE2DFB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</w:rPr>
        <w:t>=(1/0,013)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 xml:space="preserve"> ∙</m:t>
        </m:r>
      </m:oMath>
      <w:r w:rsidRPr="003E73F5">
        <w:rPr>
          <w:rFonts w:ascii="Times New Roman" w:eastAsiaTheme="minorEastAsia" w:hAnsi="Times New Roman" w:cs="Times New Roman"/>
          <w:sz w:val="28"/>
          <w:szCs w:val="28"/>
        </w:rPr>
        <w:t>0,125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0,171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E91DD4" w:rsidRPr="00CF10AC">
        <w:rPr>
          <w:rFonts w:ascii="Times New Roman" w:eastAsiaTheme="minorEastAsia" w:hAnsi="Times New Roman" w:cs="Times New Roman"/>
          <w:sz w:val="28"/>
          <w:szCs w:val="28"/>
        </w:rPr>
        <w:t>54</w:t>
      </w:r>
    </w:p>
    <w:p w:rsidR="003A3B92" w:rsidRPr="003E73F5" w:rsidRDefault="00C763CE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у=1,5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eg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>=0,171</m:t>
        </m:r>
      </m:oMath>
    </w:p>
    <w:p w:rsidR="00EE2DFB" w:rsidRDefault="003A3B92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 коэффициент, учитываю</w:t>
      </w:r>
      <w:r w:rsidR="008141D8">
        <w:rPr>
          <w:rFonts w:ascii="Times New Roman" w:eastAsiaTheme="minorEastAsia" w:hAnsi="Times New Roman" w:cs="Times New Roman"/>
          <w:sz w:val="28"/>
          <w:szCs w:val="28"/>
        </w:rPr>
        <w:t>щий шероховатость трубы (0,013)</w:t>
      </w:r>
    </w:p>
    <w:p w:rsidR="003A3B92" w:rsidRPr="00C763CE" w:rsidRDefault="003A3B92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763CE">
        <w:rPr>
          <w:rFonts w:ascii="Times New Roman" w:eastAsiaTheme="minorEastAsia" w:hAnsi="Times New Roman" w:cs="Times New Roman"/>
          <w:sz w:val="28"/>
          <w:szCs w:val="28"/>
        </w:rPr>
        <w:t>Длина откоса карты намыва:</w:t>
      </w:r>
    </w:p>
    <w:p w:rsidR="003A3B92" w:rsidRDefault="00A375D6" w:rsidP="006A0A5E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w:r w:rsidRPr="00520C9D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зм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hи</m:t>
            </m:r>
          </m:den>
        </m:f>
      </m:oMath>
    </w:p>
    <w:p w:rsidR="00EE2DFB" w:rsidRPr="00C763CE" w:rsidRDefault="00EE2DFB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к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2400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50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  <w:vertAlign w:val="subscript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0.6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>=80</m:t>
        </m:r>
      </m:oMath>
      <w:r w:rsidRPr="000E7F82">
        <w:rPr>
          <w:rFonts w:ascii="Times New Roman" w:eastAsiaTheme="minorEastAsia" w:hAnsi="Times New Roman" w:cs="Times New Roman"/>
          <w:sz w:val="28"/>
          <w:szCs w:val="28"/>
        </w:rPr>
        <w:t>м</w:t>
      </w:r>
    </w:p>
    <w:p w:rsidR="00EA787F" w:rsidRPr="00EE2DFB" w:rsidRDefault="00EE2DFB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Q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зм-суточная производительность ЗС по грунту</m:t>
          </m:r>
        </m:oMath>
      </m:oMathPara>
    </w:p>
    <w:p w:rsidR="00EA787F" w:rsidRPr="00EE2DFB" w:rsidRDefault="00EE2DFB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Q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зм=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Q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з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t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см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n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см</m:t>
          </m:r>
        </m:oMath>
      </m:oMathPara>
    </w:p>
    <w:p w:rsidR="00EE2DFB" w:rsidRPr="00C763CE" w:rsidRDefault="00EE2DFB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Q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зм=100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vertAlign w:val="subscript"/>
            </w:rPr>
            <m:t>∙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8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vertAlign w:val="subscript"/>
            </w:rPr>
            <m:t>∙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3=2400 м/сут</m:t>
          </m:r>
        </m:oMath>
      </m:oMathPara>
    </w:p>
    <w:p w:rsidR="00EA787F" w:rsidRPr="003E73F5" w:rsidRDefault="00EA787F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h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-интенсивность наплыва (0,9)</w:t>
      </w:r>
    </w:p>
    <w:p w:rsidR="00EA787F" w:rsidRPr="003E73F5" w:rsidRDefault="00EA787F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-ширина потока гидросмеси (50м)</w:t>
      </w:r>
    </w:p>
    <w:p w:rsidR="00EA787F" w:rsidRPr="00C763CE" w:rsidRDefault="00EA787F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763CE">
        <w:rPr>
          <w:rFonts w:ascii="Times New Roman" w:eastAsiaTheme="minorEastAsia" w:hAnsi="Times New Roman" w:cs="Times New Roman"/>
          <w:sz w:val="28"/>
          <w:szCs w:val="28"/>
        </w:rPr>
        <w:t>Средний уклон наплывной поверхности карты:</w:t>
      </w:r>
    </w:p>
    <w:p w:rsidR="00EA787F" w:rsidRDefault="001828C9" w:rsidP="006A0A5E">
      <w:pPr>
        <w:spacing w:line="360" w:lineRule="auto"/>
        <w:jc w:val="center"/>
        <w:rPr>
          <w:rFonts w:ascii="Times New Roman" w:eastAsiaTheme="minorEastAsia" w:hAnsi="Times New Roman" w:cs="Times New Roman"/>
          <w:sz w:val="32"/>
          <w:szCs w:val="32"/>
        </w:rPr>
      </w:pPr>
      <w:r w:rsidRPr="00067BE5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067BE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ср</w:t>
      </w:r>
      <w:r w:rsidRPr="00067BE5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α</m:t>
            </m:r>
            <m:rad>
              <m:radPr>
                <m:ctrl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  <w:lang w:val="en-US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в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1,6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  <w:lang w:val="en-US"/>
                      </w:rPr>
                      <m:t>Qr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  <w:lang w:val="en-US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к</m:t>
                    </m:r>
                  </m:den>
                </m:f>
              </m:e>
            </m:rad>
          </m:den>
        </m:f>
      </m:oMath>
    </w:p>
    <w:p w:rsidR="00067BE5" w:rsidRPr="00067BE5" w:rsidRDefault="00067BE5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67BE5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067BE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ср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3,5</m:t>
            </m:r>
            <m:rad>
              <m:ra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18,13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1,6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320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80</m:t>
                    </m:r>
                  </m:den>
                </m:f>
              </m:e>
            </m:rad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29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м3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сут</m:t>
            </m:r>
          </m:den>
        </m:f>
      </m:oMath>
    </w:p>
    <w:p w:rsidR="00B260FC" w:rsidRPr="00067BE5" w:rsidRDefault="008141D8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B260FC" w:rsidRPr="00067BE5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α-коэффициент ,зависящий от состава пород 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3,5</m:t>
            </m:r>
          </m:e>
        </m:d>
      </m:oMath>
    </w:p>
    <w:p w:rsidR="00B260FC" w:rsidRPr="00067BE5" w:rsidRDefault="00C763CE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67BE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067BE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</w:t>
      </w:r>
      <w:r w:rsidR="00B260FC" w:rsidRPr="00067BE5">
        <w:rPr>
          <w:rFonts w:ascii="Times New Roman" w:eastAsiaTheme="minorEastAsia" w:hAnsi="Times New Roman" w:cs="Times New Roman"/>
          <w:sz w:val="28"/>
          <w:szCs w:val="28"/>
        </w:rPr>
        <w:t>-л/с</w:t>
      </w:r>
    </w:p>
    <w:p w:rsidR="00B260FC" w:rsidRPr="00067BE5" w:rsidRDefault="00B260FC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67BE5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="00C763CE" w:rsidRPr="00067BE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067BE5">
        <w:rPr>
          <w:rFonts w:ascii="Times New Roman" w:eastAsiaTheme="minorEastAsia" w:hAnsi="Times New Roman" w:cs="Times New Roman"/>
          <w:sz w:val="28"/>
          <w:szCs w:val="28"/>
        </w:rPr>
        <w:t>-консистенция гидросмеси</w:t>
      </w:r>
    </w:p>
    <w:p w:rsidR="00B260FC" w:rsidRDefault="00B260FC" w:rsidP="006A0A5E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067BE5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="00C763CE" w:rsidRPr="00067BE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067BE5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γгс-γо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γпгс-γо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  <w:vertAlign w:val="subscript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γпгс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γо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  <w:vertAlign w:val="subscript"/>
          </w:rPr>
          <m:t>∙</m:t>
        </m:r>
      </m:oMath>
      <w:r w:rsidRPr="00067BE5">
        <w:rPr>
          <w:rFonts w:ascii="Times New Roman" w:eastAsiaTheme="minorEastAsia" w:hAnsi="Times New Roman" w:cs="Times New Roman"/>
          <w:sz w:val="28"/>
          <w:szCs w:val="28"/>
        </w:rPr>
        <w:t>100</w:t>
      </w:r>
    </w:p>
    <w:p w:rsidR="00067BE5" w:rsidRPr="00067BE5" w:rsidRDefault="00067BE5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67BE5"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>S</w:t>
      </w:r>
      <w:r w:rsidRPr="00067BE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</w:t>
      </w:r>
      <w:r w:rsidRPr="00067BE5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1,1-1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2,23-1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  <w:vertAlign w:val="subscript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2,23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  <w:vertAlign w:val="subscript"/>
          </w:rPr>
          <m:t>∙</m:t>
        </m:r>
      </m:oMath>
      <w:r w:rsidRPr="00067BE5">
        <w:rPr>
          <w:rFonts w:ascii="Times New Roman" w:eastAsiaTheme="minorEastAsia" w:hAnsi="Times New Roman" w:cs="Times New Roman"/>
          <w:sz w:val="28"/>
          <w:szCs w:val="28"/>
        </w:rPr>
        <w:t>100=18,1%</w:t>
      </w:r>
    </w:p>
    <w:p w:rsidR="00B260FC" w:rsidRPr="00067BE5" w:rsidRDefault="00C763CE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67BE5">
        <w:rPr>
          <w:rFonts w:ascii="Times New Roman" w:eastAsiaTheme="minorEastAsia" w:hAnsi="Times New Roman" w:cs="Times New Roman"/>
          <w:sz w:val="28"/>
          <w:szCs w:val="28"/>
        </w:rPr>
        <w:t>γ</w:t>
      </w:r>
      <w:r w:rsidRPr="00067BE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гс</w:t>
      </w:r>
      <w:r w:rsidR="00B260FC" w:rsidRPr="00067BE5">
        <w:rPr>
          <w:rFonts w:ascii="Times New Roman" w:eastAsiaTheme="minorEastAsia" w:hAnsi="Times New Roman" w:cs="Times New Roman"/>
          <w:sz w:val="28"/>
          <w:szCs w:val="28"/>
        </w:rPr>
        <w:t>=1,1-плотность гидросмеси</w:t>
      </w:r>
    </w:p>
    <w:p w:rsidR="00067BE5" w:rsidRPr="008141D8" w:rsidRDefault="00067BE5" w:rsidP="008141D8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γ</m:t>
        </m:r>
      </m:oMath>
      <w:r w:rsidR="00C763CE" w:rsidRPr="00067BE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="008141D8">
        <w:rPr>
          <w:rFonts w:ascii="Times New Roman" w:eastAsiaTheme="minorEastAsia" w:hAnsi="Times New Roman" w:cs="Times New Roman"/>
          <w:sz w:val="28"/>
          <w:szCs w:val="28"/>
        </w:rPr>
        <w:t>=1-плотность воды</w:t>
      </w:r>
    </w:p>
    <w:p w:rsidR="00B260FC" w:rsidRPr="00F83921" w:rsidRDefault="00C2306F" w:rsidP="006A0A5E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3.3</w:t>
      </w:r>
      <w:r w:rsidR="00B260FC" w:rsidRPr="00F83921">
        <w:rPr>
          <w:rFonts w:ascii="Times New Roman" w:eastAsiaTheme="minorEastAsia" w:hAnsi="Times New Roman" w:cs="Times New Roman"/>
          <w:b/>
          <w:sz w:val="28"/>
          <w:szCs w:val="28"/>
        </w:rPr>
        <w:t xml:space="preserve"> Технологическая схема переработки ПГС на </w:t>
      </w:r>
      <w:r w:rsidR="001E7B12" w:rsidRPr="00F83921">
        <w:rPr>
          <w:rFonts w:ascii="Times New Roman" w:eastAsiaTheme="minorEastAsia" w:hAnsi="Times New Roman" w:cs="Times New Roman"/>
          <w:b/>
          <w:sz w:val="28"/>
          <w:szCs w:val="28"/>
        </w:rPr>
        <w:t>щебень</w:t>
      </w:r>
    </w:p>
    <w:p w:rsidR="001E7B12" w:rsidRPr="003E73F5" w:rsidRDefault="001E7B12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ДСУ для перера</w:t>
      </w:r>
      <w:r w:rsidR="00C2306F">
        <w:rPr>
          <w:rFonts w:ascii="Times New Roman" w:eastAsiaTheme="minorEastAsia" w:hAnsi="Times New Roman" w:cs="Times New Roman"/>
          <w:sz w:val="28"/>
          <w:szCs w:val="28"/>
        </w:rPr>
        <w:t xml:space="preserve">ботки ПГС на щебень в карьере </w:t>
      </w:r>
      <w:r w:rsidR="00274CDB">
        <w:rPr>
          <w:rFonts w:ascii="Times New Roman" w:eastAsiaTheme="minorEastAsia" w:hAnsi="Times New Roman" w:cs="Times New Roman"/>
          <w:sz w:val="28"/>
          <w:szCs w:val="28"/>
        </w:rPr>
        <w:t>Восточный</w:t>
      </w:r>
      <w:r w:rsidR="00C2306F">
        <w:rPr>
          <w:rFonts w:ascii="Times New Roman" w:eastAsiaTheme="minorEastAsia" w:hAnsi="Times New Roman" w:cs="Times New Roman"/>
          <w:sz w:val="28"/>
          <w:szCs w:val="28"/>
        </w:rPr>
        <w:t xml:space="preserve"> ,,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ОООУНИВЕ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ГРУПП</w:t>
      </w:r>
      <w:r w:rsidR="00C2306F" w:rsidRPr="00C2306F">
        <w:rPr>
          <w:rFonts w:ascii="Times New Roman" w:eastAsiaTheme="minorEastAsia" w:hAnsi="Times New Roman" w:cs="Times New Roman"/>
          <w:sz w:val="28"/>
          <w:szCs w:val="28"/>
        </w:rPr>
        <w:t>”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подобрана в зависимости от генезиса, физико-механических свойств ГП, входящих в ПГС, содержание слабых разностей, наличия загрязненных примесей  и размеров валунов. </w:t>
      </w:r>
    </w:p>
    <w:p w:rsidR="001E7B12" w:rsidRPr="003E73F5" w:rsidRDefault="001E7B12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При расчёте качественно-количественной схемы приняты исходные показ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тели:</w:t>
      </w:r>
    </w:p>
    <w:p w:rsidR="001E7B12" w:rsidRPr="003E73F5" w:rsidRDefault="001E7B12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-Производительность по готовой продукции</w:t>
      </w:r>
    </w:p>
    <w:p w:rsidR="001E7B12" w:rsidRPr="003E73F5" w:rsidRDefault="001E7B12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-Характеристики</w:t>
      </w:r>
      <w:r w:rsidR="008F54E0">
        <w:rPr>
          <w:rFonts w:ascii="Times New Roman" w:eastAsiaTheme="minorEastAsia" w:hAnsi="Times New Roman" w:cs="Times New Roman"/>
          <w:sz w:val="28"/>
          <w:szCs w:val="28"/>
        </w:rPr>
        <w:t xml:space="preserve"> крупности исходного материала 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и продуктов дробления </w:t>
      </w:r>
    </w:p>
    <w:p w:rsidR="001E7B12" w:rsidRPr="003E73F5" w:rsidRDefault="001E7B12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-Общая эффективность технологических операций </w:t>
      </w:r>
    </w:p>
    <w:p w:rsidR="001E7B12" w:rsidRDefault="00955127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AE6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443865</wp:posOffset>
            </wp:positionV>
            <wp:extent cx="5391150" cy="4127500"/>
            <wp:effectExtent l="0" t="0" r="0" b="0"/>
            <wp:wrapThrough wrapText="bothSides">
              <wp:wrapPolygon edited="0">
                <wp:start x="0" y="0"/>
                <wp:lineTo x="0" y="21534"/>
                <wp:lineTo x="21524" y="21534"/>
                <wp:lineTo x="21524" y="0"/>
                <wp:lineTo x="0" y="0"/>
              </wp:wrapPolygon>
            </wp:wrapThrough>
            <wp:docPr id="10" name="Рисунок 10" descr="D:\Анастасия\Учеба\5 курс 2 семестр\пухова курсач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настасия\Учеба\5 курс 2 семестр\пухова курсач\0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4E0">
        <w:rPr>
          <w:rFonts w:ascii="Times New Roman" w:eastAsiaTheme="minorEastAsia" w:hAnsi="Times New Roman" w:cs="Times New Roman"/>
          <w:sz w:val="28"/>
          <w:szCs w:val="28"/>
        </w:rPr>
        <w:t xml:space="preserve">Таблица </w:t>
      </w:r>
      <w:r w:rsidR="00D8358E" w:rsidRPr="00152839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D8358E">
        <w:rPr>
          <w:rFonts w:ascii="Times New Roman" w:eastAsiaTheme="minorEastAsia" w:hAnsi="Times New Roman" w:cs="Times New Roman"/>
          <w:sz w:val="28"/>
          <w:szCs w:val="28"/>
        </w:rPr>
        <w:t xml:space="preserve">.1 </w:t>
      </w:r>
      <w:r w:rsidR="001E7B12" w:rsidRPr="003E73F5">
        <w:rPr>
          <w:rFonts w:ascii="Times New Roman" w:eastAsiaTheme="minorEastAsia" w:hAnsi="Times New Roman" w:cs="Times New Roman"/>
          <w:sz w:val="28"/>
          <w:szCs w:val="28"/>
        </w:rPr>
        <w:t xml:space="preserve">Эффективность технологических операций </w:t>
      </w:r>
      <w:r w:rsidR="00C2306F">
        <w:rPr>
          <w:rFonts w:ascii="Times New Roman" w:eastAsiaTheme="minorEastAsia" w:hAnsi="Times New Roman" w:cs="Times New Roman"/>
          <w:sz w:val="28"/>
          <w:szCs w:val="28"/>
        </w:rPr>
        <w:t xml:space="preserve">ДСУ на участке </w:t>
      </w:r>
      <w:r w:rsidR="00274CDB">
        <w:rPr>
          <w:rFonts w:ascii="Times New Roman" w:eastAsiaTheme="minorEastAsia" w:hAnsi="Times New Roman" w:cs="Times New Roman"/>
          <w:sz w:val="28"/>
          <w:szCs w:val="28"/>
        </w:rPr>
        <w:t>Во</w:t>
      </w:r>
      <w:r w:rsidR="00274CDB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274CDB">
        <w:rPr>
          <w:rFonts w:ascii="Times New Roman" w:eastAsiaTheme="minorEastAsia" w:hAnsi="Times New Roman" w:cs="Times New Roman"/>
          <w:sz w:val="28"/>
          <w:szCs w:val="28"/>
        </w:rPr>
        <w:t xml:space="preserve">точный </w:t>
      </w:r>
      <w:r w:rsidR="00C2306F">
        <w:rPr>
          <w:rFonts w:ascii="Times New Roman" w:eastAsiaTheme="minorEastAsia" w:hAnsi="Times New Roman" w:cs="Times New Roman"/>
          <w:sz w:val="28"/>
          <w:szCs w:val="28"/>
        </w:rPr>
        <w:t xml:space="preserve"> ООО ,,УНИВЕРГРУПП</w:t>
      </w:r>
      <w:r w:rsidR="00C2306F" w:rsidRPr="00C2306F">
        <w:rPr>
          <w:rFonts w:ascii="Times New Roman" w:eastAsiaTheme="minorEastAsia" w:hAnsi="Times New Roman" w:cs="Times New Roman"/>
          <w:sz w:val="28"/>
          <w:szCs w:val="28"/>
        </w:rPr>
        <w:t>”</w:t>
      </w:r>
      <w:r>
        <w:rPr>
          <w:rFonts w:ascii="Times New Roman" w:eastAsiaTheme="minorEastAsia" w:hAnsi="Times New Roman" w:cs="Times New Roman"/>
          <w:sz w:val="28"/>
          <w:szCs w:val="28"/>
        </w:rPr>
        <w:br/>
      </w:r>
    </w:p>
    <w:p w:rsidR="00955127" w:rsidRDefault="00955127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955127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Pr="00955127" w:rsidRDefault="00955127" w:rsidP="009551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3.3. Технологическая схема ДСУ</w:t>
      </w:r>
    </w:p>
    <w:tbl>
      <w:tblPr>
        <w:tblStyle w:val="a5"/>
        <w:tblW w:w="0" w:type="auto"/>
        <w:tblLook w:val="04A0"/>
      </w:tblPr>
      <w:tblGrid>
        <w:gridCol w:w="3664"/>
        <w:gridCol w:w="2970"/>
        <w:gridCol w:w="2936"/>
      </w:tblGrid>
      <w:tr w:rsidR="001E7B12" w:rsidRPr="003E73F5" w:rsidTr="001E7B12">
        <w:tc>
          <w:tcPr>
            <w:tcW w:w="3115" w:type="dxa"/>
          </w:tcPr>
          <w:p w:rsidR="001E7B12" w:rsidRPr="003E73F5" w:rsidRDefault="001E7B12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Наименования операции</w:t>
            </w:r>
          </w:p>
        </w:tc>
        <w:tc>
          <w:tcPr>
            <w:tcW w:w="3115" w:type="dxa"/>
          </w:tcPr>
          <w:p w:rsidR="001E7B12" w:rsidRPr="003E73F5" w:rsidRDefault="001E7B12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Тип оборудования</w:t>
            </w:r>
          </w:p>
        </w:tc>
        <w:tc>
          <w:tcPr>
            <w:tcW w:w="3115" w:type="dxa"/>
          </w:tcPr>
          <w:p w:rsidR="001E7B12" w:rsidRPr="003E73F5" w:rsidRDefault="001E7B12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Общая эффективность </w:t>
            </w:r>
            <w:r w:rsidR="005C77C6"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Е</w:t>
            </w:r>
            <w:r w:rsidR="005C77C6" w:rsidRPr="003E73F5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а</w:t>
            </w:r>
            <w:r w:rsidR="005C77C6"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,%</w:t>
            </w:r>
          </w:p>
        </w:tc>
      </w:tr>
      <w:tr w:rsidR="001E7B12" w:rsidRPr="003E73F5" w:rsidTr="001E7B12">
        <w:tc>
          <w:tcPr>
            <w:tcW w:w="3115" w:type="dxa"/>
          </w:tcPr>
          <w:p w:rsidR="001E7B12" w:rsidRPr="003E73F5" w:rsidRDefault="00C2306F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Предварительноегрохочение</w:t>
            </w:r>
            <w:r w:rsidR="005C77C6"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перед первой стадией дро</w:t>
            </w:r>
            <w:r w:rsidR="005C77C6"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б</w:t>
            </w:r>
            <w:r w:rsidR="005C77C6"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3115" w:type="dxa"/>
          </w:tcPr>
          <w:p w:rsidR="001E7B12" w:rsidRPr="003E73F5" w:rsidRDefault="005C77C6" w:rsidP="006A0A5E">
            <w:pPr>
              <w:pStyle w:val="ae"/>
              <w:numPr>
                <w:ilvl w:val="0"/>
                <w:numId w:val="16"/>
              </w:numPr>
              <w:spacing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неподвижный коло</w:t>
            </w: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с</w:t>
            </w: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никовый грохот</w:t>
            </w:r>
          </w:p>
          <w:p w:rsidR="005C77C6" w:rsidRPr="00C2306F" w:rsidRDefault="005C77C6" w:rsidP="006A0A5E">
            <w:pPr>
              <w:spacing w:line="360" w:lineRule="auto"/>
              <w:ind w:left="36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C2306F">
              <w:rPr>
                <w:rFonts w:ascii="Times New Roman" w:eastAsiaTheme="minorEastAsia" w:hAnsi="Times New Roman" w:cs="Times New Roman"/>
                <w:sz w:val="28"/>
                <w:szCs w:val="28"/>
              </w:rPr>
              <w:t>инерционный гр</w:t>
            </w:r>
            <w:r w:rsidRPr="00C2306F"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 w:rsidRPr="00C2306F">
              <w:rPr>
                <w:rFonts w:ascii="Times New Roman" w:eastAsiaTheme="minorEastAsia" w:hAnsi="Times New Roman" w:cs="Times New Roman"/>
                <w:sz w:val="28"/>
                <w:szCs w:val="28"/>
              </w:rPr>
              <w:t>хот тяжелого типа</w:t>
            </w:r>
          </w:p>
        </w:tc>
        <w:tc>
          <w:tcPr>
            <w:tcW w:w="3115" w:type="dxa"/>
          </w:tcPr>
          <w:p w:rsidR="000E7F82" w:rsidRDefault="000E7F82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1E7B12" w:rsidRPr="003E73F5" w:rsidRDefault="005C77C6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60-70</w:t>
            </w:r>
          </w:p>
          <w:p w:rsidR="005C77C6" w:rsidRPr="003E73F5" w:rsidRDefault="005C77C6" w:rsidP="006A0A5E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70-85</w:t>
            </w:r>
          </w:p>
        </w:tc>
      </w:tr>
      <w:tr w:rsidR="001E7B12" w:rsidRPr="003E73F5" w:rsidTr="001E7B12">
        <w:tc>
          <w:tcPr>
            <w:tcW w:w="3115" w:type="dxa"/>
          </w:tcPr>
          <w:p w:rsidR="001E7B12" w:rsidRPr="003E73F5" w:rsidRDefault="00C2306F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Грохочено</w:t>
            </w:r>
            <w:r w:rsidR="005C77C6"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перед второй стадией дробления </w:t>
            </w:r>
          </w:p>
        </w:tc>
        <w:tc>
          <w:tcPr>
            <w:tcW w:w="3115" w:type="dxa"/>
          </w:tcPr>
          <w:p w:rsidR="001E7B12" w:rsidRPr="003E73F5" w:rsidRDefault="005C77C6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Вибрационный грохот </w:t>
            </w:r>
          </w:p>
        </w:tc>
        <w:tc>
          <w:tcPr>
            <w:tcW w:w="3115" w:type="dxa"/>
          </w:tcPr>
          <w:p w:rsidR="001E7B12" w:rsidRPr="003E73F5" w:rsidRDefault="005C77C6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85-90</w:t>
            </w:r>
          </w:p>
        </w:tc>
      </w:tr>
      <w:tr w:rsidR="001E7B12" w:rsidRPr="003E73F5" w:rsidTr="001E7B12">
        <w:tc>
          <w:tcPr>
            <w:tcW w:w="3115" w:type="dxa"/>
          </w:tcPr>
          <w:p w:rsidR="001E7B12" w:rsidRPr="003E73F5" w:rsidRDefault="005C77C6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Окончательное </w:t>
            </w:r>
            <w:r w:rsidR="00C2306F"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грохочено</w:t>
            </w: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в замкнутом цикле второй и третьей стадии дробления, промывка и обезвоживание </w:t>
            </w:r>
          </w:p>
        </w:tc>
        <w:tc>
          <w:tcPr>
            <w:tcW w:w="3115" w:type="dxa"/>
          </w:tcPr>
          <w:p w:rsidR="000E7F82" w:rsidRDefault="000E7F82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1E7B12" w:rsidRPr="003E73F5" w:rsidRDefault="005C77C6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Инерционный грохот </w:t>
            </w:r>
          </w:p>
          <w:p w:rsidR="005C77C6" w:rsidRPr="003E73F5" w:rsidRDefault="005C77C6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Вибрационный грохот </w:t>
            </w:r>
          </w:p>
        </w:tc>
        <w:tc>
          <w:tcPr>
            <w:tcW w:w="3115" w:type="dxa"/>
          </w:tcPr>
          <w:p w:rsidR="001E7B12" w:rsidRPr="003E73F5" w:rsidRDefault="001E7B12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0E7F82" w:rsidRDefault="000E7F82" w:rsidP="006A0A5E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5C77C6" w:rsidRPr="003E73F5" w:rsidRDefault="005C77C6" w:rsidP="006A0A5E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90-98</w:t>
            </w:r>
          </w:p>
        </w:tc>
      </w:tr>
      <w:tr w:rsidR="001E7B12" w:rsidRPr="003E73F5" w:rsidTr="001E7B12">
        <w:tc>
          <w:tcPr>
            <w:tcW w:w="3115" w:type="dxa"/>
          </w:tcPr>
          <w:p w:rsidR="001E7B12" w:rsidRPr="003E73F5" w:rsidRDefault="005C77C6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Классификация </w:t>
            </w:r>
          </w:p>
        </w:tc>
        <w:tc>
          <w:tcPr>
            <w:tcW w:w="3115" w:type="dxa"/>
          </w:tcPr>
          <w:p w:rsidR="001E7B12" w:rsidRPr="003E73F5" w:rsidRDefault="005C77C6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Спиральный класс</w:t>
            </w: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фикатор </w:t>
            </w:r>
          </w:p>
          <w:p w:rsidR="005C77C6" w:rsidRPr="003E73F5" w:rsidRDefault="005C77C6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Гидравлический кла</w:t>
            </w: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с</w:t>
            </w: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сификатор </w:t>
            </w:r>
          </w:p>
        </w:tc>
        <w:tc>
          <w:tcPr>
            <w:tcW w:w="3115" w:type="dxa"/>
          </w:tcPr>
          <w:p w:rsidR="005C77C6" w:rsidRPr="003E73F5" w:rsidRDefault="005C77C6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1E7B12" w:rsidRPr="003E73F5" w:rsidRDefault="005C77C6" w:rsidP="006A0A5E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           60-70</w:t>
            </w:r>
          </w:p>
        </w:tc>
      </w:tr>
      <w:tr w:rsidR="001E7B12" w:rsidRPr="003E73F5" w:rsidTr="001E7B12">
        <w:tc>
          <w:tcPr>
            <w:tcW w:w="3115" w:type="dxa"/>
          </w:tcPr>
          <w:p w:rsidR="001E7B12" w:rsidRPr="003E73F5" w:rsidRDefault="005C77C6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Промывка </w:t>
            </w:r>
          </w:p>
        </w:tc>
        <w:tc>
          <w:tcPr>
            <w:tcW w:w="3115" w:type="dxa"/>
          </w:tcPr>
          <w:p w:rsidR="001E7B12" w:rsidRPr="003E73F5" w:rsidRDefault="005C77C6" w:rsidP="006A0A5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Корытные и вибрац</w:t>
            </w: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и</w:t>
            </w: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онные машины  </w:t>
            </w:r>
          </w:p>
        </w:tc>
        <w:tc>
          <w:tcPr>
            <w:tcW w:w="3115" w:type="dxa"/>
          </w:tcPr>
          <w:p w:rsidR="005C77C6" w:rsidRPr="003E73F5" w:rsidRDefault="005C77C6" w:rsidP="006A0A5E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E73F5">
              <w:rPr>
                <w:rFonts w:ascii="Times New Roman" w:eastAsiaTheme="minorEastAsia" w:hAnsi="Times New Roman" w:cs="Times New Roman"/>
                <w:sz w:val="28"/>
                <w:szCs w:val="28"/>
              </w:rPr>
              <w:t>85-95</w:t>
            </w:r>
          </w:p>
        </w:tc>
      </w:tr>
    </w:tbl>
    <w:p w:rsidR="001E7B12" w:rsidRPr="003E73F5" w:rsidRDefault="001E7B12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C2306F" w:rsidRDefault="00C2306F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B260FC" w:rsidRPr="003E73F5" w:rsidRDefault="005C77C6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-Граничные крупности разделения для операций </w:t>
      </w:r>
      <w:r w:rsidR="00C2306F">
        <w:rPr>
          <w:rFonts w:ascii="Times New Roman" w:eastAsiaTheme="minorEastAsia" w:hAnsi="Times New Roman" w:cs="Times New Roman"/>
          <w:sz w:val="28"/>
          <w:szCs w:val="28"/>
        </w:rPr>
        <w:t>грохочения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и классифик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ции</w:t>
      </w:r>
    </w:p>
    <w:p w:rsidR="005C77C6" w:rsidRPr="003E73F5" w:rsidRDefault="005C77C6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-Размеры выпускных щелей дробильного оборудования </w:t>
      </w:r>
    </w:p>
    <w:p w:rsidR="005C77C6" w:rsidRPr="003E73F5" w:rsidRDefault="005C77C6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-Масса и выход продуктов по схемам</w:t>
      </w:r>
    </w:p>
    <w:p w:rsidR="005F5E42" w:rsidRPr="003E73F5" w:rsidRDefault="005F5E42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-Выход классов крупности в продуктах схемы</w:t>
      </w:r>
    </w:p>
    <w:p w:rsidR="00C40134" w:rsidRPr="003E73F5" w:rsidRDefault="00C40134" w:rsidP="006A0A5E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Все выходы выражаются в % или в долях единицы от исходной горной массы и определяются по характеристикам крупности исходной горной массы, пр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lastRenderedPageBreak/>
        <w:t>дуктов дробления, грохочения и классификации. При этом дополнительно определяются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:</w:t>
      </w:r>
    </w:p>
    <w:p w:rsidR="00C40134" w:rsidRPr="003E73F5" w:rsidRDefault="00C40134" w:rsidP="006A0A5E">
      <w:pPr>
        <w:pStyle w:val="ae"/>
        <w:numPr>
          <w:ilvl w:val="0"/>
          <w:numId w:val="17"/>
        </w:numPr>
        <w:spacing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Коэффициент, учитывающий характеристики крупности </w:t>
      </w:r>
      <w:r w:rsidR="00C2306F" w:rsidRPr="003E73F5">
        <w:rPr>
          <w:rFonts w:ascii="Times New Roman" w:eastAsiaTheme="minorEastAsia" w:hAnsi="Times New Roman" w:cs="Times New Roman"/>
          <w:sz w:val="28"/>
          <w:szCs w:val="28"/>
        </w:rPr>
        <w:t>продукта,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пост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у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пающего на грохочения</w:t>
      </w:r>
    </w:p>
    <w:p w:rsidR="00C40134" w:rsidRPr="003E73F5" w:rsidRDefault="00C40134" w:rsidP="006A0A5E">
      <w:pPr>
        <w:pStyle w:val="ae"/>
        <w:numPr>
          <w:ilvl w:val="0"/>
          <w:numId w:val="17"/>
        </w:numPr>
        <w:spacing w:line="36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Фракционная эффективность операции грохочения</w:t>
      </w:r>
    </w:p>
    <w:p w:rsidR="00ED08D4" w:rsidRPr="00520C9D" w:rsidRDefault="008F431E" w:rsidP="006A0A5E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На первую стадию дробления поступает материал +150мм (до700мм), на вт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рую +70мм, на третью +40мм. Готовой продукцией является щебень двух классов крупности</w:t>
      </w:r>
      <w:r w:rsidRPr="00520C9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8F431E" w:rsidRPr="003E73F5" w:rsidRDefault="008F431E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5-20мм</w:t>
      </w:r>
    </w:p>
    <w:p w:rsidR="008F431E" w:rsidRPr="003E73F5" w:rsidRDefault="008F431E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20-40мм</w:t>
      </w:r>
    </w:p>
    <w:p w:rsidR="008F431E" w:rsidRPr="003E73F5" w:rsidRDefault="008F431E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Песок 0-5мм</w:t>
      </w:r>
    </w:p>
    <w:p w:rsidR="008F431E" w:rsidRPr="003E73F5" w:rsidRDefault="008F431E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Графическая интерпретация расчёта технологической схемы ДСУ представлена на (Рис.</w:t>
      </w:r>
      <w:r w:rsidR="000E7F82">
        <w:rPr>
          <w:rFonts w:ascii="Times New Roman" w:eastAsiaTheme="minorEastAsia" w:hAnsi="Times New Roman" w:cs="Times New Roman"/>
          <w:sz w:val="28"/>
          <w:szCs w:val="28"/>
        </w:rPr>
        <w:t>6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)</w:t>
      </w:r>
    </w:p>
    <w:p w:rsidR="00F15539" w:rsidRPr="003E73F5" w:rsidRDefault="008F431E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В соответствии с (Рис. </w:t>
      </w:r>
      <w:r w:rsidR="000E7F82">
        <w:rPr>
          <w:rFonts w:ascii="Times New Roman" w:eastAsiaTheme="minorEastAsia" w:hAnsi="Times New Roman" w:cs="Times New Roman"/>
          <w:sz w:val="28"/>
          <w:szCs w:val="28"/>
        </w:rPr>
        <w:t>7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) весь исходный материал 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="000E7F8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исх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поступающий из карьера на ДСУ представлен как совок</w:t>
      </w:r>
      <w:r w:rsidR="000E7F82">
        <w:rPr>
          <w:rFonts w:ascii="Times New Roman" w:eastAsiaTheme="minorEastAsia" w:hAnsi="Times New Roman" w:cs="Times New Roman"/>
          <w:sz w:val="28"/>
          <w:szCs w:val="28"/>
        </w:rPr>
        <w:t>упность шести отдельных потоков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, объёмы которых по классу крупности равны:</w:t>
      </w:r>
    </w:p>
    <w:p w:rsidR="008F431E" w:rsidRDefault="00F15539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C2306F">
        <w:rPr>
          <w:rFonts w:ascii="Times New Roman" w:eastAsiaTheme="minorEastAsia" w:hAnsi="Times New Roman" w:cs="Times New Roman"/>
          <w:sz w:val="28"/>
          <w:szCs w:val="28"/>
        </w:rPr>
        <w:t>=γ</w:t>
      </w:r>
      <w:r w:rsidR="00C2306F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исх</w:t>
      </w:r>
    </w:p>
    <w:p w:rsidR="00A57048" w:rsidRPr="003E73F5" w:rsidRDefault="00A57048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8150BC">
        <w:rPr>
          <w:rFonts w:ascii="Times New Roman" w:eastAsiaTheme="minorEastAsia" w:hAnsi="Times New Roman" w:cs="Times New Roman"/>
          <w:sz w:val="28"/>
          <w:szCs w:val="28"/>
        </w:rPr>
        <w:t>=0,3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="008150BC">
        <w:rPr>
          <w:rFonts w:ascii="Times New Roman" w:eastAsiaTheme="minorEastAsia" w:hAnsi="Times New Roman" w:cs="Times New Roman"/>
          <w:sz w:val="28"/>
          <w:szCs w:val="28"/>
        </w:rPr>
        <w:t>117000=35100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8F431E" w:rsidRPr="003E73F5" w:rsidRDefault="00F1553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="00C2306F">
        <w:rPr>
          <w:rFonts w:ascii="Times New Roman" w:eastAsiaTheme="minorEastAsia" w:hAnsi="Times New Roman" w:cs="Times New Roman"/>
          <w:sz w:val="28"/>
          <w:szCs w:val="28"/>
        </w:rPr>
        <w:t>=γ</w:t>
      </w:r>
      <w:r w:rsidR="00C2306F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исх</w:t>
      </w:r>
      <w:r w:rsidR="008150BC">
        <w:rPr>
          <w:rFonts w:ascii="Times New Roman" w:eastAsiaTheme="minorEastAsia" w:hAnsi="Times New Roman" w:cs="Times New Roman"/>
          <w:sz w:val="28"/>
          <w:szCs w:val="28"/>
        </w:rPr>
        <w:t>=0,1217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="008150BC">
        <w:rPr>
          <w:rFonts w:ascii="Times New Roman" w:eastAsiaTheme="minorEastAsia" w:hAnsi="Times New Roman" w:cs="Times New Roman"/>
          <w:sz w:val="28"/>
          <w:szCs w:val="28"/>
        </w:rPr>
        <w:t>117000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=12087 </w:t>
      </w:r>
      <w:r w:rsidR="00C2306F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C2306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F15539" w:rsidRPr="003E73F5" w:rsidRDefault="00F1553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="00C2306F">
        <w:rPr>
          <w:rFonts w:ascii="Times New Roman" w:eastAsiaTheme="minorEastAsia" w:hAnsi="Times New Roman" w:cs="Times New Roman"/>
          <w:sz w:val="28"/>
          <w:szCs w:val="28"/>
        </w:rPr>
        <w:t>=γ</w:t>
      </w:r>
      <w:r w:rsidR="00C2306F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исх</w:t>
      </w:r>
      <w:r w:rsidR="008150BC">
        <w:rPr>
          <w:rFonts w:ascii="Times New Roman" w:eastAsiaTheme="minorEastAsia" w:hAnsi="Times New Roman" w:cs="Times New Roman"/>
          <w:sz w:val="28"/>
          <w:szCs w:val="28"/>
        </w:rPr>
        <w:t>=0,139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="008150BC">
        <w:rPr>
          <w:rFonts w:ascii="Times New Roman" w:eastAsiaTheme="minorEastAsia" w:hAnsi="Times New Roman" w:cs="Times New Roman"/>
          <w:sz w:val="28"/>
          <w:szCs w:val="28"/>
        </w:rPr>
        <w:t>117000=16263</w:t>
      </w:r>
      <w:r w:rsidR="00C2306F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C2306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F15539" w:rsidRPr="003E73F5" w:rsidRDefault="00F1553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C2306F">
        <w:rPr>
          <w:rFonts w:ascii="Times New Roman" w:eastAsiaTheme="minorEastAsia" w:hAnsi="Times New Roman" w:cs="Times New Roman"/>
          <w:sz w:val="28"/>
          <w:szCs w:val="28"/>
        </w:rPr>
        <w:t>=γ</w:t>
      </w:r>
      <w:r w:rsidR="00C2306F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исх</w:t>
      </w:r>
      <w:r w:rsidR="008150BC">
        <w:rPr>
          <w:rFonts w:ascii="Times New Roman" w:eastAsiaTheme="minorEastAsia" w:hAnsi="Times New Roman" w:cs="Times New Roman"/>
          <w:sz w:val="28"/>
          <w:szCs w:val="28"/>
        </w:rPr>
        <w:t>=0,187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="008150BC">
        <w:rPr>
          <w:rFonts w:ascii="Times New Roman" w:eastAsiaTheme="minorEastAsia" w:hAnsi="Times New Roman" w:cs="Times New Roman"/>
          <w:sz w:val="28"/>
          <w:szCs w:val="28"/>
        </w:rPr>
        <w:t>117000=21879</w:t>
      </w:r>
      <w:r w:rsidR="00C2306F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C2306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F15539" w:rsidRPr="003E73F5" w:rsidRDefault="00F1553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5</w:t>
      </w:r>
      <w:r w:rsidR="00C2306F">
        <w:rPr>
          <w:rFonts w:ascii="Times New Roman" w:eastAsiaTheme="minorEastAsia" w:hAnsi="Times New Roman" w:cs="Times New Roman"/>
          <w:sz w:val="28"/>
          <w:szCs w:val="28"/>
        </w:rPr>
        <w:t>=γ</w:t>
      </w:r>
      <w:r w:rsidR="00C2306F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5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исх</w:t>
      </w:r>
      <w:r w:rsidR="008150BC">
        <w:rPr>
          <w:rFonts w:ascii="Times New Roman" w:eastAsiaTheme="minorEastAsia" w:hAnsi="Times New Roman" w:cs="Times New Roman"/>
          <w:sz w:val="28"/>
          <w:szCs w:val="28"/>
        </w:rPr>
        <w:t>=0,136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="008150BC">
        <w:rPr>
          <w:rFonts w:ascii="Times New Roman" w:eastAsiaTheme="minorEastAsia" w:hAnsi="Times New Roman" w:cs="Times New Roman"/>
          <w:sz w:val="28"/>
          <w:szCs w:val="28"/>
        </w:rPr>
        <w:t>117000=15918</w:t>
      </w:r>
      <w:r w:rsidR="00C2306F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C2306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C2306F" w:rsidRDefault="00F1553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6</w:t>
      </w:r>
      <w:r w:rsidR="00C2306F">
        <w:rPr>
          <w:rFonts w:ascii="Times New Roman" w:eastAsiaTheme="minorEastAsia" w:hAnsi="Times New Roman" w:cs="Times New Roman"/>
          <w:sz w:val="28"/>
          <w:szCs w:val="28"/>
        </w:rPr>
        <w:t>=γ</w:t>
      </w:r>
      <w:r w:rsidR="00C2306F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6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исх</w:t>
      </w:r>
      <w:r w:rsidR="008150BC">
        <w:rPr>
          <w:rFonts w:ascii="Times New Roman" w:eastAsiaTheme="minorEastAsia" w:hAnsi="Times New Roman" w:cs="Times New Roman"/>
          <w:sz w:val="28"/>
          <w:szCs w:val="28"/>
        </w:rPr>
        <w:t>0,019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∙</m:t>
        </m:r>
      </m:oMath>
      <w:r w:rsidR="008150BC">
        <w:rPr>
          <w:rFonts w:ascii="Times New Roman" w:eastAsiaTheme="minorEastAsia" w:hAnsi="Times New Roman" w:cs="Times New Roman"/>
          <w:sz w:val="28"/>
          <w:szCs w:val="28"/>
        </w:rPr>
        <w:t>117000=2223</w:t>
      </w:r>
      <w:r w:rsidR="00C2306F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C2306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F15539" w:rsidRPr="003E73F5" w:rsidRDefault="00F15539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Надрешётный продукт крупностью +150мм с неподвижного колосн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кового грохота (операция грохочения первое), поступает в щековую дроби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л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ку первой стадии дробления. Результат первичного дробления представлен как сумма потоков дробленного материала 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7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11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, численно</w:t>
      </w:r>
      <w:r w:rsidR="009E0F04" w:rsidRPr="003E73F5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значение ка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ж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дого</w:t>
      </w:r>
      <w:r w:rsidR="009E0F04"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из которых определяется величиной потока </w:t>
      </w:r>
      <w:r w:rsidR="009E0F04"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="009E0F04"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6</w:t>
      </w:r>
      <w:r w:rsidR="009E0F04"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и соответственно тип</w:t>
      </w:r>
      <w:r w:rsidR="009E0F04" w:rsidRPr="003E73F5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9E0F04" w:rsidRPr="003E73F5">
        <w:rPr>
          <w:rFonts w:ascii="Times New Roman" w:eastAsiaTheme="minorEastAsia" w:hAnsi="Times New Roman" w:cs="Times New Roman"/>
          <w:sz w:val="28"/>
          <w:szCs w:val="28"/>
        </w:rPr>
        <w:t>вой характеристикой крупности продуктов дробления:</w:t>
      </w:r>
    </w:p>
    <w:p w:rsidR="005E3F6D" w:rsidRPr="00152839" w:rsidRDefault="00955127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AE699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-470535</wp:posOffset>
            </wp:positionV>
            <wp:extent cx="4257675" cy="3819525"/>
            <wp:effectExtent l="0" t="0" r="0" b="0"/>
            <wp:wrapThrough wrapText="bothSides">
              <wp:wrapPolygon edited="0">
                <wp:start x="0" y="0"/>
                <wp:lineTo x="0" y="21546"/>
                <wp:lineTo x="21552" y="21546"/>
                <wp:lineTo x="21552" y="0"/>
                <wp:lineTo x="0" y="0"/>
              </wp:wrapPolygon>
            </wp:wrapThrough>
            <wp:docPr id="11" name="Рисунок 11" descr="D:\Анастасия\Учеба\5 курс 2 семестр\пухова курсач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настасия\Учеба\5 курс 2 семестр\пухова курсач\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5127" w:rsidRDefault="00955127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55127" w:rsidRDefault="00955127" w:rsidP="00955127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Рис. 3.4. Графическое интерпретирование расчета технической схемы ДСУ</w:t>
      </w:r>
    </w:p>
    <w:p w:rsidR="009E0F04" w:rsidRDefault="009E0F04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A57048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05544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7</w:t>
      </w:r>
      <w:r w:rsidRPr="00305544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A57048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05544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6</w:t>
      </w:r>
      <m:oMath>
        <m:f>
          <m:fPr>
            <m:ctrlP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5-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вщ1∙К1</m:t>
            </m:r>
          </m:den>
        </m:f>
      </m:oMath>
    </w:p>
    <w:p w:rsidR="00A57048" w:rsidRPr="00305544" w:rsidRDefault="00A57048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A57048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05544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7</w:t>
      </w:r>
      <w:r w:rsidRPr="00305544">
        <w:rPr>
          <w:rFonts w:ascii="Times New Roman" w:eastAsiaTheme="minorEastAsia" w:hAnsi="Times New Roman" w:cs="Times New Roman"/>
          <w:sz w:val="32"/>
          <w:szCs w:val="32"/>
        </w:rPr>
        <w:t>=</w:t>
      </w:r>
      <w:r w:rsidR="00A20FC2">
        <w:rPr>
          <w:rFonts w:ascii="Times New Roman" w:eastAsiaTheme="minorEastAsia" w:hAnsi="Times New Roman" w:cs="Times New Roman"/>
          <w:sz w:val="28"/>
          <w:szCs w:val="28"/>
        </w:rPr>
        <w:t>0,019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∙117000∙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5-0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130∙1,6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=53,4м</m:t>
        </m:r>
      </m:oMath>
    </w:p>
    <w:p w:rsidR="009E0F04" w:rsidRPr="00305544" w:rsidRDefault="009E0F04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05544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8</w:t>
      </w:r>
      <w:r w:rsidRPr="00305544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20-5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130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∙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1,6</m:t>
            </m:r>
          </m:den>
        </m:f>
      </m:oMath>
      <w:r w:rsidR="00C2306F" w:rsidRPr="00305544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A20FC2">
        <w:rPr>
          <w:rFonts w:ascii="Times New Roman" w:eastAsiaTheme="minorEastAsia" w:hAnsi="Times New Roman" w:cs="Times New Roman"/>
          <w:sz w:val="28"/>
          <w:szCs w:val="28"/>
        </w:rPr>
        <w:t>0,019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 w:rsidR="00A20FC2">
        <w:rPr>
          <w:rFonts w:ascii="Times New Roman" w:eastAsiaTheme="minorEastAsia" w:hAnsi="Times New Roman" w:cs="Times New Roman"/>
          <w:sz w:val="28"/>
          <w:szCs w:val="28"/>
        </w:rPr>
        <w:t>117000=160,3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0E7F82" w:rsidRPr="00305544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9E0F04" w:rsidRPr="00305544" w:rsidRDefault="009E0F04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05544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9</w:t>
      </w:r>
      <w:r w:rsidRPr="00305544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40-20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130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∙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1,6</m:t>
            </m:r>
          </m:den>
        </m:f>
      </m:oMath>
      <w:r w:rsidR="00A20FC2">
        <w:rPr>
          <w:rFonts w:ascii="Times New Roman" w:eastAsiaTheme="minorEastAsia" w:hAnsi="Times New Roman" w:cs="Times New Roman"/>
          <w:sz w:val="28"/>
          <w:szCs w:val="28"/>
        </w:rPr>
        <w:t>=0,019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 w:rsidR="00A20FC2">
        <w:rPr>
          <w:rFonts w:ascii="Times New Roman" w:eastAsiaTheme="minorEastAsia" w:hAnsi="Times New Roman" w:cs="Times New Roman"/>
          <w:sz w:val="28"/>
          <w:szCs w:val="28"/>
        </w:rPr>
        <w:t>117000=213,7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0E7F82" w:rsidRPr="00305544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9E0F04" w:rsidRPr="00305544" w:rsidRDefault="009E0F04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05544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10</w:t>
      </w:r>
      <w:r w:rsidRPr="00305544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70-40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130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∙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1,6</m:t>
            </m:r>
          </m:den>
        </m:f>
      </m:oMath>
      <w:r w:rsidR="00A20FC2">
        <w:rPr>
          <w:rFonts w:ascii="Times New Roman" w:eastAsiaTheme="minorEastAsia" w:hAnsi="Times New Roman" w:cs="Times New Roman"/>
          <w:sz w:val="28"/>
          <w:szCs w:val="28"/>
        </w:rPr>
        <w:t>=0,019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 w:rsidR="00126929">
        <w:rPr>
          <w:rFonts w:ascii="Times New Roman" w:eastAsiaTheme="minorEastAsia" w:hAnsi="Times New Roman" w:cs="Times New Roman"/>
          <w:sz w:val="28"/>
          <w:szCs w:val="28"/>
        </w:rPr>
        <w:t>117000=326,6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0E7F82" w:rsidRPr="00305544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ED08D4" w:rsidRDefault="009E0F04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A5704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11</w:t>
      </w:r>
      <w:r w:rsidRPr="00A57048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A5704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6</w:t>
      </w:r>
      <w:r w:rsidRPr="00A57048">
        <w:rPr>
          <w:rFonts w:ascii="Times New Roman" w:eastAsiaTheme="minorEastAsia" w:hAnsi="Times New Roman" w:cs="Times New Roman"/>
          <w:sz w:val="28"/>
          <w:szCs w:val="28"/>
        </w:rPr>
        <w:t>-(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A5704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7</w:t>
      </w:r>
      <w:r w:rsidRPr="00A57048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A5704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8</w:t>
      </w:r>
      <w:r w:rsidRPr="00A57048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A5704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9</w:t>
      </w:r>
      <w:r w:rsidRPr="00A57048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A5704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10</w:t>
      </w:r>
      <w:r w:rsidR="00A57048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A57048" w:rsidRPr="00A57048" w:rsidRDefault="00A57048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A5704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11</w:t>
      </w:r>
      <w:r w:rsidR="00126929">
        <w:rPr>
          <w:rFonts w:ascii="Times New Roman" w:eastAsiaTheme="minorEastAsia" w:hAnsi="Times New Roman" w:cs="Times New Roman"/>
          <w:sz w:val="28"/>
          <w:szCs w:val="28"/>
        </w:rPr>
        <w:t>=1475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A5704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9E0F04" w:rsidRPr="003E73F5" w:rsidRDefault="009E0F04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После первичного дробления и </w:t>
      </w:r>
      <w:r w:rsidR="000838CE" w:rsidRPr="003E73F5">
        <w:rPr>
          <w:rFonts w:ascii="Times New Roman" w:eastAsiaTheme="minorEastAsia" w:hAnsi="Times New Roman" w:cs="Times New Roman"/>
          <w:sz w:val="28"/>
          <w:szCs w:val="28"/>
        </w:rPr>
        <w:t xml:space="preserve">операции грохочения второго (Рис. </w:t>
      </w:r>
      <w:r w:rsidR="000E7F82"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0838CE" w:rsidRPr="003E73F5">
        <w:rPr>
          <w:rFonts w:ascii="Times New Roman" w:eastAsiaTheme="minorEastAsia" w:hAnsi="Times New Roman" w:cs="Times New Roman"/>
          <w:sz w:val="28"/>
          <w:szCs w:val="28"/>
        </w:rPr>
        <w:t xml:space="preserve">) над решётный продукт +70мм поступает в конусную дробилку среднего дробления как поток материала </w:t>
      </w:r>
      <w:r w:rsidR="000838CE"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="000838CE"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12</w:t>
      </w:r>
      <w:r w:rsidR="000838CE"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принимаем размер в</w:t>
      </w:r>
      <w:r w:rsidR="000838CE"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щ2</w:t>
      </w:r>
      <w:r w:rsidR="000838CE" w:rsidRPr="003E73F5">
        <w:rPr>
          <w:rFonts w:ascii="Times New Roman" w:eastAsiaTheme="minorEastAsia" w:hAnsi="Times New Roman" w:cs="Times New Roman"/>
          <w:sz w:val="28"/>
          <w:szCs w:val="28"/>
        </w:rPr>
        <w:t>=40мм ширина впускной щели, К</w:t>
      </w:r>
      <w:r w:rsidR="000838CE"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="000838CE" w:rsidRPr="003E73F5">
        <w:rPr>
          <w:rFonts w:ascii="Times New Roman" w:eastAsiaTheme="minorEastAsia" w:hAnsi="Times New Roman" w:cs="Times New Roman"/>
          <w:sz w:val="28"/>
          <w:szCs w:val="28"/>
        </w:rPr>
        <w:t>=2 – коэффициент закрупнения материала:</w:t>
      </w:r>
    </w:p>
    <w:p w:rsidR="000838CE" w:rsidRDefault="000838CE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12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5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11</w:t>
      </w:r>
    </w:p>
    <w:p w:rsidR="00A57048" w:rsidRPr="00D10B6E" w:rsidRDefault="00A57048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12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126929">
        <w:rPr>
          <w:rFonts w:ascii="Times New Roman" w:eastAsiaTheme="minorEastAsia" w:hAnsi="Times New Roman" w:cs="Times New Roman"/>
          <w:sz w:val="28"/>
          <w:szCs w:val="28"/>
        </w:rPr>
        <w:t>159,8</w:t>
      </w:r>
      <w:r>
        <w:rPr>
          <w:rFonts w:ascii="Times New Roman" w:eastAsiaTheme="minorEastAsia" w:hAnsi="Times New Roman" w:cs="Times New Roman"/>
          <w:sz w:val="28"/>
          <w:szCs w:val="28"/>
        </w:rPr>
        <w:t>+</w:t>
      </w:r>
      <w:r w:rsidR="00126929">
        <w:rPr>
          <w:rFonts w:ascii="Times New Roman" w:eastAsiaTheme="minorEastAsia" w:hAnsi="Times New Roman" w:cs="Times New Roman"/>
          <w:sz w:val="28"/>
          <w:szCs w:val="28"/>
        </w:rPr>
        <w:t>1475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126929">
        <w:rPr>
          <w:rFonts w:ascii="Times New Roman" w:eastAsiaTheme="minorEastAsia" w:hAnsi="Times New Roman" w:cs="Times New Roman"/>
          <w:sz w:val="28"/>
          <w:szCs w:val="28"/>
        </w:rPr>
        <w:t>17393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0838CE" w:rsidRPr="003E73F5" w:rsidRDefault="000838CE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Выходы продуктов второго дробления 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13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16 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определяются аналоги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ч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ным расчётам по первой стадии дробления с учётом типовых характеристик крупности продуктов дробления:</w:t>
      </w:r>
    </w:p>
    <w:p w:rsidR="000838CE" w:rsidRDefault="000838CE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A57048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A5704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13</w:t>
      </w:r>
      <w:r w:rsidRPr="00A57048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A57048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A5704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12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5-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вщ2∙К2</m:t>
            </m:r>
          </m:den>
        </m:f>
      </m:oMath>
    </w:p>
    <w:p w:rsidR="00A57048" w:rsidRPr="00A57048" w:rsidRDefault="00A57048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A57048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A5704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13</w:t>
      </w:r>
      <w:r w:rsidRPr="00A57048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126929">
        <w:rPr>
          <w:rFonts w:ascii="Times New Roman" w:eastAsiaTheme="minorEastAsia" w:hAnsi="Times New Roman" w:cs="Times New Roman"/>
          <w:sz w:val="28"/>
          <w:szCs w:val="28"/>
        </w:rPr>
        <w:t>17393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5-0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40*∙2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=1087 </m:t>
        </m:r>
      </m:oMath>
      <w:r w:rsidRPr="00A57048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A5704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0838CE" w:rsidRPr="00D10B6E" w:rsidRDefault="000838CE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D10B6E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14</w:t>
      </w:r>
      <w:r w:rsidR="00126929">
        <w:rPr>
          <w:rFonts w:ascii="Times New Roman" w:eastAsiaTheme="minorEastAsia" w:hAnsi="Times New Roman" w:cs="Times New Roman"/>
          <w:sz w:val="28"/>
          <w:szCs w:val="28"/>
        </w:rPr>
        <w:t>=17393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20-5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40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D10B6E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126929">
        <w:rPr>
          <w:rFonts w:ascii="Times New Roman" w:eastAsiaTheme="minorEastAsia" w:hAnsi="Times New Roman" w:cs="Times New Roman"/>
          <w:sz w:val="28"/>
          <w:szCs w:val="28"/>
        </w:rPr>
        <w:t>3261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D10B6E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0838CE" w:rsidRPr="00D10B6E" w:rsidRDefault="000838CE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520C9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15</w:t>
      </w:r>
      <w:r w:rsidR="00BC3B8B" w:rsidRPr="00520C9D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126929">
        <w:rPr>
          <w:rFonts w:ascii="Times New Roman" w:eastAsiaTheme="minorEastAsia" w:hAnsi="Times New Roman" w:cs="Times New Roman"/>
          <w:sz w:val="28"/>
          <w:szCs w:val="28"/>
        </w:rPr>
        <w:t>17393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40-20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40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=4348 </m:t>
        </m:r>
      </m:oMath>
      <w:r w:rsidR="00D10B6E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D10B6E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BC3B8B" w:rsidRDefault="00BC3B8B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16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12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-(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13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14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15</w:t>
      </w:r>
      <w:r w:rsidR="00A57048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A57048" w:rsidRDefault="00A57048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A57048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16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126929">
        <w:rPr>
          <w:rFonts w:ascii="Times New Roman" w:eastAsiaTheme="minorEastAsia" w:hAnsi="Times New Roman" w:cs="Times New Roman"/>
          <w:sz w:val="28"/>
          <w:szCs w:val="28"/>
        </w:rPr>
        <w:t>17393-(1087+3261+4348)=8697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A57048" w:rsidRPr="00D10B6E" w:rsidRDefault="00A57048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</w:p>
    <w:p w:rsidR="00BC3B8B" w:rsidRPr="003E73F5" w:rsidRDefault="00BC3B8B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Расчёт стадии дробления, которые рабо</w:t>
      </w:r>
      <w:r w:rsidR="00D10B6E">
        <w:rPr>
          <w:rFonts w:ascii="Times New Roman" w:eastAsiaTheme="minorEastAsia" w:hAnsi="Times New Roman" w:cs="Times New Roman"/>
          <w:sz w:val="28"/>
          <w:szCs w:val="28"/>
        </w:rPr>
        <w:t>тают в замкнутом цикле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, уст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навливаем коэффициент замкнутого цикла К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з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=3,5 и в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щ3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=15мм. Определяем относительные выходы продуктов дробления γ</w:t>
      </w:r>
      <w:r w:rsidR="00C739E0"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18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, γ</w:t>
      </w:r>
      <w:r w:rsidR="00C739E0"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19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, γ</w:t>
      </w:r>
      <w:r w:rsidR="00C739E0"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20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A57048" w:rsidRDefault="00BC3B8B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32"/>
          <w:szCs w:val="32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γ</w:t>
      </w:r>
      <w:r w:rsidR="00C739E0"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18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d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5-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d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вщ3К3</m:t>
            </m:r>
          </m:den>
        </m:f>
      </m:oMath>
    </w:p>
    <w:p w:rsidR="00BC3B8B" w:rsidRPr="003E73F5" w:rsidRDefault="00A57048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γ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18</w:t>
      </w:r>
      <w:r w:rsidRPr="00535E9C">
        <w:rPr>
          <w:rFonts w:ascii="Times New Roman" w:eastAsiaTheme="minorEastAsia" w:hAnsi="Times New Roman" w:cs="Times New Roman"/>
          <w:sz w:val="32"/>
          <w:szCs w:val="32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5-0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15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3,5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>=0,095</m:t>
        </m:r>
      </m:oMath>
      <w:r w:rsidR="008F3AFF" w:rsidRPr="003E73F5">
        <w:rPr>
          <w:rFonts w:ascii="Times New Roman" w:hAnsi="Times New Roman" w:cs="Times New Roman"/>
          <w:sz w:val="28"/>
          <w:szCs w:val="28"/>
        </w:rPr>
        <w:br/>
      </w:r>
      <w:r w:rsidR="00BC3B8B"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          γ</w:t>
      </w:r>
      <w:r w:rsidR="00C739E0"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19</w:t>
      </w:r>
      <w:r w:rsidR="00BC3B8B" w:rsidRPr="003E73F5">
        <w:rPr>
          <w:rFonts w:ascii="Times New Roman" w:eastAsiaTheme="minorEastAsia" w:hAnsi="Times New Roman" w:cs="Times New Roman"/>
          <w:sz w:val="28"/>
          <w:szCs w:val="28"/>
        </w:rPr>
        <w:t>==</w:t>
      </w:r>
      <m:oMath>
        <m:f>
          <m:fPr>
            <m:ctrlPr>
              <w:rPr>
                <w:rFonts w:ascii="Cambria Math" w:eastAsiaTheme="minorEastAsia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15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3,5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</w:rPr>
          <m:t>=</m:t>
        </m:r>
        <m:r>
          <w:rPr>
            <w:rFonts w:ascii="Cambria Math" w:eastAsiaTheme="minorEastAsia" w:hAnsi="Cambria Math" w:cs="Times New Roman"/>
            <w:sz w:val="32"/>
            <w:szCs w:val="32"/>
          </w:rPr>
          <m:t>0,286</m:t>
        </m:r>
      </m:oMath>
    </w:p>
    <w:p w:rsidR="00BC3B8B" w:rsidRPr="003E73F5" w:rsidRDefault="00BC3B8B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γ</w:t>
      </w:r>
      <w:r w:rsidR="00C739E0"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20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==</w:t>
      </w:r>
      <m:oMath>
        <m:f>
          <m:fPr>
            <m:ctrlPr>
              <w:rPr>
                <w:rFonts w:ascii="Cambria Math" w:eastAsiaTheme="minorEastAsia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15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3,5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>=0,380</m:t>
        </m:r>
      </m:oMath>
    </w:p>
    <w:p w:rsidR="00A57048" w:rsidRDefault="00BC3B8B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относительный выход материала циркуляционной нагрузки на дроби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л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ку КМД составляет</w:t>
      </w:r>
      <w:r w:rsidR="00C739E0" w:rsidRPr="003E73F5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C739E0" w:rsidRDefault="00BC3B8B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γ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цирк</w:t>
      </w:r>
      <w:r w:rsidR="00C739E0" w:rsidRPr="003E73F5">
        <w:rPr>
          <w:rFonts w:ascii="Times New Roman" w:eastAsiaTheme="minorEastAsia" w:hAnsi="Times New Roman" w:cs="Times New Roman"/>
          <w:sz w:val="28"/>
          <w:szCs w:val="28"/>
        </w:rPr>
        <w:t>=1-(γ</w:t>
      </w:r>
      <w:r w:rsidR="00C739E0"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18</w:t>
      </w:r>
      <w:r w:rsidR="00C739E0" w:rsidRPr="003E73F5">
        <w:rPr>
          <w:rFonts w:ascii="Times New Roman" w:eastAsiaTheme="minorEastAsia" w:hAnsi="Times New Roman" w:cs="Times New Roman"/>
          <w:sz w:val="28"/>
          <w:szCs w:val="28"/>
        </w:rPr>
        <w:t>+γ</w:t>
      </w:r>
      <w:r w:rsidR="00C739E0"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19</w:t>
      </w:r>
      <w:r w:rsidR="00C739E0" w:rsidRPr="003E73F5">
        <w:rPr>
          <w:rFonts w:ascii="Times New Roman" w:eastAsiaTheme="minorEastAsia" w:hAnsi="Times New Roman" w:cs="Times New Roman"/>
          <w:sz w:val="28"/>
          <w:szCs w:val="28"/>
        </w:rPr>
        <w:t>+γ</w:t>
      </w:r>
      <w:r w:rsidR="00C739E0"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20</w:t>
      </w:r>
      <w:r w:rsidR="00A57048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A57048" w:rsidRPr="00A57048" w:rsidRDefault="00A57048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γ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цирк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=1-(0,095+0,286+0,38</w:t>
      </w:r>
      <w:r w:rsidR="00126929">
        <w:rPr>
          <w:rFonts w:ascii="Times New Roman" w:eastAsiaTheme="minorEastAsia" w:hAnsi="Times New Roman" w:cs="Times New Roman"/>
          <w:sz w:val="28"/>
          <w:szCs w:val="28"/>
        </w:rPr>
        <w:t>0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)=0,23</w:t>
      </w:r>
      <w:r w:rsidR="00126929">
        <w:rPr>
          <w:rFonts w:ascii="Times New Roman" w:eastAsiaTheme="minorEastAsia" w:hAnsi="Times New Roman" w:cs="Times New Roman"/>
          <w:sz w:val="28"/>
          <w:szCs w:val="28"/>
        </w:rPr>
        <w:t>9</w:t>
      </w:r>
    </w:p>
    <w:p w:rsidR="00C739E0" w:rsidRPr="003E73F5" w:rsidRDefault="00C739E0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Общий поток материала на дробилку КМД с учётом циркуляционной нагрузки:</w:t>
      </w:r>
    </w:p>
    <w:p w:rsidR="00E03F51" w:rsidRDefault="00C739E0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17</w:t>
      </w:r>
      <w:r w:rsidRPr="00535E9C">
        <w:rPr>
          <w:rFonts w:ascii="Times New Roman" w:eastAsiaTheme="minorEastAsia" w:hAnsi="Times New Roman" w:cs="Times New Roman"/>
          <w:sz w:val="32"/>
          <w:szCs w:val="32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Q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4+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Q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10+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Q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16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1-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γ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  <w:vertAlign w:val="subscript"/>
              </w:rPr>
              <m:t>цирк</m:t>
            </m:r>
          </m:den>
        </m:f>
      </m:oMath>
    </w:p>
    <w:p w:rsidR="00E03F51" w:rsidRPr="00A57048" w:rsidRDefault="00A57048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17</w:t>
      </w:r>
      <w:r w:rsidRPr="00535E9C">
        <w:rPr>
          <w:rFonts w:ascii="Times New Roman" w:eastAsiaTheme="minorEastAsia" w:hAnsi="Times New Roman" w:cs="Times New Roman"/>
          <w:sz w:val="32"/>
          <w:szCs w:val="32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21879+326,6+8697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1-0,24</m:t>
            </m:r>
          </m:den>
        </m:f>
      </m:oMath>
      <w:r w:rsidR="00126929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613F1">
        <w:rPr>
          <w:rFonts w:ascii="Times New Roman" w:eastAsiaTheme="minorEastAsia" w:hAnsi="Times New Roman" w:cs="Times New Roman"/>
          <w:sz w:val="28"/>
          <w:szCs w:val="28"/>
        </w:rPr>
        <w:t>40772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471F8C" w:rsidRPr="003E73F5" w:rsidRDefault="00C739E0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После третьей стадии дробления потоки материала 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18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21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 учётом циркуляционной нагрузки:</w:t>
      </w:r>
    </w:p>
    <w:p w:rsidR="00C739E0" w:rsidRDefault="00E03F51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520C9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18</w:t>
      </w:r>
      <w:r w:rsidRPr="00520C9D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γ</w:t>
      </w:r>
      <w:r w:rsidRPr="00520C9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18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520C9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17</w:t>
      </w:r>
    </w:p>
    <w:p w:rsidR="00A57048" w:rsidRPr="00535E9C" w:rsidRDefault="00A57048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520C9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18</w:t>
      </w:r>
      <w:r w:rsidRPr="00520C9D">
        <w:rPr>
          <w:rFonts w:ascii="Times New Roman" w:eastAsiaTheme="minorEastAsia" w:hAnsi="Times New Roman" w:cs="Times New Roman"/>
          <w:sz w:val="28"/>
          <w:szCs w:val="28"/>
        </w:rPr>
        <w:t>=0</w:t>
      </w:r>
      <w:r>
        <w:rPr>
          <w:rFonts w:ascii="Times New Roman" w:eastAsiaTheme="minorEastAsia" w:hAnsi="Times New Roman" w:cs="Times New Roman"/>
          <w:sz w:val="28"/>
          <w:szCs w:val="28"/>
        </w:rPr>
        <w:t>,095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 w:rsidR="002613F1">
        <w:rPr>
          <w:rFonts w:ascii="Times New Roman" w:eastAsiaTheme="minorEastAsia" w:hAnsi="Times New Roman" w:cs="Times New Roman"/>
          <w:sz w:val="28"/>
          <w:szCs w:val="28"/>
        </w:rPr>
        <w:t>40772=3873,3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E03F51" w:rsidRPr="00535E9C" w:rsidRDefault="00E03F51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19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γ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19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17</w:t>
      </w:r>
      <w:r w:rsidR="00535E9C">
        <w:rPr>
          <w:rFonts w:ascii="Times New Roman" w:eastAsiaTheme="minorEastAsia" w:hAnsi="Times New Roman" w:cs="Times New Roman"/>
          <w:sz w:val="28"/>
          <w:szCs w:val="28"/>
        </w:rPr>
        <w:t>=0,286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 w:rsidR="002613F1">
        <w:rPr>
          <w:rFonts w:ascii="Times New Roman" w:eastAsiaTheme="minorEastAsia" w:hAnsi="Times New Roman" w:cs="Times New Roman"/>
          <w:sz w:val="28"/>
          <w:szCs w:val="28"/>
        </w:rPr>
        <w:t>40772=11660,8</w:t>
      </w:r>
      <w:r w:rsidR="00535E9C"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 w:rsidR="00535E9C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E03F51" w:rsidRPr="00535E9C" w:rsidRDefault="00E03F51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20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γ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20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17</w:t>
      </w:r>
      <w:r w:rsidR="00535E9C">
        <w:rPr>
          <w:rFonts w:ascii="Times New Roman" w:eastAsiaTheme="minorEastAsia" w:hAnsi="Times New Roman" w:cs="Times New Roman"/>
          <w:sz w:val="28"/>
          <w:szCs w:val="28"/>
        </w:rPr>
        <w:t>=0,381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 w:rsidR="002613F1">
        <w:rPr>
          <w:rFonts w:ascii="Times New Roman" w:eastAsiaTheme="minorEastAsia" w:hAnsi="Times New Roman" w:cs="Times New Roman"/>
          <w:sz w:val="28"/>
          <w:szCs w:val="28"/>
        </w:rPr>
        <w:t>40772=15493,3</w:t>
      </w:r>
      <w:r w:rsidR="00535E9C"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 w:rsidR="00535E9C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535E9C" w:rsidRPr="00535E9C" w:rsidRDefault="00E03F51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21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γ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21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17</w:t>
      </w:r>
      <w:r w:rsidR="00535E9C">
        <w:rPr>
          <w:rFonts w:ascii="Times New Roman" w:eastAsiaTheme="minorEastAsia" w:hAnsi="Times New Roman" w:cs="Times New Roman"/>
          <w:sz w:val="28"/>
          <w:szCs w:val="28"/>
        </w:rPr>
        <w:t>=0,238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 w:rsidR="002613F1">
        <w:rPr>
          <w:rFonts w:ascii="Times New Roman" w:eastAsiaTheme="minorEastAsia" w:hAnsi="Times New Roman" w:cs="Times New Roman"/>
          <w:sz w:val="28"/>
          <w:szCs w:val="28"/>
        </w:rPr>
        <w:t>40772=9785,3</w:t>
      </w:r>
      <w:r w:rsidR="00535E9C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535E9C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E03F51" w:rsidRPr="003E73F5" w:rsidRDefault="00E03F51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Таким образом в результате расчёта технологической схемы ДСУ о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п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 xml:space="preserve">ределяем объём готовой продукции: </w:t>
      </w:r>
    </w:p>
    <w:p w:rsidR="00A57048" w:rsidRDefault="00E03F51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535E9C">
        <w:rPr>
          <w:rFonts w:ascii="Times New Roman" w:eastAsiaTheme="minorEastAsia" w:hAnsi="Times New Roman" w:cs="Times New Roman"/>
          <w:sz w:val="28"/>
          <w:szCs w:val="28"/>
        </w:rPr>
        <w:t>Песок фракции 0-5мм:</w:t>
      </w:r>
    </w:p>
    <w:p w:rsidR="00E03F51" w:rsidRDefault="00E03F51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22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7+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13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18</w:t>
      </w:r>
    </w:p>
    <w:p w:rsidR="00A57048" w:rsidRPr="003E73F5" w:rsidRDefault="00A57048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22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613F1">
        <w:rPr>
          <w:rFonts w:ascii="Times New Roman" w:eastAsiaTheme="minorEastAsia" w:hAnsi="Times New Roman" w:cs="Times New Roman"/>
          <w:sz w:val="28"/>
          <w:szCs w:val="28"/>
        </w:rPr>
        <w:t>40102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/год</w:t>
      </w:r>
    </w:p>
    <w:p w:rsidR="00E03F51" w:rsidRPr="003E73F5" w:rsidRDefault="00E03F51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u w:val="single"/>
        </w:rPr>
        <w:t>Щебень фракции 5-20мм</w:t>
      </w:r>
      <w:r w:rsidRPr="00520C9D">
        <w:rPr>
          <w:rFonts w:ascii="Times New Roman" w:eastAsiaTheme="minorEastAsia" w:hAnsi="Times New Roman" w:cs="Times New Roman"/>
          <w:sz w:val="28"/>
          <w:szCs w:val="28"/>
          <w:u w:val="single"/>
        </w:rPr>
        <w:t>:</w:t>
      </w:r>
    </w:p>
    <w:p w:rsidR="00E03F51" w:rsidRDefault="00E03F51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23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8+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14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19</w:t>
      </w:r>
    </w:p>
    <w:p w:rsidR="00A57048" w:rsidRPr="003E73F5" w:rsidRDefault="00A57048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23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613F1">
        <w:rPr>
          <w:rFonts w:ascii="Times New Roman" w:eastAsiaTheme="minorEastAsia" w:hAnsi="Times New Roman" w:cs="Times New Roman"/>
          <w:sz w:val="28"/>
          <w:szCs w:val="28"/>
        </w:rPr>
        <w:t>40436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/год</w:t>
      </w:r>
    </w:p>
    <w:p w:rsidR="0023052A" w:rsidRPr="003E73F5" w:rsidRDefault="0023052A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Щебень фракции 20-40мм:</w:t>
      </w:r>
    </w:p>
    <w:p w:rsidR="0023052A" w:rsidRDefault="0023052A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24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9+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15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+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20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</w:t>
      </w:r>
    </w:p>
    <w:p w:rsidR="00A57048" w:rsidRPr="003E73F5" w:rsidRDefault="00A57048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24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2613F1">
        <w:rPr>
          <w:rFonts w:ascii="Times New Roman" w:eastAsiaTheme="minorEastAsia" w:hAnsi="Times New Roman" w:cs="Times New Roman"/>
          <w:sz w:val="28"/>
          <w:szCs w:val="28"/>
        </w:rPr>
        <w:t>36272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/год</w:t>
      </w:r>
    </w:p>
    <w:p w:rsidR="00535E9C" w:rsidRDefault="00535E9C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u w:val="single"/>
        </w:rPr>
      </w:pPr>
    </w:p>
    <w:p w:rsidR="00AD02EE" w:rsidRPr="00535E9C" w:rsidRDefault="00AD02EE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535E9C">
        <w:rPr>
          <w:rFonts w:ascii="Times New Roman" w:eastAsiaTheme="minorEastAsia" w:hAnsi="Times New Roman" w:cs="Times New Roman"/>
          <w:sz w:val="28"/>
          <w:szCs w:val="28"/>
        </w:rPr>
        <w:t>Годовая производительность</w:t>
      </w:r>
      <w:r w:rsidR="00535E9C">
        <w:rPr>
          <w:rFonts w:ascii="Times New Roman" w:eastAsiaTheme="minorEastAsia" w:hAnsi="Times New Roman" w:cs="Times New Roman"/>
          <w:sz w:val="28"/>
          <w:szCs w:val="28"/>
        </w:rPr>
        <w:t xml:space="preserve"> продукции на карьере </w:t>
      </w:r>
      <w:r w:rsidR="00493D55">
        <w:rPr>
          <w:rFonts w:ascii="Times New Roman" w:eastAsiaTheme="minorEastAsia" w:hAnsi="Times New Roman" w:cs="Times New Roman"/>
          <w:sz w:val="28"/>
          <w:szCs w:val="28"/>
        </w:rPr>
        <w:t xml:space="preserve">Восточный </w:t>
      </w:r>
      <w:r w:rsidR="00535E9C">
        <w:rPr>
          <w:rFonts w:ascii="Times New Roman" w:eastAsiaTheme="minorEastAsia" w:hAnsi="Times New Roman" w:cs="Times New Roman"/>
          <w:sz w:val="28"/>
          <w:szCs w:val="28"/>
        </w:rPr>
        <w:t>ООО ,,УНИВЕРГРУПП</w:t>
      </w:r>
      <w:r w:rsidR="00535E9C" w:rsidRPr="00535E9C">
        <w:rPr>
          <w:rFonts w:ascii="Times New Roman" w:eastAsiaTheme="minorEastAsia" w:hAnsi="Times New Roman" w:cs="Times New Roman"/>
          <w:sz w:val="28"/>
          <w:szCs w:val="28"/>
        </w:rPr>
        <w:t>”</w:t>
      </w:r>
      <w:r w:rsidRPr="00535E9C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23052A" w:rsidRPr="00305544" w:rsidRDefault="0023052A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vertAlign w:val="subscript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год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22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23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24</m:t>
            </m:r>
          </m:e>
        </m:nary>
      </m:oMath>
    </w:p>
    <w:p w:rsidR="00A57048" w:rsidRPr="003E73F5" w:rsidRDefault="00A57048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год</w:t>
      </w:r>
      <w:r w:rsidR="00493D5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= </w:t>
      </w:r>
      <w:r w:rsidR="00493D55">
        <w:rPr>
          <w:rFonts w:ascii="Times New Roman" w:eastAsiaTheme="minorEastAsia" w:hAnsi="Times New Roman" w:cs="Times New Roman"/>
          <w:sz w:val="28"/>
          <w:szCs w:val="28"/>
        </w:rPr>
        <w:t xml:space="preserve">116810 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/год</w:t>
      </w:r>
    </w:p>
    <w:p w:rsidR="00A57048" w:rsidRDefault="0023052A" w:rsidP="006A0A5E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γ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общ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=Р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год</w:t>
      </w:r>
      <w:r w:rsidRPr="003E73F5">
        <w:rPr>
          <w:rFonts w:ascii="Times New Roman" w:eastAsiaTheme="minorEastAsia" w:hAnsi="Times New Roman" w:cs="Times New Roman"/>
          <w:sz w:val="28"/>
          <w:szCs w:val="28"/>
        </w:rPr>
        <w:t>/</w:t>
      </w:r>
      <w:r w:rsidRPr="003E73F5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исх</w:t>
      </w:r>
    </w:p>
    <w:p w:rsidR="005E3F6D" w:rsidRDefault="00A57048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3E73F5">
        <w:rPr>
          <w:rFonts w:ascii="Times New Roman" w:eastAsiaTheme="minorEastAsia" w:hAnsi="Times New Roman" w:cs="Times New Roman"/>
          <w:sz w:val="28"/>
          <w:szCs w:val="28"/>
        </w:rPr>
        <w:t>γ</w:t>
      </w:r>
      <w:r w:rsidRPr="003E73F5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общ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493D55">
        <w:rPr>
          <w:rFonts w:ascii="Times New Roman" w:eastAsiaTheme="minorEastAsia" w:hAnsi="Times New Roman" w:cs="Times New Roman"/>
          <w:sz w:val="28"/>
          <w:szCs w:val="28"/>
        </w:rPr>
        <w:t>116810/117000 =0,99</w:t>
      </w:r>
    </w:p>
    <w:p w:rsidR="00535E9C" w:rsidRPr="00535E9C" w:rsidRDefault="00535E9C" w:rsidP="006A0A5E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9E36E8" w:rsidRPr="00D8358E" w:rsidRDefault="00520C9D" w:rsidP="006A0A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358E">
        <w:rPr>
          <w:rFonts w:ascii="Times New Roman" w:hAnsi="Times New Roman" w:cs="Times New Roman"/>
          <w:b/>
          <w:sz w:val="32"/>
          <w:szCs w:val="32"/>
        </w:rPr>
        <w:t>Паспорт качества щебня</w:t>
      </w:r>
    </w:p>
    <w:p w:rsidR="00520C9D" w:rsidRPr="00861D9C" w:rsidRDefault="00BD15F9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35E9C">
        <w:rPr>
          <w:rFonts w:ascii="Times New Roman" w:hAnsi="Times New Roman" w:cs="Times New Roman"/>
          <w:sz w:val="28"/>
          <w:szCs w:val="28"/>
        </w:rPr>
        <w:t xml:space="preserve">Карьер </w:t>
      </w:r>
      <w:r w:rsidR="00F01780">
        <w:rPr>
          <w:rFonts w:ascii="Times New Roman" w:hAnsi="Times New Roman" w:cs="Times New Roman"/>
          <w:sz w:val="28"/>
          <w:szCs w:val="28"/>
        </w:rPr>
        <w:t>Восточный</w:t>
      </w:r>
      <w:r w:rsidR="00535E9C">
        <w:rPr>
          <w:rFonts w:ascii="Times New Roman" w:hAnsi="Times New Roman" w:cs="Times New Roman"/>
          <w:sz w:val="28"/>
          <w:szCs w:val="28"/>
        </w:rPr>
        <w:t xml:space="preserve"> ООО ,,</w:t>
      </w:r>
      <w:r w:rsidR="00520C9D" w:rsidRPr="00861D9C">
        <w:rPr>
          <w:rFonts w:ascii="Times New Roman" w:hAnsi="Times New Roman" w:cs="Times New Roman"/>
          <w:sz w:val="28"/>
          <w:szCs w:val="28"/>
        </w:rPr>
        <w:t>УНИВЕРГРУПП” Тверская область Вышненв</w:t>
      </w:r>
      <w:r w:rsidR="00520C9D" w:rsidRPr="00861D9C">
        <w:rPr>
          <w:rFonts w:ascii="Times New Roman" w:hAnsi="Times New Roman" w:cs="Times New Roman"/>
          <w:sz w:val="28"/>
          <w:szCs w:val="28"/>
        </w:rPr>
        <w:t>о</w:t>
      </w:r>
      <w:r w:rsidR="00520C9D" w:rsidRPr="00861D9C">
        <w:rPr>
          <w:rFonts w:ascii="Times New Roman" w:hAnsi="Times New Roman" w:cs="Times New Roman"/>
          <w:sz w:val="28"/>
          <w:szCs w:val="28"/>
        </w:rPr>
        <w:t xml:space="preserve">лоцкий район, посёлок академический, улица </w:t>
      </w:r>
      <w:r w:rsidR="00F01780">
        <w:rPr>
          <w:rFonts w:ascii="Times New Roman" w:hAnsi="Times New Roman" w:cs="Times New Roman"/>
          <w:sz w:val="28"/>
          <w:szCs w:val="28"/>
        </w:rPr>
        <w:t xml:space="preserve">Шахтер </w:t>
      </w:r>
      <w:r w:rsidR="00520C9D" w:rsidRPr="00861D9C">
        <w:rPr>
          <w:rFonts w:ascii="Times New Roman" w:hAnsi="Times New Roman" w:cs="Times New Roman"/>
          <w:sz w:val="28"/>
          <w:szCs w:val="28"/>
        </w:rPr>
        <w:t>дом 13</w:t>
      </w:r>
    </w:p>
    <w:p w:rsidR="00520C9D" w:rsidRPr="00861D9C" w:rsidRDefault="00BD15F9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D9C">
        <w:rPr>
          <w:rFonts w:ascii="Times New Roman" w:hAnsi="Times New Roman" w:cs="Times New Roman"/>
          <w:sz w:val="28"/>
          <w:szCs w:val="28"/>
        </w:rPr>
        <w:t xml:space="preserve">-Дата и номер выдачи документа </w:t>
      </w:r>
      <w:r w:rsidR="00520C9D" w:rsidRPr="00861D9C">
        <w:rPr>
          <w:rFonts w:ascii="Times New Roman" w:hAnsi="Times New Roman" w:cs="Times New Roman"/>
          <w:sz w:val="28"/>
          <w:szCs w:val="28"/>
        </w:rPr>
        <w:t>21.</w:t>
      </w:r>
      <w:r w:rsidR="00F01780">
        <w:rPr>
          <w:rFonts w:ascii="Times New Roman" w:hAnsi="Times New Roman" w:cs="Times New Roman"/>
          <w:sz w:val="28"/>
          <w:szCs w:val="28"/>
        </w:rPr>
        <w:t>10.16</w:t>
      </w:r>
      <w:r w:rsidR="00520C9D" w:rsidRPr="00861D9C">
        <w:rPr>
          <w:rFonts w:ascii="Times New Roman" w:hAnsi="Times New Roman" w:cs="Times New Roman"/>
          <w:sz w:val="28"/>
          <w:szCs w:val="28"/>
        </w:rPr>
        <w:t xml:space="preserve"> №1</w:t>
      </w:r>
    </w:p>
    <w:p w:rsidR="00520C9D" w:rsidRPr="00861D9C" w:rsidRDefault="00BD15F9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D9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20C9D" w:rsidRPr="00861D9C">
        <w:rPr>
          <w:rFonts w:ascii="Times New Roman" w:hAnsi="Times New Roman" w:cs="Times New Roman"/>
          <w:sz w:val="28"/>
          <w:szCs w:val="28"/>
        </w:rPr>
        <w:t>ДСК компания г.</w:t>
      </w:r>
      <w:r w:rsidR="002B7735" w:rsidRPr="00861D9C">
        <w:rPr>
          <w:rFonts w:ascii="Times New Roman" w:hAnsi="Times New Roman" w:cs="Times New Roman"/>
          <w:sz w:val="28"/>
          <w:szCs w:val="28"/>
        </w:rPr>
        <w:t xml:space="preserve"> Тверь улица </w:t>
      </w:r>
      <w:r w:rsidR="00F01780">
        <w:rPr>
          <w:rFonts w:ascii="Times New Roman" w:hAnsi="Times New Roman" w:cs="Times New Roman"/>
          <w:sz w:val="28"/>
          <w:szCs w:val="28"/>
        </w:rPr>
        <w:t>Борихино Поле  дом 4</w:t>
      </w:r>
    </w:p>
    <w:p w:rsidR="00520C9D" w:rsidRPr="00861D9C" w:rsidRDefault="00BD15F9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D9C">
        <w:rPr>
          <w:rFonts w:ascii="Times New Roman" w:hAnsi="Times New Roman" w:cs="Times New Roman"/>
          <w:sz w:val="28"/>
          <w:szCs w:val="28"/>
        </w:rPr>
        <w:t xml:space="preserve">-Номер вагона- </w:t>
      </w:r>
      <w:r w:rsidR="00BC33DA" w:rsidRPr="00861D9C">
        <w:rPr>
          <w:rFonts w:ascii="Times New Roman" w:hAnsi="Times New Roman" w:cs="Times New Roman"/>
          <w:sz w:val="28"/>
          <w:szCs w:val="28"/>
        </w:rPr>
        <w:t>00000001</w:t>
      </w:r>
    </w:p>
    <w:p w:rsidR="00BD15F9" w:rsidRDefault="00BD15F9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D9C">
        <w:rPr>
          <w:rFonts w:ascii="Times New Roman" w:hAnsi="Times New Roman" w:cs="Times New Roman"/>
          <w:sz w:val="28"/>
          <w:szCs w:val="28"/>
        </w:rPr>
        <w:t>-Зерновой состав щебня</w:t>
      </w:r>
    </w:p>
    <w:p w:rsidR="00742781" w:rsidRPr="00861D9C" w:rsidRDefault="00742781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557"/>
        <w:gridCol w:w="1557"/>
        <w:gridCol w:w="1557"/>
        <w:gridCol w:w="1558"/>
        <w:gridCol w:w="1558"/>
        <w:gridCol w:w="1558"/>
      </w:tblGrid>
      <w:tr w:rsidR="00BD15F9" w:rsidRPr="00861D9C" w:rsidTr="00BD15F9">
        <w:tc>
          <w:tcPr>
            <w:tcW w:w="1557" w:type="dxa"/>
          </w:tcPr>
          <w:p w:rsidR="00BD15F9" w:rsidRPr="00861D9C" w:rsidRDefault="00BD15F9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D9C">
              <w:rPr>
                <w:rFonts w:ascii="Times New Roman" w:hAnsi="Times New Roman" w:cs="Times New Roman"/>
                <w:sz w:val="28"/>
                <w:szCs w:val="28"/>
              </w:rPr>
              <w:t>Диаметр сит</w:t>
            </w:r>
          </w:p>
        </w:tc>
        <w:tc>
          <w:tcPr>
            <w:tcW w:w="1557" w:type="dxa"/>
          </w:tcPr>
          <w:p w:rsidR="00BD15F9" w:rsidRPr="00861D9C" w:rsidRDefault="00BD15F9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 </w:t>
            </w:r>
            <w:r w:rsidRPr="00861D9C">
              <w:rPr>
                <w:rFonts w:ascii="Times New Roman" w:hAnsi="Times New Roman" w:cs="Times New Roman"/>
                <w:sz w:val="28"/>
                <w:szCs w:val="28"/>
              </w:rPr>
              <w:t>,%</w:t>
            </w:r>
          </w:p>
        </w:tc>
        <w:tc>
          <w:tcPr>
            <w:tcW w:w="1557" w:type="dxa"/>
          </w:tcPr>
          <w:p w:rsidR="00BD15F9" w:rsidRPr="00861D9C" w:rsidRDefault="00BD15F9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861D9C">
              <w:rPr>
                <w:rFonts w:ascii="Times New Roman" w:hAnsi="Times New Roman" w:cs="Times New Roman"/>
                <w:sz w:val="28"/>
                <w:szCs w:val="28"/>
              </w:rPr>
              <w:t>,5(</w:t>
            </w:r>
            <w:r w:rsidRPr="00861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d+D)</w:t>
            </w:r>
            <w:r w:rsidRPr="00861D9C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1558" w:type="dxa"/>
          </w:tcPr>
          <w:p w:rsidR="00BD15F9" w:rsidRPr="00861D9C" w:rsidRDefault="00BD15F9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861D9C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1558" w:type="dxa"/>
          </w:tcPr>
          <w:p w:rsidR="00BD15F9" w:rsidRPr="00861D9C" w:rsidRDefault="00BD15F9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D9C"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  <w:r w:rsidRPr="00861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861D9C">
              <w:rPr>
                <w:rFonts w:ascii="Times New Roman" w:hAnsi="Times New Roman" w:cs="Times New Roman"/>
                <w:sz w:val="28"/>
                <w:szCs w:val="28"/>
              </w:rPr>
              <w:t>,%</w:t>
            </w:r>
          </w:p>
        </w:tc>
        <w:tc>
          <w:tcPr>
            <w:tcW w:w="1558" w:type="dxa"/>
          </w:tcPr>
          <w:p w:rsidR="00BD15F9" w:rsidRPr="00861D9C" w:rsidRDefault="00742781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Полн.</w:t>
            </w:r>
            <w:r w:rsidR="00BD15F9" w:rsidRPr="00861D9C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BD15F9" w:rsidRPr="00861D9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D15F9" w:rsidRPr="00861D9C">
              <w:rPr>
                <w:rFonts w:ascii="Times New Roman" w:hAnsi="Times New Roman" w:cs="Times New Roman"/>
                <w:sz w:val="28"/>
                <w:szCs w:val="28"/>
              </w:rPr>
              <w:t>таток на сите,%</w:t>
            </w:r>
          </w:p>
        </w:tc>
      </w:tr>
      <w:tr w:rsidR="00BD15F9" w:rsidRPr="00861D9C" w:rsidTr="00BD15F9">
        <w:tc>
          <w:tcPr>
            <w:tcW w:w="1557" w:type="dxa"/>
          </w:tcPr>
          <w:p w:rsidR="00BD15F9" w:rsidRPr="00861D9C" w:rsidRDefault="002537DC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20-40</w:t>
            </w:r>
          </w:p>
        </w:tc>
        <w:tc>
          <w:tcPr>
            <w:tcW w:w="1557" w:type="dxa"/>
          </w:tcPr>
          <w:p w:rsidR="00BD15F9" w:rsidRPr="00861D9C" w:rsidRDefault="002537DC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90-100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94,5</w:t>
            </w:r>
          </w:p>
        </w:tc>
        <w:tc>
          <w:tcPr>
            <w:tcW w:w="1557" w:type="dxa"/>
          </w:tcPr>
          <w:p w:rsidR="00BD15F9" w:rsidRPr="00861D9C" w:rsidRDefault="002537DC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40,5</w:t>
            </w:r>
          </w:p>
        </w:tc>
        <w:tc>
          <w:tcPr>
            <w:tcW w:w="1558" w:type="dxa"/>
          </w:tcPr>
          <w:p w:rsidR="00BD15F9" w:rsidRPr="00861D9C" w:rsidRDefault="002537DC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2</w:t>
            </w:r>
          </w:p>
        </w:tc>
        <w:tc>
          <w:tcPr>
            <w:tcW w:w="1558" w:type="dxa"/>
          </w:tcPr>
          <w:p w:rsidR="00BD15F9" w:rsidRPr="00861D9C" w:rsidRDefault="002537DC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0,5%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D15F9" w:rsidRPr="00861D9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BD15F9" w:rsidRPr="00861D9C" w:rsidRDefault="00BD15F9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2781" w:rsidRDefault="00742781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15F9" w:rsidRPr="00861D9C" w:rsidRDefault="00BD15F9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D9C">
        <w:rPr>
          <w:rFonts w:ascii="Times New Roman" w:hAnsi="Times New Roman" w:cs="Times New Roman"/>
          <w:sz w:val="28"/>
          <w:szCs w:val="28"/>
        </w:rPr>
        <w:t>-Содержание зерен щебня</w:t>
      </w:r>
      <w:r w:rsidRPr="0074278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/>
      </w:tblPr>
      <w:tblGrid>
        <w:gridCol w:w="4672"/>
        <w:gridCol w:w="4673"/>
      </w:tblGrid>
      <w:tr w:rsidR="00BD15F9" w:rsidRPr="00861D9C" w:rsidTr="00BD15F9">
        <w:tc>
          <w:tcPr>
            <w:tcW w:w="4672" w:type="dxa"/>
          </w:tcPr>
          <w:p w:rsidR="00BD15F9" w:rsidRPr="00861D9C" w:rsidRDefault="00BD15F9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D9C">
              <w:rPr>
                <w:rFonts w:ascii="Times New Roman" w:hAnsi="Times New Roman" w:cs="Times New Roman"/>
                <w:sz w:val="28"/>
                <w:szCs w:val="28"/>
              </w:rPr>
              <w:t>Группа щебня</w:t>
            </w:r>
          </w:p>
        </w:tc>
        <w:tc>
          <w:tcPr>
            <w:tcW w:w="4673" w:type="dxa"/>
          </w:tcPr>
          <w:p w:rsidR="00BD15F9" w:rsidRPr="00861D9C" w:rsidRDefault="00BD15F9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D9C">
              <w:rPr>
                <w:rFonts w:ascii="Times New Roman" w:hAnsi="Times New Roman" w:cs="Times New Roman"/>
                <w:sz w:val="28"/>
                <w:szCs w:val="28"/>
              </w:rPr>
              <w:t>Содержание зёрен пластинчатой, лещадной и игловатой формы</w:t>
            </w:r>
          </w:p>
        </w:tc>
      </w:tr>
      <w:tr w:rsidR="00BD15F9" w:rsidRPr="00861D9C" w:rsidTr="00BD15F9">
        <w:tc>
          <w:tcPr>
            <w:tcW w:w="4672" w:type="dxa"/>
          </w:tcPr>
          <w:p w:rsidR="00BD15F9" w:rsidRPr="00861D9C" w:rsidRDefault="00BD15F9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D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3" w:type="dxa"/>
          </w:tcPr>
          <w:p w:rsidR="00BD15F9" w:rsidRPr="00861D9C" w:rsidRDefault="00BD15F9" w:rsidP="006A0A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D9C">
              <w:rPr>
                <w:rFonts w:ascii="Times New Roman" w:hAnsi="Times New Roman" w:cs="Times New Roman"/>
                <w:sz w:val="28"/>
                <w:szCs w:val="28"/>
              </w:rPr>
              <w:t>До 10%</w:t>
            </w:r>
          </w:p>
        </w:tc>
      </w:tr>
    </w:tbl>
    <w:p w:rsidR="00BD15F9" w:rsidRPr="00861D9C" w:rsidRDefault="00BD15F9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0C9D" w:rsidRPr="00861D9C" w:rsidRDefault="008F54E0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D9C">
        <w:rPr>
          <w:rFonts w:ascii="Times New Roman" w:hAnsi="Times New Roman" w:cs="Times New Roman"/>
          <w:sz w:val="28"/>
          <w:szCs w:val="28"/>
        </w:rPr>
        <w:t>-Содержание дроблённых зёрен – не менее 80% околотости (95%)</w:t>
      </w:r>
    </w:p>
    <w:p w:rsidR="008F54E0" w:rsidRPr="00861D9C" w:rsidRDefault="008F54E0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D9C">
        <w:rPr>
          <w:rFonts w:ascii="Times New Roman" w:hAnsi="Times New Roman" w:cs="Times New Roman"/>
          <w:sz w:val="28"/>
          <w:szCs w:val="28"/>
        </w:rPr>
        <w:t>-Содержания глины в камках-1,1%</w:t>
      </w:r>
    </w:p>
    <w:p w:rsidR="008F54E0" w:rsidRPr="00861D9C" w:rsidRDefault="008F54E0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D9C">
        <w:rPr>
          <w:rFonts w:ascii="Times New Roman" w:hAnsi="Times New Roman" w:cs="Times New Roman"/>
          <w:sz w:val="28"/>
          <w:szCs w:val="28"/>
        </w:rPr>
        <w:t>-Марка щебня по прочности-800</w:t>
      </w:r>
    </w:p>
    <w:p w:rsidR="008F54E0" w:rsidRPr="00861D9C" w:rsidRDefault="008F54E0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D9C">
        <w:rPr>
          <w:rFonts w:ascii="Times New Roman" w:hAnsi="Times New Roman" w:cs="Times New Roman"/>
          <w:sz w:val="28"/>
          <w:szCs w:val="28"/>
        </w:rPr>
        <w:t>-Содержание зёрен слабых пород- отсутствует</w:t>
      </w:r>
    </w:p>
    <w:p w:rsidR="008F54E0" w:rsidRPr="00861D9C" w:rsidRDefault="008F54E0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D9C">
        <w:rPr>
          <w:rFonts w:ascii="Times New Roman" w:hAnsi="Times New Roman" w:cs="Times New Roman"/>
          <w:sz w:val="28"/>
          <w:szCs w:val="28"/>
        </w:rPr>
        <w:t>-Морозостойкость-</w:t>
      </w:r>
      <w:r w:rsidRPr="00861D9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61D9C">
        <w:rPr>
          <w:rFonts w:ascii="Times New Roman" w:hAnsi="Times New Roman" w:cs="Times New Roman"/>
          <w:sz w:val="28"/>
          <w:szCs w:val="28"/>
        </w:rPr>
        <w:t>100</w:t>
      </w:r>
    </w:p>
    <w:p w:rsidR="008F54E0" w:rsidRPr="00535E9C" w:rsidRDefault="008F54E0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D9C">
        <w:rPr>
          <w:rFonts w:ascii="Times New Roman" w:hAnsi="Times New Roman" w:cs="Times New Roman"/>
          <w:sz w:val="28"/>
          <w:szCs w:val="28"/>
        </w:rPr>
        <w:t>-На</w:t>
      </w:r>
      <w:r w:rsidR="002537DC">
        <w:rPr>
          <w:rFonts w:ascii="Times New Roman" w:hAnsi="Times New Roman" w:cs="Times New Roman"/>
          <w:sz w:val="28"/>
          <w:szCs w:val="28"/>
        </w:rPr>
        <w:t>сыпная плотность щебня-1,46</w:t>
      </w:r>
      <w:r w:rsidR="00535E9C">
        <w:rPr>
          <w:rFonts w:ascii="Times New Roman" w:hAnsi="Times New Roman" w:cs="Times New Roman"/>
          <w:sz w:val="28"/>
          <w:szCs w:val="28"/>
        </w:rPr>
        <w:t>кг/м</w:t>
      </w:r>
      <w:r w:rsidR="00535E9C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8F54E0" w:rsidRPr="00861D9C" w:rsidRDefault="008F54E0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D9C">
        <w:rPr>
          <w:rFonts w:ascii="Times New Roman" w:hAnsi="Times New Roman" w:cs="Times New Roman"/>
          <w:sz w:val="28"/>
          <w:szCs w:val="28"/>
        </w:rPr>
        <w:t>-Удельная эффект-а активност</w:t>
      </w:r>
      <w:r w:rsidR="002537DC">
        <w:rPr>
          <w:rFonts w:ascii="Times New Roman" w:hAnsi="Times New Roman" w:cs="Times New Roman"/>
          <w:sz w:val="28"/>
          <w:szCs w:val="28"/>
        </w:rPr>
        <w:t>ь естественных радионуклидов-80</w:t>
      </w:r>
      <w:r w:rsidRPr="00861D9C">
        <w:rPr>
          <w:rFonts w:ascii="Times New Roman" w:hAnsi="Times New Roman" w:cs="Times New Roman"/>
          <w:sz w:val="28"/>
          <w:szCs w:val="28"/>
        </w:rPr>
        <w:t>Бк/кг</w:t>
      </w:r>
    </w:p>
    <w:p w:rsidR="008F54E0" w:rsidRPr="00861D9C" w:rsidRDefault="008F54E0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D9C">
        <w:rPr>
          <w:rFonts w:ascii="Times New Roman" w:hAnsi="Times New Roman" w:cs="Times New Roman"/>
          <w:sz w:val="28"/>
          <w:szCs w:val="28"/>
        </w:rPr>
        <w:t>-Устойчивость структуры щебня против распада-4%(потери массы при ра</w:t>
      </w:r>
      <w:r w:rsidRPr="00861D9C">
        <w:rPr>
          <w:rFonts w:ascii="Times New Roman" w:hAnsi="Times New Roman" w:cs="Times New Roman"/>
          <w:sz w:val="28"/>
          <w:szCs w:val="28"/>
        </w:rPr>
        <w:t>с</w:t>
      </w:r>
      <w:r w:rsidRPr="00861D9C">
        <w:rPr>
          <w:rFonts w:ascii="Times New Roman" w:hAnsi="Times New Roman" w:cs="Times New Roman"/>
          <w:sz w:val="28"/>
          <w:szCs w:val="28"/>
        </w:rPr>
        <w:t>паде)</w:t>
      </w:r>
    </w:p>
    <w:p w:rsidR="005E3F6D" w:rsidRDefault="008F54E0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1D9C">
        <w:rPr>
          <w:rFonts w:ascii="Times New Roman" w:hAnsi="Times New Roman" w:cs="Times New Roman"/>
          <w:sz w:val="28"/>
          <w:szCs w:val="28"/>
        </w:rPr>
        <w:t>-Содержание в</w:t>
      </w:r>
      <w:r w:rsidR="008141D8">
        <w:rPr>
          <w:rFonts w:ascii="Times New Roman" w:hAnsi="Times New Roman" w:cs="Times New Roman"/>
          <w:sz w:val="28"/>
          <w:szCs w:val="28"/>
        </w:rPr>
        <w:t>редных компонентов- отсутствует</w:t>
      </w:r>
    </w:p>
    <w:p w:rsidR="008141D8" w:rsidRPr="008141D8" w:rsidRDefault="008141D8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0C9D" w:rsidRDefault="008F54E0" w:rsidP="006A0A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D9C">
        <w:rPr>
          <w:rFonts w:ascii="Times New Roman" w:hAnsi="Times New Roman" w:cs="Times New Roman"/>
          <w:b/>
          <w:sz w:val="28"/>
          <w:szCs w:val="28"/>
        </w:rPr>
        <w:t xml:space="preserve">3.4 Расчёт производительности автосамосвала </w:t>
      </w:r>
      <w:r w:rsidR="00861D9C">
        <w:rPr>
          <w:rFonts w:ascii="Times New Roman" w:hAnsi="Times New Roman" w:cs="Times New Roman"/>
          <w:b/>
          <w:sz w:val="28"/>
          <w:szCs w:val="28"/>
        </w:rPr>
        <w:t xml:space="preserve">на транспортировку       </w:t>
      </w:r>
      <w:r w:rsidR="00861D9C" w:rsidRPr="00861D9C">
        <w:rPr>
          <w:rFonts w:ascii="Times New Roman" w:hAnsi="Times New Roman" w:cs="Times New Roman"/>
          <w:b/>
          <w:sz w:val="28"/>
          <w:szCs w:val="28"/>
        </w:rPr>
        <w:t>щебня из карьера на ЖД от ст.</w:t>
      </w:r>
      <w:r w:rsidR="00F831D3">
        <w:rPr>
          <w:rFonts w:ascii="Times New Roman" w:hAnsi="Times New Roman" w:cs="Times New Roman"/>
          <w:b/>
          <w:sz w:val="28"/>
          <w:szCs w:val="28"/>
        </w:rPr>
        <w:t>Акаде</w:t>
      </w:r>
      <w:r w:rsidR="00861D9C" w:rsidRPr="00861D9C">
        <w:rPr>
          <w:rFonts w:ascii="Times New Roman" w:hAnsi="Times New Roman" w:cs="Times New Roman"/>
          <w:b/>
          <w:sz w:val="28"/>
          <w:szCs w:val="28"/>
        </w:rPr>
        <w:t>мическая</w:t>
      </w:r>
    </w:p>
    <w:p w:rsidR="00861D9C" w:rsidRPr="00742781" w:rsidRDefault="00861D9C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ав</w:t>
      </w:r>
      <w:r w:rsidRPr="00742781">
        <w:rPr>
          <w:rFonts w:ascii="Times New Roman" w:hAnsi="Times New Roman" w:cs="Times New Roman"/>
          <w:sz w:val="28"/>
          <w:szCs w:val="28"/>
        </w:rPr>
        <w:t>=</w:t>
      </w:r>
      <w:r w:rsidR="0010147C">
        <w:rPr>
          <w:rFonts w:ascii="Times New Roman" w:hAnsi="Times New Roman" w:cs="Times New Roman"/>
          <w:sz w:val="28"/>
          <w:szCs w:val="28"/>
        </w:rPr>
        <w:t>4</w:t>
      </w:r>
      <w:r w:rsidRPr="00742781">
        <w:rPr>
          <w:rFonts w:ascii="Times New Roman" w:hAnsi="Times New Roman" w:cs="Times New Roman"/>
          <w:sz w:val="28"/>
          <w:szCs w:val="28"/>
        </w:rPr>
        <w:t>шт</w:t>
      </w:r>
      <w:r w:rsidR="00535E9C" w:rsidRPr="00742781">
        <w:rPr>
          <w:rFonts w:ascii="Times New Roman" w:hAnsi="Times New Roman" w:cs="Times New Roman"/>
          <w:sz w:val="28"/>
          <w:szCs w:val="28"/>
        </w:rPr>
        <w:t xml:space="preserve"> – количество автосамосвалов КАМАЗ 43255</w:t>
      </w:r>
    </w:p>
    <w:p w:rsidR="00861D9C" w:rsidRPr="00742781" w:rsidRDefault="00861D9C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вывоз</w:t>
      </w:r>
      <w:r w:rsidR="0010147C">
        <w:rPr>
          <w:rFonts w:ascii="Times New Roman" w:hAnsi="Times New Roman" w:cs="Times New Roman"/>
          <w:sz w:val="28"/>
          <w:szCs w:val="28"/>
        </w:rPr>
        <w:t>=6</w:t>
      </w:r>
      <w:r w:rsidR="00535E9C" w:rsidRPr="00742781">
        <w:rPr>
          <w:rFonts w:ascii="Times New Roman" w:hAnsi="Times New Roman" w:cs="Times New Roman"/>
          <w:sz w:val="28"/>
          <w:szCs w:val="28"/>
        </w:rPr>
        <w:t xml:space="preserve"> км -длина вывозки продукции на ЖД станцию</w:t>
      </w:r>
    </w:p>
    <w:p w:rsidR="00861D9C" w:rsidRPr="00742781" w:rsidRDefault="00861D9C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</w:rPr>
        <w:lastRenderedPageBreak/>
        <w:t>υ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r w:rsidRPr="00742781">
        <w:rPr>
          <w:rFonts w:ascii="Times New Roman" w:hAnsi="Times New Roman" w:cs="Times New Roman"/>
          <w:sz w:val="28"/>
          <w:szCs w:val="28"/>
        </w:rPr>
        <w:t>=60 км/ч</w:t>
      </w:r>
      <w:r w:rsidR="00535E9C" w:rsidRPr="00742781">
        <w:rPr>
          <w:rFonts w:ascii="Times New Roman" w:hAnsi="Times New Roman" w:cs="Times New Roman"/>
          <w:sz w:val="28"/>
          <w:szCs w:val="28"/>
        </w:rPr>
        <w:t xml:space="preserve"> – скорость автосамосвала КАМАЗ 43255 с продукцией</w:t>
      </w:r>
    </w:p>
    <w:p w:rsidR="00861D9C" w:rsidRPr="00742781" w:rsidRDefault="00861D9C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</w:rPr>
        <w:t>υ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хх</w:t>
      </w:r>
      <w:r w:rsidRPr="00742781">
        <w:rPr>
          <w:rFonts w:ascii="Times New Roman" w:hAnsi="Times New Roman" w:cs="Times New Roman"/>
          <w:sz w:val="28"/>
          <w:szCs w:val="28"/>
        </w:rPr>
        <w:t xml:space="preserve">=80 км/ч </w:t>
      </w:r>
      <w:r w:rsidR="00726C99" w:rsidRPr="00742781">
        <w:rPr>
          <w:rFonts w:ascii="Times New Roman" w:hAnsi="Times New Roman" w:cs="Times New Roman"/>
          <w:sz w:val="28"/>
          <w:szCs w:val="28"/>
        </w:rPr>
        <w:t xml:space="preserve">- скорость автосамосвала КАМАЗ </w:t>
      </w:r>
      <w:r w:rsidR="00D10B6E" w:rsidRPr="00742781">
        <w:rPr>
          <w:rFonts w:ascii="Times New Roman" w:hAnsi="Times New Roman" w:cs="Times New Roman"/>
          <w:sz w:val="28"/>
          <w:szCs w:val="28"/>
        </w:rPr>
        <w:t>43255 поражняком</w:t>
      </w:r>
    </w:p>
    <w:p w:rsidR="00861D9C" w:rsidRPr="00742781" w:rsidRDefault="00861D9C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</w:rPr>
        <w:t>Время рейса</w:t>
      </w:r>
      <w:r w:rsidR="00FD317D" w:rsidRPr="00742781">
        <w:rPr>
          <w:rFonts w:ascii="Times New Roman" w:hAnsi="Times New Roman" w:cs="Times New Roman"/>
          <w:sz w:val="28"/>
          <w:szCs w:val="28"/>
        </w:rPr>
        <w:t xml:space="preserve"> автосамосвала Камаз 43255</w:t>
      </w:r>
      <w:r w:rsidR="00392AF0">
        <w:rPr>
          <w:rFonts w:ascii="Times New Roman" w:hAnsi="Times New Roman" w:cs="Times New Roman"/>
          <w:sz w:val="28"/>
          <w:szCs w:val="28"/>
        </w:rPr>
        <w:t xml:space="preserve"> рассчитывается по формулам (2,3-2,6)</w:t>
      </w:r>
      <w:r w:rsidRPr="00742781">
        <w:rPr>
          <w:rFonts w:ascii="Times New Roman" w:hAnsi="Times New Roman" w:cs="Times New Roman"/>
          <w:sz w:val="28"/>
          <w:szCs w:val="28"/>
        </w:rPr>
        <w:t>:</w:t>
      </w:r>
    </w:p>
    <w:p w:rsidR="00861D9C" w:rsidRPr="00742781" w:rsidRDefault="00861D9C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</w:rPr>
        <w:t>Т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742781">
        <w:rPr>
          <w:rFonts w:ascii="Times New Roman" w:hAnsi="Times New Roman" w:cs="Times New Roman"/>
          <w:sz w:val="28"/>
          <w:szCs w:val="28"/>
        </w:rPr>
        <w:t>=6+7,5+2,5+5+1=22 мин</w:t>
      </w:r>
    </w:p>
    <w:p w:rsidR="00861D9C" w:rsidRPr="00742781" w:rsidRDefault="00861D9C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погр</w:t>
      </w:r>
      <w:r w:rsidRPr="00742781">
        <w:rPr>
          <w:rFonts w:ascii="Times New Roman" w:hAnsi="Times New Roman" w:cs="Times New Roman"/>
          <w:sz w:val="28"/>
          <w:szCs w:val="28"/>
        </w:rPr>
        <w:t>=</w:t>
      </w:r>
      <w:r w:rsidR="0010147C">
        <w:rPr>
          <w:rFonts w:ascii="Times New Roman" w:hAnsi="Times New Roman" w:cs="Times New Roman"/>
          <w:sz w:val="28"/>
          <w:szCs w:val="28"/>
        </w:rPr>
        <w:t>2,2</w:t>
      </w:r>
      <w:r w:rsidRPr="00742781">
        <w:rPr>
          <w:rFonts w:ascii="Times New Roman" w:hAnsi="Times New Roman" w:cs="Times New Roman"/>
          <w:sz w:val="28"/>
          <w:szCs w:val="28"/>
        </w:rPr>
        <w:t xml:space="preserve"> мин; </w:t>
      </w:r>
      <w:r w:rsidRPr="0074278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4278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742781">
        <w:rPr>
          <w:rFonts w:ascii="Times New Roman" w:hAnsi="Times New Roman" w:cs="Times New Roman"/>
          <w:sz w:val="28"/>
          <w:szCs w:val="28"/>
        </w:rPr>
        <w:t xml:space="preserve">=5 мин; </w:t>
      </w:r>
      <w:r w:rsidRPr="0074278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разг</w:t>
      </w:r>
      <w:r w:rsidRPr="00742781">
        <w:rPr>
          <w:rFonts w:ascii="Times New Roman" w:hAnsi="Times New Roman" w:cs="Times New Roman"/>
          <w:sz w:val="28"/>
          <w:szCs w:val="28"/>
        </w:rPr>
        <w:t>=1 мин</w:t>
      </w:r>
    </w:p>
    <w:p w:rsidR="00861D9C" w:rsidRPr="00742781" w:rsidRDefault="00861D9C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гр=</w:t>
      </w:r>
      <w:r w:rsidR="00726C99" w:rsidRPr="00742781">
        <w:rPr>
          <w:rFonts w:ascii="Times New Roman" w:hAnsi="Times New Roman" w:cs="Times New Roman"/>
          <w:sz w:val="28"/>
          <w:szCs w:val="28"/>
        </w:rPr>
        <w:t>=60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</m:t>
        </m:r>
      </m:oMath>
      <w:r w:rsidRPr="00742781">
        <w:rPr>
          <w:rFonts w:ascii="Times New Roman" w:hAnsi="Times New Roman" w:cs="Times New Roman"/>
          <w:sz w:val="28"/>
          <w:szCs w:val="28"/>
        </w:rPr>
        <w:t>10/60=6 мин</w:t>
      </w:r>
    </w:p>
    <w:p w:rsidR="00FD317D" w:rsidRPr="00742781" w:rsidRDefault="00861D9C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хх</w:t>
      </w:r>
      <w:r w:rsidR="00726C99" w:rsidRPr="00742781">
        <w:rPr>
          <w:rFonts w:ascii="Times New Roman" w:hAnsi="Times New Roman" w:cs="Times New Roman"/>
          <w:sz w:val="28"/>
          <w:szCs w:val="28"/>
        </w:rPr>
        <w:t>=80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</m:t>
        </m:r>
      </m:oMath>
      <w:r w:rsidRPr="00742781">
        <w:rPr>
          <w:rFonts w:ascii="Times New Roman" w:hAnsi="Times New Roman" w:cs="Times New Roman"/>
          <w:sz w:val="28"/>
          <w:szCs w:val="28"/>
        </w:rPr>
        <w:t>10/80=7,5 мин</w:t>
      </w:r>
    </w:p>
    <w:p w:rsidR="00FD317D" w:rsidRPr="00742781" w:rsidRDefault="00FD317D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</w:rPr>
        <w:t>Сменная производительность автосамосвала Камаз 43255:</w:t>
      </w:r>
    </w:p>
    <w:p w:rsidR="00FD317D" w:rsidRPr="00742781" w:rsidRDefault="00FD317D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</w:rPr>
        <w:t>К</w:t>
      </w:r>
      <w:r w:rsidRPr="0074278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q</w:t>
      </w:r>
      <w:r w:rsidR="00726C99" w:rsidRPr="00742781">
        <w:rPr>
          <w:rFonts w:ascii="Times New Roman" w:hAnsi="Times New Roman" w:cs="Times New Roman"/>
          <w:sz w:val="28"/>
          <w:szCs w:val="28"/>
        </w:rPr>
        <w:t>=6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</m:t>
        </m:r>
      </m:oMath>
      <w:r w:rsidR="0010147C">
        <w:rPr>
          <w:rFonts w:ascii="Times New Roman" w:hAnsi="Times New Roman" w:cs="Times New Roman"/>
          <w:sz w:val="28"/>
          <w:szCs w:val="28"/>
        </w:rPr>
        <w:t>1,47/7,7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</m:t>
        </m:r>
      </m:oMath>
      <w:r w:rsidR="0010147C">
        <w:rPr>
          <w:rFonts w:ascii="Times New Roman" w:hAnsi="Times New Roman" w:cs="Times New Roman"/>
          <w:sz w:val="28"/>
          <w:szCs w:val="28"/>
        </w:rPr>
        <w:t>1,2=0,95</w:t>
      </w:r>
    </w:p>
    <w:p w:rsidR="00742781" w:rsidRPr="00742781" w:rsidRDefault="00FD317D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742781">
        <w:rPr>
          <w:rFonts w:ascii="Times New Roman" w:hAnsi="Times New Roman" w:cs="Times New Roman"/>
          <w:sz w:val="28"/>
          <w:szCs w:val="28"/>
          <w:vertAlign w:val="superscript"/>
        </w:rPr>
        <w:t>ав</w:t>
      </w:r>
      <w:r w:rsidR="00726C99" w:rsidRPr="00742781">
        <w:rPr>
          <w:rFonts w:ascii="Times New Roman" w:hAnsi="Times New Roman" w:cs="Times New Roman"/>
          <w:sz w:val="28"/>
          <w:szCs w:val="28"/>
        </w:rPr>
        <w:t>=(60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</m:t>
        </m:r>
      </m:oMath>
      <w:r w:rsidR="00726C99" w:rsidRPr="00742781">
        <w:rPr>
          <w:rFonts w:ascii="Times New Roman" w:hAnsi="Times New Roman" w:cs="Times New Roman"/>
          <w:sz w:val="28"/>
          <w:szCs w:val="28"/>
        </w:rPr>
        <w:t>0,9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</m:t>
        </m:r>
      </m:oMath>
      <w:r w:rsidR="0010147C">
        <w:rPr>
          <w:rFonts w:ascii="Times New Roman" w:hAnsi="Times New Roman" w:cs="Times New Roman"/>
          <w:sz w:val="28"/>
          <w:szCs w:val="28"/>
        </w:rPr>
        <w:t>7,7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</m:t>
        </m:r>
      </m:oMath>
      <w:r w:rsidR="00726C99" w:rsidRPr="00742781">
        <w:rPr>
          <w:rFonts w:ascii="Times New Roman" w:hAnsi="Times New Roman" w:cs="Times New Roman"/>
          <w:sz w:val="28"/>
          <w:szCs w:val="28"/>
        </w:rPr>
        <w:t>0.9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</m:t>
        </m:r>
      </m:oMath>
      <w:r w:rsidR="00726C99" w:rsidRPr="00742781">
        <w:rPr>
          <w:rFonts w:ascii="Times New Roman" w:hAnsi="Times New Roman" w:cs="Times New Roman"/>
          <w:sz w:val="28"/>
          <w:szCs w:val="28"/>
        </w:rPr>
        <w:t>8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</m:t>
        </m:r>
      </m:oMath>
      <w:r w:rsidR="00726C99" w:rsidRPr="00742781">
        <w:rPr>
          <w:rFonts w:ascii="Times New Roman" w:hAnsi="Times New Roman" w:cs="Times New Roman"/>
          <w:sz w:val="28"/>
          <w:szCs w:val="28"/>
        </w:rPr>
        <w:t>0,95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</m:t>
        </m:r>
      </m:oMath>
      <w:r w:rsidR="00726C99" w:rsidRPr="00742781">
        <w:rPr>
          <w:rFonts w:ascii="Times New Roman" w:hAnsi="Times New Roman" w:cs="Times New Roman"/>
          <w:sz w:val="28"/>
          <w:szCs w:val="28"/>
        </w:rPr>
        <w:t>0,</w:t>
      </w:r>
      <w:r w:rsidR="0010147C">
        <w:rPr>
          <w:rFonts w:ascii="Times New Roman" w:hAnsi="Times New Roman" w:cs="Times New Roman"/>
          <w:sz w:val="28"/>
          <w:szCs w:val="28"/>
        </w:rPr>
        <w:t>0,9518,71=</w:t>
      </w:r>
      <w:r w:rsidR="0020407C">
        <w:rPr>
          <w:rFonts w:ascii="Times New Roman" w:hAnsi="Times New Roman" w:cs="Times New Roman"/>
          <w:sz w:val="28"/>
          <w:szCs w:val="28"/>
        </w:rPr>
        <w:t>177,8 т.см = 120,1</w:t>
      </w:r>
      <w:r w:rsidR="00726C99" w:rsidRPr="00742781">
        <w:rPr>
          <w:rFonts w:ascii="Times New Roman" w:hAnsi="Times New Roman" w:cs="Times New Roman"/>
          <w:sz w:val="28"/>
          <w:szCs w:val="28"/>
        </w:rPr>
        <w:t xml:space="preserve"> м</w:t>
      </w:r>
      <w:r w:rsidR="00726C99" w:rsidRPr="0074278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726C99" w:rsidRPr="00742781">
        <w:rPr>
          <w:rFonts w:ascii="Times New Roman" w:hAnsi="Times New Roman" w:cs="Times New Roman"/>
          <w:sz w:val="28"/>
          <w:szCs w:val="28"/>
        </w:rPr>
        <w:t>/смен</w:t>
      </w:r>
    </w:p>
    <w:p w:rsidR="00FD317D" w:rsidRPr="00742781" w:rsidRDefault="00FD317D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</w:rPr>
        <w:t>Объём перевозимой продукции в час:</w:t>
      </w:r>
    </w:p>
    <w:p w:rsidR="00FD317D" w:rsidRDefault="00FD317D" w:rsidP="006A0A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перев</w:t>
      </w:r>
      <w:r w:rsidRPr="00742781">
        <w:rPr>
          <w:rFonts w:ascii="Times New Roman" w:hAnsi="Times New Roman" w:cs="Times New Roman"/>
          <w:sz w:val="28"/>
          <w:szCs w:val="28"/>
        </w:rPr>
        <w:t>=</w:t>
      </w:r>
      <w:r w:rsidRPr="0074278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ав</w:t>
      </w:r>
      <w:r w:rsidRPr="0074278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742781">
        <w:rPr>
          <w:rFonts w:ascii="Times New Roman" w:hAnsi="Times New Roman" w:cs="Times New Roman"/>
          <w:sz w:val="28"/>
          <w:szCs w:val="28"/>
          <w:vertAlign w:val="superscript"/>
        </w:rPr>
        <w:t>ав</w:t>
      </w:r>
    </w:p>
    <w:p w:rsidR="00742781" w:rsidRPr="00742781" w:rsidRDefault="00742781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перев</w:t>
      </w:r>
      <w:r w:rsidRPr="00742781">
        <w:rPr>
          <w:rFonts w:ascii="Times New Roman" w:hAnsi="Times New Roman" w:cs="Times New Roman"/>
          <w:sz w:val="28"/>
          <w:szCs w:val="28"/>
        </w:rPr>
        <w:t>=</w:t>
      </w:r>
      <w:r w:rsidR="0020407C">
        <w:rPr>
          <w:rFonts w:ascii="Times New Roman" w:hAnsi="Times New Roman" w:cs="Times New Roman"/>
          <w:sz w:val="28"/>
          <w:szCs w:val="28"/>
        </w:rPr>
        <w:t>120,1</w:t>
      </w:r>
      <m:oMath>
        <m:r>
          <w:rPr>
            <w:rFonts w:ascii="Cambria Math" w:hAnsi="Cambria Math" w:cs="Times New Roman"/>
            <w:sz w:val="28"/>
            <w:szCs w:val="28"/>
          </w:rPr>
          <m:t>∙4</m:t>
        </m:r>
      </m:oMath>
      <w:r w:rsidRPr="00742781">
        <w:rPr>
          <w:rFonts w:ascii="Times New Roman" w:hAnsi="Times New Roman" w:cs="Times New Roman"/>
          <w:sz w:val="28"/>
          <w:szCs w:val="28"/>
        </w:rPr>
        <w:t>=</w:t>
      </w:r>
      <w:r w:rsidR="0020407C">
        <w:rPr>
          <w:rFonts w:ascii="Times New Roman" w:hAnsi="Times New Roman" w:cs="Times New Roman"/>
          <w:sz w:val="28"/>
          <w:szCs w:val="28"/>
        </w:rPr>
        <w:t>483,8=484</w:t>
      </w:r>
      <w:r w:rsidRPr="00742781">
        <w:rPr>
          <w:rFonts w:ascii="Times New Roman" w:hAnsi="Times New Roman" w:cs="Times New Roman"/>
          <w:sz w:val="28"/>
          <w:szCs w:val="28"/>
        </w:rPr>
        <w:t>м</w:t>
      </w:r>
      <w:r w:rsidRPr="0074278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42781">
        <w:rPr>
          <w:rFonts w:ascii="Times New Roman" w:hAnsi="Times New Roman" w:cs="Times New Roman"/>
          <w:sz w:val="28"/>
          <w:szCs w:val="28"/>
        </w:rPr>
        <w:t>/смен</w:t>
      </w:r>
    </w:p>
    <w:p w:rsidR="00FD317D" w:rsidRPr="00742781" w:rsidRDefault="00FD317D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</w:rPr>
        <w:t>Количество дней на перевозку продукции:</w:t>
      </w:r>
    </w:p>
    <w:p w:rsidR="00742781" w:rsidRPr="00F766AD" w:rsidRDefault="00FD317D" w:rsidP="006A0A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перев</w:t>
      </w:r>
      <w:r w:rsidRPr="00742781">
        <w:rPr>
          <w:rFonts w:ascii="Times New Roman" w:hAnsi="Times New Roman" w:cs="Times New Roman"/>
          <w:sz w:val="28"/>
          <w:szCs w:val="28"/>
        </w:rPr>
        <w:t>=</w:t>
      </w:r>
      <w:r w:rsidRPr="0074278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742781">
        <w:rPr>
          <w:rFonts w:ascii="Times New Roman" w:hAnsi="Times New Roman" w:cs="Times New Roman"/>
          <w:sz w:val="28"/>
          <w:szCs w:val="28"/>
        </w:rPr>
        <w:t xml:space="preserve">/ </w:t>
      </w:r>
      <w:r w:rsidRPr="0074278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перев</w:t>
      </w:r>
    </w:p>
    <w:p w:rsidR="00FD317D" w:rsidRPr="00742781" w:rsidRDefault="00742781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278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42781">
        <w:rPr>
          <w:rFonts w:ascii="Times New Roman" w:hAnsi="Times New Roman" w:cs="Times New Roman"/>
          <w:sz w:val="28"/>
          <w:szCs w:val="28"/>
          <w:vertAlign w:val="subscript"/>
        </w:rPr>
        <w:t>перев</w:t>
      </w:r>
      <w:r w:rsidRPr="00742781">
        <w:rPr>
          <w:rFonts w:ascii="Times New Roman" w:hAnsi="Times New Roman" w:cs="Times New Roman"/>
          <w:sz w:val="28"/>
          <w:szCs w:val="28"/>
        </w:rPr>
        <w:t>=</w:t>
      </w:r>
      <w:r w:rsidR="0020407C">
        <w:rPr>
          <w:rFonts w:ascii="Times New Roman" w:hAnsi="Times New Roman" w:cs="Times New Roman"/>
          <w:sz w:val="28"/>
          <w:szCs w:val="28"/>
        </w:rPr>
        <w:t>58789</w:t>
      </w:r>
      <w:r w:rsidRPr="00742781">
        <w:rPr>
          <w:rFonts w:ascii="Times New Roman" w:hAnsi="Times New Roman" w:cs="Times New Roman"/>
          <w:sz w:val="28"/>
          <w:szCs w:val="28"/>
        </w:rPr>
        <w:t>/4</w:t>
      </w:r>
      <w:r w:rsidR="0020407C">
        <w:rPr>
          <w:rFonts w:ascii="Times New Roman" w:hAnsi="Times New Roman" w:cs="Times New Roman"/>
          <w:sz w:val="28"/>
          <w:szCs w:val="28"/>
        </w:rPr>
        <w:t>83,8=121</w:t>
      </w:r>
      <w:r w:rsidRPr="00742781">
        <w:rPr>
          <w:rFonts w:ascii="Times New Roman" w:hAnsi="Times New Roman" w:cs="Times New Roman"/>
          <w:sz w:val="28"/>
          <w:szCs w:val="28"/>
        </w:rPr>
        <w:t xml:space="preserve"> дней</w:t>
      </w:r>
    </w:p>
    <w:p w:rsidR="008141D8" w:rsidRDefault="008141D8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41D8" w:rsidRDefault="008141D8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66AD" w:rsidRPr="00F766AD" w:rsidRDefault="00F766AD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A705C">
        <w:rPr>
          <w:rFonts w:ascii="Times New Roman" w:hAnsi="Times New Roman" w:cs="Times New Roman"/>
          <w:sz w:val="28"/>
          <w:szCs w:val="28"/>
        </w:rPr>
        <w:t>3.4</w:t>
      </w:r>
      <w:r>
        <w:rPr>
          <w:rFonts w:ascii="Times New Roman" w:hAnsi="Times New Roman" w:cs="Times New Roman"/>
          <w:sz w:val="28"/>
          <w:szCs w:val="28"/>
        </w:rPr>
        <w:t>Технико-производственные показатели карьера,,</w:t>
      </w:r>
      <w:r w:rsidR="0020407C">
        <w:rPr>
          <w:rFonts w:ascii="Times New Roman" w:hAnsi="Times New Roman" w:cs="Times New Roman"/>
          <w:sz w:val="28"/>
          <w:szCs w:val="28"/>
        </w:rPr>
        <w:t>Восточный</w:t>
      </w:r>
      <w:r w:rsidRPr="00F766A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ООО УНИВЕРГРУПП</w:t>
      </w:r>
    </w:p>
    <w:tbl>
      <w:tblPr>
        <w:tblStyle w:val="a5"/>
        <w:tblW w:w="0" w:type="auto"/>
        <w:tblLook w:val="04A0"/>
      </w:tblPr>
      <w:tblGrid>
        <w:gridCol w:w="2336"/>
        <w:gridCol w:w="3755"/>
        <w:gridCol w:w="1038"/>
        <w:gridCol w:w="2336"/>
      </w:tblGrid>
      <w:tr w:rsidR="00F766AD" w:rsidTr="00F766AD">
        <w:tc>
          <w:tcPr>
            <w:tcW w:w="2336" w:type="dxa"/>
          </w:tcPr>
          <w:p w:rsidR="00F766AD" w:rsidRDefault="00F766A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5" w:type="dxa"/>
          </w:tcPr>
          <w:p w:rsidR="00F766AD" w:rsidRDefault="00F766A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917" w:type="dxa"/>
          </w:tcPr>
          <w:p w:rsidR="00F766AD" w:rsidRDefault="00F766A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Ед.изм</w:t>
            </w:r>
          </w:p>
        </w:tc>
        <w:tc>
          <w:tcPr>
            <w:tcW w:w="2336" w:type="dxa"/>
          </w:tcPr>
          <w:p w:rsidR="00F766AD" w:rsidRDefault="00F766A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F766AD" w:rsidTr="00F766AD">
        <w:tc>
          <w:tcPr>
            <w:tcW w:w="2336" w:type="dxa"/>
          </w:tcPr>
          <w:p w:rsidR="00F766AD" w:rsidRDefault="00F766A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55" w:type="dxa"/>
          </w:tcPr>
          <w:p w:rsidR="00F766AD" w:rsidRDefault="00F766AD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добычи ПГС</w:t>
            </w:r>
          </w:p>
        </w:tc>
        <w:tc>
          <w:tcPr>
            <w:tcW w:w="917" w:type="dxa"/>
          </w:tcPr>
          <w:p w:rsidR="00F766AD" w:rsidRPr="00F766AD" w:rsidRDefault="00F766A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336" w:type="dxa"/>
          </w:tcPr>
          <w:p w:rsidR="00F766AD" w:rsidRDefault="0020407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117000</w:t>
            </w:r>
          </w:p>
        </w:tc>
      </w:tr>
      <w:tr w:rsidR="00F766AD" w:rsidTr="00F766AD">
        <w:tc>
          <w:tcPr>
            <w:tcW w:w="2336" w:type="dxa"/>
          </w:tcPr>
          <w:p w:rsidR="00F766AD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55" w:type="dxa"/>
          </w:tcPr>
          <w:p w:rsidR="00F766AD" w:rsidRDefault="00DE153F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Объём щебня фр. 5-20 мм</w:t>
            </w:r>
          </w:p>
        </w:tc>
        <w:tc>
          <w:tcPr>
            <w:tcW w:w="917" w:type="dxa"/>
          </w:tcPr>
          <w:p w:rsidR="00F766AD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336" w:type="dxa"/>
          </w:tcPr>
          <w:p w:rsidR="00F766AD" w:rsidRDefault="00F766A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6AD" w:rsidTr="00F766AD">
        <w:tc>
          <w:tcPr>
            <w:tcW w:w="2336" w:type="dxa"/>
          </w:tcPr>
          <w:p w:rsidR="00F766AD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55" w:type="dxa"/>
          </w:tcPr>
          <w:p w:rsidR="00F766AD" w:rsidRDefault="00DE153F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Объём щебня фр. 20-40 мм</w:t>
            </w:r>
          </w:p>
        </w:tc>
        <w:tc>
          <w:tcPr>
            <w:tcW w:w="917" w:type="dxa"/>
          </w:tcPr>
          <w:p w:rsidR="00F766AD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336" w:type="dxa"/>
          </w:tcPr>
          <w:p w:rsidR="00F766AD" w:rsidRDefault="00F766A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6AD" w:rsidTr="00F766AD">
        <w:tc>
          <w:tcPr>
            <w:tcW w:w="2336" w:type="dxa"/>
          </w:tcPr>
          <w:p w:rsidR="00F766AD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55" w:type="dxa"/>
          </w:tcPr>
          <w:p w:rsidR="00F766AD" w:rsidRDefault="00DE153F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Объём песка</w:t>
            </w:r>
          </w:p>
        </w:tc>
        <w:tc>
          <w:tcPr>
            <w:tcW w:w="917" w:type="dxa"/>
          </w:tcPr>
          <w:p w:rsidR="00F766AD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336" w:type="dxa"/>
          </w:tcPr>
          <w:p w:rsidR="00F766AD" w:rsidRDefault="00F766A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6AD" w:rsidTr="00F766AD">
        <w:tc>
          <w:tcPr>
            <w:tcW w:w="2336" w:type="dxa"/>
          </w:tcPr>
          <w:p w:rsidR="00F766AD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55" w:type="dxa"/>
          </w:tcPr>
          <w:p w:rsidR="00F766AD" w:rsidRDefault="00DE153F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Г.О</w:t>
            </w:r>
          </w:p>
        </w:tc>
        <w:tc>
          <w:tcPr>
            <w:tcW w:w="917" w:type="dxa"/>
          </w:tcPr>
          <w:p w:rsidR="00F766AD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2336" w:type="dxa"/>
          </w:tcPr>
          <w:p w:rsidR="00F766AD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66AD" w:rsidTr="00F766AD">
        <w:tc>
          <w:tcPr>
            <w:tcW w:w="2336" w:type="dxa"/>
          </w:tcPr>
          <w:p w:rsidR="00F766AD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55" w:type="dxa"/>
          </w:tcPr>
          <w:p w:rsidR="00F766AD" w:rsidRDefault="00DE153F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З.О</w:t>
            </w:r>
          </w:p>
        </w:tc>
        <w:tc>
          <w:tcPr>
            <w:tcW w:w="917" w:type="dxa"/>
          </w:tcPr>
          <w:p w:rsidR="00F766AD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2336" w:type="dxa"/>
          </w:tcPr>
          <w:p w:rsidR="00F766AD" w:rsidRDefault="00F831D3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</w:tr>
      <w:tr w:rsidR="00F766AD" w:rsidTr="00F766AD">
        <w:tc>
          <w:tcPr>
            <w:tcW w:w="2336" w:type="dxa"/>
          </w:tcPr>
          <w:p w:rsidR="00F766AD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755" w:type="dxa"/>
          </w:tcPr>
          <w:p w:rsidR="00F766AD" w:rsidRDefault="00DE153F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Бульдозер ДЗ-100</w:t>
            </w:r>
          </w:p>
        </w:tc>
        <w:tc>
          <w:tcPr>
            <w:tcW w:w="917" w:type="dxa"/>
          </w:tcPr>
          <w:p w:rsidR="00F766AD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щт</w:t>
            </w:r>
          </w:p>
        </w:tc>
        <w:tc>
          <w:tcPr>
            <w:tcW w:w="2336" w:type="dxa"/>
          </w:tcPr>
          <w:p w:rsidR="00F766AD" w:rsidRDefault="00F464FA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153F" w:rsidTr="00F766AD">
        <w:tc>
          <w:tcPr>
            <w:tcW w:w="2336" w:type="dxa"/>
          </w:tcPr>
          <w:p w:rsidR="00DE153F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755" w:type="dxa"/>
          </w:tcPr>
          <w:p w:rsidR="00DE153F" w:rsidRPr="00DE153F" w:rsidRDefault="00DE153F" w:rsidP="00F831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Экскаватор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Hitachi</w:t>
            </w:r>
          </w:p>
        </w:tc>
        <w:tc>
          <w:tcPr>
            <w:tcW w:w="917" w:type="dxa"/>
          </w:tcPr>
          <w:p w:rsidR="00DE153F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2336" w:type="dxa"/>
          </w:tcPr>
          <w:p w:rsidR="00DE153F" w:rsidRDefault="005F1F12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E153F" w:rsidTr="00F766AD">
        <w:tc>
          <w:tcPr>
            <w:tcW w:w="2336" w:type="dxa"/>
          </w:tcPr>
          <w:p w:rsidR="00DE153F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755" w:type="dxa"/>
          </w:tcPr>
          <w:p w:rsidR="00DE153F" w:rsidRDefault="00DE153F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Автосамосвал КАМАЗ 43255</w:t>
            </w:r>
          </w:p>
        </w:tc>
        <w:tc>
          <w:tcPr>
            <w:tcW w:w="917" w:type="dxa"/>
          </w:tcPr>
          <w:p w:rsidR="00DE153F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2336" w:type="dxa"/>
          </w:tcPr>
          <w:p w:rsidR="00DE153F" w:rsidRDefault="005F1F12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E153F" w:rsidTr="00F766AD">
        <w:tc>
          <w:tcPr>
            <w:tcW w:w="2336" w:type="dxa"/>
          </w:tcPr>
          <w:p w:rsidR="00DE153F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755" w:type="dxa"/>
          </w:tcPr>
          <w:p w:rsidR="00DE153F" w:rsidRDefault="00DE153F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работы</w:t>
            </w:r>
            <w:r w:rsidRPr="0030554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E153F" w:rsidRDefault="00DE153F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-Количество смен на погру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ке</w:t>
            </w:r>
          </w:p>
          <w:p w:rsidR="005F1F12" w:rsidRDefault="005F1F12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-Длительность смены на</w:t>
            </w:r>
          </w:p>
          <w:p w:rsidR="00DE153F" w:rsidRDefault="005F1F12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добыче</w:t>
            </w:r>
          </w:p>
          <w:p w:rsidR="005F1F12" w:rsidRDefault="005F1F12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-Количество смен на перер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ботке</w:t>
            </w:r>
          </w:p>
          <w:p w:rsidR="005F1F12" w:rsidRPr="00DE153F" w:rsidRDefault="005F1F12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-длительность смены на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реработке</w:t>
            </w:r>
          </w:p>
        </w:tc>
        <w:tc>
          <w:tcPr>
            <w:tcW w:w="917" w:type="dxa"/>
          </w:tcPr>
          <w:p w:rsidR="00DE153F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F12" w:rsidRDefault="005F1F12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смен</w:t>
            </w:r>
          </w:p>
          <w:p w:rsidR="005F1F12" w:rsidRDefault="005F1F12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F12" w:rsidRDefault="005F1F12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  <w:p w:rsidR="005F1F12" w:rsidRDefault="005F1F12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F12" w:rsidRDefault="005F1F12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смен</w:t>
            </w:r>
          </w:p>
          <w:p w:rsidR="005F1F12" w:rsidRDefault="005F1F12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F12" w:rsidRDefault="005F1F12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2336" w:type="dxa"/>
          </w:tcPr>
          <w:p w:rsidR="00DE153F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F12" w:rsidRDefault="005F1F12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F12" w:rsidRDefault="005F1F12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F12" w:rsidRDefault="00F8191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F1F12" w:rsidRDefault="005F1F12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53F" w:rsidTr="00F766AD">
        <w:tc>
          <w:tcPr>
            <w:tcW w:w="2336" w:type="dxa"/>
          </w:tcPr>
          <w:p w:rsidR="00DE153F" w:rsidRDefault="005F1F12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755" w:type="dxa"/>
          </w:tcPr>
          <w:p w:rsidR="000A705C" w:rsidRDefault="005F1F12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0A705C">
              <w:rPr>
                <w:rFonts w:ascii="Times New Roman" w:hAnsi="Times New Roman" w:cs="Times New Roman"/>
                <w:sz w:val="28"/>
                <w:szCs w:val="28"/>
              </w:rPr>
              <w:t xml:space="preserve"> людей на</w:t>
            </w:r>
          </w:p>
          <w:p w:rsidR="00DE153F" w:rsidRDefault="00F8191D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карьере ,,Восточный</w:t>
            </w:r>
            <w:r w:rsidR="000A705C" w:rsidRPr="000A705C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5F1F12" w:rsidRPr="000A705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F1F12" w:rsidRDefault="005F1F12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-машинист</w:t>
            </w:r>
          </w:p>
          <w:p w:rsidR="005F1F12" w:rsidRDefault="005F1F12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-водетель</w:t>
            </w:r>
          </w:p>
          <w:p w:rsid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4012FB" w:rsidRP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Работники ИТР</w:t>
            </w:r>
            <w:r w:rsidRPr="004012FB">
              <w:rPr>
                <w:rFonts w:ascii="Times New Roman" w:eastAsiaTheme="minorEastAsia" w:hAnsi="Times New Roman" w:cs="Times New Roman"/>
                <w:sz w:val="28"/>
                <w:szCs w:val="28"/>
              </w:rPr>
              <w:t>:</w:t>
            </w:r>
          </w:p>
          <w:p w:rsidR="004012FB" w:rsidRDefault="004012FB" w:rsidP="00F831D3">
            <w:pPr>
              <w:pStyle w:val="ae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-Начальник карьера</w:t>
            </w:r>
          </w:p>
          <w:p w:rsidR="004012FB" w:rsidRDefault="004012FB" w:rsidP="00F831D3">
            <w:pPr>
              <w:pStyle w:val="ae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-Мастер смены</w:t>
            </w:r>
          </w:p>
          <w:p w:rsidR="004012FB" w:rsidRDefault="004012FB" w:rsidP="00F831D3">
            <w:pPr>
              <w:pStyle w:val="ae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-Маркшейдер</w:t>
            </w:r>
          </w:p>
          <w:p w:rsidR="004012FB" w:rsidRDefault="004012FB" w:rsidP="00F831D3">
            <w:pPr>
              <w:pStyle w:val="ae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-Газоэнергосварщик</w:t>
            </w:r>
          </w:p>
          <w:p w:rsidR="004012FB" w:rsidRP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Pr="004012FB">
              <w:rPr>
                <w:rFonts w:ascii="Times New Roman" w:eastAsiaTheme="minorEastAsia" w:hAnsi="Times New Roman" w:cs="Times New Roman"/>
                <w:sz w:val="28"/>
                <w:szCs w:val="28"/>
              </w:rPr>
              <w:t>Механик</w:t>
            </w:r>
          </w:p>
          <w:p w:rsidR="004012FB" w:rsidRP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-Электрик</w:t>
            </w:r>
          </w:p>
          <w:p w:rsidR="004012FB" w:rsidRP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-Заправщик</w:t>
            </w:r>
          </w:p>
          <w:p w:rsidR="004012FB" w:rsidRP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-Кладовщик</w:t>
            </w:r>
          </w:p>
          <w:p w:rsidR="004012FB" w:rsidRDefault="004012FB" w:rsidP="00F831D3">
            <w:pPr>
              <w:pStyle w:val="ae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-Инженер по технике без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пасности</w:t>
            </w:r>
          </w:p>
          <w:p w:rsidR="004012FB" w:rsidRP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Pr="004012FB">
              <w:rPr>
                <w:rFonts w:ascii="Times New Roman" w:eastAsiaTheme="minorEastAsia" w:hAnsi="Times New Roman" w:cs="Times New Roman"/>
                <w:sz w:val="28"/>
                <w:szCs w:val="28"/>
              </w:rPr>
              <w:t>Повар</w:t>
            </w:r>
          </w:p>
          <w:p w:rsidR="004012FB" w:rsidRDefault="004012FB" w:rsidP="00F831D3">
            <w:pPr>
              <w:pStyle w:val="ae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-Медицинский работник</w:t>
            </w:r>
          </w:p>
          <w:p w:rsidR="004012FB" w:rsidRP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-Диспетчер</w:t>
            </w:r>
          </w:p>
          <w:p w:rsidR="004012FB" w:rsidRP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-Охрана</w:t>
            </w:r>
          </w:p>
          <w:p w:rsidR="004012FB" w:rsidRP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Руководство</w:t>
            </w:r>
            <w:r w:rsidRPr="004012FB">
              <w:rPr>
                <w:rFonts w:ascii="Times New Roman" w:eastAsiaTheme="minorEastAsia" w:hAnsi="Times New Roman" w:cs="Times New Roman"/>
                <w:sz w:val="28"/>
                <w:szCs w:val="28"/>
              </w:rPr>
              <w:t>:</w:t>
            </w:r>
          </w:p>
          <w:p w:rsidR="004012FB" w:rsidRP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-Директор</w:t>
            </w:r>
          </w:p>
          <w:p w:rsidR="004012FB" w:rsidRP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-Бухгалтер</w:t>
            </w:r>
          </w:p>
          <w:p w:rsidR="004012FB" w:rsidRP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-Кассир</w:t>
            </w:r>
          </w:p>
          <w:p w:rsidR="004012FB" w:rsidRP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-Секретарь</w:t>
            </w:r>
          </w:p>
          <w:p w:rsidR="004012FB" w:rsidRDefault="004012FB" w:rsidP="00F831D3">
            <w:pPr>
              <w:pStyle w:val="ae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-Отдел кадров</w:t>
            </w:r>
          </w:p>
          <w:p w:rsidR="004012FB" w:rsidRDefault="004012FB" w:rsidP="00F831D3">
            <w:pPr>
              <w:pStyle w:val="ae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-Главный инженер</w:t>
            </w:r>
          </w:p>
          <w:p w:rsidR="004012FB" w:rsidRDefault="004012FB" w:rsidP="00F831D3">
            <w:pPr>
              <w:pStyle w:val="ae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-Главный механик</w:t>
            </w:r>
          </w:p>
          <w:p w:rsidR="004012FB" w:rsidRDefault="004012FB" w:rsidP="00F831D3">
            <w:pPr>
              <w:pStyle w:val="ae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-Главный энергетик</w:t>
            </w:r>
          </w:p>
          <w:p w:rsidR="004012FB" w:rsidRP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-Уборщица</w:t>
            </w:r>
          </w:p>
          <w:p w:rsidR="004012FB" w:rsidRDefault="004012FB" w:rsidP="00F831D3">
            <w:pPr>
              <w:pStyle w:val="ae"/>
              <w:ind w:left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-Маркетолог</w:t>
            </w:r>
          </w:p>
          <w:p w:rsidR="004012FB" w:rsidRP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-Плановик</w:t>
            </w:r>
          </w:p>
          <w:p w:rsidR="004012FB" w:rsidRPr="004012FB" w:rsidRDefault="004012FB" w:rsidP="00F831D3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-Снабженец</w:t>
            </w:r>
          </w:p>
          <w:p w:rsidR="005F1F12" w:rsidRPr="005F1F12" w:rsidRDefault="00A22D9E" w:rsidP="00F831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-Горный рабочий</w:t>
            </w:r>
          </w:p>
        </w:tc>
        <w:tc>
          <w:tcPr>
            <w:tcW w:w="917" w:type="dxa"/>
          </w:tcPr>
          <w:p w:rsidR="00DE153F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F12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5F1F12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F8191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A705C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  <w:p w:rsidR="000A705C" w:rsidRDefault="00A22D9E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0A705C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</w:p>
          <w:p w:rsidR="00A22D9E" w:rsidRPr="000A705C" w:rsidRDefault="00A22D9E" w:rsidP="00F831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2336" w:type="dxa"/>
          </w:tcPr>
          <w:p w:rsidR="00DE153F" w:rsidRDefault="00DE153F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2FB" w:rsidRPr="000A705C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2FB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012FB" w:rsidRPr="00F8191D" w:rsidRDefault="00F8191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05C" w:rsidRDefault="000A705C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012FB" w:rsidRDefault="00F8191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12FB" w:rsidRDefault="00F8191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012FB" w:rsidRDefault="00F8191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012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12FB" w:rsidRDefault="00F8191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12FB" w:rsidRDefault="00F8191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012FB" w:rsidRDefault="004012FB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22D9E" w:rsidRDefault="00F8191D" w:rsidP="00F83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09270D" w:rsidRPr="00F766AD" w:rsidRDefault="0009270D" w:rsidP="006A0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4826" w:rsidRDefault="00F448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46458941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D38E9" w:rsidRPr="007838DF" w:rsidRDefault="003D38E9" w:rsidP="006A0A5E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8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ЗАКЛЮЧЕНИЕ</w:t>
      </w:r>
    </w:p>
    <w:p w:rsidR="00712AE5" w:rsidRDefault="003D38E9" w:rsidP="00F4482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курсовой работе про</w:t>
      </w:r>
      <w:r w:rsidR="00F4482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</w:t>
      </w:r>
      <w:r w:rsidR="00F448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сырьевых рес</w:t>
      </w:r>
      <w:r w:rsidR="002A5ED9">
        <w:rPr>
          <w:rFonts w:ascii="Times New Roman" w:eastAsia="Times New Roman" w:hAnsi="Times New Roman" w:cs="Times New Roman"/>
          <w:sz w:val="28"/>
          <w:szCs w:val="28"/>
          <w:lang w:eastAsia="ru-RU"/>
        </w:rPr>
        <w:t>урсов</w:t>
      </w:r>
      <w:r w:rsidR="00F4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карьера Во</w:t>
      </w:r>
      <w:r w:rsidR="00F4482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4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точный ООО </w:t>
      </w:r>
      <w:r w:rsidR="00F831D3">
        <w:rPr>
          <w:rFonts w:ascii="Times New Roman" w:hAnsi="Times New Roman" w:cs="Times New Roman"/>
          <w:sz w:val="28"/>
          <w:szCs w:val="28"/>
        </w:rPr>
        <w:t>УНИВЕРГРУПП</w:t>
      </w:r>
      <w:r w:rsidR="002A5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месторождения Коломенское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расположенное в Вышневолоцком</w:t>
      </w:r>
      <w:r w:rsidR="002D4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Тверской области ссодержание валунов и гравия </w:t>
      </w:r>
      <w:r w:rsidR="00CF10A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D4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0% и песка </w:t>
      </w:r>
      <w:r w:rsidR="00CF10A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D4111">
        <w:rPr>
          <w:rFonts w:ascii="Times New Roman" w:eastAsia="Times New Roman" w:hAnsi="Times New Roman" w:cs="Times New Roman"/>
          <w:sz w:val="28"/>
          <w:szCs w:val="28"/>
          <w:lang w:eastAsia="ru-RU"/>
        </w:rPr>
        <w:t>0%, мощностью вскрыши -</w:t>
      </w:r>
      <w:r w:rsidR="00CF1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</w:t>
      </w:r>
      <w:r w:rsidR="002D4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м, мощностью полезной толщи -10 м, модуль крепости- 2,2 м, содержание глины в камочках-0,03 %</w:t>
      </w:r>
      <w:r w:rsidR="00F448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38E9" w:rsidRDefault="00F44826" w:rsidP="00F4482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Произведен расчёт</w:t>
      </w:r>
      <w:r w:rsidR="00712AE5">
        <w:rPr>
          <w:rFonts w:ascii="Times New Roman" w:eastAsia="Times New Roman" w:hAnsi="Times New Roman" w:cs="Times New Roman"/>
          <w:sz w:val="28"/>
          <w:szCs w:val="28"/>
        </w:rPr>
        <w:t xml:space="preserve"> технико-производственных показателей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 xml:space="preserve"> оборудов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ния на работах по срезке (бульдозер ДЗ-100)</w:t>
      </w:r>
      <w:r w:rsidR="002D4111">
        <w:rPr>
          <w:rFonts w:ascii="Times New Roman" w:eastAsia="Times New Roman" w:hAnsi="Times New Roman" w:cs="Times New Roman"/>
          <w:sz w:val="28"/>
          <w:szCs w:val="28"/>
        </w:rPr>
        <w:t xml:space="preserve"> с эксплуатационной производ</w:t>
      </w:r>
      <w:r w:rsidR="002D411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D4111">
        <w:rPr>
          <w:rFonts w:ascii="Times New Roman" w:eastAsia="Times New Roman" w:hAnsi="Times New Roman" w:cs="Times New Roman"/>
          <w:sz w:val="28"/>
          <w:szCs w:val="28"/>
        </w:rPr>
        <w:t>тельностью-</w:t>
      </w:r>
      <w:r w:rsidR="00442BE8">
        <w:rPr>
          <w:rFonts w:ascii="Times New Roman" w:eastAsia="Times New Roman" w:hAnsi="Times New Roman" w:cs="Times New Roman"/>
          <w:sz w:val="28"/>
          <w:szCs w:val="28"/>
        </w:rPr>
        <w:t>806,4 м</w:t>
      </w:r>
      <w:r w:rsidR="00442BE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442BE8">
        <w:rPr>
          <w:rFonts w:ascii="Times New Roman" w:eastAsia="Times New Roman" w:hAnsi="Times New Roman" w:cs="Times New Roman"/>
          <w:sz w:val="28"/>
          <w:szCs w:val="28"/>
        </w:rPr>
        <w:t>/смен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, погрузке(экскаватор</w:t>
      </w:r>
      <w:r w:rsidR="003D38E9">
        <w:rPr>
          <w:rFonts w:ascii="Times New Roman" w:eastAsia="Times New Roman" w:hAnsi="Times New Roman" w:cs="Times New Roman"/>
          <w:sz w:val="28"/>
          <w:szCs w:val="28"/>
          <w:lang w:val="en-US"/>
        </w:rPr>
        <w:t>Hitachi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)</w:t>
      </w:r>
      <w:r w:rsidR="00442BE8">
        <w:rPr>
          <w:rFonts w:ascii="Times New Roman" w:eastAsia="Times New Roman" w:hAnsi="Times New Roman" w:cs="Times New Roman"/>
          <w:sz w:val="28"/>
          <w:szCs w:val="28"/>
        </w:rPr>
        <w:t xml:space="preserve"> с эксплуатационной производительностью-864 м</w:t>
      </w:r>
      <w:r w:rsidR="00442BE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442BE8">
        <w:rPr>
          <w:rFonts w:ascii="Times New Roman" w:eastAsia="Times New Roman" w:hAnsi="Times New Roman" w:cs="Times New Roman"/>
          <w:sz w:val="28"/>
          <w:szCs w:val="28"/>
        </w:rPr>
        <w:t>/смен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 xml:space="preserve"> и вывозке(автосамосвал   КАМАЗ 43255) </w:t>
      </w:r>
      <w:r w:rsidR="00442BE8">
        <w:rPr>
          <w:rFonts w:ascii="Times New Roman" w:eastAsia="Times New Roman" w:hAnsi="Times New Roman" w:cs="Times New Roman"/>
          <w:sz w:val="28"/>
          <w:szCs w:val="28"/>
        </w:rPr>
        <w:t>с эксплуатационной производительностью -</w:t>
      </w:r>
      <w:r w:rsidR="00CF10AC">
        <w:rPr>
          <w:rFonts w:ascii="Times New Roman" w:eastAsia="Times New Roman" w:hAnsi="Times New Roman" w:cs="Times New Roman"/>
          <w:sz w:val="28"/>
          <w:szCs w:val="28"/>
        </w:rPr>
        <w:t>330</w:t>
      </w:r>
      <w:r w:rsidR="00AD2337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AD233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AD2337">
        <w:rPr>
          <w:rFonts w:ascii="Times New Roman" w:eastAsia="Times New Roman" w:hAnsi="Times New Roman" w:cs="Times New Roman"/>
          <w:sz w:val="28"/>
          <w:szCs w:val="28"/>
        </w:rPr>
        <w:t xml:space="preserve">/смен 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почвенно-растительного слоя.</w:t>
      </w:r>
    </w:p>
    <w:p w:rsidR="003D38E9" w:rsidRDefault="00F44826" w:rsidP="00F4482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Произведен расчёт</w:t>
      </w:r>
      <w:r w:rsidR="00712AE5">
        <w:rPr>
          <w:rFonts w:ascii="Times New Roman" w:eastAsia="Times New Roman" w:hAnsi="Times New Roman" w:cs="Times New Roman"/>
          <w:sz w:val="28"/>
          <w:szCs w:val="28"/>
        </w:rPr>
        <w:t xml:space="preserve"> технико-производственных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712AE5">
        <w:rPr>
          <w:rFonts w:ascii="Times New Roman" w:eastAsia="Times New Roman" w:hAnsi="Times New Roman" w:cs="Times New Roman"/>
          <w:sz w:val="28"/>
          <w:szCs w:val="28"/>
        </w:rPr>
        <w:t>казателей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 xml:space="preserve"> оборудов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766AD">
        <w:rPr>
          <w:rFonts w:ascii="Times New Roman" w:eastAsia="Times New Roman" w:hAnsi="Times New Roman" w:cs="Times New Roman"/>
          <w:sz w:val="28"/>
          <w:szCs w:val="28"/>
        </w:rPr>
        <w:t xml:space="preserve">ния на работах по экскавации и 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погрузке(экскаватор</w:t>
      </w:r>
      <w:r w:rsidR="00F766AD">
        <w:rPr>
          <w:rFonts w:ascii="Times New Roman" w:eastAsia="Times New Roman" w:hAnsi="Times New Roman" w:cs="Times New Roman"/>
          <w:sz w:val="28"/>
          <w:szCs w:val="28"/>
          <w:lang w:val="en-US"/>
        </w:rPr>
        <w:t>Hitachi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) и вывозке (авт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самосвал</w:t>
      </w:r>
      <w:r w:rsidR="002A5ED9">
        <w:rPr>
          <w:rFonts w:ascii="Times New Roman" w:eastAsia="Times New Roman" w:hAnsi="Times New Roman" w:cs="Times New Roman"/>
          <w:sz w:val="28"/>
          <w:szCs w:val="28"/>
        </w:rPr>
        <w:t>а КАМАЗ 43255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) вскрышной породы.</w:t>
      </w:r>
    </w:p>
    <w:p w:rsidR="003D38E9" w:rsidRDefault="00F44826" w:rsidP="00F4482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Произведенрасчёт</w:t>
      </w:r>
      <w:r w:rsidR="00712AE5">
        <w:rPr>
          <w:rFonts w:ascii="Times New Roman" w:eastAsia="Times New Roman" w:hAnsi="Times New Roman" w:cs="Times New Roman"/>
          <w:sz w:val="28"/>
          <w:szCs w:val="28"/>
        </w:rPr>
        <w:t xml:space="preserve"> технико-производственных показателей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 xml:space="preserve"> оборудова</w:t>
      </w:r>
      <w:r w:rsidR="002A5ED9">
        <w:rPr>
          <w:rFonts w:ascii="Times New Roman" w:eastAsia="Times New Roman" w:hAnsi="Times New Roman" w:cs="Times New Roman"/>
          <w:sz w:val="28"/>
          <w:szCs w:val="28"/>
        </w:rPr>
        <w:t xml:space="preserve">ния на работах по экскавации и 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погрузке(экскаватор</w:t>
      </w:r>
      <w:r w:rsidR="002A5ED9">
        <w:rPr>
          <w:rFonts w:ascii="Times New Roman" w:eastAsia="Times New Roman" w:hAnsi="Times New Roman" w:cs="Times New Roman"/>
          <w:sz w:val="28"/>
          <w:szCs w:val="28"/>
          <w:lang w:val="en-US"/>
        </w:rPr>
        <w:t>Hitachi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) и вывозке (автосам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 xml:space="preserve">свал </w:t>
      </w:r>
      <w:r w:rsidR="002A5ED9">
        <w:rPr>
          <w:rFonts w:ascii="Times New Roman" w:eastAsia="Times New Roman" w:hAnsi="Times New Roman" w:cs="Times New Roman"/>
          <w:sz w:val="28"/>
          <w:szCs w:val="28"/>
        </w:rPr>
        <w:t>КАМАЗ 43255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) ПГС.</w:t>
      </w:r>
    </w:p>
    <w:p w:rsidR="003D38E9" w:rsidRDefault="00F44826" w:rsidP="00F4482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Произведенрасчёт</w:t>
      </w:r>
      <w:r w:rsidR="00712AE5">
        <w:rPr>
          <w:rFonts w:ascii="Times New Roman" w:eastAsia="Times New Roman" w:hAnsi="Times New Roman" w:cs="Times New Roman"/>
          <w:sz w:val="28"/>
          <w:szCs w:val="28"/>
        </w:rPr>
        <w:t xml:space="preserve"> технико-производственны</w:t>
      </w:r>
      <w:r w:rsidR="00AD79F0">
        <w:rPr>
          <w:rFonts w:ascii="Times New Roman" w:eastAsia="Times New Roman" w:hAnsi="Times New Roman" w:cs="Times New Roman"/>
          <w:sz w:val="28"/>
          <w:szCs w:val="28"/>
        </w:rPr>
        <w:t>х показателей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 xml:space="preserve"> оборудов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>ния на работах на экскавации котлована под земснаряд (экскаватор</w:t>
      </w:r>
      <w:r w:rsidR="002A5ED9">
        <w:rPr>
          <w:rFonts w:ascii="Times New Roman" w:eastAsia="Times New Roman" w:hAnsi="Times New Roman" w:cs="Times New Roman"/>
          <w:sz w:val="28"/>
          <w:szCs w:val="28"/>
          <w:lang w:val="en-US"/>
        </w:rPr>
        <w:t>Hitachi</w:t>
      </w:r>
      <w:r w:rsidR="002A5ED9">
        <w:rPr>
          <w:rFonts w:ascii="Times New Roman" w:eastAsia="Times New Roman" w:hAnsi="Times New Roman" w:cs="Times New Roman"/>
          <w:sz w:val="28"/>
          <w:szCs w:val="28"/>
        </w:rPr>
        <w:t>)</w:t>
      </w:r>
      <w:r w:rsidR="00E922E6">
        <w:rPr>
          <w:rFonts w:ascii="Times New Roman" w:eastAsia="Times New Roman" w:hAnsi="Times New Roman" w:cs="Times New Roman"/>
          <w:sz w:val="28"/>
          <w:szCs w:val="28"/>
        </w:rPr>
        <w:t>.</w:t>
      </w:r>
      <w:r w:rsidR="003D38E9">
        <w:rPr>
          <w:rFonts w:ascii="Times New Roman" w:eastAsia="Times New Roman" w:hAnsi="Times New Roman" w:cs="Times New Roman"/>
          <w:sz w:val="28"/>
          <w:szCs w:val="28"/>
        </w:rPr>
        <w:t xml:space="preserve">В работу был подобран земснаряд </w:t>
      </w:r>
      <w:r w:rsidR="003D38E9" w:rsidRPr="00AD5DBA">
        <w:rPr>
          <w:rFonts w:ascii="Times New Roman" w:hAnsi="Times New Roman" w:cs="Times New Roman"/>
          <w:sz w:val="28"/>
          <w:szCs w:val="28"/>
        </w:rPr>
        <w:t>Hydromec 100Em</w:t>
      </w:r>
      <w:r w:rsidR="003D38E9">
        <w:rPr>
          <w:rFonts w:ascii="Times New Roman" w:hAnsi="Times New Roman" w:cs="Times New Roman"/>
          <w:sz w:val="28"/>
          <w:szCs w:val="28"/>
        </w:rPr>
        <w:t xml:space="preserve"> с производительностью 100м</w:t>
      </w:r>
      <w:r w:rsidR="003D38E9" w:rsidRPr="0005715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3D38E9">
        <w:rPr>
          <w:rFonts w:ascii="Times New Roman" w:hAnsi="Times New Roman" w:cs="Times New Roman"/>
          <w:sz w:val="28"/>
          <w:szCs w:val="28"/>
        </w:rPr>
        <w:t>/ч.</w:t>
      </w:r>
    </w:p>
    <w:p w:rsidR="00B22B68" w:rsidRPr="00B22B68" w:rsidRDefault="00F44826" w:rsidP="00F4482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</w:t>
      </w:r>
      <w:r w:rsidR="003D38E9">
        <w:rPr>
          <w:rFonts w:ascii="Times New Roman" w:hAnsi="Times New Roman" w:cs="Times New Roman"/>
          <w:sz w:val="28"/>
          <w:szCs w:val="28"/>
        </w:rPr>
        <w:t>ассчита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3D38E9">
        <w:rPr>
          <w:rFonts w:ascii="Times New Roman" w:hAnsi="Times New Roman" w:cs="Times New Roman"/>
          <w:sz w:val="28"/>
          <w:szCs w:val="28"/>
        </w:rPr>
        <w:t xml:space="preserve"> выход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D38E9">
        <w:rPr>
          <w:rFonts w:ascii="Times New Roman" w:hAnsi="Times New Roman" w:cs="Times New Roman"/>
          <w:sz w:val="28"/>
          <w:szCs w:val="28"/>
        </w:rPr>
        <w:t xml:space="preserve"> объемов </w:t>
      </w:r>
      <w:r>
        <w:rPr>
          <w:rFonts w:ascii="Times New Roman" w:hAnsi="Times New Roman" w:cs="Times New Roman"/>
          <w:sz w:val="28"/>
          <w:szCs w:val="28"/>
        </w:rPr>
        <w:t>щебня и отсева</w:t>
      </w:r>
      <w:r w:rsidR="003D38E9">
        <w:rPr>
          <w:rFonts w:ascii="Times New Roman" w:hAnsi="Times New Roman" w:cs="Times New Roman"/>
          <w:sz w:val="28"/>
          <w:szCs w:val="28"/>
        </w:rPr>
        <w:t xml:space="preserve"> на ДСУдля классов кру</w:t>
      </w:r>
      <w:r w:rsidR="003D38E9">
        <w:rPr>
          <w:rFonts w:ascii="Times New Roman" w:hAnsi="Times New Roman" w:cs="Times New Roman"/>
          <w:sz w:val="28"/>
          <w:szCs w:val="28"/>
        </w:rPr>
        <w:t>п</w:t>
      </w:r>
      <w:r w:rsidR="003D38E9">
        <w:rPr>
          <w:rFonts w:ascii="Times New Roman" w:hAnsi="Times New Roman" w:cs="Times New Roman"/>
          <w:sz w:val="28"/>
          <w:szCs w:val="28"/>
        </w:rPr>
        <w:t>ности 0-5</w:t>
      </w:r>
      <w:r w:rsidR="002A5ED9">
        <w:rPr>
          <w:rFonts w:ascii="Times New Roman" w:hAnsi="Times New Roman" w:cs="Times New Roman"/>
          <w:sz w:val="28"/>
          <w:szCs w:val="28"/>
        </w:rPr>
        <w:t>, 5</w:t>
      </w:r>
      <w:r w:rsidR="003D38E9">
        <w:rPr>
          <w:rFonts w:ascii="Times New Roman" w:hAnsi="Times New Roman" w:cs="Times New Roman"/>
          <w:sz w:val="28"/>
          <w:szCs w:val="28"/>
        </w:rPr>
        <w:t xml:space="preserve">-20, 20-40мм. Выход объема для фракции 0-5мм составил </w:t>
      </w:r>
      <w:r w:rsidR="002A5ED9">
        <w:rPr>
          <w:rFonts w:ascii="Times New Roman" w:hAnsi="Times New Roman" w:cs="Times New Roman"/>
          <w:sz w:val="28"/>
          <w:szCs w:val="28"/>
        </w:rPr>
        <w:t>–</w:t>
      </w:r>
      <w:r w:rsidR="00CF10AC">
        <w:rPr>
          <w:rFonts w:ascii="Times New Roman" w:eastAsiaTheme="minorEastAsia" w:hAnsi="Times New Roman" w:cs="Times New Roman"/>
          <w:sz w:val="28"/>
          <w:szCs w:val="28"/>
        </w:rPr>
        <w:t>40102</w:t>
      </w:r>
      <w:r w:rsidR="003D38E9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3D38E9" w:rsidRPr="00F012A3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="003D38E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CF10AC">
        <w:rPr>
          <w:rFonts w:ascii="Times New Roman" w:eastAsiaTheme="minorEastAsia" w:hAnsi="Times New Roman" w:cs="Times New Roman"/>
          <w:sz w:val="28"/>
          <w:szCs w:val="28"/>
        </w:rPr>
        <w:t>40436</w:t>
      </w:r>
      <w:r w:rsidR="00DF0849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3D38E9" w:rsidRPr="00F012A3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="00DF0849">
        <w:rPr>
          <w:rFonts w:ascii="Times New Roman" w:eastAsiaTheme="minorEastAsia" w:hAnsi="Times New Roman" w:cs="Times New Roman"/>
          <w:sz w:val="28"/>
          <w:szCs w:val="28"/>
        </w:rPr>
        <w:t xml:space="preserve"> – для фракции 5-20мм и </w:t>
      </w:r>
      <w:r w:rsidR="00CF10AC">
        <w:rPr>
          <w:rFonts w:ascii="Times New Roman" w:eastAsiaTheme="minorEastAsia" w:hAnsi="Times New Roman" w:cs="Times New Roman"/>
          <w:sz w:val="28"/>
          <w:szCs w:val="28"/>
        </w:rPr>
        <w:t>36272</w:t>
      </w:r>
      <w:r w:rsidR="003D38E9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3D38E9" w:rsidRPr="00F012A3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="003D38E9">
        <w:rPr>
          <w:rFonts w:ascii="Times New Roman" w:eastAsiaTheme="minorEastAsia" w:hAnsi="Times New Roman" w:cs="Times New Roman"/>
          <w:sz w:val="28"/>
          <w:szCs w:val="28"/>
        </w:rPr>
        <w:t xml:space="preserve"> для фракции 20-40мм.</w:t>
      </w:r>
      <w:bookmarkEnd w:id="5"/>
    </w:p>
    <w:p w:rsidR="00C529CE" w:rsidRDefault="00C529CE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10B6E" w:rsidRPr="007838DF" w:rsidRDefault="00D10B6E" w:rsidP="006A0A5E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838DF">
        <w:rPr>
          <w:rFonts w:ascii="Times New Roman" w:hAnsi="Times New Roman" w:cs="Times New Roman"/>
          <w:color w:val="auto"/>
          <w:sz w:val="28"/>
          <w:szCs w:val="28"/>
        </w:rPr>
        <w:lastRenderedPageBreak/>
        <w:t>БИБЛИОГРАФИЧЕСКИЙ СПИСОК</w:t>
      </w:r>
    </w:p>
    <w:p w:rsidR="00D10B6E" w:rsidRDefault="00D10B6E" w:rsidP="00C529CE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E8">
        <w:rPr>
          <w:rFonts w:ascii="Times New Roman" w:hAnsi="Times New Roman" w:cs="Times New Roman"/>
          <w:sz w:val="28"/>
          <w:szCs w:val="28"/>
        </w:rPr>
        <w:t>1. Процессы открытых горных работ. Часть 3. Перемещение и складирование горных пород. Автор: Репин Н.Я., Репин Л.Н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0B6E" w:rsidRDefault="00D10B6E" w:rsidP="00C529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E8">
        <w:rPr>
          <w:rFonts w:ascii="Times New Roman" w:hAnsi="Times New Roman" w:cs="Times New Roman"/>
          <w:sz w:val="28"/>
          <w:szCs w:val="28"/>
        </w:rPr>
        <w:t>2. Процессы открытых горных работ. Ч. 1. Подготовка горных пород к вые</w:t>
      </w:r>
      <w:r w:rsidRPr="009E32E8">
        <w:rPr>
          <w:rFonts w:ascii="Times New Roman" w:hAnsi="Times New Roman" w:cs="Times New Roman"/>
          <w:sz w:val="28"/>
          <w:szCs w:val="28"/>
        </w:rPr>
        <w:t>м</w:t>
      </w:r>
      <w:r w:rsidRPr="009E32E8">
        <w:rPr>
          <w:rFonts w:ascii="Times New Roman" w:hAnsi="Times New Roman" w:cs="Times New Roman"/>
          <w:sz w:val="28"/>
          <w:szCs w:val="28"/>
        </w:rPr>
        <w:t>ке.</w:t>
      </w:r>
      <w:r>
        <w:rPr>
          <w:rFonts w:ascii="Times New Roman" w:hAnsi="Times New Roman" w:cs="Times New Roman"/>
          <w:sz w:val="28"/>
          <w:szCs w:val="28"/>
        </w:rPr>
        <w:t xml:space="preserve"> Автор: </w:t>
      </w:r>
      <w:r w:rsidRPr="009E32E8">
        <w:rPr>
          <w:rFonts w:ascii="Times New Roman" w:hAnsi="Times New Roman" w:cs="Times New Roman"/>
          <w:sz w:val="28"/>
          <w:szCs w:val="28"/>
        </w:rPr>
        <w:t>Репин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E32E8">
        <w:rPr>
          <w:rFonts w:ascii="Times New Roman" w:hAnsi="Times New Roman" w:cs="Times New Roman"/>
          <w:sz w:val="28"/>
          <w:szCs w:val="28"/>
        </w:rPr>
        <w:t xml:space="preserve"> Н.Я.</w:t>
      </w:r>
    </w:p>
    <w:p w:rsidR="00D10B6E" w:rsidRDefault="00D10B6E" w:rsidP="00C529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E8">
        <w:rPr>
          <w:rFonts w:ascii="Times New Roman" w:hAnsi="Times New Roman" w:cs="Times New Roman"/>
          <w:sz w:val="28"/>
          <w:szCs w:val="28"/>
        </w:rPr>
        <w:t>3. Репин, Н.Я. Процессы открытых горных работ. Практикум 2007 г.</w:t>
      </w:r>
    </w:p>
    <w:p w:rsidR="00D10B6E" w:rsidRDefault="00D10B6E" w:rsidP="006A0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2E8">
        <w:rPr>
          <w:rFonts w:ascii="Times New Roman" w:hAnsi="Times New Roman" w:cs="Times New Roman"/>
          <w:sz w:val="28"/>
          <w:szCs w:val="28"/>
        </w:rPr>
        <w:t>4. Ржевский В.В. Процессы открытых горных работ</w:t>
      </w:r>
    </w:p>
    <w:p w:rsidR="007838DF" w:rsidRDefault="007838DF" w:rsidP="00C529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5.Добыча и переработка строительных горных работ./А.С.Чирков, издател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ство МГГУ, 2001. 393с.</w:t>
      </w:r>
    </w:p>
    <w:sectPr w:rsidR="007838DF" w:rsidSect="002E7FC4">
      <w:footerReference w:type="default" r:id="rId19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A99" w:rsidRDefault="00F65A99" w:rsidP="008F3AFF">
      <w:pPr>
        <w:spacing w:after="0" w:line="240" w:lineRule="auto"/>
      </w:pPr>
      <w:r>
        <w:separator/>
      </w:r>
    </w:p>
  </w:endnote>
  <w:endnote w:type="continuationSeparator" w:id="1">
    <w:p w:rsidR="00F65A99" w:rsidRDefault="00F65A99" w:rsidP="008F3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04081348"/>
      <w:docPartObj>
        <w:docPartGallery w:val="Page Numbers (Bottom of Page)"/>
        <w:docPartUnique/>
      </w:docPartObj>
    </w:sdtPr>
    <w:sdtContent>
      <w:p w:rsidR="002B075B" w:rsidRDefault="007F6EB9">
        <w:pPr>
          <w:pStyle w:val="a8"/>
          <w:jc w:val="right"/>
        </w:pPr>
        <w:r>
          <w:fldChar w:fldCharType="begin"/>
        </w:r>
        <w:r w:rsidR="002B075B">
          <w:instrText>PAGE   \* MERGEFORMAT</w:instrText>
        </w:r>
        <w:r>
          <w:fldChar w:fldCharType="separate"/>
        </w:r>
        <w:r w:rsidR="00E067C7">
          <w:rPr>
            <w:noProof/>
          </w:rPr>
          <w:t>44</w:t>
        </w:r>
        <w:r>
          <w:fldChar w:fldCharType="end"/>
        </w:r>
      </w:p>
    </w:sdtContent>
  </w:sdt>
  <w:p w:rsidR="002B075B" w:rsidRDefault="002B075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A99" w:rsidRDefault="00F65A99" w:rsidP="008F3AFF">
      <w:pPr>
        <w:spacing w:after="0" w:line="240" w:lineRule="auto"/>
      </w:pPr>
      <w:r>
        <w:separator/>
      </w:r>
    </w:p>
  </w:footnote>
  <w:footnote w:type="continuationSeparator" w:id="1">
    <w:p w:rsidR="00F65A99" w:rsidRDefault="00F65A99" w:rsidP="008F3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56FC"/>
    <w:multiLevelType w:val="hybridMultilevel"/>
    <w:tmpl w:val="91329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F3F1B"/>
    <w:multiLevelType w:val="hybridMultilevel"/>
    <w:tmpl w:val="39967EB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10850269"/>
    <w:multiLevelType w:val="hybridMultilevel"/>
    <w:tmpl w:val="2D06BF5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FF959E1"/>
    <w:multiLevelType w:val="hybridMultilevel"/>
    <w:tmpl w:val="AFBC7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F126D8"/>
    <w:multiLevelType w:val="hybridMultilevel"/>
    <w:tmpl w:val="CA687F90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5">
    <w:nsid w:val="31EE3206"/>
    <w:multiLevelType w:val="hybridMultilevel"/>
    <w:tmpl w:val="B1381E72"/>
    <w:lvl w:ilvl="0" w:tplc="04190017">
      <w:start w:val="1"/>
      <w:numFmt w:val="lowerLetter"/>
      <w:lvlText w:val="%1)"/>
      <w:lvlJc w:val="left"/>
      <w:pPr>
        <w:ind w:left="2120" w:hanging="360"/>
      </w:pPr>
    </w:lvl>
    <w:lvl w:ilvl="1" w:tplc="04190019" w:tentative="1">
      <w:start w:val="1"/>
      <w:numFmt w:val="lowerLetter"/>
      <w:lvlText w:val="%2."/>
      <w:lvlJc w:val="left"/>
      <w:pPr>
        <w:ind w:left="2840" w:hanging="360"/>
      </w:pPr>
    </w:lvl>
    <w:lvl w:ilvl="2" w:tplc="0419001B" w:tentative="1">
      <w:start w:val="1"/>
      <w:numFmt w:val="lowerRoman"/>
      <w:lvlText w:val="%3."/>
      <w:lvlJc w:val="right"/>
      <w:pPr>
        <w:ind w:left="3560" w:hanging="180"/>
      </w:pPr>
    </w:lvl>
    <w:lvl w:ilvl="3" w:tplc="0419000F" w:tentative="1">
      <w:start w:val="1"/>
      <w:numFmt w:val="decimal"/>
      <w:lvlText w:val="%4."/>
      <w:lvlJc w:val="left"/>
      <w:pPr>
        <w:ind w:left="4280" w:hanging="360"/>
      </w:pPr>
    </w:lvl>
    <w:lvl w:ilvl="4" w:tplc="04190019" w:tentative="1">
      <w:start w:val="1"/>
      <w:numFmt w:val="lowerLetter"/>
      <w:lvlText w:val="%5."/>
      <w:lvlJc w:val="left"/>
      <w:pPr>
        <w:ind w:left="5000" w:hanging="360"/>
      </w:pPr>
    </w:lvl>
    <w:lvl w:ilvl="5" w:tplc="0419001B" w:tentative="1">
      <w:start w:val="1"/>
      <w:numFmt w:val="lowerRoman"/>
      <w:lvlText w:val="%6."/>
      <w:lvlJc w:val="right"/>
      <w:pPr>
        <w:ind w:left="5720" w:hanging="180"/>
      </w:pPr>
    </w:lvl>
    <w:lvl w:ilvl="6" w:tplc="0419000F" w:tentative="1">
      <w:start w:val="1"/>
      <w:numFmt w:val="decimal"/>
      <w:lvlText w:val="%7."/>
      <w:lvlJc w:val="left"/>
      <w:pPr>
        <w:ind w:left="6440" w:hanging="360"/>
      </w:pPr>
    </w:lvl>
    <w:lvl w:ilvl="7" w:tplc="04190019" w:tentative="1">
      <w:start w:val="1"/>
      <w:numFmt w:val="lowerLetter"/>
      <w:lvlText w:val="%8."/>
      <w:lvlJc w:val="left"/>
      <w:pPr>
        <w:ind w:left="7160" w:hanging="360"/>
      </w:pPr>
    </w:lvl>
    <w:lvl w:ilvl="8" w:tplc="0419001B" w:tentative="1">
      <w:start w:val="1"/>
      <w:numFmt w:val="lowerRoman"/>
      <w:lvlText w:val="%9."/>
      <w:lvlJc w:val="right"/>
      <w:pPr>
        <w:ind w:left="7880" w:hanging="180"/>
      </w:pPr>
    </w:lvl>
  </w:abstractNum>
  <w:abstractNum w:abstractNumId="6">
    <w:nsid w:val="36E535A5"/>
    <w:multiLevelType w:val="hybridMultilevel"/>
    <w:tmpl w:val="5B900A76"/>
    <w:lvl w:ilvl="0" w:tplc="3FFAE90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60984"/>
    <w:multiLevelType w:val="hybridMultilevel"/>
    <w:tmpl w:val="7C125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B61751"/>
    <w:multiLevelType w:val="hybridMultilevel"/>
    <w:tmpl w:val="E466A6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93766E"/>
    <w:multiLevelType w:val="hybridMultilevel"/>
    <w:tmpl w:val="6504D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8B1856"/>
    <w:multiLevelType w:val="hybridMultilevel"/>
    <w:tmpl w:val="430EC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DF4635"/>
    <w:multiLevelType w:val="hybridMultilevel"/>
    <w:tmpl w:val="3E940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551F40"/>
    <w:multiLevelType w:val="multilevel"/>
    <w:tmpl w:val="28CC983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0" w:hanging="2160"/>
      </w:pPr>
      <w:rPr>
        <w:rFonts w:hint="default"/>
      </w:rPr>
    </w:lvl>
  </w:abstractNum>
  <w:abstractNum w:abstractNumId="13">
    <w:nsid w:val="5BD54FFF"/>
    <w:multiLevelType w:val="hybridMultilevel"/>
    <w:tmpl w:val="BA7E0BA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9A189A"/>
    <w:multiLevelType w:val="hybridMultilevel"/>
    <w:tmpl w:val="395E5C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15393"/>
    <w:multiLevelType w:val="hybridMultilevel"/>
    <w:tmpl w:val="62C6C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AA73FD"/>
    <w:multiLevelType w:val="hybridMultilevel"/>
    <w:tmpl w:val="E60E3F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1C73C73"/>
    <w:multiLevelType w:val="hybridMultilevel"/>
    <w:tmpl w:val="770ECBFE"/>
    <w:lvl w:ilvl="0" w:tplc="0419000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18">
    <w:nsid w:val="7C506A8E"/>
    <w:multiLevelType w:val="hybridMultilevel"/>
    <w:tmpl w:val="1A6AA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6C1512"/>
    <w:multiLevelType w:val="hybridMultilevel"/>
    <w:tmpl w:val="EF2AB6FE"/>
    <w:lvl w:ilvl="0" w:tplc="C900B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DA0440B"/>
    <w:multiLevelType w:val="hybridMultilevel"/>
    <w:tmpl w:val="2926E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A813E6"/>
    <w:multiLevelType w:val="hybridMultilevel"/>
    <w:tmpl w:val="BA7E0BA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9"/>
  </w:num>
  <w:num w:numId="5">
    <w:abstractNumId w:val="15"/>
  </w:num>
  <w:num w:numId="6">
    <w:abstractNumId w:val="1"/>
  </w:num>
  <w:num w:numId="7">
    <w:abstractNumId w:val="5"/>
  </w:num>
  <w:num w:numId="8">
    <w:abstractNumId w:val="17"/>
  </w:num>
  <w:num w:numId="9">
    <w:abstractNumId w:val="20"/>
  </w:num>
  <w:num w:numId="10">
    <w:abstractNumId w:val="4"/>
  </w:num>
  <w:num w:numId="11">
    <w:abstractNumId w:val="16"/>
  </w:num>
  <w:num w:numId="12">
    <w:abstractNumId w:val="10"/>
  </w:num>
  <w:num w:numId="13">
    <w:abstractNumId w:val="7"/>
  </w:num>
  <w:num w:numId="14">
    <w:abstractNumId w:val="11"/>
  </w:num>
  <w:num w:numId="15">
    <w:abstractNumId w:val="0"/>
  </w:num>
  <w:num w:numId="16">
    <w:abstractNumId w:val="8"/>
  </w:num>
  <w:num w:numId="17">
    <w:abstractNumId w:val="14"/>
  </w:num>
  <w:num w:numId="18">
    <w:abstractNumId w:val="6"/>
  </w:num>
  <w:num w:numId="19">
    <w:abstractNumId w:val="13"/>
  </w:num>
  <w:num w:numId="20">
    <w:abstractNumId w:val="21"/>
  </w:num>
  <w:num w:numId="21">
    <w:abstractNumId w:val="12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0221"/>
    <w:rsid w:val="0000098D"/>
    <w:rsid w:val="00003062"/>
    <w:rsid w:val="000150E4"/>
    <w:rsid w:val="00017959"/>
    <w:rsid w:val="00022333"/>
    <w:rsid w:val="00022878"/>
    <w:rsid w:val="00030005"/>
    <w:rsid w:val="00031D8E"/>
    <w:rsid w:val="00033F8C"/>
    <w:rsid w:val="0003475A"/>
    <w:rsid w:val="00054FC5"/>
    <w:rsid w:val="00067BE5"/>
    <w:rsid w:val="00074CE6"/>
    <w:rsid w:val="00080329"/>
    <w:rsid w:val="000838CE"/>
    <w:rsid w:val="0009270D"/>
    <w:rsid w:val="000A65ED"/>
    <w:rsid w:val="000A705C"/>
    <w:rsid w:val="000B4944"/>
    <w:rsid w:val="000D56E3"/>
    <w:rsid w:val="000E1DC9"/>
    <w:rsid w:val="000E261B"/>
    <w:rsid w:val="000E392D"/>
    <w:rsid w:val="000E7F82"/>
    <w:rsid w:val="000F2E99"/>
    <w:rsid w:val="000F789B"/>
    <w:rsid w:val="0010147C"/>
    <w:rsid w:val="001073B2"/>
    <w:rsid w:val="00110991"/>
    <w:rsid w:val="0011235C"/>
    <w:rsid w:val="00126929"/>
    <w:rsid w:val="001355E0"/>
    <w:rsid w:val="001362FF"/>
    <w:rsid w:val="0013697F"/>
    <w:rsid w:val="0014597F"/>
    <w:rsid w:val="00152839"/>
    <w:rsid w:val="00152B29"/>
    <w:rsid w:val="00152DF6"/>
    <w:rsid w:val="00163D03"/>
    <w:rsid w:val="001647C8"/>
    <w:rsid w:val="00177F61"/>
    <w:rsid w:val="001828C9"/>
    <w:rsid w:val="00190139"/>
    <w:rsid w:val="0019767A"/>
    <w:rsid w:val="001A6EC4"/>
    <w:rsid w:val="001B639A"/>
    <w:rsid w:val="001C1E27"/>
    <w:rsid w:val="001C47A5"/>
    <w:rsid w:val="001D1A27"/>
    <w:rsid w:val="001E34A2"/>
    <w:rsid w:val="001E7B12"/>
    <w:rsid w:val="0020407C"/>
    <w:rsid w:val="00211050"/>
    <w:rsid w:val="00211B95"/>
    <w:rsid w:val="002167E4"/>
    <w:rsid w:val="00224E3E"/>
    <w:rsid w:val="002267CE"/>
    <w:rsid w:val="0023052A"/>
    <w:rsid w:val="00242051"/>
    <w:rsid w:val="00242DC6"/>
    <w:rsid w:val="002471D3"/>
    <w:rsid w:val="002537DC"/>
    <w:rsid w:val="00254596"/>
    <w:rsid w:val="002613F1"/>
    <w:rsid w:val="002647DE"/>
    <w:rsid w:val="00267314"/>
    <w:rsid w:val="00274CDB"/>
    <w:rsid w:val="002938CC"/>
    <w:rsid w:val="002A5A41"/>
    <w:rsid w:val="002A5ED9"/>
    <w:rsid w:val="002B075B"/>
    <w:rsid w:val="002B7735"/>
    <w:rsid w:val="002C245E"/>
    <w:rsid w:val="002D063D"/>
    <w:rsid w:val="002D4111"/>
    <w:rsid w:val="002D6B61"/>
    <w:rsid w:val="002E2AAA"/>
    <w:rsid w:val="002E472A"/>
    <w:rsid w:val="002E7FC4"/>
    <w:rsid w:val="00302871"/>
    <w:rsid w:val="00305544"/>
    <w:rsid w:val="003077E5"/>
    <w:rsid w:val="003300E9"/>
    <w:rsid w:val="00355109"/>
    <w:rsid w:val="0035655F"/>
    <w:rsid w:val="003602A3"/>
    <w:rsid w:val="00370210"/>
    <w:rsid w:val="0037394A"/>
    <w:rsid w:val="00374A8B"/>
    <w:rsid w:val="00383D7F"/>
    <w:rsid w:val="003842ED"/>
    <w:rsid w:val="00385B1C"/>
    <w:rsid w:val="00392AF0"/>
    <w:rsid w:val="00396ADC"/>
    <w:rsid w:val="003A3B92"/>
    <w:rsid w:val="003B07CC"/>
    <w:rsid w:val="003B2A8F"/>
    <w:rsid w:val="003C1D00"/>
    <w:rsid w:val="003C466D"/>
    <w:rsid w:val="003D07E1"/>
    <w:rsid w:val="003D38E9"/>
    <w:rsid w:val="003D455A"/>
    <w:rsid w:val="003E73F5"/>
    <w:rsid w:val="004012FB"/>
    <w:rsid w:val="0040674D"/>
    <w:rsid w:val="0043149F"/>
    <w:rsid w:val="00432155"/>
    <w:rsid w:val="00442BE8"/>
    <w:rsid w:val="0044421A"/>
    <w:rsid w:val="00445C3A"/>
    <w:rsid w:val="00452A1E"/>
    <w:rsid w:val="00471F8C"/>
    <w:rsid w:val="00473E97"/>
    <w:rsid w:val="00474C69"/>
    <w:rsid w:val="004835A0"/>
    <w:rsid w:val="004868BD"/>
    <w:rsid w:val="00493D55"/>
    <w:rsid w:val="004A76E6"/>
    <w:rsid w:val="004A7E95"/>
    <w:rsid w:val="004B0814"/>
    <w:rsid w:val="004B1532"/>
    <w:rsid w:val="004B65DC"/>
    <w:rsid w:val="004C0804"/>
    <w:rsid w:val="004C2782"/>
    <w:rsid w:val="004D5660"/>
    <w:rsid w:val="004F13B1"/>
    <w:rsid w:val="00520C9D"/>
    <w:rsid w:val="0052669C"/>
    <w:rsid w:val="005306D9"/>
    <w:rsid w:val="0053475B"/>
    <w:rsid w:val="00534950"/>
    <w:rsid w:val="00535E9C"/>
    <w:rsid w:val="0054203E"/>
    <w:rsid w:val="0055043F"/>
    <w:rsid w:val="005568E2"/>
    <w:rsid w:val="005601FA"/>
    <w:rsid w:val="00564522"/>
    <w:rsid w:val="00570170"/>
    <w:rsid w:val="00572F97"/>
    <w:rsid w:val="00573A48"/>
    <w:rsid w:val="00580C03"/>
    <w:rsid w:val="005A54B8"/>
    <w:rsid w:val="005B1194"/>
    <w:rsid w:val="005B6B31"/>
    <w:rsid w:val="005C77C6"/>
    <w:rsid w:val="005D2CEA"/>
    <w:rsid w:val="005E0600"/>
    <w:rsid w:val="005E3F6D"/>
    <w:rsid w:val="005F1F12"/>
    <w:rsid w:val="005F20F9"/>
    <w:rsid w:val="005F5E42"/>
    <w:rsid w:val="005F69D0"/>
    <w:rsid w:val="00605EB3"/>
    <w:rsid w:val="0061197C"/>
    <w:rsid w:val="00617427"/>
    <w:rsid w:val="0063218E"/>
    <w:rsid w:val="00637016"/>
    <w:rsid w:val="0065125C"/>
    <w:rsid w:val="0065428E"/>
    <w:rsid w:val="006553A7"/>
    <w:rsid w:val="006603AC"/>
    <w:rsid w:val="00664769"/>
    <w:rsid w:val="0066715E"/>
    <w:rsid w:val="006866E5"/>
    <w:rsid w:val="00690502"/>
    <w:rsid w:val="00691C60"/>
    <w:rsid w:val="006972AF"/>
    <w:rsid w:val="006A0A5E"/>
    <w:rsid w:val="006A6D4F"/>
    <w:rsid w:val="006B360B"/>
    <w:rsid w:val="006B5F59"/>
    <w:rsid w:val="006D78C4"/>
    <w:rsid w:val="006E219E"/>
    <w:rsid w:val="00711665"/>
    <w:rsid w:val="00712AE5"/>
    <w:rsid w:val="0071491B"/>
    <w:rsid w:val="00721FD4"/>
    <w:rsid w:val="00726C99"/>
    <w:rsid w:val="00736BF8"/>
    <w:rsid w:val="007379EB"/>
    <w:rsid w:val="00742781"/>
    <w:rsid w:val="00746058"/>
    <w:rsid w:val="00760327"/>
    <w:rsid w:val="00764F7D"/>
    <w:rsid w:val="00776A91"/>
    <w:rsid w:val="007838DF"/>
    <w:rsid w:val="00783B6C"/>
    <w:rsid w:val="00791E75"/>
    <w:rsid w:val="007B2E6A"/>
    <w:rsid w:val="007C07D2"/>
    <w:rsid w:val="007C0901"/>
    <w:rsid w:val="007C4BEA"/>
    <w:rsid w:val="007C6841"/>
    <w:rsid w:val="007F4903"/>
    <w:rsid w:val="007F6EB9"/>
    <w:rsid w:val="00802CE1"/>
    <w:rsid w:val="00807D72"/>
    <w:rsid w:val="008141D8"/>
    <w:rsid w:val="008150BC"/>
    <w:rsid w:val="008224D1"/>
    <w:rsid w:val="0082552A"/>
    <w:rsid w:val="00835FF5"/>
    <w:rsid w:val="0084271E"/>
    <w:rsid w:val="00851D8A"/>
    <w:rsid w:val="00861D9C"/>
    <w:rsid w:val="00871D30"/>
    <w:rsid w:val="00872C8C"/>
    <w:rsid w:val="0087584E"/>
    <w:rsid w:val="008A3A25"/>
    <w:rsid w:val="008A4558"/>
    <w:rsid w:val="008A7C55"/>
    <w:rsid w:val="008B3677"/>
    <w:rsid w:val="008B52E8"/>
    <w:rsid w:val="008C6069"/>
    <w:rsid w:val="008D6CA6"/>
    <w:rsid w:val="008E2DAC"/>
    <w:rsid w:val="008F3AFF"/>
    <w:rsid w:val="008F431E"/>
    <w:rsid w:val="008F54E0"/>
    <w:rsid w:val="00902C76"/>
    <w:rsid w:val="0090634C"/>
    <w:rsid w:val="00906673"/>
    <w:rsid w:val="00910979"/>
    <w:rsid w:val="009250F3"/>
    <w:rsid w:val="0093086E"/>
    <w:rsid w:val="00940094"/>
    <w:rsid w:val="00955127"/>
    <w:rsid w:val="0095561C"/>
    <w:rsid w:val="00960221"/>
    <w:rsid w:val="00961D35"/>
    <w:rsid w:val="00964EAC"/>
    <w:rsid w:val="00981BEB"/>
    <w:rsid w:val="00984C7B"/>
    <w:rsid w:val="0099753B"/>
    <w:rsid w:val="009C1925"/>
    <w:rsid w:val="009D0600"/>
    <w:rsid w:val="009D1CA5"/>
    <w:rsid w:val="009D4A25"/>
    <w:rsid w:val="009E0585"/>
    <w:rsid w:val="009E0F04"/>
    <w:rsid w:val="009E32E8"/>
    <w:rsid w:val="009E36E8"/>
    <w:rsid w:val="009F7BDC"/>
    <w:rsid w:val="00A152F0"/>
    <w:rsid w:val="00A20FC2"/>
    <w:rsid w:val="00A22D9E"/>
    <w:rsid w:val="00A23810"/>
    <w:rsid w:val="00A23C74"/>
    <w:rsid w:val="00A24109"/>
    <w:rsid w:val="00A375D6"/>
    <w:rsid w:val="00A40E47"/>
    <w:rsid w:val="00A41224"/>
    <w:rsid w:val="00A57048"/>
    <w:rsid w:val="00A732A6"/>
    <w:rsid w:val="00A8331D"/>
    <w:rsid w:val="00A873F8"/>
    <w:rsid w:val="00AA00F4"/>
    <w:rsid w:val="00AB074D"/>
    <w:rsid w:val="00AB07F4"/>
    <w:rsid w:val="00AB7CC8"/>
    <w:rsid w:val="00AC13E7"/>
    <w:rsid w:val="00AC3072"/>
    <w:rsid w:val="00AC7D93"/>
    <w:rsid w:val="00AD02EE"/>
    <w:rsid w:val="00AD2337"/>
    <w:rsid w:val="00AD2CA9"/>
    <w:rsid w:val="00AD4570"/>
    <w:rsid w:val="00AD79F0"/>
    <w:rsid w:val="00AE32FB"/>
    <w:rsid w:val="00AE5282"/>
    <w:rsid w:val="00AE5F85"/>
    <w:rsid w:val="00AF43F8"/>
    <w:rsid w:val="00B013AD"/>
    <w:rsid w:val="00B16601"/>
    <w:rsid w:val="00B20C46"/>
    <w:rsid w:val="00B22B68"/>
    <w:rsid w:val="00B23B07"/>
    <w:rsid w:val="00B260FC"/>
    <w:rsid w:val="00B26B1B"/>
    <w:rsid w:val="00B310AB"/>
    <w:rsid w:val="00B416AA"/>
    <w:rsid w:val="00B42F09"/>
    <w:rsid w:val="00B62C3E"/>
    <w:rsid w:val="00B62E34"/>
    <w:rsid w:val="00B64BDD"/>
    <w:rsid w:val="00B667C6"/>
    <w:rsid w:val="00B7024A"/>
    <w:rsid w:val="00B74799"/>
    <w:rsid w:val="00B81E27"/>
    <w:rsid w:val="00B92A65"/>
    <w:rsid w:val="00BA2C81"/>
    <w:rsid w:val="00BA3673"/>
    <w:rsid w:val="00BB09E2"/>
    <w:rsid w:val="00BB0D56"/>
    <w:rsid w:val="00BB5D54"/>
    <w:rsid w:val="00BC33DA"/>
    <w:rsid w:val="00BC3B8B"/>
    <w:rsid w:val="00BD15F9"/>
    <w:rsid w:val="00BD20B5"/>
    <w:rsid w:val="00BE3A3A"/>
    <w:rsid w:val="00BE5ADC"/>
    <w:rsid w:val="00BE5B85"/>
    <w:rsid w:val="00BF72D0"/>
    <w:rsid w:val="00C003FB"/>
    <w:rsid w:val="00C029D3"/>
    <w:rsid w:val="00C03102"/>
    <w:rsid w:val="00C04EE2"/>
    <w:rsid w:val="00C1077A"/>
    <w:rsid w:val="00C13F9D"/>
    <w:rsid w:val="00C2306F"/>
    <w:rsid w:val="00C338D9"/>
    <w:rsid w:val="00C40134"/>
    <w:rsid w:val="00C529CE"/>
    <w:rsid w:val="00C52CE7"/>
    <w:rsid w:val="00C54D30"/>
    <w:rsid w:val="00C62A36"/>
    <w:rsid w:val="00C65B39"/>
    <w:rsid w:val="00C72971"/>
    <w:rsid w:val="00C739E0"/>
    <w:rsid w:val="00C744DB"/>
    <w:rsid w:val="00C75A6B"/>
    <w:rsid w:val="00C763CE"/>
    <w:rsid w:val="00C80E69"/>
    <w:rsid w:val="00C842FE"/>
    <w:rsid w:val="00CB2275"/>
    <w:rsid w:val="00CD6A76"/>
    <w:rsid w:val="00CE3FA8"/>
    <w:rsid w:val="00CF10AC"/>
    <w:rsid w:val="00CF428F"/>
    <w:rsid w:val="00D10B6E"/>
    <w:rsid w:val="00D20E78"/>
    <w:rsid w:val="00D31BE9"/>
    <w:rsid w:val="00D342DC"/>
    <w:rsid w:val="00D36250"/>
    <w:rsid w:val="00D41187"/>
    <w:rsid w:val="00D76599"/>
    <w:rsid w:val="00D80152"/>
    <w:rsid w:val="00D8358E"/>
    <w:rsid w:val="00D83C7C"/>
    <w:rsid w:val="00DB4037"/>
    <w:rsid w:val="00DE153F"/>
    <w:rsid w:val="00DF0849"/>
    <w:rsid w:val="00E03F51"/>
    <w:rsid w:val="00E05FE0"/>
    <w:rsid w:val="00E06255"/>
    <w:rsid w:val="00E067C7"/>
    <w:rsid w:val="00E06D91"/>
    <w:rsid w:val="00E2226E"/>
    <w:rsid w:val="00E269F6"/>
    <w:rsid w:val="00E33472"/>
    <w:rsid w:val="00E356C3"/>
    <w:rsid w:val="00E43AD9"/>
    <w:rsid w:val="00E72B1C"/>
    <w:rsid w:val="00E76C8B"/>
    <w:rsid w:val="00E82179"/>
    <w:rsid w:val="00E91DD4"/>
    <w:rsid w:val="00E922E6"/>
    <w:rsid w:val="00EA56EE"/>
    <w:rsid w:val="00EA787F"/>
    <w:rsid w:val="00EB7B9D"/>
    <w:rsid w:val="00ED02E2"/>
    <w:rsid w:val="00ED08D4"/>
    <w:rsid w:val="00EE2DFB"/>
    <w:rsid w:val="00EF3E09"/>
    <w:rsid w:val="00F01780"/>
    <w:rsid w:val="00F037E5"/>
    <w:rsid w:val="00F06A3D"/>
    <w:rsid w:val="00F116E7"/>
    <w:rsid w:val="00F15539"/>
    <w:rsid w:val="00F20126"/>
    <w:rsid w:val="00F33B03"/>
    <w:rsid w:val="00F33E8F"/>
    <w:rsid w:val="00F36BC8"/>
    <w:rsid w:val="00F44826"/>
    <w:rsid w:val="00F464FA"/>
    <w:rsid w:val="00F5048F"/>
    <w:rsid w:val="00F57744"/>
    <w:rsid w:val="00F65A99"/>
    <w:rsid w:val="00F766AD"/>
    <w:rsid w:val="00F8191D"/>
    <w:rsid w:val="00F831D3"/>
    <w:rsid w:val="00F83921"/>
    <w:rsid w:val="00F8751F"/>
    <w:rsid w:val="00F954D2"/>
    <w:rsid w:val="00FA15D6"/>
    <w:rsid w:val="00FA1928"/>
    <w:rsid w:val="00FA74B4"/>
    <w:rsid w:val="00FC1BCF"/>
    <w:rsid w:val="00FD317D"/>
    <w:rsid w:val="00FD4182"/>
    <w:rsid w:val="00FD58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072"/>
  </w:style>
  <w:style w:type="paragraph" w:styleId="1">
    <w:name w:val="heading 1"/>
    <w:basedOn w:val="a"/>
    <w:next w:val="a"/>
    <w:link w:val="10"/>
    <w:uiPriority w:val="9"/>
    <w:qFormat/>
    <w:rsid w:val="00E269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69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E269F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D79F0"/>
    <w:pPr>
      <w:tabs>
        <w:tab w:val="right" w:leader="dot" w:pos="9345"/>
      </w:tabs>
      <w:spacing w:after="120" w:line="276" w:lineRule="auto"/>
      <w:jc w:val="both"/>
    </w:pPr>
    <w:rPr>
      <w:rFonts w:ascii="Times New Roman" w:hAnsi="Times New Roman" w:cs="Times New Roman"/>
      <w:noProof/>
      <w:sz w:val="28"/>
      <w:szCs w:val="28"/>
    </w:rPr>
  </w:style>
  <w:style w:type="character" w:styleId="a4">
    <w:name w:val="Hyperlink"/>
    <w:basedOn w:val="a0"/>
    <w:uiPriority w:val="99"/>
    <w:unhideWhenUsed/>
    <w:rsid w:val="00E269F6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AC3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F3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3AFF"/>
  </w:style>
  <w:style w:type="paragraph" w:styleId="a8">
    <w:name w:val="footer"/>
    <w:basedOn w:val="a"/>
    <w:link w:val="a9"/>
    <w:uiPriority w:val="99"/>
    <w:unhideWhenUsed/>
    <w:rsid w:val="008F3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3AFF"/>
  </w:style>
  <w:style w:type="paragraph" w:styleId="aa">
    <w:name w:val="Subtitle"/>
    <w:basedOn w:val="a"/>
    <w:next w:val="a"/>
    <w:link w:val="ab"/>
    <w:uiPriority w:val="11"/>
    <w:qFormat/>
    <w:rsid w:val="008F3AF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8F3AFF"/>
    <w:rPr>
      <w:rFonts w:eastAsiaTheme="minorEastAsia"/>
      <w:color w:val="5A5A5A" w:themeColor="text1" w:themeTint="A5"/>
      <w:spacing w:val="15"/>
    </w:rPr>
  </w:style>
  <w:style w:type="character" w:customStyle="1" w:styleId="apple-converted-space">
    <w:name w:val="apple-converted-space"/>
    <w:basedOn w:val="a0"/>
    <w:rsid w:val="00CD6A76"/>
  </w:style>
  <w:style w:type="paragraph" w:styleId="ac">
    <w:name w:val="Balloon Text"/>
    <w:basedOn w:val="a"/>
    <w:link w:val="ad"/>
    <w:uiPriority w:val="99"/>
    <w:semiHidden/>
    <w:unhideWhenUsed/>
    <w:rsid w:val="00686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866E5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FA74B4"/>
    <w:pPr>
      <w:ind w:left="720"/>
      <w:contextualSpacing/>
    </w:pPr>
  </w:style>
  <w:style w:type="character" w:styleId="af">
    <w:name w:val="Placeholder Text"/>
    <w:basedOn w:val="a0"/>
    <w:uiPriority w:val="99"/>
    <w:semiHidden/>
    <w:rsid w:val="00F037E5"/>
    <w:rPr>
      <w:color w:val="808080"/>
    </w:rPr>
  </w:style>
  <w:style w:type="paragraph" w:styleId="af0">
    <w:name w:val="Normal (Web)"/>
    <w:basedOn w:val="a"/>
    <w:uiPriority w:val="99"/>
    <w:unhideWhenUsed/>
    <w:rsid w:val="000E3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A24109"/>
    <w:pPr>
      <w:spacing w:after="0" w:line="240" w:lineRule="auto"/>
    </w:pPr>
  </w:style>
  <w:style w:type="character" w:styleId="af2">
    <w:name w:val="line number"/>
    <w:basedOn w:val="a0"/>
    <w:uiPriority w:val="99"/>
    <w:semiHidden/>
    <w:unhideWhenUsed/>
    <w:rsid w:val="002E7FC4"/>
  </w:style>
  <w:style w:type="paragraph" w:customStyle="1" w:styleId="af3">
    <w:name w:val="для текста"/>
    <w:basedOn w:val="a"/>
    <w:link w:val="af4"/>
    <w:autoRedefine/>
    <w:qFormat/>
    <w:rsid w:val="00C029D3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8"/>
      <w:lang w:val="en-US"/>
    </w:rPr>
  </w:style>
  <w:style w:type="character" w:customStyle="1" w:styleId="af4">
    <w:name w:val="для текста Знак"/>
    <w:basedOn w:val="a0"/>
    <w:link w:val="af3"/>
    <w:locked/>
    <w:rsid w:val="00C029D3"/>
    <w:rPr>
      <w:rFonts w:ascii="Times New Roman" w:eastAsia="Times New Roman" w:hAnsi="Times New Roman" w:cs="Times New Roman"/>
      <w:color w:val="000000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072"/>
  </w:style>
  <w:style w:type="paragraph" w:styleId="1">
    <w:name w:val="heading 1"/>
    <w:basedOn w:val="a"/>
    <w:next w:val="a"/>
    <w:link w:val="10"/>
    <w:uiPriority w:val="9"/>
    <w:qFormat/>
    <w:rsid w:val="00E269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69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E269F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D79F0"/>
    <w:pPr>
      <w:tabs>
        <w:tab w:val="right" w:leader="dot" w:pos="9345"/>
      </w:tabs>
      <w:spacing w:after="120" w:line="276" w:lineRule="auto"/>
      <w:jc w:val="both"/>
    </w:pPr>
    <w:rPr>
      <w:rFonts w:ascii="Times New Roman" w:hAnsi="Times New Roman" w:cs="Times New Roman"/>
      <w:noProof/>
      <w:sz w:val="28"/>
      <w:szCs w:val="28"/>
    </w:rPr>
  </w:style>
  <w:style w:type="character" w:styleId="a4">
    <w:name w:val="Hyperlink"/>
    <w:basedOn w:val="a0"/>
    <w:uiPriority w:val="99"/>
    <w:unhideWhenUsed/>
    <w:rsid w:val="00E269F6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AC3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F3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3AFF"/>
  </w:style>
  <w:style w:type="paragraph" w:styleId="a8">
    <w:name w:val="footer"/>
    <w:basedOn w:val="a"/>
    <w:link w:val="a9"/>
    <w:uiPriority w:val="99"/>
    <w:unhideWhenUsed/>
    <w:rsid w:val="008F3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3AFF"/>
  </w:style>
  <w:style w:type="paragraph" w:styleId="aa">
    <w:name w:val="Subtitle"/>
    <w:basedOn w:val="a"/>
    <w:next w:val="a"/>
    <w:link w:val="ab"/>
    <w:uiPriority w:val="11"/>
    <w:qFormat/>
    <w:rsid w:val="008F3AF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8F3AFF"/>
    <w:rPr>
      <w:rFonts w:eastAsiaTheme="minorEastAsia"/>
      <w:color w:val="5A5A5A" w:themeColor="text1" w:themeTint="A5"/>
      <w:spacing w:val="15"/>
    </w:rPr>
  </w:style>
  <w:style w:type="character" w:customStyle="1" w:styleId="apple-converted-space">
    <w:name w:val="apple-converted-space"/>
    <w:basedOn w:val="a0"/>
    <w:rsid w:val="00CD6A76"/>
  </w:style>
  <w:style w:type="paragraph" w:styleId="ac">
    <w:name w:val="Balloon Text"/>
    <w:basedOn w:val="a"/>
    <w:link w:val="ad"/>
    <w:uiPriority w:val="99"/>
    <w:semiHidden/>
    <w:unhideWhenUsed/>
    <w:rsid w:val="00686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866E5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FA74B4"/>
    <w:pPr>
      <w:ind w:left="720"/>
      <w:contextualSpacing/>
    </w:pPr>
  </w:style>
  <w:style w:type="character" w:styleId="af">
    <w:name w:val="Placeholder Text"/>
    <w:basedOn w:val="a0"/>
    <w:uiPriority w:val="99"/>
    <w:semiHidden/>
    <w:rsid w:val="00F037E5"/>
    <w:rPr>
      <w:color w:val="808080"/>
    </w:rPr>
  </w:style>
  <w:style w:type="paragraph" w:styleId="af0">
    <w:name w:val="Normal (Web)"/>
    <w:basedOn w:val="a"/>
    <w:uiPriority w:val="99"/>
    <w:unhideWhenUsed/>
    <w:rsid w:val="000E3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A24109"/>
    <w:pPr>
      <w:spacing w:after="0" w:line="240" w:lineRule="auto"/>
    </w:pPr>
  </w:style>
  <w:style w:type="character" w:styleId="af2">
    <w:name w:val="line number"/>
    <w:basedOn w:val="a0"/>
    <w:uiPriority w:val="99"/>
    <w:semiHidden/>
    <w:unhideWhenUsed/>
    <w:rsid w:val="002E7F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19C71-C20C-4700-AB27-3ACE62EAA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1807</TotalTime>
  <Pages>44</Pages>
  <Words>5341</Words>
  <Characters>30449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space</cp:lastModifiedBy>
  <cp:revision>46</cp:revision>
  <cp:lastPrinted>2017-05-23T08:01:00Z</cp:lastPrinted>
  <dcterms:created xsi:type="dcterms:W3CDTF">2017-03-03T17:34:00Z</dcterms:created>
  <dcterms:modified xsi:type="dcterms:W3CDTF">2019-01-14T18:34:00Z</dcterms:modified>
</cp:coreProperties>
</file>