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E5" w:rsidRDefault="003B6AE5" w:rsidP="00535066">
      <w:pPr>
        <w:tabs>
          <w:tab w:val="left" w:pos="1276"/>
        </w:tabs>
        <w:spacing w:line="276" w:lineRule="auto"/>
        <w:jc w:val="both"/>
        <w:rPr>
          <w:b/>
          <w:sz w:val="28"/>
          <w:szCs w:val="28"/>
        </w:rPr>
      </w:pPr>
    </w:p>
    <w:p w:rsidR="003B6AE5" w:rsidRDefault="003B6AE5" w:rsidP="0001661A">
      <w:pPr>
        <w:tabs>
          <w:tab w:val="left" w:pos="1276"/>
        </w:tabs>
        <w:spacing w:line="276" w:lineRule="auto"/>
        <w:jc w:val="center"/>
        <w:rPr>
          <w:b/>
          <w:sz w:val="28"/>
          <w:szCs w:val="28"/>
        </w:rPr>
      </w:pPr>
      <w:r>
        <w:rPr>
          <w:b/>
          <w:sz w:val="28"/>
          <w:szCs w:val="28"/>
        </w:rPr>
        <w:t>Содержание</w:t>
      </w:r>
    </w:p>
    <w:p w:rsidR="005861B0" w:rsidRDefault="005861B0" w:rsidP="00535066">
      <w:pPr>
        <w:tabs>
          <w:tab w:val="left" w:pos="1276"/>
        </w:tabs>
        <w:spacing w:line="276" w:lineRule="auto"/>
        <w:jc w:val="both"/>
        <w:rPr>
          <w:b/>
          <w:sz w:val="28"/>
          <w:szCs w:val="28"/>
        </w:rPr>
      </w:pPr>
    </w:p>
    <w:p w:rsidR="00475546" w:rsidRPr="00475546" w:rsidRDefault="00475546" w:rsidP="00475546">
      <w:pPr>
        <w:tabs>
          <w:tab w:val="left" w:pos="1276"/>
        </w:tabs>
        <w:spacing w:line="276" w:lineRule="auto"/>
        <w:rPr>
          <w:sz w:val="28"/>
          <w:szCs w:val="28"/>
        </w:rPr>
      </w:pPr>
      <w:r>
        <w:rPr>
          <w:b/>
          <w:sz w:val="28"/>
          <w:szCs w:val="28"/>
        </w:rPr>
        <w:t>Введение</w:t>
      </w:r>
      <w:r w:rsidR="00E20D55">
        <w:rPr>
          <w:sz w:val="28"/>
          <w:szCs w:val="28"/>
        </w:rPr>
        <w:t xml:space="preserve"> …………………………...</w:t>
      </w:r>
      <w:r w:rsidRPr="00475546">
        <w:rPr>
          <w:sz w:val="28"/>
          <w:szCs w:val="28"/>
        </w:rPr>
        <w:t>…………………………………….……</w:t>
      </w:r>
      <w:r w:rsidR="00526B4C">
        <w:rPr>
          <w:sz w:val="28"/>
          <w:szCs w:val="28"/>
        </w:rPr>
        <w:t>..</w:t>
      </w:r>
      <w:r>
        <w:rPr>
          <w:sz w:val="28"/>
          <w:szCs w:val="28"/>
        </w:rPr>
        <w:t>….</w:t>
      </w:r>
      <w:r w:rsidRPr="00475546">
        <w:rPr>
          <w:sz w:val="28"/>
          <w:szCs w:val="28"/>
        </w:rPr>
        <w:t>.</w:t>
      </w:r>
      <w:r>
        <w:rPr>
          <w:sz w:val="28"/>
          <w:szCs w:val="28"/>
        </w:rPr>
        <w:t xml:space="preserve"> 2</w:t>
      </w:r>
    </w:p>
    <w:p w:rsidR="00475546" w:rsidRDefault="00475546" w:rsidP="00475546">
      <w:pPr>
        <w:tabs>
          <w:tab w:val="left" w:pos="1276"/>
        </w:tabs>
        <w:spacing w:line="276" w:lineRule="auto"/>
        <w:rPr>
          <w:b/>
          <w:sz w:val="28"/>
          <w:szCs w:val="28"/>
        </w:rPr>
      </w:pPr>
    </w:p>
    <w:p w:rsidR="003B6AE5" w:rsidRDefault="00561C61" w:rsidP="0001661A">
      <w:pPr>
        <w:tabs>
          <w:tab w:val="left" w:pos="1276"/>
        </w:tabs>
        <w:spacing w:line="276" w:lineRule="auto"/>
        <w:rPr>
          <w:b/>
          <w:sz w:val="28"/>
          <w:szCs w:val="28"/>
        </w:rPr>
      </w:pPr>
      <w:r>
        <w:rPr>
          <w:b/>
          <w:sz w:val="28"/>
          <w:szCs w:val="28"/>
        </w:rPr>
        <w:t xml:space="preserve">Глава </w:t>
      </w:r>
      <w:r>
        <w:rPr>
          <w:b/>
          <w:sz w:val="28"/>
          <w:szCs w:val="28"/>
          <w:lang w:val="en-US"/>
        </w:rPr>
        <w:t>I</w:t>
      </w:r>
      <w:r w:rsidR="003B6AE5">
        <w:rPr>
          <w:b/>
          <w:sz w:val="28"/>
          <w:szCs w:val="28"/>
        </w:rPr>
        <w:t>.</w:t>
      </w:r>
      <w:r w:rsidR="005861B0">
        <w:rPr>
          <w:b/>
          <w:sz w:val="28"/>
          <w:szCs w:val="28"/>
        </w:rPr>
        <w:t xml:space="preserve"> </w:t>
      </w:r>
      <w:r w:rsidR="00103C8A">
        <w:rPr>
          <w:b/>
          <w:sz w:val="28"/>
          <w:szCs w:val="28"/>
        </w:rPr>
        <w:t>Предыстория распада СССР</w:t>
      </w:r>
      <w:r w:rsidR="00E20D55">
        <w:rPr>
          <w:sz w:val="28"/>
          <w:szCs w:val="28"/>
        </w:rPr>
        <w:t xml:space="preserve"> …………………</w:t>
      </w:r>
      <w:r w:rsidR="00475546" w:rsidRPr="00475546">
        <w:rPr>
          <w:sz w:val="28"/>
          <w:szCs w:val="28"/>
        </w:rPr>
        <w:t>…………………</w:t>
      </w:r>
      <w:r w:rsidR="00526B4C">
        <w:rPr>
          <w:sz w:val="28"/>
          <w:szCs w:val="28"/>
        </w:rPr>
        <w:t>.......3-4</w:t>
      </w:r>
    </w:p>
    <w:p w:rsidR="0001661A" w:rsidRDefault="0001661A" w:rsidP="0001661A">
      <w:pPr>
        <w:tabs>
          <w:tab w:val="left" w:pos="1276"/>
        </w:tabs>
        <w:spacing w:line="276" w:lineRule="auto"/>
        <w:rPr>
          <w:b/>
          <w:sz w:val="28"/>
          <w:szCs w:val="28"/>
        </w:rPr>
      </w:pPr>
    </w:p>
    <w:p w:rsidR="00103C8A" w:rsidRPr="00526B4C" w:rsidRDefault="00561C61" w:rsidP="0001661A">
      <w:pPr>
        <w:tabs>
          <w:tab w:val="left" w:pos="1276"/>
        </w:tabs>
        <w:spacing w:line="276" w:lineRule="auto"/>
        <w:rPr>
          <w:b/>
          <w:sz w:val="28"/>
          <w:szCs w:val="28"/>
        </w:rPr>
      </w:pPr>
      <w:r>
        <w:rPr>
          <w:b/>
          <w:sz w:val="28"/>
          <w:szCs w:val="28"/>
        </w:rPr>
        <w:t xml:space="preserve">Глава </w:t>
      </w:r>
      <w:r>
        <w:rPr>
          <w:b/>
          <w:sz w:val="28"/>
          <w:szCs w:val="28"/>
          <w:lang w:val="en-US"/>
        </w:rPr>
        <w:t>II</w:t>
      </w:r>
      <w:r w:rsidR="00103C8A">
        <w:rPr>
          <w:b/>
          <w:sz w:val="28"/>
          <w:szCs w:val="28"/>
        </w:rPr>
        <w:t>. Ступени</w:t>
      </w:r>
      <w:r w:rsidR="002061F3">
        <w:rPr>
          <w:b/>
          <w:sz w:val="28"/>
          <w:szCs w:val="28"/>
        </w:rPr>
        <w:t xml:space="preserve"> крушения советской системы</w:t>
      </w:r>
      <w:r w:rsidR="00526B4C" w:rsidRPr="00526B4C">
        <w:rPr>
          <w:b/>
          <w:sz w:val="28"/>
          <w:szCs w:val="28"/>
        </w:rPr>
        <w:t xml:space="preserve"> </w:t>
      </w:r>
      <w:r w:rsidR="00E20D55">
        <w:rPr>
          <w:sz w:val="28"/>
          <w:szCs w:val="28"/>
        </w:rPr>
        <w:t>………</w:t>
      </w:r>
      <w:r w:rsidR="00526B4C" w:rsidRPr="00526B4C">
        <w:rPr>
          <w:sz w:val="28"/>
          <w:szCs w:val="28"/>
        </w:rPr>
        <w:t>………………….</w:t>
      </w:r>
      <w:r w:rsidR="00526B4C">
        <w:rPr>
          <w:sz w:val="28"/>
          <w:szCs w:val="28"/>
        </w:rPr>
        <w:t>5-11</w:t>
      </w:r>
    </w:p>
    <w:p w:rsidR="0001661A" w:rsidRPr="0001661A" w:rsidRDefault="0001661A" w:rsidP="00475546">
      <w:pPr>
        <w:pStyle w:val="af6"/>
      </w:pPr>
    </w:p>
    <w:p w:rsidR="00E20D55" w:rsidRDefault="0001661A" w:rsidP="00475546">
      <w:pPr>
        <w:pStyle w:val="af6"/>
        <w:rPr>
          <w:sz w:val="28"/>
          <w:szCs w:val="28"/>
        </w:rPr>
      </w:pPr>
      <w:r w:rsidRPr="00475546">
        <w:rPr>
          <w:sz w:val="28"/>
          <w:szCs w:val="28"/>
        </w:rPr>
        <w:t xml:space="preserve">§1. </w:t>
      </w:r>
      <w:r w:rsidR="00103C8A" w:rsidRPr="00475546">
        <w:rPr>
          <w:sz w:val="28"/>
          <w:szCs w:val="28"/>
        </w:rPr>
        <w:t xml:space="preserve">Основные направления внешней политики </w:t>
      </w:r>
      <w:r w:rsidR="00EF4FA1" w:rsidRPr="00475546">
        <w:rPr>
          <w:sz w:val="28"/>
          <w:szCs w:val="28"/>
        </w:rPr>
        <w:t xml:space="preserve">в </w:t>
      </w:r>
      <w:r w:rsidR="00103C8A" w:rsidRPr="00475546">
        <w:rPr>
          <w:sz w:val="28"/>
          <w:szCs w:val="28"/>
        </w:rPr>
        <w:t xml:space="preserve">1985 - 1991 годы и </w:t>
      </w:r>
    </w:p>
    <w:p w:rsidR="00103C8A" w:rsidRPr="00475546" w:rsidRDefault="00E20D55" w:rsidP="00475546">
      <w:pPr>
        <w:pStyle w:val="af6"/>
        <w:rPr>
          <w:sz w:val="28"/>
          <w:szCs w:val="28"/>
        </w:rPr>
      </w:pPr>
      <w:r>
        <w:rPr>
          <w:sz w:val="28"/>
          <w:szCs w:val="28"/>
        </w:rPr>
        <w:t xml:space="preserve">      к</w:t>
      </w:r>
      <w:r w:rsidR="00103C8A" w:rsidRPr="00475546">
        <w:rPr>
          <w:sz w:val="28"/>
          <w:szCs w:val="28"/>
        </w:rPr>
        <w:t>онцепция</w:t>
      </w:r>
      <w:r>
        <w:rPr>
          <w:sz w:val="28"/>
          <w:szCs w:val="28"/>
        </w:rPr>
        <w:t xml:space="preserve"> </w:t>
      </w:r>
      <w:r w:rsidR="00103C8A" w:rsidRPr="00475546">
        <w:rPr>
          <w:sz w:val="28"/>
          <w:szCs w:val="28"/>
        </w:rPr>
        <w:t xml:space="preserve">нового </w:t>
      </w:r>
      <w:r w:rsidR="0001661A" w:rsidRPr="00475546">
        <w:rPr>
          <w:sz w:val="28"/>
          <w:szCs w:val="28"/>
        </w:rPr>
        <w:t xml:space="preserve"> </w:t>
      </w:r>
      <w:r>
        <w:rPr>
          <w:sz w:val="28"/>
          <w:szCs w:val="28"/>
        </w:rPr>
        <w:t>политического мышления………………………….…</w:t>
      </w:r>
      <w:r w:rsidR="00526B4C">
        <w:rPr>
          <w:sz w:val="28"/>
          <w:szCs w:val="28"/>
        </w:rPr>
        <w:t>5-7</w:t>
      </w:r>
    </w:p>
    <w:p w:rsidR="00BF4B0C" w:rsidRPr="00475546" w:rsidRDefault="0001661A" w:rsidP="00475546">
      <w:pPr>
        <w:pStyle w:val="af6"/>
        <w:rPr>
          <w:rStyle w:val="apple-converted-space"/>
          <w:sz w:val="28"/>
          <w:szCs w:val="28"/>
        </w:rPr>
      </w:pPr>
      <w:r w:rsidRPr="00475546">
        <w:rPr>
          <w:sz w:val="28"/>
          <w:szCs w:val="28"/>
        </w:rPr>
        <w:t xml:space="preserve">§2. </w:t>
      </w:r>
      <w:r w:rsidR="00103C8A" w:rsidRPr="00475546">
        <w:rPr>
          <w:sz w:val="28"/>
          <w:szCs w:val="28"/>
        </w:rPr>
        <w:t>Кризис социалистического лагеря</w:t>
      </w:r>
      <w:r w:rsidR="00E20D55">
        <w:rPr>
          <w:sz w:val="28"/>
          <w:szCs w:val="28"/>
        </w:rPr>
        <w:t>…………………………………….…...</w:t>
      </w:r>
      <w:r w:rsidR="00526B4C">
        <w:rPr>
          <w:sz w:val="28"/>
          <w:szCs w:val="28"/>
        </w:rPr>
        <w:t>7-9</w:t>
      </w:r>
    </w:p>
    <w:p w:rsidR="002B2B5B" w:rsidRPr="00475546" w:rsidRDefault="0001661A" w:rsidP="00475546">
      <w:pPr>
        <w:pStyle w:val="af6"/>
        <w:rPr>
          <w:sz w:val="28"/>
          <w:szCs w:val="28"/>
        </w:rPr>
      </w:pPr>
      <w:r w:rsidRPr="00475546">
        <w:rPr>
          <w:sz w:val="28"/>
          <w:szCs w:val="28"/>
        </w:rPr>
        <w:t>§3.</w:t>
      </w:r>
      <w:r w:rsidR="00EF4FA1" w:rsidRPr="00475546">
        <w:rPr>
          <w:sz w:val="28"/>
          <w:szCs w:val="28"/>
        </w:rPr>
        <w:t xml:space="preserve"> Р</w:t>
      </w:r>
      <w:r w:rsidR="00103C8A" w:rsidRPr="00475546">
        <w:rPr>
          <w:sz w:val="28"/>
          <w:szCs w:val="28"/>
        </w:rPr>
        <w:t>аспад СССР</w:t>
      </w:r>
      <w:r w:rsidR="00E20D55">
        <w:rPr>
          <w:sz w:val="28"/>
          <w:szCs w:val="28"/>
        </w:rPr>
        <w:t>…………………………………………………………….</w:t>
      </w:r>
      <w:r w:rsidR="00526B4C">
        <w:rPr>
          <w:sz w:val="28"/>
          <w:szCs w:val="28"/>
        </w:rPr>
        <w:t>…..9-11</w:t>
      </w:r>
    </w:p>
    <w:p w:rsidR="0001661A" w:rsidRPr="0001661A" w:rsidRDefault="0001661A" w:rsidP="00475546">
      <w:pPr>
        <w:pStyle w:val="af6"/>
      </w:pPr>
    </w:p>
    <w:p w:rsidR="002061F3" w:rsidRDefault="00561C61" w:rsidP="0001661A">
      <w:pPr>
        <w:tabs>
          <w:tab w:val="left" w:pos="1276"/>
        </w:tabs>
        <w:spacing w:line="276" w:lineRule="auto"/>
        <w:rPr>
          <w:b/>
          <w:sz w:val="28"/>
          <w:szCs w:val="28"/>
        </w:rPr>
      </w:pPr>
      <w:r>
        <w:rPr>
          <w:b/>
          <w:sz w:val="28"/>
          <w:szCs w:val="28"/>
        </w:rPr>
        <w:t xml:space="preserve">Глава </w:t>
      </w:r>
      <w:r>
        <w:rPr>
          <w:b/>
          <w:sz w:val="28"/>
          <w:szCs w:val="28"/>
          <w:lang w:val="en-US"/>
        </w:rPr>
        <w:t>III</w:t>
      </w:r>
      <w:r w:rsidR="002061F3">
        <w:rPr>
          <w:b/>
          <w:sz w:val="28"/>
          <w:szCs w:val="28"/>
        </w:rPr>
        <w:t>. Причины распада СССР</w:t>
      </w:r>
      <w:r w:rsidR="00E20D55">
        <w:rPr>
          <w:sz w:val="28"/>
          <w:szCs w:val="28"/>
        </w:rPr>
        <w:t>………</w:t>
      </w:r>
      <w:r w:rsidR="00526B4C" w:rsidRPr="00526B4C">
        <w:rPr>
          <w:sz w:val="28"/>
          <w:szCs w:val="28"/>
        </w:rPr>
        <w:t>…………………………</w:t>
      </w:r>
      <w:r w:rsidR="00526B4C">
        <w:rPr>
          <w:sz w:val="28"/>
          <w:szCs w:val="28"/>
        </w:rPr>
        <w:t>……</w:t>
      </w:r>
      <w:r w:rsidR="00526B4C" w:rsidRPr="00526B4C">
        <w:rPr>
          <w:sz w:val="28"/>
          <w:szCs w:val="28"/>
        </w:rPr>
        <w:t>…</w:t>
      </w:r>
      <w:r w:rsidR="00526B4C">
        <w:rPr>
          <w:sz w:val="28"/>
          <w:szCs w:val="28"/>
        </w:rPr>
        <w:t>12-13</w:t>
      </w:r>
    </w:p>
    <w:p w:rsidR="0001661A" w:rsidRDefault="0001661A" w:rsidP="0001661A">
      <w:pPr>
        <w:tabs>
          <w:tab w:val="left" w:pos="1276"/>
        </w:tabs>
        <w:spacing w:line="276" w:lineRule="auto"/>
        <w:rPr>
          <w:b/>
          <w:sz w:val="28"/>
          <w:szCs w:val="28"/>
        </w:rPr>
      </w:pPr>
    </w:p>
    <w:p w:rsidR="00103C8A" w:rsidRDefault="002061F3" w:rsidP="0001661A">
      <w:pPr>
        <w:tabs>
          <w:tab w:val="left" w:pos="1276"/>
        </w:tabs>
        <w:spacing w:line="276" w:lineRule="auto"/>
        <w:rPr>
          <w:sz w:val="28"/>
          <w:szCs w:val="28"/>
        </w:rPr>
      </w:pPr>
      <w:r>
        <w:rPr>
          <w:b/>
          <w:sz w:val="28"/>
          <w:szCs w:val="28"/>
        </w:rPr>
        <w:t xml:space="preserve">Глава </w:t>
      </w:r>
      <w:r w:rsidR="00561C61">
        <w:rPr>
          <w:b/>
          <w:sz w:val="28"/>
          <w:szCs w:val="28"/>
          <w:lang w:val="en-US"/>
        </w:rPr>
        <w:t>IV</w:t>
      </w:r>
      <w:r w:rsidR="00103C8A">
        <w:rPr>
          <w:b/>
          <w:sz w:val="28"/>
          <w:szCs w:val="28"/>
        </w:rPr>
        <w:t>. Последствия</w:t>
      </w:r>
      <w:r w:rsidR="00662202">
        <w:rPr>
          <w:b/>
          <w:sz w:val="28"/>
          <w:szCs w:val="28"/>
        </w:rPr>
        <w:t xml:space="preserve"> крушения</w:t>
      </w:r>
      <w:r w:rsidR="005E0DA2">
        <w:rPr>
          <w:b/>
          <w:sz w:val="28"/>
          <w:szCs w:val="28"/>
        </w:rPr>
        <w:t xml:space="preserve"> </w:t>
      </w:r>
      <w:r>
        <w:rPr>
          <w:b/>
          <w:sz w:val="28"/>
          <w:szCs w:val="28"/>
        </w:rPr>
        <w:t>советской системы</w:t>
      </w:r>
      <w:r w:rsidR="00E20D55">
        <w:rPr>
          <w:sz w:val="28"/>
          <w:szCs w:val="28"/>
        </w:rPr>
        <w:t>…..</w:t>
      </w:r>
      <w:r w:rsidR="007B6F10">
        <w:rPr>
          <w:sz w:val="28"/>
          <w:szCs w:val="28"/>
        </w:rPr>
        <w:t>.</w:t>
      </w:r>
      <w:r w:rsidR="00526B4C" w:rsidRPr="00526B4C">
        <w:rPr>
          <w:sz w:val="28"/>
          <w:szCs w:val="28"/>
        </w:rPr>
        <w:t>………………</w:t>
      </w:r>
      <w:r w:rsidR="00526B4C">
        <w:rPr>
          <w:sz w:val="28"/>
          <w:szCs w:val="28"/>
        </w:rPr>
        <w:t>14-15</w:t>
      </w:r>
    </w:p>
    <w:p w:rsidR="007B6F10" w:rsidRDefault="007B6F10" w:rsidP="0001661A">
      <w:pPr>
        <w:tabs>
          <w:tab w:val="left" w:pos="1276"/>
        </w:tabs>
        <w:spacing w:line="276" w:lineRule="auto"/>
        <w:rPr>
          <w:sz w:val="28"/>
          <w:szCs w:val="28"/>
        </w:rPr>
      </w:pPr>
    </w:p>
    <w:p w:rsidR="007B6F10" w:rsidRDefault="007B6F10" w:rsidP="0001661A">
      <w:pPr>
        <w:tabs>
          <w:tab w:val="left" w:pos="1276"/>
        </w:tabs>
        <w:spacing w:line="276" w:lineRule="auto"/>
        <w:rPr>
          <w:sz w:val="28"/>
          <w:szCs w:val="28"/>
        </w:rPr>
      </w:pPr>
      <w:r>
        <w:rPr>
          <w:b/>
          <w:sz w:val="28"/>
          <w:szCs w:val="28"/>
        </w:rPr>
        <w:t>Заключение</w:t>
      </w:r>
      <w:r w:rsidR="00E20D55">
        <w:rPr>
          <w:sz w:val="28"/>
          <w:szCs w:val="28"/>
        </w:rPr>
        <w:t>…………………………………………………….…………………</w:t>
      </w:r>
      <w:r>
        <w:rPr>
          <w:sz w:val="28"/>
          <w:szCs w:val="28"/>
        </w:rPr>
        <w:t>..16</w:t>
      </w:r>
    </w:p>
    <w:p w:rsidR="007B6F10" w:rsidRDefault="007B6F10" w:rsidP="0001661A">
      <w:pPr>
        <w:tabs>
          <w:tab w:val="left" w:pos="1276"/>
        </w:tabs>
        <w:spacing w:line="276" w:lineRule="auto"/>
        <w:rPr>
          <w:sz w:val="28"/>
          <w:szCs w:val="28"/>
        </w:rPr>
      </w:pPr>
    </w:p>
    <w:p w:rsidR="007B6F10" w:rsidRPr="007B6F10" w:rsidRDefault="00E20D55" w:rsidP="0001661A">
      <w:pPr>
        <w:tabs>
          <w:tab w:val="left" w:pos="1276"/>
        </w:tabs>
        <w:spacing w:line="276" w:lineRule="auto"/>
        <w:rPr>
          <w:b/>
          <w:sz w:val="28"/>
          <w:szCs w:val="28"/>
        </w:rPr>
      </w:pPr>
      <w:r w:rsidRPr="007B6F10">
        <w:rPr>
          <w:b/>
          <w:sz w:val="28"/>
          <w:szCs w:val="28"/>
        </w:rPr>
        <w:t>Использованные</w:t>
      </w:r>
      <w:r w:rsidR="007B6F10" w:rsidRPr="007B6F10">
        <w:rPr>
          <w:b/>
          <w:sz w:val="28"/>
          <w:szCs w:val="28"/>
        </w:rPr>
        <w:t xml:space="preserve"> источники и литература</w:t>
      </w:r>
      <w:r>
        <w:rPr>
          <w:sz w:val="28"/>
          <w:szCs w:val="28"/>
        </w:rPr>
        <w:t>………………</w:t>
      </w:r>
      <w:r w:rsidR="007B6F10" w:rsidRPr="007B6F10">
        <w:rPr>
          <w:sz w:val="28"/>
          <w:szCs w:val="28"/>
        </w:rPr>
        <w:t>…………</w:t>
      </w:r>
      <w:r>
        <w:rPr>
          <w:sz w:val="28"/>
          <w:szCs w:val="28"/>
        </w:rPr>
        <w:t>..</w:t>
      </w:r>
      <w:r w:rsidR="007B6F10" w:rsidRPr="007B6F10">
        <w:rPr>
          <w:sz w:val="28"/>
          <w:szCs w:val="28"/>
        </w:rPr>
        <w:t>……</w:t>
      </w:r>
      <w:r w:rsidR="007B6F10">
        <w:rPr>
          <w:sz w:val="28"/>
          <w:szCs w:val="28"/>
        </w:rPr>
        <w:t>.17-18</w:t>
      </w:r>
    </w:p>
    <w:p w:rsidR="00926212" w:rsidRDefault="00926212"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9C6BB4" w:rsidRDefault="009C6BB4" w:rsidP="00535066">
      <w:pPr>
        <w:tabs>
          <w:tab w:val="left" w:pos="1276"/>
        </w:tabs>
        <w:spacing w:line="276" w:lineRule="auto"/>
        <w:jc w:val="both"/>
        <w:rPr>
          <w:b/>
          <w:sz w:val="28"/>
          <w:szCs w:val="28"/>
        </w:rPr>
      </w:pPr>
    </w:p>
    <w:p w:rsidR="007B6F10" w:rsidRDefault="007B6F10" w:rsidP="00535066">
      <w:pPr>
        <w:tabs>
          <w:tab w:val="left" w:pos="1276"/>
        </w:tabs>
        <w:spacing w:line="276" w:lineRule="auto"/>
        <w:jc w:val="both"/>
        <w:rPr>
          <w:b/>
          <w:sz w:val="28"/>
          <w:szCs w:val="28"/>
        </w:rPr>
      </w:pPr>
    </w:p>
    <w:p w:rsidR="00561C61" w:rsidRDefault="00561C61" w:rsidP="00561C61">
      <w:pPr>
        <w:tabs>
          <w:tab w:val="left" w:pos="1276"/>
        </w:tabs>
        <w:spacing w:line="276" w:lineRule="auto"/>
        <w:rPr>
          <w:b/>
          <w:sz w:val="28"/>
          <w:szCs w:val="28"/>
        </w:rPr>
      </w:pPr>
    </w:p>
    <w:p w:rsidR="0001661A" w:rsidRDefault="0001661A" w:rsidP="00561C61">
      <w:pPr>
        <w:tabs>
          <w:tab w:val="left" w:pos="1276"/>
        </w:tabs>
        <w:spacing w:line="276" w:lineRule="auto"/>
        <w:jc w:val="center"/>
        <w:rPr>
          <w:b/>
          <w:sz w:val="28"/>
          <w:szCs w:val="28"/>
        </w:rPr>
      </w:pPr>
      <w:r>
        <w:rPr>
          <w:b/>
          <w:sz w:val="28"/>
          <w:szCs w:val="28"/>
        </w:rPr>
        <w:lastRenderedPageBreak/>
        <w:t>Введение</w:t>
      </w:r>
    </w:p>
    <w:p w:rsidR="00407CE6" w:rsidRDefault="00407CE6" w:rsidP="00475546">
      <w:pPr>
        <w:pStyle w:val="af6"/>
      </w:pPr>
    </w:p>
    <w:p w:rsidR="0021735F" w:rsidRPr="00475546" w:rsidRDefault="00FF7E53" w:rsidP="00475546">
      <w:pPr>
        <w:pStyle w:val="af6"/>
        <w:rPr>
          <w:sz w:val="28"/>
          <w:szCs w:val="28"/>
        </w:rPr>
      </w:pPr>
      <w:r w:rsidRPr="00475546">
        <w:rPr>
          <w:b/>
          <w:sz w:val="28"/>
          <w:szCs w:val="28"/>
        </w:rPr>
        <w:t xml:space="preserve">      </w:t>
      </w:r>
      <w:r w:rsidR="0001661A" w:rsidRPr="00475546">
        <w:rPr>
          <w:sz w:val="28"/>
          <w:szCs w:val="28"/>
        </w:rPr>
        <w:t xml:space="preserve">Можно сказать без преувеличения, что одним из интереснейших вопросов истории </w:t>
      </w:r>
      <w:r w:rsidR="00407CE6" w:rsidRPr="00475546">
        <w:rPr>
          <w:sz w:val="28"/>
          <w:szCs w:val="28"/>
        </w:rPr>
        <w:t xml:space="preserve">России </w:t>
      </w:r>
      <w:r w:rsidR="0001661A" w:rsidRPr="00475546">
        <w:rPr>
          <w:sz w:val="28"/>
          <w:szCs w:val="28"/>
        </w:rPr>
        <w:t>является вопрос на тему</w:t>
      </w:r>
      <w:r w:rsidR="00407CE6" w:rsidRPr="00475546">
        <w:rPr>
          <w:sz w:val="28"/>
          <w:szCs w:val="28"/>
        </w:rPr>
        <w:t xml:space="preserve"> распада СССР</w:t>
      </w:r>
      <w:r w:rsidR="0001661A" w:rsidRPr="00475546">
        <w:rPr>
          <w:sz w:val="28"/>
          <w:szCs w:val="28"/>
        </w:rPr>
        <w:t xml:space="preserve">. </w:t>
      </w:r>
      <w:r w:rsidR="0021735F" w:rsidRPr="00475546">
        <w:rPr>
          <w:sz w:val="28"/>
          <w:szCs w:val="28"/>
        </w:rPr>
        <w:t>Тема работы актуальна, потому что на данном этапе развития и политических преобразований, происходящих в Российской Федерации и соседних государствах, преемниках бывшего СССР, когда с политической сцены уже ушли главные действующие лица того периода, сам интерес к этому периоду в российской истории несколько утих, поэтому можно попытаться рассмотреть это время в ис</w:t>
      </w:r>
      <w:r w:rsidR="00D84B99" w:rsidRPr="00475546">
        <w:rPr>
          <w:sz w:val="28"/>
          <w:szCs w:val="28"/>
        </w:rPr>
        <w:t>тории нашего государства, чтобы</w:t>
      </w:r>
      <w:r w:rsidR="0021735F" w:rsidRPr="00475546">
        <w:rPr>
          <w:sz w:val="28"/>
          <w:szCs w:val="28"/>
        </w:rPr>
        <w:t xml:space="preserve"> найти ответы на те вопросы и проблемы, кото</w:t>
      </w:r>
      <w:r w:rsidR="00D84B99" w:rsidRPr="00475546">
        <w:rPr>
          <w:sz w:val="28"/>
          <w:szCs w:val="28"/>
        </w:rPr>
        <w:t xml:space="preserve">рые </w:t>
      </w:r>
      <w:r w:rsidR="0021735F" w:rsidRPr="00475546">
        <w:rPr>
          <w:sz w:val="28"/>
          <w:szCs w:val="28"/>
        </w:rPr>
        <w:t>возникают сейчас.</w:t>
      </w:r>
      <w:r w:rsidR="00D84B99" w:rsidRPr="00475546">
        <w:rPr>
          <w:sz w:val="28"/>
          <w:szCs w:val="28"/>
        </w:rPr>
        <w:t xml:space="preserve"> </w:t>
      </w:r>
    </w:p>
    <w:p w:rsidR="0001661A" w:rsidRPr="00475546" w:rsidRDefault="00FF7E53" w:rsidP="00475546">
      <w:pPr>
        <w:pStyle w:val="af6"/>
        <w:rPr>
          <w:sz w:val="28"/>
          <w:szCs w:val="28"/>
        </w:rPr>
      </w:pPr>
      <w:r w:rsidRPr="00475546">
        <w:rPr>
          <w:rStyle w:val="apple-style-span"/>
          <w:rFonts w:ascii="Times New Roman" w:hAnsi="Times New Roman" w:cs="Times New Roman"/>
          <w:sz w:val="28"/>
          <w:szCs w:val="28"/>
        </w:rPr>
        <w:t xml:space="preserve">      </w:t>
      </w:r>
      <w:r w:rsidR="0001661A" w:rsidRPr="00475546">
        <w:rPr>
          <w:sz w:val="28"/>
          <w:szCs w:val="28"/>
        </w:rPr>
        <w:t xml:space="preserve">Целью  данной работы является </w:t>
      </w:r>
      <w:r w:rsidRPr="00475546">
        <w:rPr>
          <w:sz w:val="28"/>
          <w:szCs w:val="28"/>
        </w:rPr>
        <w:t>рассмотрен</w:t>
      </w:r>
      <w:r w:rsidR="00A10FCA" w:rsidRPr="00475546">
        <w:rPr>
          <w:sz w:val="28"/>
          <w:szCs w:val="28"/>
        </w:rPr>
        <w:t xml:space="preserve">ие процесса распада СССР </w:t>
      </w:r>
    </w:p>
    <w:p w:rsidR="0001661A" w:rsidRPr="00475546" w:rsidRDefault="00A10FCA" w:rsidP="00475546">
      <w:pPr>
        <w:pStyle w:val="af6"/>
        <w:rPr>
          <w:sz w:val="28"/>
          <w:szCs w:val="28"/>
        </w:rPr>
      </w:pPr>
      <w:r w:rsidRPr="00475546">
        <w:rPr>
          <w:sz w:val="28"/>
          <w:szCs w:val="28"/>
        </w:rPr>
        <w:t xml:space="preserve"> </w:t>
      </w:r>
      <w:r w:rsidR="0001661A" w:rsidRPr="00475546">
        <w:rPr>
          <w:sz w:val="28"/>
          <w:szCs w:val="28"/>
        </w:rPr>
        <w:t>При написании работы были поставлены следующие задачи:</w:t>
      </w:r>
      <w:r w:rsidRPr="00475546">
        <w:rPr>
          <w:sz w:val="28"/>
          <w:szCs w:val="28"/>
        </w:rPr>
        <w:t xml:space="preserve"> подробное ознакомление с предысторией распада</w:t>
      </w:r>
      <w:r w:rsidR="0001661A" w:rsidRPr="00475546">
        <w:rPr>
          <w:sz w:val="28"/>
          <w:szCs w:val="28"/>
        </w:rPr>
        <w:t>;</w:t>
      </w:r>
      <w:r w:rsidR="006E61AB" w:rsidRPr="00475546">
        <w:rPr>
          <w:sz w:val="28"/>
          <w:szCs w:val="28"/>
        </w:rPr>
        <w:t xml:space="preserve">  оценка</w:t>
      </w:r>
      <w:r w:rsidR="00276AF5" w:rsidRPr="00475546">
        <w:rPr>
          <w:sz w:val="28"/>
          <w:szCs w:val="28"/>
        </w:rPr>
        <w:t xml:space="preserve"> кризиса социалистического лагеря</w:t>
      </w:r>
      <w:r w:rsidR="006E61AB" w:rsidRPr="00475546">
        <w:rPr>
          <w:sz w:val="28"/>
          <w:szCs w:val="28"/>
        </w:rPr>
        <w:t>; характеристика ступеней распада СССР;</w:t>
      </w:r>
      <w:r w:rsidR="00276AF5" w:rsidRPr="00475546">
        <w:rPr>
          <w:sz w:val="28"/>
          <w:szCs w:val="28"/>
        </w:rPr>
        <w:t xml:space="preserve"> </w:t>
      </w:r>
      <w:r w:rsidR="00662202" w:rsidRPr="00475546">
        <w:rPr>
          <w:sz w:val="28"/>
          <w:szCs w:val="28"/>
        </w:rPr>
        <w:t xml:space="preserve">рассмотрение концепции нового политического мышления; </w:t>
      </w:r>
      <w:r w:rsidR="00276AF5" w:rsidRPr="00475546">
        <w:rPr>
          <w:sz w:val="28"/>
          <w:szCs w:val="28"/>
        </w:rPr>
        <w:t xml:space="preserve">характеристика важнейших событий кризиса социалистического лагеря; </w:t>
      </w:r>
      <w:r w:rsidR="006E61AB" w:rsidRPr="00475546">
        <w:rPr>
          <w:sz w:val="28"/>
          <w:szCs w:val="28"/>
        </w:rPr>
        <w:t>анализ основных причин</w:t>
      </w:r>
      <w:r w:rsidR="00276AF5" w:rsidRPr="00475546">
        <w:rPr>
          <w:sz w:val="28"/>
          <w:szCs w:val="28"/>
        </w:rPr>
        <w:t xml:space="preserve"> и последствий</w:t>
      </w:r>
      <w:r w:rsidR="006E61AB" w:rsidRPr="00475546">
        <w:rPr>
          <w:sz w:val="28"/>
          <w:szCs w:val="28"/>
        </w:rPr>
        <w:t xml:space="preserve"> распада</w:t>
      </w:r>
      <w:r w:rsidR="00276AF5" w:rsidRPr="00475546">
        <w:rPr>
          <w:sz w:val="28"/>
          <w:szCs w:val="28"/>
        </w:rPr>
        <w:t>.</w:t>
      </w:r>
    </w:p>
    <w:p w:rsidR="00662202" w:rsidRPr="00475546" w:rsidRDefault="00662202" w:rsidP="00475546">
      <w:pPr>
        <w:pStyle w:val="af6"/>
        <w:rPr>
          <w:sz w:val="28"/>
          <w:szCs w:val="28"/>
        </w:rPr>
      </w:pPr>
      <w:r w:rsidRPr="00475546">
        <w:rPr>
          <w:rFonts w:ascii="Times New Roman" w:hAnsi="Times New Roman" w:cs="Times New Roman"/>
          <w:sz w:val="28"/>
          <w:szCs w:val="28"/>
        </w:rPr>
        <w:t xml:space="preserve">      </w:t>
      </w:r>
      <w:r w:rsidRPr="00475546">
        <w:rPr>
          <w:sz w:val="28"/>
          <w:szCs w:val="28"/>
        </w:rPr>
        <w:t>Что же касается источников, в качестве основных были использованы периодиче</w:t>
      </w:r>
      <w:r w:rsidR="00EC3E13" w:rsidRPr="00475546">
        <w:rPr>
          <w:sz w:val="28"/>
          <w:szCs w:val="28"/>
        </w:rPr>
        <w:t xml:space="preserve">ская литература того времени – </w:t>
      </w:r>
      <w:r w:rsidRPr="00475546">
        <w:rPr>
          <w:sz w:val="28"/>
          <w:szCs w:val="28"/>
        </w:rPr>
        <w:t>газеты</w:t>
      </w:r>
      <w:r w:rsidR="00EC3E13" w:rsidRPr="00475546">
        <w:rPr>
          <w:sz w:val="28"/>
          <w:szCs w:val="28"/>
        </w:rPr>
        <w:t xml:space="preserve"> и </w:t>
      </w:r>
      <w:r w:rsidRPr="00475546">
        <w:rPr>
          <w:sz w:val="28"/>
          <w:szCs w:val="28"/>
        </w:rPr>
        <w:t>журналы. Кроме того</w:t>
      </w:r>
      <w:r w:rsidR="00EC3E13" w:rsidRPr="00475546">
        <w:rPr>
          <w:sz w:val="28"/>
          <w:szCs w:val="28"/>
        </w:rPr>
        <w:t xml:space="preserve"> использовались</w:t>
      </w:r>
      <w:r w:rsidR="00F13571" w:rsidRPr="00475546">
        <w:rPr>
          <w:sz w:val="28"/>
          <w:szCs w:val="28"/>
        </w:rPr>
        <w:t xml:space="preserve"> хрестоматийные источники, такие как </w:t>
      </w:r>
      <w:r w:rsidRPr="00475546">
        <w:rPr>
          <w:sz w:val="28"/>
          <w:szCs w:val="28"/>
        </w:rPr>
        <w:t>«История Совет</w:t>
      </w:r>
      <w:r w:rsidR="00F13571" w:rsidRPr="00475546">
        <w:rPr>
          <w:sz w:val="28"/>
          <w:szCs w:val="28"/>
        </w:rPr>
        <w:t>ского государства Н. Верта», излагающая историю России с 1900 по 1991 год, она известна своей объективностью, отсутствием пропагандистских и идеологических клише, концептуальной подачей материала;</w:t>
      </w:r>
      <w:r w:rsidR="005915C8" w:rsidRPr="00475546">
        <w:rPr>
          <w:sz w:val="28"/>
          <w:szCs w:val="28"/>
        </w:rPr>
        <w:t xml:space="preserve">  </w:t>
      </w:r>
      <w:r w:rsidR="005915C8" w:rsidRPr="00475546">
        <w:rPr>
          <w:bCs/>
          <w:sz w:val="28"/>
          <w:szCs w:val="28"/>
        </w:rPr>
        <w:t>Хрестоматия по истории России</w:t>
      </w:r>
      <w:r w:rsidR="005915C8" w:rsidRPr="00475546">
        <w:rPr>
          <w:sz w:val="28"/>
          <w:szCs w:val="28"/>
        </w:rPr>
        <w:t> под редакцией А.С. Орлова, В.А. Георгиева, Н.Г. Георгиевой, Т.А. Сивохиной</w:t>
      </w:r>
      <w:r w:rsidR="00C02B87" w:rsidRPr="00475546">
        <w:rPr>
          <w:sz w:val="28"/>
          <w:szCs w:val="28"/>
        </w:rPr>
        <w:t xml:space="preserve"> в</w:t>
      </w:r>
      <w:r w:rsidR="005915C8" w:rsidRPr="00475546">
        <w:rPr>
          <w:sz w:val="28"/>
          <w:szCs w:val="28"/>
        </w:rPr>
        <w:t xml:space="preserve"> </w:t>
      </w:r>
      <w:r w:rsidR="00C02B87" w:rsidRPr="00475546">
        <w:rPr>
          <w:sz w:val="28"/>
          <w:szCs w:val="28"/>
        </w:rPr>
        <w:t xml:space="preserve">которой </w:t>
      </w:r>
      <w:r w:rsidR="005915C8" w:rsidRPr="00475546">
        <w:rPr>
          <w:sz w:val="28"/>
          <w:szCs w:val="28"/>
        </w:rPr>
        <w:t>опубликованы документы по истории России с древнейших времен до наших дней. Наряду с известными материалами по ключевым проблемам отечественной истории в ней представлены источники, ранее не включавшиеся в документальные учебные</w:t>
      </w:r>
      <w:r w:rsidR="00834CB0" w:rsidRPr="00475546">
        <w:rPr>
          <w:sz w:val="28"/>
          <w:szCs w:val="28"/>
        </w:rPr>
        <w:t>.</w:t>
      </w:r>
    </w:p>
    <w:p w:rsidR="00F70B1B" w:rsidRPr="00475546" w:rsidRDefault="003E1D9C" w:rsidP="00475546">
      <w:pPr>
        <w:pStyle w:val="af6"/>
        <w:rPr>
          <w:sz w:val="28"/>
          <w:szCs w:val="28"/>
        </w:rPr>
      </w:pPr>
      <w:r w:rsidRPr="00475546">
        <w:rPr>
          <w:rFonts w:eastAsia="Calibri"/>
          <w:sz w:val="28"/>
          <w:szCs w:val="28"/>
        </w:rPr>
        <w:t xml:space="preserve">      </w:t>
      </w:r>
      <w:r w:rsidR="0001661A" w:rsidRPr="00475546">
        <w:rPr>
          <w:sz w:val="28"/>
          <w:szCs w:val="28"/>
        </w:rPr>
        <w:t xml:space="preserve">В качестве исторической литературы были использованы книги различных авторов. Вот некоторые примеры: </w:t>
      </w:r>
      <w:r w:rsidR="00F70B1B" w:rsidRPr="00475546">
        <w:rPr>
          <w:sz w:val="28"/>
          <w:szCs w:val="28"/>
        </w:rPr>
        <w:t>книга под редакцией Мяло К. Г. «Россия и последние войны XX века (1989-2000). К истории падения сверхдержавы»;  книга Валового Д.В «Тайны овального зала Кремля»</w:t>
      </w:r>
      <w:r w:rsidR="00C04376" w:rsidRPr="00475546">
        <w:rPr>
          <w:sz w:val="28"/>
          <w:szCs w:val="28"/>
        </w:rPr>
        <w:t>; издание «</w:t>
      </w:r>
      <w:r w:rsidR="002C4E9C" w:rsidRPr="00475546">
        <w:rPr>
          <w:sz w:val="28"/>
          <w:szCs w:val="28"/>
        </w:rPr>
        <w:t>Актуальные проблемы новейшей истории России</w:t>
      </w:r>
      <w:r w:rsidR="00C04376" w:rsidRPr="00475546">
        <w:rPr>
          <w:sz w:val="28"/>
          <w:szCs w:val="28"/>
        </w:rPr>
        <w:t xml:space="preserve">». </w:t>
      </w:r>
      <w:r w:rsidR="00C04376" w:rsidRPr="00475546">
        <w:rPr>
          <w:rFonts w:ascii="Times New Roman" w:hAnsi="Times New Roman" w:cs="Times New Roman"/>
          <w:sz w:val="28"/>
          <w:szCs w:val="28"/>
        </w:rPr>
        <w:t>В</w:t>
      </w:r>
      <w:r w:rsidR="002C4E9C" w:rsidRPr="00475546">
        <w:rPr>
          <w:rFonts w:ascii="Times New Roman" w:hAnsi="Times New Roman" w:cs="Times New Roman"/>
          <w:sz w:val="28"/>
          <w:szCs w:val="28"/>
        </w:rPr>
        <w:t xml:space="preserve"> написании работы</w:t>
      </w:r>
      <w:r w:rsidR="00C04376" w:rsidRPr="00475546">
        <w:rPr>
          <w:rFonts w:ascii="Times New Roman" w:hAnsi="Times New Roman" w:cs="Times New Roman"/>
          <w:sz w:val="28"/>
          <w:szCs w:val="28"/>
        </w:rPr>
        <w:t xml:space="preserve"> также была использована различная</w:t>
      </w:r>
      <w:r w:rsidR="002C4E9C" w:rsidRPr="00475546">
        <w:rPr>
          <w:rFonts w:ascii="Times New Roman" w:hAnsi="Times New Roman" w:cs="Times New Roman"/>
          <w:sz w:val="28"/>
          <w:szCs w:val="28"/>
        </w:rPr>
        <w:t xml:space="preserve"> эн</w:t>
      </w:r>
      <w:r w:rsidR="00C04376" w:rsidRPr="00475546">
        <w:rPr>
          <w:rFonts w:ascii="Times New Roman" w:hAnsi="Times New Roman" w:cs="Times New Roman"/>
          <w:sz w:val="28"/>
          <w:szCs w:val="28"/>
        </w:rPr>
        <w:t>циклопедическая литература</w:t>
      </w:r>
      <w:r w:rsidR="002C4E9C" w:rsidRPr="00475546">
        <w:rPr>
          <w:rFonts w:ascii="Times New Roman" w:hAnsi="Times New Roman" w:cs="Times New Roman"/>
          <w:sz w:val="28"/>
          <w:szCs w:val="28"/>
        </w:rPr>
        <w:t>.</w:t>
      </w:r>
    </w:p>
    <w:p w:rsidR="0001661A" w:rsidRDefault="0001661A" w:rsidP="00475546">
      <w:pPr>
        <w:pStyle w:val="af6"/>
      </w:pPr>
    </w:p>
    <w:p w:rsidR="00B43BEF" w:rsidRDefault="00B43BEF" w:rsidP="00535066">
      <w:pPr>
        <w:tabs>
          <w:tab w:val="left" w:pos="1276"/>
        </w:tabs>
        <w:spacing w:line="276" w:lineRule="auto"/>
        <w:jc w:val="both"/>
        <w:rPr>
          <w:b/>
          <w:sz w:val="28"/>
          <w:szCs w:val="28"/>
        </w:rPr>
      </w:pPr>
    </w:p>
    <w:p w:rsidR="00EC3E13" w:rsidRDefault="00EC3E13" w:rsidP="00535066">
      <w:pPr>
        <w:tabs>
          <w:tab w:val="left" w:pos="1276"/>
        </w:tabs>
        <w:spacing w:line="276" w:lineRule="auto"/>
        <w:jc w:val="both"/>
        <w:rPr>
          <w:b/>
          <w:sz w:val="28"/>
          <w:szCs w:val="28"/>
        </w:rPr>
      </w:pPr>
    </w:p>
    <w:p w:rsidR="002C4E9C" w:rsidRDefault="002C4E9C" w:rsidP="002C4E9C">
      <w:pPr>
        <w:tabs>
          <w:tab w:val="left" w:pos="1276"/>
        </w:tabs>
        <w:spacing w:line="276" w:lineRule="auto"/>
        <w:rPr>
          <w:b/>
          <w:sz w:val="28"/>
          <w:szCs w:val="28"/>
        </w:rPr>
      </w:pPr>
    </w:p>
    <w:p w:rsidR="00E20D55" w:rsidRDefault="00E20D55" w:rsidP="002C4E9C">
      <w:pPr>
        <w:tabs>
          <w:tab w:val="left" w:pos="1276"/>
        </w:tabs>
        <w:spacing w:line="276" w:lineRule="auto"/>
        <w:rPr>
          <w:b/>
          <w:sz w:val="28"/>
          <w:szCs w:val="28"/>
        </w:rPr>
      </w:pPr>
    </w:p>
    <w:p w:rsidR="00561C61" w:rsidRDefault="00561C61" w:rsidP="002C4E9C">
      <w:pPr>
        <w:tabs>
          <w:tab w:val="left" w:pos="1276"/>
        </w:tabs>
        <w:spacing w:line="276" w:lineRule="auto"/>
        <w:rPr>
          <w:b/>
          <w:sz w:val="28"/>
          <w:szCs w:val="28"/>
        </w:rPr>
      </w:pPr>
    </w:p>
    <w:p w:rsidR="008C25C3" w:rsidRDefault="00561C61" w:rsidP="00EF4FA1">
      <w:pPr>
        <w:tabs>
          <w:tab w:val="left" w:pos="1276"/>
        </w:tabs>
        <w:spacing w:line="276" w:lineRule="auto"/>
        <w:jc w:val="center"/>
        <w:rPr>
          <w:b/>
          <w:sz w:val="28"/>
          <w:szCs w:val="28"/>
        </w:rPr>
      </w:pPr>
      <w:r>
        <w:rPr>
          <w:b/>
          <w:sz w:val="28"/>
          <w:szCs w:val="28"/>
        </w:rPr>
        <w:lastRenderedPageBreak/>
        <w:t xml:space="preserve">Глава </w:t>
      </w:r>
      <w:r>
        <w:rPr>
          <w:b/>
          <w:sz w:val="28"/>
          <w:szCs w:val="28"/>
          <w:lang w:val="en-US"/>
        </w:rPr>
        <w:t>I</w:t>
      </w:r>
      <w:r w:rsidR="008C25C3">
        <w:rPr>
          <w:b/>
          <w:sz w:val="28"/>
          <w:szCs w:val="28"/>
        </w:rPr>
        <w:t>. Предыстория распада СССР</w:t>
      </w:r>
    </w:p>
    <w:p w:rsidR="008C25C3" w:rsidRPr="00BF4B0C" w:rsidRDefault="008C25C3" w:rsidP="00535066">
      <w:pPr>
        <w:pStyle w:val="afc"/>
        <w:shd w:val="clear" w:color="auto" w:fill="FFFFFF"/>
        <w:tabs>
          <w:tab w:val="left" w:pos="142"/>
          <w:tab w:val="left" w:pos="1276"/>
        </w:tabs>
        <w:spacing w:before="0" w:beforeAutospacing="0" w:after="0" w:afterAutospacing="0" w:line="276" w:lineRule="auto"/>
        <w:ind w:firstLine="425"/>
        <w:jc w:val="both"/>
        <w:rPr>
          <w:color w:val="000000"/>
          <w:sz w:val="28"/>
          <w:szCs w:val="28"/>
        </w:rPr>
      </w:pPr>
    </w:p>
    <w:p w:rsidR="009C6BB4" w:rsidRPr="00BF4B0C" w:rsidRDefault="00832A76" w:rsidP="00535066">
      <w:pPr>
        <w:pStyle w:val="afc"/>
        <w:shd w:val="clear" w:color="auto" w:fill="FFFFFF"/>
        <w:tabs>
          <w:tab w:val="left" w:pos="142"/>
          <w:tab w:val="left" w:pos="1276"/>
        </w:tabs>
        <w:spacing w:before="0" w:beforeAutospacing="0" w:after="0" w:afterAutospacing="0" w:line="276" w:lineRule="auto"/>
        <w:ind w:firstLine="425"/>
        <w:jc w:val="both"/>
        <w:rPr>
          <w:color w:val="000000"/>
          <w:sz w:val="28"/>
          <w:szCs w:val="28"/>
        </w:rPr>
      </w:pPr>
      <w:r w:rsidRPr="00BF4B0C">
        <w:rPr>
          <w:color w:val="000000"/>
          <w:sz w:val="28"/>
          <w:szCs w:val="28"/>
        </w:rPr>
        <w:t>З</w:t>
      </w:r>
      <w:r w:rsidR="009C6BB4" w:rsidRPr="00BF4B0C">
        <w:rPr>
          <w:color w:val="000000"/>
          <w:sz w:val="28"/>
          <w:szCs w:val="28"/>
        </w:rPr>
        <w:t>аключительн</w:t>
      </w:r>
      <w:r w:rsidRPr="00BF4B0C">
        <w:rPr>
          <w:color w:val="000000"/>
          <w:sz w:val="28"/>
          <w:szCs w:val="28"/>
        </w:rPr>
        <w:t xml:space="preserve">ый этап истории СССР, известный под именем </w:t>
      </w:r>
      <w:r w:rsidR="000E0743" w:rsidRPr="00BF4B0C">
        <w:rPr>
          <w:color w:val="000000"/>
          <w:sz w:val="28"/>
          <w:szCs w:val="28"/>
        </w:rPr>
        <w:t>«</w:t>
      </w:r>
      <w:r w:rsidRPr="00BF4B0C">
        <w:rPr>
          <w:color w:val="000000"/>
          <w:sz w:val="28"/>
          <w:szCs w:val="28"/>
        </w:rPr>
        <w:t>перестройки</w:t>
      </w:r>
      <w:r w:rsidR="000E0743" w:rsidRPr="00BF4B0C">
        <w:rPr>
          <w:color w:val="000000"/>
          <w:sz w:val="28"/>
          <w:szCs w:val="28"/>
        </w:rPr>
        <w:t>»</w:t>
      </w:r>
      <w:r w:rsidRPr="00BF4B0C">
        <w:rPr>
          <w:color w:val="000000"/>
          <w:sz w:val="28"/>
          <w:szCs w:val="28"/>
        </w:rPr>
        <w:t>, начался</w:t>
      </w:r>
      <w:r w:rsidR="009C6BB4" w:rsidRPr="00BF4B0C">
        <w:rPr>
          <w:color w:val="000000"/>
          <w:sz w:val="28"/>
          <w:szCs w:val="28"/>
        </w:rPr>
        <w:t xml:space="preserve"> в 1985 г. с проведения реформ и завершившийся в 1991 г. распадом Советского союза. Однако ощущение необходимости перемен возникло в советском обществе ещё в эпоху «застоя» (с момента прихода к власти Л.И. Брежнева в 1964 г. и до XXVII съезда КПСС в феврале 1986 г.).</w:t>
      </w:r>
    </w:p>
    <w:p w:rsidR="00B67167" w:rsidRPr="00BF4B0C" w:rsidRDefault="009C6BB4" w:rsidP="00535066">
      <w:pPr>
        <w:pStyle w:val="afc"/>
        <w:shd w:val="clear" w:color="auto" w:fill="FFFFFF"/>
        <w:tabs>
          <w:tab w:val="left" w:pos="142"/>
          <w:tab w:val="left" w:pos="1276"/>
        </w:tabs>
        <w:spacing w:before="0" w:beforeAutospacing="0" w:after="0" w:afterAutospacing="0" w:line="276" w:lineRule="auto"/>
        <w:ind w:firstLine="425"/>
        <w:jc w:val="both"/>
        <w:rPr>
          <w:color w:val="000000"/>
          <w:sz w:val="28"/>
          <w:szCs w:val="28"/>
        </w:rPr>
      </w:pPr>
      <w:r w:rsidRPr="00BF4B0C">
        <w:rPr>
          <w:color w:val="000000"/>
          <w:sz w:val="28"/>
          <w:szCs w:val="28"/>
        </w:rPr>
        <w:t xml:space="preserve">В своей деятельности Л.И. Брежнев и его окружение опирались в первую очередь на чиновников аппарата КПСС, контролировавших в стране буквально всё от внешней разведки до производства детских игрушек. Подобная система управления давала возможность получать больше взятки и совершать разного рода незаконные сделки. Именно так в СССР и начали формироваться первые крупные капиталы, часто имевшие уголовное происхождение. </w:t>
      </w:r>
    </w:p>
    <w:p w:rsidR="00B67167" w:rsidRPr="00BF4B0C" w:rsidRDefault="00B67167" w:rsidP="00535066">
      <w:pPr>
        <w:pStyle w:val="afc"/>
        <w:shd w:val="clear" w:color="auto" w:fill="FFFFFF"/>
        <w:tabs>
          <w:tab w:val="left" w:pos="1276"/>
        </w:tabs>
        <w:spacing w:before="0" w:beforeAutospacing="0" w:after="0" w:afterAutospacing="0" w:line="276" w:lineRule="auto"/>
        <w:ind w:firstLine="426"/>
        <w:jc w:val="both"/>
        <w:rPr>
          <w:color w:val="000000"/>
          <w:sz w:val="28"/>
          <w:szCs w:val="28"/>
        </w:rPr>
      </w:pPr>
      <w:r w:rsidRPr="00BF4B0C">
        <w:rPr>
          <w:color w:val="000000"/>
          <w:sz w:val="28"/>
          <w:szCs w:val="28"/>
        </w:rPr>
        <w:t>После смерти Л.И. Брежнева (ноябрь 1982 г.) в высших эшелонах власти вновь началась борьба за лидерство. О ее остроте свидетельствует тот факт, что дважды за короткий срок на посту генерального секретаря ЦК КПСС оказывались лица, физически немощные и уже в силу этого заведомо «временные» как руководители правящей партии: с ноября 1982 г. - Ю.В. Андропов, а после его смерти в феврале 1984 г. - К.У. Черненко (умер в марте 1985 г.).</w:t>
      </w:r>
      <w:r w:rsidR="00EF4FA1">
        <w:rPr>
          <w:rStyle w:val="aff2"/>
          <w:color w:val="000000"/>
          <w:sz w:val="28"/>
          <w:szCs w:val="28"/>
        </w:rPr>
        <w:footnoteReference w:id="1"/>
      </w:r>
    </w:p>
    <w:p w:rsidR="00B67167" w:rsidRPr="00BF4B0C" w:rsidRDefault="00B67167" w:rsidP="00535066">
      <w:pPr>
        <w:pStyle w:val="afc"/>
        <w:shd w:val="clear" w:color="auto" w:fill="FFFFFF"/>
        <w:tabs>
          <w:tab w:val="left" w:pos="1276"/>
        </w:tabs>
        <w:spacing w:before="0" w:beforeAutospacing="0" w:after="0" w:afterAutospacing="0" w:line="276" w:lineRule="auto"/>
        <w:ind w:firstLine="426"/>
        <w:jc w:val="both"/>
        <w:rPr>
          <w:color w:val="000000"/>
          <w:sz w:val="28"/>
          <w:szCs w:val="28"/>
        </w:rPr>
      </w:pPr>
      <w:r w:rsidRPr="00BF4B0C">
        <w:rPr>
          <w:color w:val="000000"/>
          <w:sz w:val="28"/>
          <w:szCs w:val="28"/>
        </w:rPr>
        <w:t>Первый из них, коммунист-консерватор по убеждениям и многолетний шеф КГБ, успел запомниться народу тем, что приступил к бескомпромиссной борьбе с коррупцией, включая среднее и высшее звенья госпартаппарата, и к укреплению трудовой дисциплины - «от министров до рабочего». Второй генсек, личный друг и соратник Л.И. Брежнева, начал с того, что пригласил на пленум ЦК КПСС около полусотни разжалованных Андроповым высокопоставленных аппаратчиков. Вновь по всей стране зазвучали пропагандистские фанфары о небывалых успехах социализма и «зримых ростках коммунизма».</w:t>
      </w:r>
    </w:p>
    <w:p w:rsidR="00B67167" w:rsidRPr="00BF4B0C" w:rsidRDefault="00B67167" w:rsidP="00535066">
      <w:pPr>
        <w:pStyle w:val="afc"/>
        <w:shd w:val="clear" w:color="auto" w:fill="FFFFFF"/>
        <w:tabs>
          <w:tab w:val="left" w:pos="1276"/>
        </w:tabs>
        <w:spacing w:before="0" w:beforeAutospacing="0" w:after="0" w:afterAutospacing="0" w:line="276" w:lineRule="auto"/>
        <w:ind w:firstLine="426"/>
        <w:jc w:val="both"/>
        <w:rPr>
          <w:color w:val="000000"/>
          <w:sz w:val="28"/>
          <w:szCs w:val="28"/>
        </w:rPr>
      </w:pPr>
      <w:r w:rsidRPr="00BF4B0C">
        <w:rPr>
          <w:color w:val="000000"/>
          <w:sz w:val="28"/>
          <w:szCs w:val="28"/>
        </w:rPr>
        <w:t>Тем временем в стареющей партийно-государственной элите постепенно укрепились позиции относительно молодых и энергичных политиков (М.С. Горбачев, Е.К. Лигачев, Н.И. Рыжков, Э.А. Шеварднадзе, А.Н. Яковлев и др.), не только боровшихся за передел власти в свою пользу, но и готовых в большей или меньшей степени к обновлению системы.</w:t>
      </w:r>
      <w:r w:rsidR="00EF4FA1">
        <w:rPr>
          <w:rStyle w:val="aff2"/>
          <w:color w:val="000000"/>
          <w:sz w:val="28"/>
          <w:szCs w:val="28"/>
        </w:rPr>
        <w:footnoteReference w:id="2"/>
      </w:r>
    </w:p>
    <w:p w:rsidR="00B67167" w:rsidRPr="00475546" w:rsidRDefault="00B67167" w:rsidP="00535066">
      <w:pPr>
        <w:pStyle w:val="afc"/>
        <w:shd w:val="clear" w:color="auto" w:fill="FFFFFF"/>
        <w:tabs>
          <w:tab w:val="left" w:pos="1276"/>
        </w:tabs>
        <w:spacing w:before="0" w:beforeAutospacing="0" w:after="0" w:afterAutospacing="0" w:line="276" w:lineRule="auto"/>
        <w:ind w:firstLine="426"/>
        <w:jc w:val="both"/>
        <w:rPr>
          <w:color w:val="000000"/>
          <w:sz w:val="28"/>
          <w:szCs w:val="28"/>
        </w:rPr>
      </w:pPr>
      <w:r w:rsidRPr="00BF4B0C">
        <w:rPr>
          <w:color w:val="000000"/>
          <w:sz w:val="28"/>
          <w:szCs w:val="28"/>
        </w:rPr>
        <w:lastRenderedPageBreak/>
        <w:t xml:space="preserve">В марте 1985 г. генеральным секретарем ЦК КПСС стал М.С. Горбачев, Председателем Совета Министров СССР - Н.И. Рыжков (в декабре 1990 г. его сменил В.С. Павлов). Начался новый и последний этап в истории СССР, получивший вскоре </w:t>
      </w:r>
      <w:r w:rsidRPr="00475546">
        <w:rPr>
          <w:color w:val="000000"/>
          <w:sz w:val="28"/>
          <w:szCs w:val="28"/>
        </w:rPr>
        <w:t>название «перестройки».</w:t>
      </w:r>
    </w:p>
    <w:p w:rsidR="00B67167" w:rsidRPr="00475546" w:rsidRDefault="003B75CC" w:rsidP="00475546">
      <w:pPr>
        <w:pStyle w:val="af6"/>
        <w:rPr>
          <w:sz w:val="28"/>
          <w:szCs w:val="28"/>
        </w:rPr>
      </w:pPr>
      <w:r w:rsidRPr="00475546">
        <w:rPr>
          <w:sz w:val="28"/>
          <w:szCs w:val="28"/>
        </w:rPr>
        <w:t xml:space="preserve">      </w:t>
      </w:r>
      <w:r w:rsidR="00B67167" w:rsidRPr="00475546">
        <w:rPr>
          <w:sz w:val="28"/>
          <w:szCs w:val="28"/>
        </w:rPr>
        <w:t>Главной задачей «перестройки» было остановить распад системы «государственного социализма» и обеспечить интересы его правящей элиты - номенклатуры, сформировавшей этих политиков и выдвинувших их наверх (причем первая часть задачи подчинялась второй, и довольно скоро она была отброшена). Средством избирается осторожное реформирование общественных структур, прежде всего экономики. Однако целос</w:t>
      </w:r>
      <w:r w:rsidR="002061F3" w:rsidRPr="00475546">
        <w:rPr>
          <w:sz w:val="28"/>
          <w:szCs w:val="28"/>
        </w:rPr>
        <w:t>т</w:t>
      </w:r>
      <w:r w:rsidR="00B67167" w:rsidRPr="00475546">
        <w:rPr>
          <w:sz w:val="28"/>
          <w:szCs w:val="28"/>
        </w:rPr>
        <w:t>ная и заранее проработанная концепция того,</w:t>
      </w:r>
      <w:r w:rsidRPr="00475546">
        <w:rPr>
          <w:sz w:val="28"/>
          <w:szCs w:val="28"/>
        </w:rPr>
        <w:t xml:space="preserve"> как это сделать, отсутствовала.</w:t>
      </w:r>
      <w:r w:rsidR="00F63F19" w:rsidRPr="00475546">
        <w:rPr>
          <w:rStyle w:val="aff2"/>
          <w:sz w:val="28"/>
          <w:szCs w:val="28"/>
        </w:rPr>
        <w:footnoteReference w:id="3"/>
      </w:r>
    </w:p>
    <w:p w:rsidR="00B67167" w:rsidRPr="00475546" w:rsidRDefault="003B75CC" w:rsidP="00475546">
      <w:pPr>
        <w:pStyle w:val="af6"/>
        <w:rPr>
          <w:sz w:val="28"/>
          <w:szCs w:val="28"/>
        </w:rPr>
      </w:pPr>
      <w:r w:rsidRPr="00475546">
        <w:rPr>
          <w:sz w:val="28"/>
          <w:szCs w:val="28"/>
        </w:rPr>
        <w:t xml:space="preserve">      </w:t>
      </w:r>
      <w:r w:rsidR="00B67167" w:rsidRPr="00475546">
        <w:rPr>
          <w:sz w:val="28"/>
          <w:szCs w:val="28"/>
        </w:rPr>
        <w:t>Решения горбачевской администрации очень часто не опережали и направляли общественные процессы, а следовали за ними - с нулевой в таких случаях результативностью. В огромной степени это объяснялось запоздалостью реформ, глубиной тотального кризиса, успевшего охватить основные звенья системы. Сыграло здесь негативную роль и другое обстоятельство. В первые годы «перестройки» не было серьезных социально-политических сил, способных оказывать давление на государственное руководство, побуждая его искать эффективные и адекватные быстро менявшейся ситуации решения. В обществе имелось лишь довольно абстрактное желание перемен; до осознанной готовности широких масс к радикальным преобразованиям, к смене модели общественного развития еще предстояло пройти большой и трудный путь.</w:t>
      </w:r>
      <w:r w:rsidR="00F63F19" w:rsidRPr="00475546">
        <w:rPr>
          <w:rStyle w:val="aff2"/>
          <w:sz w:val="28"/>
          <w:szCs w:val="28"/>
        </w:rPr>
        <w:footnoteReference w:id="4"/>
      </w:r>
    </w:p>
    <w:p w:rsidR="00535066" w:rsidRDefault="00535066" w:rsidP="00475546">
      <w:pPr>
        <w:pStyle w:val="af6"/>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535066" w:rsidRDefault="00535066" w:rsidP="00535066">
      <w:pPr>
        <w:pStyle w:val="1"/>
        <w:shd w:val="clear" w:color="auto" w:fill="FFFFFF"/>
        <w:tabs>
          <w:tab w:val="left" w:pos="1276"/>
        </w:tabs>
        <w:spacing w:before="0" w:line="276" w:lineRule="auto"/>
        <w:jc w:val="both"/>
        <w:rPr>
          <w:rFonts w:ascii="Arial" w:eastAsia="Times New Roman" w:hAnsi="Arial" w:cs="Arial"/>
          <w:color w:val="auto"/>
          <w:kern w:val="36"/>
          <w:sz w:val="20"/>
          <w:szCs w:val="20"/>
        </w:rPr>
      </w:pPr>
    </w:p>
    <w:p w:rsidR="00535066" w:rsidRDefault="00535066" w:rsidP="00535066">
      <w:pPr>
        <w:jc w:val="both"/>
      </w:pPr>
    </w:p>
    <w:p w:rsidR="00E20D55" w:rsidRDefault="00E20D55" w:rsidP="00F63F19">
      <w:pPr>
        <w:tabs>
          <w:tab w:val="left" w:pos="1276"/>
        </w:tabs>
        <w:spacing w:line="276" w:lineRule="auto"/>
        <w:jc w:val="center"/>
      </w:pPr>
    </w:p>
    <w:p w:rsidR="00F4745E" w:rsidRDefault="00561C61" w:rsidP="00F63F19">
      <w:pPr>
        <w:tabs>
          <w:tab w:val="left" w:pos="1276"/>
        </w:tabs>
        <w:spacing w:line="276" w:lineRule="auto"/>
        <w:jc w:val="center"/>
        <w:rPr>
          <w:b/>
          <w:sz w:val="28"/>
          <w:szCs w:val="28"/>
        </w:rPr>
      </w:pPr>
      <w:r>
        <w:rPr>
          <w:b/>
          <w:sz w:val="28"/>
          <w:szCs w:val="28"/>
        </w:rPr>
        <w:lastRenderedPageBreak/>
        <w:t xml:space="preserve">Глава </w:t>
      </w:r>
      <w:r>
        <w:rPr>
          <w:b/>
          <w:sz w:val="28"/>
          <w:szCs w:val="28"/>
          <w:lang w:val="en-US"/>
        </w:rPr>
        <w:t>II</w:t>
      </w:r>
      <w:r w:rsidR="00F4745E">
        <w:rPr>
          <w:b/>
          <w:sz w:val="28"/>
          <w:szCs w:val="28"/>
        </w:rPr>
        <w:t>. Ступени крушения советской системы</w:t>
      </w:r>
    </w:p>
    <w:p w:rsidR="00535066" w:rsidRDefault="00535066" w:rsidP="00535066">
      <w:pPr>
        <w:pStyle w:val="1"/>
        <w:shd w:val="clear" w:color="auto" w:fill="FFFFFF"/>
        <w:tabs>
          <w:tab w:val="left" w:pos="1276"/>
        </w:tabs>
        <w:spacing w:before="0" w:line="276" w:lineRule="auto"/>
        <w:ind w:firstLine="142"/>
        <w:jc w:val="both"/>
        <w:rPr>
          <w:rFonts w:ascii="Arial" w:eastAsia="Times New Roman" w:hAnsi="Arial" w:cs="Arial"/>
          <w:color w:val="auto"/>
          <w:kern w:val="36"/>
          <w:sz w:val="20"/>
          <w:szCs w:val="20"/>
        </w:rPr>
      </w:pPr>
    </w:p>
    <w:p w:rsidR="00E20D55" w:rsidRDefault="00F4745E" w:rsidP="00E20D55">
      <w:pPr>
        <w:pStyle w:val="1"/>
        <w:shd w:val="clear" w:color="auto" w:fill="FFFFFF"/>
        <w:tabs>
          <w:tab w:val="left" w:pos="1276"/>
        </w:tabs>
        <w:spacing w:before="0" w:line="276" w:lineRule="auto"/>
        <w:ind w:firstLine="142"/>
        <w:jc w:val="center"/>
        <w:rPr>
          <w:rFonts w:asciiTheme="minorHAnsi" w:eastAsia="Times New Roman" w:hAnsiTheme="minorHAnsi" w:cstheme="minorHAnsi"/>
          <w:color w:val="auto"/>
          <w:kern w:val="36"/>
          <w:sz w:val="28"/>
        </w:rPr>
      </w:pPr>
      <w:r>
        <w:rPr>
          <w:rFonts w:asciiTheme="minorHAnsi" w:eastAsia="Times New Roman" w:hAnsiTheme="minorHAnsi" w:cstheme="minorHAnsi"/>
          <w:color w:val="auto"/>
          <w:kern w:val="36"/>
          <w:sz w:val="28"/>
        </w:rPr>
        <w:t xml:space="preserve">§1. </w:t>
      </w:r>
      <w:r w:rsidR="00535066" w:rsidRPr="00535066">
        <w:rPr>
          <w:rFonts w:asciiTheme="minorHAnsi" w:eastAsia="Times New Roman" w:hAnsiTheme="minorHAnsi" w:cstheme="minorHAnsi"/>
          <w:color w:val="auto"/>
          <w:kern w:val="36"/>
          <w:sz w:val="28"/>
        </w:rPr>
        <w:t xml:space="preserve">Основные направления внешней политики 1985 - 1991 годы </w:t>
      </w:r>
    </w:p>
    <w:p w:rsidR="00535066" w:rsidRPr="00535066" w:rsidRDefault="00535066" w:rsidP="00E20D55">
      <w:pPr>
        <w:pStyle w:val="1"/>
        <w:shd w:val="clear" w:color="auto" w:fill="FFFFFF"/>
        <w:tabs>
          <w:tab w:val="left" w:pos="1276"/>
        </w:tabs>
        <w:spacing w:before="0" w:line="276" w:lineRule="auto"/>
        <w:ind w:firstLine="142"/>
        <w:jc w:val="center"/>
        <w:rPr>
          <w:rFonts w:asciiTheme="minorHAnsi" w:eastAsia="Times New Roman" w:hAnsiTheme="minorHAnsi" w:cstheme="minorHAnsi"/>
          <w:color w:val="auto"/>
          <w:kern w:val="36"/>
          <w:sz w:val="28"/>
        </w:rPr>
      </w:pPr>
      <w:r w:rsidRPr="00535066">
        <w:rPr>
          <w:rFonts w:asciiTheme="minorHAnsi" w:eastAsia="Times New Roman" w:hAnsiTheme="minorHAnsi" w:cstheme="minorHAnsi"/>
          <w:color w:val="auto"/>
          <w:kern w:val="36"/>
          <w:sz w:val="28"/>
        </w:rPr>
        <w:t>и концепция нового политического мышления</w:t>
      </w:r>
    </w:p>
    <w:p w:rsidR="00535066" w:rsidRPr="00535066" w:rsidRDefault="00535066" w:rsidP="00475546">
      <w:pPr>
        <w:pStyle w:val="af6"/>
      </w:pPr>
    </w:p>
    <w:p w:rsidR="00535066" w:rsidRP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С началом перестройки во внешней политике СССР произошли серьезные изменения. В ее основу легла уже упомянутая философско-политическая концепция, получившая название нового политического мышления. Эта концепция провозглашала отказ от классово-идеологической конфронтации, исходила из тезиса о многообразном, но взаимозависимом и целостном мире. В системе взаимосвязанных государств все глобальные проблемы: ядерного разоружения, экологии, медицины и т.д. можно было решить только совместно, исходя из признания: а) приоритета общечеловеческих ценностей перед классовыми; б) перехода от конфронтации к диалогу, как основной форме международных отношений; в) деидеологизации международных отношений; г) строгого уважения права каждого народа на свободный выбор своей судьбы; д) понимания невозможности военного решения межгосударственных споров и поиска баланса интересов. Ухудшение отношений с США и их союзниками в начале 1980-х годов поставило лидеров СССР перед выбором: идти по пути наращивания военной мощи либо искать новые подходы к отношениям с Западом. Первый путь сулил новые витки гонки вооружений и большие сложности для советской экономики. Кроме того, руководство СССР болезненно ре-агировало на критику по адресу поли</w:t>
      </w:r>
      <w:r w:rsidR="00A10FCA">
        <w:rPr>
          <w:rFonts w:asciiTheme="minorHAnsi" w:hAnsiTheme="minorHAnsi" w:cstheme="minorHAnsi"/>
          <w:color w:val="000000"/>
          <w:sz w:val="28"/>
          <w:szCs w:val="28"/>
        </w:rPr>
        <w:t>тики обеих сверхдержав, отказав</w:t>
      </w:r>
      <w:r w:rsidRPr="00535066">
        <w:rPr>
          <w:rFonts w:asciiTheme="minorHAnsi" w:hAnsiTheme="minorHAnsi" w:cstheme="minorHAnsi"/>
          <w:color w:val="000000"/>
          <w:sz w:val="28"/>
          <w:szCs w:val="28"/>
        </w:rPr>
        <w:t>шихся от разрядки, со стороны неприс</w:t>
      </w:r>
      <w:r w:rsidR="00A10FCA">
        <w:rPr>
          <w:rFonts w:asciiTheme="minorHAnsi" w:hAnsiTheme="minorHAnsi" w:cstheme="minorHAnsi"/>
          <w:color w:val="000000"/>
          <w:sz w:val="28"/>
          <w:szCs w:val="28"/>
        </w:rPr>
        <w:t>оединившихся стран, общественно</w:t>
      </w:r>
      <w:r w:rsidRPr="00535066">
        <w:rPr>
          <w:rFonts w:asciiTheme="minorHAnsi" w:hAnsiTheme="minorHAnsi" w:cstheme="minorHAnsi"/>
          <w:color w:val="000000"/>
          <w:sz w:val="28"/>
          <w:szCs w:val="28"/>
        </w:rPr>
        <w:t>сти Западной и Восточной Европы.</w:t>
      </w:r>
      <w:r w:rsidR="00F63F19">
        <w:rPr>
          <w:rStyle w:val="aff2"/>
          <w:rFonts w:asciiTheme="minorHAnsi" w:hAnsiTheme="minorHAnsi" w:cstheme="minorHAnsi"/>
          <w:color w:val="000000"/>
          <w:sz w:val="28"/>
          <w:szCs w:val="28"/>
        </w:rPr>
        <w:footnoteReference w:id="5"/>
      </w:r>
    </w:p>
    <w:p w:rsidR="00535066" w:rsidRP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 xml:space="preserve">Поиск новых возможностей диалога начался со встреч лидеров СССР и США, М. С. Горбачева и Р. Рейгана, в Женеве в 1985году и в </w:t>
      </w:r>
      <w:r w:rsidR="00FD1F22" w:rsidRPr="00535066">
        <w:rPr>
          <w:rFonts w:asciiTheme="minorHAnsi" w:hAnsiTheme="minorHAnsi" w:cstheme="minorHAnsi"/>
          <w:color w:val="000000"/>
          <w:sz w:val="28"/>
          <w:szCs w:val="28"/>
        </w:rPr>
        <w:t>Рейкьявике</w:t>
      </w:r>
      <w:r w:rsidRPr="00535066">
        <w:rPr>
          <w:rFonts w:asciiTheme="minorHAnsi" w:hAnsiTheme="minorHAnsi" w:cstheme="minorHAnsi"/>
          <w:color w:val="000000"/>
          <w:sz w:val="28"/>
          <w:szCs w:val="28"/>
        </w:rPr>
        <w:t xml:space="preserve"> в 1986 году. Хотя они и не завершились конкретными </w:t>
      </w:r>
      <w:r w:rsidR="00FD1F22" w:rsidRPr="00535066">
        <w:rPr>
          <w:rFonts w:asciiTheme="minorHAnsi" w:hAnsiTheme="minorHAnsi" w:cstheme="minorHAnsi"/>
          <w:color w:val="000000"/>
          <w:sz w:val="28"/>
          <w:szCs w:val="28"/>
        </w:rPr>
        <w:t>договоренностями</w:t>
      </w:r>
      <w:r w:rsidRPr="00535066">
        <w:rPr>
          <w:rFonts w:asciiTheme="minorHAnsi" w:hAnsiTheme="minorHAnsi" w:cstheme="minorHAnsi"/>
          <w:color w:val="000000"/>
          <w:sz w:val="28"/>
          <w:szCs w:val="28"/>
        </w:rPr>
        <w:t xml:space="preserve">, все же было подтверждено стремление сторон к исключению риска ядерной войны из жизни народов </w:t>
      </w:r>
    </w:p>
    <w:p w:rsidR="00535066" w:rsidRP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 xml:space="preserve">Президентом СССР М. С. Горбачевым в </w:t>
      </w:r>
      <w:r w:rsidR="00FD1F22">
        <w:rPr>
          <w:rFonts w:asciiTheme="minorHAnsi" w:hAnsiTheme="minorHAnsi" w:cstheme="minorHAnsi"/>
          <w:color w:val="000000"/>
          <w:sz w:val="28"/>
          <w:szCs w:val="28"/>
        </w:rPr>
        <w:t xml:space="preserve">1987 – </w:t>
      </w:r>
      <w:r w:rsidRPr="00535066">
        <w:rPr>
          <w:rFonts w:asciiTheme="minorHAnsi" w:hAnsiTheme="minorHAnsi" w:cstheme="minorHAnsi"/>
          <w:color w:val="000000"/>
          <w:sz w:val="28"/>
          <w:szCs w:val="28"/>
        </w:rPr>
        <w:t xml:space="preserve">1988 годах была предложена концепция нового политического мышления, позволившая завершить «холодную войну». Во-первых, эта концепция предполагала, что поскольку ядерная </w:t>
      </w:r>
      <w:r w:rsidR="00FD1F22" w:rsidRPr="00535066">
        <w:rPr>
          <w:rFonts w:asciiTheme="minorHAnsi" w:hAnsiTheme="minorHAnsi" w:cstheme="minorHAnsi"/>
          <w:color w:val="000000"/>
          <w:sz w:val="28"/>
          <w:szCs w:val="28"/>
        </w:rPr>
        <w:t>война</w:t>
      </w:r>
      <w:r w:rsidRPr="00535066">
        <w:rPr>
          <w:rFonts w:asciiTheme="minorHAnsi" w:hAnsiTheme="minorHAnsi" w:cstheme="minorHAnsi"/>
          <w:color w:val="000000"/>
          <w:sz w:val="28"/>
          <w:szCs w:val="28"/>
        </w:rPr>
        <w:t xml:space="preserve"> будет катастрофой для всего человечества, то угрозы применения </w:t>
      </w:r>
      <w:r w:rsidR="00FD1F22" w:rsidRPr="00535066">
        <w:rPr>
          <w:rFonts w:asciiTheme="minorHAnsi" w:hAnsiTheme="minorHAnsi" w:cstheme="minorHAnsi"/>
          <w:color w:val="000000"/>
          <w:sz w:val="28"/>
          <w:szCs w:val="28"/>
        </w:rPr>
        <w:t>ядерного</w:t>
      </w:r>
      <w:r w:rsidRPr="00535066">
        <w:rPr>
          <w:rFonts w:asciiTheme="minorHAnsi" w:hAnsiTheme="minorHAnsi" w:cstheme="minorHAnsi"/>
          <w:color w:val="000000"/>
          <w:sz w:val="28"/>
          <w:szCs w:val="28"/>
        </w:rPr>
        <w:t xml:space="preserve"> оружия, равно как и обладание им, перестали служить достижению разумных политических целей. Этот вывод стал основой </w:t>
      </w:r>
      <w:r w:rsidRPr="00535066">
        <w:rPr>
          <w:rFonts w:asciiTheme="minorHAnsi" w:hAnsiTheme="minorHAnsi" w:cstheme="minorHAnsi"/>
          <w:color w:val="000000"/>
          <w:sz w:val="28"/>
          <w:szCs w:val="28"/>
        </w:rPr>
        <w:lastRenderedPageBreak/>
        <w:t xml:space="preserve">выдвижения </w:t>
      </w:r>
      <w:r w:rsidR="00FD1F22" w:rsidRPr="00535066">
        <w:rPr>
          <w:rFonts w:asciiTheme="minorHAnsi" w:hAnsiTheme="minorHAnsi" w:cstheme="minorHAnsi"/>
          <w:color w:val="000000"/>
          <w:sz w:val="28"/>
          <w:szCs w:val="28"/>
        </w:rPr>
        <w:t>далеко</w:t>
      </w:r>
      <w:r w:rsidRPr="00535066">
        <w:rPr>
          <w:rFonts w:asciiTheme="minorHAnsi" w:hAnsiTheme="minorHAnsi" w:cstheme="minorHAnsi"/>
          <w:color w:val="000000"/>
          <w:sz w:val="28"/>
          <w:szCs w:val="28"/>
        </w:rPr>
        <w:t xml:space="preserve"> идущих предложений о сокращении вооружений, вплоть до </w:t>
      </w:r>
      <w:r w:rsidR="00FD1F22" w:rsidRPr="00535066">
        <w:rPr>
          <w:rFonts w:asciiTheme="minorHAnsi" w:hAnsiTheme="minorHAnsi" w:cstheme="minorHAnsi"/>
          <w:color w:val="000000"/>
          <w:sz w:val="28"/>
          <w:szCs w:val="28"/>
        </w:rPr>
        <w:t>ликвидации</w:t>
      </w:r>
      <w:r w:rsidRPr="00535066">
        <w:rPr>
          <w:rFonts w:asciiTheme="minorHAnsi" w:hAnsiTheme="minorHAnsi" w:cstheme="minorHAnsi"/>
          <w:color w:val="000000"/>
          <w:sz w:val="28"/>
          <w:szCs w:val="28"/>
        </w:rPr>
        <w:t xml:space="preserve"> ядерного оружия к 2000 году.</w:t>
      </w:r>
    </w:p>
    <w:p w:rsidR="00535066" w:rsidRP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 xml:space="preserve">Во-вторых, высшей ценностью новое политическое мышление </w:t>
      </w:r>
      <w:r w:rsidR="00FD1F22" w:rsidRPr="00535066">
        <w:rPr>
          <w:rFonts w:asciiTheme="minorHAnsi" w:hAnsiTheme="minorHAnsi" w:cstheme="minorHAnsi"/>
          <w:color w:val="000000"/>
          <w:sz w:val="28"/>
          <w:szCs w:val="28"/>
        </w:rPr>
        <w:t>определяло</w:t>
      </w:r>
      <w:r w:rsidRPr="00535066">
        <w:rPr>
          <w:rFonts w:asciiTheme="minorHAnsi" w:hAnsiTheme="minorHAnsi" w:cstheme="minorHAnsi"/>
          <w:color w:val="000000"/>
          <w:sz w:val="28"/>
          <w:szCs w:val="28"/>
        </w:rPr>
        <w:t xml:space="preserve"> обеспечение выживания человечества, которому угрожала </w:t>
      </w:r>
      <w:r w:rsidR="00FD1F22" w:rsidRPr="00535066">
        <w:rPr>
          <w:rFonts w:asciiTheme="minorHAnsi" w:hAnsiTheme="minorHAnsi" w:cstheme="minorHAnsi"/>
          <w:color w:val="000000"/>
          <w:sz w:val="28"/>
          <w:szCs w:val="28"/>
        </w:rPr>
        <w:t>нерешенность</w:t>
      </w:r>
      <w:r w:rsidRPr="00535066">
        <w:rPr>
          <w:rFonts w:asciiTheme="minorHAnsi" w:hAnsiTheme="minorHAnsi" w:cstheme="minorHAnsi"/>
          <w:color w:val="000000"/>
          <w:sz w:val="28"/>
          <w:szCs w:val="28"/>
        </w:rPr>
        <w:t xml:space="preserve"> огромного количества проблем, начиная с ядерной угрозы и кончая ухудшением состояния экологии. Учитывая, что эти проблемы могли быть решены только объединенными усилиями ведущих стран мира, главной целью политики становилось обеспечение их сотрудничества.</w:t>
      </w:r>
    </w:p>
    <w:p w:rsidR="00535066" w:rsidRP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 xml:space="preserve">В-третьих, взаимодействие на основе доверия требовало отказа от логики и идеологии противостояния. Новое мышление предполагало </w:t>
      </w:r>
      <w:r w:rsidR="00FD1F22" w:rsidRPr="00535066">
        <w:rPr>
          <w:rFonts w:asciiTheme="minorHAnsi" w:hAnsiTheme="minorHAnsi" w:cstheme="minorHAnsi"/>
          <w:color w:val="000000"/>
          <w:sz w:val="28"/>
          <w:szCs w:val="28"/>
        </w:rPr>
        <w:t>нахождение</w:t>
      </w:r>
      <w:r w:rsidRPr="00535066">
        <w:rPr>
          <w:rFonts w:asciiTheme="minorHAnsi" w:hAnsiTheme="minorHAnsi" w:cstheme="minorHAnsi"/>
          <w:color w:val="000000"/>
          <w:sz w:val="28"/>
          <w:szCs w:val="28"/>
        </w:rPr>
        <w:t xml:space="preserve"> баланса интересов на основе взаимных уступок, строгого </w:t>
      </w:r>
      <w:r w:rsidR="00FD1F22" w:rsidRPr="00535066">
        <w:rPr>
          <w:rFonts w:asciiTheme="minorHAnsi" w:hAnsiTheme="minorHAnsi" w:cstheme="minorHAnsi"/>
          <w:color w:val="000000"/>
          <w:sz w:val="28"/>
          <w:szCs w:val="28"/>
        </w:rPr>
        <w:t>соблюдения</w:t>
      </w:r>
      <w:r w:rsidRPr="00535066">
        <w:rPr>
          <w:rFonts w:asciiTheme="minorHAnsi" w:hAnsiTheme="minorHAnsi" w:cstheme="minorHAnsi"/>
          <w:color w:val="000000"/>
          <w:sz w:val="28"/>
          <w:szCs w:val="28"/>
        </w:rPr>
        <w:t xml:space="preserve"> международно-правовых норм.</w:t>
      </w:r>
      <w:r w:rsidR="00F63F19">
        <w:rPr>
          <w:rStyle w:val="aff2"/>
          <w:rFonts w:asciiTheme="minorHAnsi" w:hAnsiTheme="minorHAnsi" w:cstheme="minorHAnsi"/>
          <w:color w:val="000000"/>
          <w:sz w:val="28"/>
          <w:szCs w:val="28"/>
        </w:rPr>
        <w:footnoteReference w:id="6"/>
      </w:r>
    </w:p>
    <w:p w:rsidR="00535066" w:rsidRP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 xml:space="preserve">Выдвижение новой концепции само по себе не могло обеспечить </w:t>
      </w:r>
      <w:r w:rsidR="00FD1F22" w:rsidRPr="00535066">
        <w:rPr>
          <w:rFonts w:asciiTheme="minorHAnsi" w:hAnsiTheme="minorHAnsi" w:cstheme="minorHAnsi"/>
          <w:color w:val="000000"/>
          <w:sz w:val="28"/>
          <w:szCs w:val="28"/>
        </w:rPr>
        <w:t>прекращения</w:t>
      </w:r>
      <w:r w:rsidRPr="00535066">
        <w:rPr>
          <w:rFonts w:asciiTheme="minorHAnsi" w:hAnsiTheme="minorHAnsi" w:cstheme="minorHAnsi"/>
          <w:color w:val="000000"/>
          <w:sz w:val="28"/>
          <w:szCs w:val="28"/>
        </w:rPr>
        <w:t xml:space="preserve"> «холодной войны». Первоначально она была воспринята в </w:t>
      </w:r>
      <w:r w:rsidR="00FD1F22" w:rsidRPr="00535066">
        <w:rPr>
          <w:rFonts w:asciiTheme="minorHAnsi" w:hAnsiTheme="minorHAnsi" w:cstheme="minorHAnsi"/>
          <w:color w:val="000000"/>
          <w:sz w:val="28"/>
          <w:szCs w:val="28"/>
        </w:rPr>
        <w:t>странах</w:t>
      </w:r>
      <w:r w:rsidRPr="00535066">
        <w:rPr>
          <w:rFonts w:asciiTheme="minorHAnsi" w:hAnsiTheme="minorHAnsi" w:cstheme="minorHAnsi"/>
          <w:color w:val="000000"/>
          <w:sz w:val="28"/>
          <w:szCs w:val="28"/>
        </w:rPr>
        <w:t xml:space="preserve"> Запада как тактический ход, призванный предоставить СССР и его союзникам выигрыш времени для решения внутренних проблем. Однако односторонние шаги СССР вскоре показали, что речь идет о реальных </w:t>
      </w:r>
      <w:r w:rsidR="00FD1F22" w:rsidRPr="00535066">
        <w:rPr>
          <w:rFonts w:asciiTheme="minorHAnsi" w:hAnsiTheme="minorHAnsi" w:cstheme="minorHAnsi"/>
          <w:color w:val="000000"/>
          <w:sz w:val="28"/>
          <w:szCs w:val="28"/>
        </w:rPr>
        <w:t>переменах</w:t>
      </w:r>
      <w:r w:rsidRPr="00535066">
        <w:rPr>
          <w:rFonts w:asciiTheme="minorHAnsi" w:hAnsiTheme="minorHAnsi" w:cstheme="minorHAnsi"/>
          <w:color w:val="000000"/>
          <w:sz w:val="28"/>
          <w:szCs w:val="28"/>
        </w:rPr>
        <w:t xml:space="preserve"> в сове</w:t>
      </w:r>
      <w:r w:rsidR="00FD1F22">
        <w:rPr>
          <w:rFonts w:asciiTheme="minorHAnsi" w:hAnsiTheme="minorHAnsi" w:cstheme="minorHAnsi"/>
          <w:color w:val="000000"/>
          <w:sz w:val="28"/>
          <w:szCs w:val="28"/>
        </w:rPr>
        <w:t xml:space="preserve">тской политике. В 1987 – </w:t>
      </w:r>
      <w:r w:rsidRPr="00535066">
        <w:rPr>
          <w:rFonts w:asciiTheme="minorHAnsi" w:hAnsiTheme="minorHAnsi" w:cstheme="minorHAnsi"/>
          <w:color w:val="000000"/>
          <w:sz w:val="28"/>
          <w:szCs w:val="28"/>
        </w:rPr>
        <w:t xml:space="preserve">1990 годы СССР пошел на </w:t>
      </w:r>
      <w:r w:rsidR="00FD1F22" w:rsidRPr="00535066">
        <w:rPr>
          <w:rFonts w:asciiTheme="minorHAnsi" w:hAnsiTheme="minorHAnsi" w:cstheme="minorHAnsi"/>
          <w:color w:val="000000"/>
          <w:sz w:val="28"/>
          <w:szCs w:val="28"/>
        </w:rPr>
        <w:t>крупные</w:t>
      </w:r>
      <w:r w:rsidRPr="00535066">
        <w:rPr>
          <w:rFonts w:asciiTheme="minorHAnsi" w:hAnsiTheme="minorHAnsi" w:cstheme="minorHAnsi"/>
          <w:color w:val="000000"/>
          <w:sz w:val="28"/>
          <w:szCs w:val="28"/>
        </w:rPr>
        <w:t xml:space="preserve"> односторонние сокращения численности советских вооруженных сил.</w:t>
      </w:r>
    </w:p>
    <w:p w:rsidR="00535066" w:rsidRP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В заявлении М.С.Горбачева от 15 января 1986 года, в подписанной им Делийской декларации (ноябрь 1986 года), в выступлении на XXVII съезде КПСС подчеркивалось признание советским руководством приоритета общечеловеческих ценностей над классовыми, приверженность новому политическому мышлению, мирному разрешению конфликтов, разоружению.</w:t>
      </w:r>
      <w:r w:rsidR="00F63F19">
        <w:rPr>
          <w:rStyle w:val="aff2"/>
          <w:rFonts w:asciiTheme="minorHAnsi" w:hAnsiTheme="minorHAnsi" w:cstheme="minorHAnsi"/>
          <w:color w:val="000000"/>
          <w:sz w:val="28"/>
          <w:szCs w:val="28"/>
        </w:rPr>
        <w:footnoteReference w:id="7"/>
      </w:r>
    </w:p>
    <w:p w:rsidR="005C6F64"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 xml:space="preserve">Важнейшими событиями стали вывод советских войск из Восточной Европы, прекращение войны и вывод советских войск из Афганистана. Центральным стержнем советской внешней политики продолжали оставаться советско-американские отношения. За эти годы состоялось несколько встреч президента М.С.Горбачева с президентами США Р.Рейганом и Дж.Бушем. </w:t>
      </w:r>
    </w:p>
    <w:p w:rsidR="00535066" w:rsidRP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 xml:space="preserve">В марте 1989 года во время визита М.С.Горбачева в Китайскую Народную Республику были нормализованы советско-китайские отношения. В начале 1991 года во время войны в Персидском заливе СССР вместе со странами мирового сообщества осудил действия Ирака. За многие десятилетия это был первый случай, когда СССР выступил на стороне ведущих стран мира против своих бывших союзников, хотя и не принял участия в военных действиях. Летом 1991 года впервые на ежегодную традиционную встречу лидеров семи </w:t>
      </w:r>
      <w:r w:rsidRPr="00535066">
        <w:rPr>
          <w:rFonts w:asciiTheme="minorHAnsi" w:hAnsiTheme="minorHAnsi" w:cstheme="minorHAnsi"/>
          <w:color w:val="000000"/>
          <w:sz w:val="28"/>
          <w:szCs w:val="28"/>
        </w:rPr>
        <w:lastRenderedPageBreak/>
        <w:t>ведущих стран был приглашен и советский Президент. На встрече обсуждались меры по оказанию помощи СССР по преодолению экономического кризиса и переходу к рыночной экономике. Ухудшение внутриэкономического положения заставило советское руководство идти на большие, часто односторонние, уступки Западу в надежде добиться экономической п</w:t>
      </w:r>
      <w:r w:rsidR="00F63F19">
        <w:rPr>
          <w:rFonts w:asciiTheme="minorHAnsi" w:hAnsiTheme="minorHAnsi" w:cstheme="minorHAnsi"/>
          <w:color w:val="000000"/>
          <w:sz w:val="28"/>
          <w:szCs w:val="28"/>
        </w:rPr>
        <w:t>омощи и политической поддержки .</w:t>
      </w:r>
      <w:r w:rsidR="00F63F19">
        <w:rPr>
          <w:rStyle w:val="aff2"/>
          <w:rFonts w:asciiTheme="minorHAnsi" w:hAnsiTheme="minorHAnsi" w:cstheme="minorHAnsi"/>
          <w:color w:val="000000"/>
          <w:sz w:val="28"/>
          <w:szCs w:val="28"/>
        </w:rPr>
        <w:footnoteReference w:id="8"/>
      </w:r>
    </w:p>
    <w:p w:rsidR="00535066" w:rsidRDefault="00535066"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535066">
        <w:rPr>
          <w:rFonts w:asciiTheme="minorHAnsi" w:hAnsiTheme="minorHAnsi" w:cstheme="minorHAnsi"/>
          <w:color w:val="000000"/>
          <w:sz w:val="28"/>
          <w:szCs w:val="28"/>
        </w:rPr>
        <w:t>Кризис в Советском государстве, ослабление его экономической и военной мощи, отказ от прежних приоритетов, таких как помощь и поддержка коммунистическому, рабочему и национально - освободительному движению, все большее пристраивание к политике капиталистических государств Запада вызвали изменение отношений с бывшими союзниками. После того, как с января 1991 года Советский Союз установил торгово-экономические отношения со странами Совета Экономической Взаимопомощи на валютно-долларовой основе, экономические, а затем и политические связи стали быстро разрушаться. В марте 1991 года прекратила существование военная организация Варшавского Договора, завершил свою деятельность Совет Экономической Взаимопомощи. Вывод - в это период произошли важнейшие политические изменения которые привели к потеплению отношений между СССР и западом, а также с КНР. СССР пересматривает свои внешне политические отношения что приводит к самому главному это прекращение «холодной войны» и разоружению ядерного потенциала двух сверх держав.</w:t>
      </w:r>
      <w:r w:rsidR="00F63F19">
        <w:rPr>
          <w:rStyle w:val="aff2"/>
          <w:rFonts w:asciiTheme="minorHAnsi" w:hAnsiTheme="minorHAnsi" w:cstheme="minorHAnsi"/>
          <w:color w:val="000000"/>
          <w:sz w:val="28"/>
          <w:szCs w:val="28"/>
        </w:rPr>
        <w:footnoteReference w:id="9"/>
      </w:r>
    </w:p>
    <w:p w:rsidR="00F4745E" w:rsidRDefault="00F4745E" w:rsidP="00535066">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p>
    <w:p w:rsidR="00F4745E" w:rsidRDefault="00F4745E" w:rsidP="00F4745E">
      <w:pPr>
        <w:pStyle w:val="afc"/>
        <w:shd w:val="clear" w:color="auto" w:fill="FFFFFF"/>
        <w:spacing w:before="0" w:beforeAutospacing="0" w:after="0" w:afterAutospacing="0" w:line="276" w:lineRule="auto"/>
        <w:ind w:firstLine="426"/>
        <w:jc w:val="center"/>
        <w:rPr>
          <w:b/>
          <w:sz w:val="28"/>
          <w:szCs w:val="28"/>
        </w:rPr>
      </w:pPr>
      <w:r>
        <w:rPr>
          <w:b/>
          <w:sz w:val="28"/>
          <w:szCs w:val="28"/>
        </w:rPr>
        <w:t xml:space="preserve">§2. </w:t>
      </w:r>
      <w:r w:rsidRPr="00F4745E">
        <w:rPr>
          <w:b/>
          <w:sz w:val="28"/>
          <w:szCs w:val="28"/>
        </w:rPr>
        <w:t>Кризис социалистического лагеря</w:t>
      </w:r>
    </w:p>
    <w:p w:rsidR="00BF4B0C" w:rsidRPr="00BF4B0C" w:rsidRDefault="00BF4B0C" w:rsidP="00475546">
      <w:pPr>
        <w:pStyle w:val="af6"/>
      </w:pPr>
    </w:p>
    <w:p w:rsidR="009546BF" w:rsidRDefault="009546BF" w:rsidP="00656A31">
      <w:pPr>
        <w:tabs>
          <w:tab w:val="left" w:pos="1276"/>
        </w:tabs>
        <w:spacing w:line="276" w:lineRule="auto"/>
        <w:ind w:firstLine="426"/>
        <w:jc w:val="both"/>
        <w:rPr>
          <w:sz w:val="28"/>
          <w:szCs w:val="28"/>
        </w:rPr>
      </w:pPr>
      <w:r>
        <w:rPr>
          <w:sz w:val="28"/>
          <w:szCs w:val="28"/>
        </w:rPr>
        <w:t xml:space="preserve">   </w:t>
      </w:r>
      <w:r w:rsidR="003B75CC" w:rsidRPr="003B75CC">
        <w:rPr>
          <w:sz w:val="28"/>
          <w:szCs w:val="28"/>
        </w:rPr>
        <w:t>Пленум ЦК КПСС, прошедший в апреле 1985 г. положил начало медленным, осторожным реформам, направленным на частичное обновление существующей системы. Перемены, происходившие на протяжении примерно трех последующих лет, отдаленно напоминали ситуацию, сложившуюся в России в конце 50-х гг. прошлого века. Тогда потребность в частичной модернизации режима была осознана в результате поражения в Крымской войне, которая продемонстрировала всему миру, как далеко отстала Российская империя от других европейских держав за время, прошедшее после триумфальной победы ее над наполеоновской Францией. Теперь же причиной начавшегося «ремонта» стало отставание от США в гонке космических вооружений</w:t>
      </w:r>
      <w:r>
        <w:rPr>
          <w:sz w:val="28"/>
          <w:szCs w:val="28"/>
        </w:rPr>
        <w:t>.</w:t>
      </w:r>
    </w:p>
    <w:p w:rsidR="00CA39CA" w:rsidRDefault="00CA39CA" w:rsidP="00656A31">
      <w:pPr>
        <w:pStyle w:val="afc"/>
        <w:shd w:val="clear" w:color="auto" w:fill="FFFFFF"/>
        <w:spacing w:before="0" w:beforeAutospacing="0" w:after="0" w:afterAutospacing="0" w:line="276" w:lineRule="auto"/>
        <w:ind w:firstLine="426"/>
        <w:jc w:val="both"/>
        <w:rPr>
          <w:color w:val="000000"/>
          <w:sz w:val="28"/>
          <w:szCs w:val="28"/>
        </w:rPr>
      </w:pPr>
      <w:r w:rsidRPr="00CA39CA">
        <w:rPr>
          <w:color w:val="000000"/>
          <w:sz w:val="28"/>
          <w:szCs w:val="28"/>
        </w:rPr>
        <w:lastRenderedPageBreak/>
        <w:t>Причины затяжного кризиса в экономике, по мнению специалистов, не доверять которым нет оснований, надо искать в</w:t>
      </w:r>
      <w:r>
        <w:rPr>
          <w:color w:val="000000"/>
          <w:sz w:val="28"/>
          <w:szCs w:val="28"/>
        </w:rPr>
        <w:t xml:space="preserve"> некрасивой</w:t>
      </w:r>
      <w:r w:rsidRPr="00CA39CA">
        <w:rPr>
          <w:color w:val="000000"/>
          <w:sz w:val="28"/>
          <w:szCs w:val="28"/>
        </w:rPr>
        <w:t xml:space="preserve"> структуре народного хозяйства страны и отсутствии серьезных стимулов к труду. Все это следует умножить на серьезные ошибки в управлении, допущенные в начале перестройки.</w:t>
      </w:r>
      <w:r w:rsidR="00656A31">
        <w:rPr>
          <w:rStyle w:val="aff2"/>
          <w:color w:val="000000"/>
          <w:sz w:val="28"/>
          <w:szCs w:val="28"/>
        </w:rPr>
        <w:footnoteReference w:id="10"/>
      </w:r>
    </w:p>
    <w:p w:rsidR="00CA39CA" w:rsidRPr="00CA39CA" w:rsidRDefault="00CA39CA" w:rsidP="00656A31">
      <w:pPr>
        <w:pStyle w:val="afc"/>
        <w:shd w:val="clear" w:color="auto" w:fill="FFFFFF"/>
        <w:spacing w:before="0" w:beforeAutospacing="0" w:after="0" w:afterAutospacing="0" w:line="276" w:lineRule="auto"/>
        <w:ind w:firstLine="426"/>
        <w:jc w:val="both"/>
        <w:rPr>
          <w:color w:val="000000"/>
          <w:sz w:val="28"/>
          <w:szCs w:val="28"/>
        </w:rPr>
      </w:pPr>
      <w:r>
        <w:rPr>
          <w:color w:val="000000"/>
          <w:sz w:val="28"/>
          <w:szCs w:val="28"/>
        </w:rPr>
        <w:t>П</w:t>
      </w:r>
      <w:r w:rsidRPr="00CA39CA">
        <w:rPr>
          <w:color w:val="000000"/>
          <w:sz w:val="28"/>
          <w:szCs w:val="28"/>
        </w:rPr>
        <w:t>ервоначально, на ХVII Съезде КПСС вопрос ставился правильно: повернуть производство лицом к потребителю и активизировать человеческий фактор. Но чтобы добиться поставленной цели Горбачев избрал вполне марксистский метод - метод проб и ошибок.</w:t>
      </w:r>
    </w:p>
    <w:p w:rsidR="00CA39CA" w:rsidRPr="00B801A3" w:rsidRDefault="00CA39CA" w:rsidP="00656A31">
      <w:pPr>
        <w:pStyle w:val="afc"/>
        <w:shd w:val="clear" w:color="auto" w:fill="FFFFFF"/>
        <w:spacing w:before="0" w:beforeAutospacing="0" w:after="0" w:afterAutospacing="0" w:line="276" w:lineRule="auto"/>
        <w:ind w:firstLine="426"/>
        <w:jc w:val="both"/>
        <w:rPr>
          <w:color w:val="000000"/>
          <w:sz w:val="28"/>
          <w:szCs w:val="28"/>
        </w:rPr>
      </w:pPr>
      <w:r w:rsidRPr="00CA39CA">
        <w:rPr>
          <w:color w:val="000000"/>
          <w:sz w:val="28"/>
          <w:szCs w:val="28"/>
        </w:rPr>
        <w:t xml:space="preserve">Сначала было «ускорение» - попытка с помощью идеологических заклинаний и призывов к «каждому на своем рабочем месте» заставить проржавевший хозяйственный механизм крутиться быстрее. Но одними уговорами было не обойтись: на выпуск товаров народного потребления была задействована только 1/7 часть основных производственных фондов. И правительство затеяло малую индустриализацию - с тем, чтобы в конечном итоге модернизировать отсталую легкую промышленность. Все это, однако, закончилось провалом уже на первом этапе: миллиардные государственные капиталовложения в базовые отрасли бесследно растворились во всеобщем бедламе - нового </w:t>
      </w:r>
      <w:r w:rsidRPr="00B801A3">
        <w:rPr>
          <w:color w:val="000000"/>
          <w:sz w:val="28"/>
          <w:szCs w:val="28"/>
        </w:rPr>
        <w:t>оборудования, материалов, технологий легкая промышленность так и не дождалась.</w:t>
      </w:r>
    </w:p>
    <w:p w:rsidR="00CA39CA" w:rsidRPr="00B801A3" w:rsidRDefault="00B801A3" w:rsidP="00DE26B3">
      <w:pPr>
        <w:tabs>
          <w:tab w:val="left" w:pos="1276"/>
        </w:tabs>
        <w:spacing w:line="276" w:lineRule="auto"/>
        <w:ind w:firstLine="426"/>
        <w:jc w:val="both"/>
        <w:rPr>
          <w:sz w:val="28"/>
          <w:szCs w:val="28"/>
        </w:rPr>
      </w:pPr>
      <w:r w:rsidRPr="00B801A3">
        <w:rPr>
          <w:color w:val="000000"/>
          <w:sz w:val="28"/>
          <w:szCs w:val="28"/>
          <w:shd w:val="clear" w:color="auto" w:fill="FFFFFF"/>
        </w:rPr>
        <w:t>Все это сделало очевидным, что при отсутствии стимулов у производителей ничего в экономике не повернешь. Тогда правительство решило дать предприятиям хозрасчетную самостоятельность. Но ограниченная свобода обернулась лишь правом бесконтрольного расходования государственных средств и привела к вздуванию цен, сокращению объемов производства и резкому росту денежной массы в наличном обращении.</w:t>
      </w:r>
      <w:r w:rsidR="00656A31">
        <w:rPr>
          <w:rStyle w:val="aff2"/>
          <w:color w:val="000000"/>
          <w:sz w:val="28"/>
          <w:szCs w:val="28"/>
          <w:shd w:val="clear" w:color="auto" w:fill="FFFFFF"/>
        </w:rPr>
        <w:footnoteReference w:id="11"/>
      </w:r>
    </w:p>
    <w:p w:rsidR="00DE26B3" w:rsidRDefault="009546BF" w:rsidP="00DE26B3">
      <w:pPr>
        <w:tabs>
          <w:tab w:val="left" w:pos="1276"/>
        </w:tabs>
        <w:spacing w:line="276" w:lineRule="auto"/>
        <w:ind w:firstLine="426"/>
        <w:jc w:val="both"/>
        <w:rPr>
          <w:rFonts w:asciiTheme="minorHAnsi" w:hAnsiTheme="minorHAnsi" w:cstheme="minorHAnsi"/>
          <w:color w:val="000000"/>
          <w:sz w:val="28"/>
          <w:szCs w:val="28"/>
        </w:rPr>
      </w:pPr>
      <w:r>
        <w:rPr>
          <w:sz w:val="28"/>
          <w:szCs w:val="28"/>
        </w:rPr>
        <w:t xml:space="preserve">     </w:t>
      </w:r>
      <w:r w:rsidR="003B75CC" w:rsidRPr="009546BF">
        <w:rPr>
          <w:color w:val="000000"/>
          <w:sz w:val="28"/>
          <w:szCs w:val="28"/>
        </w:rPr>
        <w:t>В целом экономическая политика горбачевской администрации отличалась непоследовательностью и половинчатостью, что усиливало кризис народного хозяйства, дисбаланс между его различными секторами. К тому же абсолютное большинство принимаемых «правильных» законов не работало. Они выхолащивались и глушились бюрократическим аппаратом на местах, усматривавш</w:t>
      </w:r>
      <w:r w:rsidR="003B75CC" w:rsidRPr="00194F13">
        <w:rPr>
          <w:rFonts w:asciiTheme="minorHAnsi" w:hAnsiTheme="minorHAnsi" w:cstheme="minorHAnsi"/>
          <w:color w:val="000000"/>
          <w:sz w:val="28"/>
          <w:szCs w:val="28"/>
        </w:rPr>
        <w:t>им в непривычных новациях центра прямую угрозу своему существованию и благополучию.</w:t>
      </w:r>
      <w:r w:rsidR="00194F13" w:rsidRPr="00194F13">
        <w:rPr>
          <w:rFonts w:asciiTheme="minorHAnsi" w:hAnsiTheme="minorHAnsi" w:cstheme="minorHAnsi"/>
          <w:color w:val="000000"/>
          <w:sz w:val="28"/>
          <w:szCs w:val="28"/>
        </w:rPr>
        <w:t xml:space="preserve"> Таким образом э</w:t>
      </w:r>
      <w:r w:rsidR="003B75CC" w:rsidRPr="00194F13">
        <w:rPr>
          <w:rFonts w:asciiTheme="minorHAnsi" w:hAnsiTheme="minorHAnsi" w:cstheme="minorHAnsi"/>
          <w:color w:val="000000"/>
          <w:sz w:val="28"/>
          <w:szCs w:val="28"/>
        </w:rPr>
        <w:t xml:space="preserve">кономическая ситуация не переставала ухудшаться. </w:t>
      </w:r>
      <w:r w:rsidR="00656A31">
        <w:rPr>
          <w:rStyle w:val="aff2"/>
          <w:rFonts w:asciiTheme="minorHAnsi" w:hAnsiTheme="minorHAnsi" w:cstheme="minorHAnsi"/>
          <w:color w:val="000000"/>
          <w:sz w:val="28"/>
          <w:szCs w:val="28"/>
        </w:rPr>
        <w:footnoteReference w:id="12"/>
      </w:r>
    </w:p>
    <w:p w:rsidR="003B75CC" w:rsidRDefault="00DE26B3" w:rsidP="00DE26B3">
      <w:pPr>
        <w:tabs>
          <w:tab w:val="left" w:pos="1276"/>
        </w:tabs>
        <w:spacing w:line="276"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     </w:t>
      </w:r>
      <w:r w:rsidR="003B75CC" w:rsidRPr="00194F13">
        <w:rPr>
          <w:rFonts w:asciiTheme="minorHAnsi" w:hAnsiTheme="minorHAnsi" w:cstheme="minorHAnsi"/>
          <w:color w:val="000000"/>
          <w:sz w:val="28"/>
          <w:szCs w:val="28"/>
        </w:rPr>
        <w:t>Испытывая нарастающие трудности в экономике, руководство страны во главе с М.С. Горбачевым с лета 1988 г. решилось - не без колебаний - на реформирование закостеневшей политической системы СССР, которую расценило как главное звено «механизма торможения». Подталкивало его к реформам и другое обстоятельство: появление альтернативных вариантов общественных преобразований, а также их «носителей» - новых политических сил, грозивших в дальнейшем взорвать монополию КПСС на власть.</w:t>
      </w:r>
    </w:p>
    <w:p w:rsidR="003B75CC" w:rsidRPr="00832A76" w:rsidRDefault="00832A76" w:rsidP="00DE26B3">
      <w:pPr>
        <w:tabs>
          <w:tab w:val="left" w:pos="1276"/>
        </w:tabs>
        <w:spacing w:line="276" w:lineRule="auto"/>
        <w:ind w:firstLine="426"/>
        <w:jc w:val="both"/>
        <w:rPr>
          <w:sz w:val="28"/>
          <w:szCs w:val="28"/>
        </w:rPr>
      </w:pPr>
      <w:r w:rsidRPr="00832A76">
        <w:rPr>
          <w:color w:val="000000"/>
          <w:sz w:val="28"/>
          <w:szCs w:val="28"/>
          <w:shd w:val="clear" w:color="auto" w:fill="FFFFFF"/>
        </w:rPr>
        <w:t xml:space="preserve">     Перемены стали заметны с введения политики гласности. </w:t>
      </w:r>
      <w:r w:rsidR="003B75CC" w:rsidRPr="00832A76">
        <w:rPr>
          <w:color w:val="000000"/>
          <w:sz w:val="28"/>
          <w:szCs w:val="28"/>
        </w:rPr>
        <w:t>В стране возникают десятки, затем тысячи независимых газет и журналов, раскованнее делается радио- и телевещание. Читатели получили возможность приобщиться к творческому наследию ученых и литераторов, считавшихся прежде сугубо «реакционными», покинувших страну или высланных за рубеж в годы советской власти</w:t>
      </w:r>
      <w:r w:rsidR="00DE26B3">
        <w:rPr>
          <w:color w:val="000000"/>
          <w:sz w:val="28"/>
          <w:szCs w:val="28"/>
        </w:rPr>
        <w:t>.</w:t>
      </w:r>
    </w:p>
    <w:p w:rsidR="003B75CC" w:rsidRDefault="00832A76" w:rsidP="00DE26B3">
      <w:pPr>
        <w:pStyle w:val="afc"/>
        <w:shd w:val="clear" w:color="auto" w:fill="FFFFFF"/>
        <w:tabs>
          <w:tab w:val="left" w:pos="1276"/>
        </w:tabs>
        <w:spacing w:before="0" w:beforeAutospacing="0" w:after="0" w:afterAutospacing="0" w:line="276" w:lineRule="auto"/>
        <w:ind w:firstLine="426"/>
        <w:jc w:val="both"/>
        <w:rPr>
          <w:color w:val="000000"/>
          <w:sz w:val="28"/>
          <w:szCs w:val="28"/>
        </w:rPr>
      </w:pPr>
      <w:r>
        <w:rPr>
          <w:color w:val="000000"/>
          <w:sz w:val="28"/>
          <w:szCs w:val="28"/>
        </w:rPr>
        <w:t xml:space="preserve">   </w:t>
      </w:r>
      <w:r w:rsidR="003B75CC" w:rsidRPr="00832A76">
        <w:rPr>
          <w:color w:val="000000"/>
          <w:sz w:val="28"/>
          <w:szCs w:val="28"/>
        </w:rPr>
        <w:t xml:space="preserve">В этих небывалых с 1917 г. условиях свободы и духовного раскрепощения резко усилился спонтанный процесс формирования новых политических партий (точнее, протопартий) с крайне узкой социальной базой, зато самого широкого спектра: от монархистских до анархистских с преобладанием центристских (либерально-демократических) группировок. </w:t>
      </w:r>
      <w:r w:rsidRPr="00832A76">
        <w:rPr>
          <w:color w:val="000000"/>
          <w:sz w:val="28"/>
          <w:szCs w:val="28"/>
        </w:rPr>
        <w:t xml:space="preserve"> </w:t>
      </w:r>
      <w:r w:rsidR="003B75CC" w:rsidRPr="00832A76">
        <w:rPr>
          <w:color w:val="000000"/>
          <w:sz w:val="28"/>
          <w:szCs w:val="28"/>
        </w:rPr>
        <w:t>В ряде крупных городов России также возникли аналогичные общественно-политические образования, весьма разношерстные по составу и целям.</w:t>
      </w:r>
      <w:r w:rsidR="009E35AB">
        <w:rPr>
          <w:rStyle w:val="aff2"/>
          <w:color w:val="000000"/>
          <w:sz w:val="28"/>
          <w:szCs w:val="28"/>
        </w:rPr>
        <w:footnoteReference w:id="13"/>
      </w:r>
      <w:r w:rsidR="003B75CC" w:rsidRPr="00832A76">
        <w:rPr>
          <w:color w:val="000000"/>
          <w:sz w:val="28"/>
          <w:szCs w:val="28"/>
        </w:rPr>
        <w:t xml:space="preserve"> </w:t>
      </w:r>
    </w:p>
    <w:p w:rsidR="00961F7E" w:rsidRPr="00027DF0" w:rsidRDefault="00961F7E" w:rsidP="00DE26B3">
      <w:pPr>
        <w:pStyle w:val="afc"/>
        <w:shd w:val="clear" w:color="auto" w:fill="FFFFFF"/>
        <w:tabs>
          <w:tab w:val="left" w:pos="1276"/>
        </w:tabs>
        <w:spacing w:before="0" w:beforeAutospacing="0" w:after="0" w:afterAutospacing="0" w:line="276" w:lineRule="auto"/>
        <w:ind w:firstLine="426"/>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Кризис охватывает </w:t>
      </w:r>
      <w:r w:rsidRPr="00027DF0">
        <w:rPr>
          <w:rFonts w:asciiTheme="minorHAnsi" w:hAnsiTheme="minorHAnsi" w:cstheme="minorHAnsi"/>
          <w:color w:val="000000"/>
          <w:sz w:val="28"/>
          <w:szCs w:val="28"/>
        </w:rPr>
        <w:t xml:space="preserve"> КПСС. В ней обозначились, по меньшей мере, три течения: социал-демократическое, центристское и ортодоксально-традиционалистское. Происходит массовый отток из компартии (к середине 1991 г. ее численность сократилась с 21 млн. до 15 млн. человек). В 1989-1990 гг. компартии Латвии, Литвы и Эстонии заявили о своем выходе из КПСС. </w:t>
      </w:r>
    </w:p>
    <w:p w:rsidR="00961F7E" w:rsidRDefault="00961F7E" w:rsidP="00DE26B3">
      <w:pPr>
        <w:pStyle w:val="afc"/>
        <w:shd w:val="clear" w:color="auto" w:fill="FFFFFF"/>
        <w:tabs>
          <w:tab w:val="left" w:pos="1276"/>
        </w:tabs>
        <w:spacing w:before="0" w:beforeAutospacing="0" w:after="0" w:afterAutospacing="0" w:line="276" w:lineRule="auto"/>
        <w:ind w:firstLine="426"/>
        <w:jc w:val="both"/>
        <w:rPr>
          <w:color w:val="000000"/>
          <w:sz w:val="28"/>
          <w:szCs w:val="28"/>
        </w:rPr>
      </w:pPr>
      <w:r w:rsidRPr="00027DF0">
        <w:rPr>
          <w:color w:val="000000"/>
          <w:sz w:val="28"/>
          <w:szCs w:val="28"/>
        </w:rPr>
        <w:t>В стране начинают складываться новые центры реальной власти - в лице республиканских съездов народных депутатов и Верховных Советов, где происходит блокирование политиков либерально-демократической ориентации, прошедших в «парламенты» на волне критики КПСС, и старых опытных партократов.</w:t>
      </w:r>
      <w:r w:rsidR="00B00B80">
        <w:rPr>
          <w:rStyle w:val="aff2"/>
          <w:color w:val="000000"/>
          <w:sz w:val="28"/>
          <w:szCs w:val="28"/>
        </w:rPr>
        <w:footnoteReference w:id="14"/>
      </w:r>
    </w:p>
    <w:p w:rsidR="00B00B80" w:rsidRDefault="00B00B80" w:rsidP="00B00B80">
      <w:pPr>
        <w:pStyle w:val="afc"/>
        <w:shd w:val="clear" w:color="auto" w:fill="FFFFFF"/>
        <w:spacing w:before="0" w:beforeAutospacing="0" w:after="0" w:afterAutospacing="0" w:line="276" w:lineRule="auto"/>
        <w:jc w:val="both"/>
        <w:rPr>
          <w:color w:val="000000"/>
          <w:sz w:val="28"/>
          <w:szCs w:val="28"/>
        </w:rPr>
      </w:pPr>
    </w:p>
    <w:p w:rsidR="00C65E93" w:rsidRPr="00B00B80" w:rsidRDefault="00B00B80" w:rsidP="00B00B80">
      <w:pPr>
        <w:pStyle w:val="afc"/>
        <w:shd w:val="clear" w:color="auto" w:fill="FFFFFF"/>
        <w:spacing w:before="0" w:beforeAutospacing="0" w:after="0" w:afterAutospacing="0" w:line="276" w:lineRule="auto"/>
        <w:jc w:val="center"/>
        <w:rPr>
          <w:color w:val="000000"/>
          <w:sz w:val="28"/>
          <w:szCs w:val="28"/>
        </w:rPr>
      </w:pPr>
      <w:r w:rsidRPr="00B00B80">
        <w:rPr>
          <w:b/>
          <w:color w:val="000000"/>
          <w:sz w:val="28"/>
          <w:szCs w:val="28"/>
        </w:rPr>
        <w:t xml:space="preserve">§3. Распад </w:t>
      </w:r>
      <w:r w:rsidR="00C21680" w:rsidRPr="00B00B80">
        <w:rPr>
          <w:b/>
          <w:color w:val="000000"/>
          <w:sz w:val="28"/>
          <w:szCs w:val="28"/>
        </w:rPr>
        <w:t xml:space="preserve"> </w:t>
      </w:r>
      <w:r w:rsidR="00C65E93" w:rsidRPr="00B00B80">
        <w:rPr>
          <w:b/>
          <w:color w:val="000000"/>
          <w:sz w:val="28"/>
          <w:szCs w:val="28"/>
        </w:rPr>
        <w:t>СССР</w:t>
      </w:r>
    </w:p>
    <w:p w:rsidR="00C65E93" w:rsidRDefault="00C65E93" w:rsidP="0081137C">
      <w:pPr>
        <w:pStyle w:val="afc"/>
        <w:shd w:val="clear" w:color="auto" w:fill="FFFFFF"/>
        <w:spacing w:before="0" w:beforeAutospacing="0" w:after="0" w:afterAutospacing="0" w:line="276" w:lineRule="auto"/>
        <w:ind w:firstLine="426"/>
        <w:jc w:val="both"/>
        <w:rPr>
          <w:color w:val="000000"/>
          <w:sz w:val="28"/>
          <w:szCs w:val="28"/>
        </w:rPr>
      </w:pPr>
    </w:p>
    <w:p w:rsidR="004777C2" w:rsidRDefault="00015441" w:rsidP="00015441">
      <w:pPr>
        <w:pStyle w:val="afc"/>
        <w:shd w:val="clear" w:color="auto" w:fill="FFFFFF"/>
        <w:spacing w:before="0" w:beforeAutospacing="0" w:after="0" w:afterAutospacing="0" w:line="276" w:lineRule="auto"/>
        <w:jc w:val="both"/>
        <w:rPr>
          <w:rFonts w:asciiTheme="minorHAnsi" w:hAnsiTheme="minorHAnsi" w:cstheme="minorHAnsi"/>
          <w:color w:val="000000"/>
          <w:sz w:val="28"/>
          <w:szCs w:val="28"/>
        </w:rPr>
      </w:pPr>
      <w:r>
        <w:rPr>
          <w:color w:val="000000"/>
          <w:sz w:val="28"/>
          <w:szCs w:val="28"/>
        </w:rPr>
        <w:t xml:space="preserve">      </w:t>
      </w:r>
      <w:r w:rsidR="004777C2">
        <w:rPr>
          <w:rFonts w:asciiTheme="minorHAnsi" w:hAnsiTheme="minorHAnsi" w:cstheme="minorHAnsi"/>
          <w:color w:val="000000"/>
          <w:sz w:val="28"/>
          <w:szCs w:val="28"/>
        </w:rPr>
        <w:t>В течение 1990-</w:t>
      </w:r>
      <w:r w:rsidR="00C21680" w:rsidRPr="004777C2">
        <w:rPr>
          <w:rFonts w:asciiTheme="minorHAnsi" w:hAnsiTheme="minorHAnsi" w:cstheme="minorHAnsi"/>
          <w:color w:val="000000"/>
          <w:sz w:val="28"/>
          <w:szCs w:val="28"/>
        </w:rPr>
        <w:t xml:space="preserve">1991 гг. произошёл т. н. «парад суверенитетов», в ходе которого все союзные (одной из первых была РСФСР) и многие из автономных </w:t>
      </w:r>
      <w:r w:rsidR="00C21680" w:rsidRPr="004777C2">
        <w:rPr>
          <w:rFonts w:asciiTheme="minorHAnsi" w:hAnsiTheme="minorHAnsi" w:cstheme="minorHAnsi"/>
          <w:color w:val="000000"/>
          <w:sz w:val="28"/>
          <w:szCs w:val="28"/>
        </w:rPr>
        <w:lastRenderedPageBreak/>
        <w:t xml:space="preserve">республик приняли Декларации о суверенитете, в которых оспорили приоритет общесоюзных законов над республиканскими, что начало «войну законов». </w:t>
      </w:r>
    </w:p>
    <w:p w:rsidR="00C21680" w:rsidRPr="004777C2" w:rsidRDefault="00C21680" w:rsidP="00015441">
      <w:pPr>
        <w:pStyle w:val="afc"/>
        <w:shd w:val="clear" w:color="auto" w:fill="FFFFFF"/>
        <w:spacing w:before="0" w:beforeAutospacing="0" w:after="0" w:afterAutospacing="0" w:line="276" w:lineRule="auto"/>
        <w:ind w:firstLine="426"/>
        <w:jc w:val="both"/>
        <w:rPr>
          <w:rFonts w:asciiTheme="minorHAnsi" w:hAnsiTheme="minorHAnsi" w:cstheme="minorHAnsi"/>
          <w:color w:val="000000"/>
          <w:sz w:val="28"/>
          <w:szCs w:val="28"/>
        </w:rPr>
      </w:pPr>
      <w:r w:rsidRPr="004777C2">
        <w:rPr>
          <w:rFonts w:asciiTheme="minorHAnsi" w:hAnsiTheme="minorHAnsi" w:cstheme="minorHAnsi"/>
          <w:color w:val="000000"/>
          <w:sz w:val="28"/>
          <w:szCs w:val="28"/>
        </w:rPr>
        <w:t>Первой территорией СССР, объявившей независимость в январе 1990 года</w:t>
      </w:r>
      <w:r w:rsidR="004777C2">
        <w:rPr>
          <w:rFonts w:asciiTheme="minorHAnsi" w:hAnsiTheme="minorHAnsi" w:cstheme="minorHAnsi"/>
          <w:color w:val="000000"/>
          <w:sz w:val="28"/>
          <w:szCs w:val="28"/>
        </w:rPr>
        <w:t>,</w:t>
      </w:r>
      <w:r w:rsidRPr="004777C2">
        <w:rPr>
          <w:rFonts w:asciiTheme="minorHAnsi" w:hAnsiTheme="minorHAnsi" w:cstheme="minorHAnsi"/>
          <w:color w:val="000000"/>
          <w:sz w:val="28"/>
          <w:szCs w:val="28"/>
        </w:rPr>
        <w:t xml:space="preserve"> была Нахичеванская АССР. </w:t>
      </w:r>
      <w:r w:rsidR="00987255" w:rsidRPr="004777C2">
        <w:rPr>
          <w:rFonts w:asciiTheme="minorHAnsi" w:hAnsiTheme="minorHAnsi" w:cstheme="minorHAnsi"/>
          <w:color w:val="000000"/>
          <w:sz w:val="28"/>
          <w:szCs w:val="28"/>
        </w:rPr>
        <w:t>Весной и летом 1990 г. Латвия, Литва, Эстония, а за ними Российская Федерация и другие союзные республики приняли декларации о государственном суверенитете, устанавливавшие приоритет своих законов над законами Союза. Сепаратистские настроения в национальных регионах, прежде всего в Прибалтике, энергично поддерживались российским руководством. Последнее пыталось использовать их в собственной борьбе с центром.</w:t>
      </w:r>
      <w:r w:rsidR="00B00B80">
        <w:rPr>
          <w:rStyle w:val="aff2"/>
          <w:rFonts w:asciiTheme="minorHAnsi" w:hAnsiTheme="minorHAnsi" w:cstheme="minorHAnsi"/>
          <w:color w:val="000000"/>
          <w:sz w:val="28"/>
          <w:szCs w:val="28"/>
        </w:rPr>
        <w:footnoteReference w:id="15"/>
      </w:r>
      <w:r w:rsidR="00987255" w:rsidRPr="004777C2">
        <w:rPr>
          <w:rFonts w:asciiTheme="minorHAnsi" w:hAnsiTheme="minorHAnsi" w:cstheme="minorHAnsi"/>
          <w:color w:val="000000"/>
          <w:sz w:val="28"/>
          <w:szCs w:val="28"/>
        </w:rPr>
        <w:t xml:space="preserve"> </w:t>
      </w:r>
    </w:p>
    <w:p w:rsidR="00A740CC" w:rsidRPr="0081137C" w:rsidRDefault="00C21680" w:rsidP="00015441">
      <w:pPr>
        <w:pStyle w:val="afc"/>
        <w:shd w:val="clear" w:color="auto" w:fill="FFFFFF"/>
        <w:spacing w:before="0" w:beforeAutospacing="0" w:after="0" w:afterAutospacing="0" w:line="276" w:lineRule="auto"/>
        <w:ind w:firstLine="426"/>
        <w:jc w:val="both"/>
        <w:rPr>
          <w:color w:val="000000"/>
          <w:sz w:val="28"/>
          <w:szCs w:val="28"/>
        </w:rPr>
      </w:pPr>
      <w:r w:rsidRPr="004777C2">
        <w:rPr>
          <w:rFonts w:asciiTheme="minorHAnsi" w:hAnsiTheme="minorHAnsi" w:cstheme="minorHAnsi"/>
          <w:color w:val="000000"/>
          <w:sz w:val="28"/>
          <w:szCs w:val="28"/>
        </w:rPr>
        <w:t>Центробежные силы ускорялись. Удержать власть демократическим путем руководство СССР уже не могло. Оно все чаще прибегало к военной силе</w:t>
      </w:r>
      <w:r w:rsidR="000C0B56" w:rsidRPr="004777C2">
        <w:rPr>
          <w:rFonts w:asciiTheme="minorHAnsi" w:hAnsiTheme="minorHAnsi" w:cstheme="minorHAnsi"/>
          <w:color w:val="000000"/>
          <w:sz w:val="28"/>
          <w:szCs w:val="28"/>
        </w:rPr>
        <w:t>.</w:t>
      </w:r>
      <w:r w:rsidR="004777C2">
        <w:rPr>
          <w:rFonts w:asciiTheme="minorHAnsi" w:hAnsiTheme="minorHAnsi" w:cstheme="minorHAnsi"/>
          <w:color w:val="000000"/>
          <w:sz w:val="28"/>
          <w:szCs w:val="28"/>
        </w:rPr>
        <w:t xml:space="preserve"> </w:t>
      </w:r>
      <w:r w:rsidR="00A740CC" w:rsidRPr="0081137C">
        <w:rPr>
          <w:color w:val="000000"/>
          <w:sz w:val="28"/>
          <w:szCs w:val="28"/>
        </w:rPr>
        <w:t xml:space="preserve">В целях усиления исполнительной власти </w:t>
      </w:r>
      <w:r w:rsidR="00A740CC">
        <w:rPr>
          <w:color w:val="000000"/>
          <w:sz w:val="28"/>
          <w:szCs w:val="28"/>
        </w:rPr>
        <w:t xml:space="preserve">был учреждён </w:t>
      </w:r>
      <w:r w:rsidR="00A740CC" w:rsidRPr="0081137C">
        <w:rPr>
          <w:color w:val="000000"/>
          <w:sz w:val="28"/>
          <w:szCs w:val="28"/>
        </w:rPr>
        <w:t>пост Президента СССР. Им становится М.С. Горбачев. Появляются президенты и в большинстве союзных и автономных республик. Возникает необходимость подписания нового Союзного договора между республиками, объявившими о своем суверенитете. Проведенная встреча весной 1991 г. в Ново-Огарево (под Москвой) Президента СССР с руководителями республик казалось бы положила начало процессу стабилизации обстановки в стране.</w:t>
      </w:r>
      <w:r w:rsidR="0044636A">
        <w:rPr>
          <w:rStyle w:val="aff2"/>
          <w:color w:val="000000"/>
          <w:sz w:val="28"/>
          <w:szCs w:val="28"/>
        </w:rPr>
        <w:footnoteReference w:id="16"/>
      </w:r>
    </w:p>
    <w:p w:rsidR="00A740CC" w:rsidRPr="0081137C" w:rsidRDefault="00A740CC" w:rsidP="00015441">
      <w:pPr>
        <w:pStyle w:val="afc"/>
        <w:shd w:val="clear" w:color="auto" w:fill="FFFFFF"/>
        <w:spacing w:before="0" w:beforeAutospacing="0" w:after="0" w:afterAutospacing="0" w:line="276" w:lineRule="auto"/>
        <w:ind w:firstLine="426"/>
        <w:jc w:val="both"/>
        <w:rPr>
          <w:color w:val="000000"/>
          <w:sz w:val="28"/>
          <w:szCs w:val="28"/>
        </w:rPr>
      </w:pPr>
      <w:r w:rsidRPr="0081137C">
        <w:rPr>
          <w:color w:val="000000"/>
          <w:sz w:val="28"/>
          <w:szCs w:val="28"/>
        </w:rPr>
        <w:t xml:space="preserve">Накануне подписание нового союзного договора в отсутствие Президента СССР М.С. Горбачева, находившегося в это время на отдыхе в Форосе, утром 19 августа телевидение и радио объявили о создании Государственного Комитета по </w:t>
      </w:r>
      <w:r>
        <w:rPr>
          <w:color w:val="000000"/>
          <w:sz w:val="28"/>
          <w:szCs w:val="28"/>
        </w:rPr>
        <w:t xml:space="preserve">Чрезвычайному Положению (ГКЧП). </w:t>
      </w:r>
      <w:r w:rsidRPr="0081137C">
        <w:rPr>
          <w:color w:val="000000"/>
          <w:sz w:val="28"/>
          <w:szCs w:val="28"/>
        </w:rPr>
        <w:t>В стране вводилось чрезвычайное положение, закрывались демократические газеты, ужесточалась цензура.</w:t>
      </w:r>
    </w:p>
    <w:p w:rsidR="00A740CC" w:rsidRPr="0081137C" w:rsidRDefault="00A740CC" w:rsidP="00015441">
      <w:pPr>
        <w:pStyle w:val="afc"/>
        <w:shd w:val="clear" w:color="auto" w:fill="FFFFFF"/>
        <w:spacing w:before="0" w:beforeAutospacing="0" w:after="0" w:afterAutospacing="0" w:line="276" w:lineRule="auto"/>
        <w:ind w:firstLine="426"/>
        <w:jc w:val="both"/>
        <w:rPr>
          <w:color w:val="000000"/>
          <w:sz w:val="28"/>
          <w:szCs w:val="28"/>
        </w:rPr>
      </w:pPr>
      <w:r w:rsidRPr="0081137C">
        <w:rPr>
          <w:color w:val="000000"/>
          <w:sz w:val="28"/>
          <w:szCs w:val="28"/>
        </w:rPr>
        <w:t>Введением чрезвычайного положения «гэкачеписты» рассчитывали вернуть страну назад: ликвидировать гласность, многопартийность, коммерческие структуры.</w:t>
      </w:r>
      <w:r w:rsidR="003E7609">
        <w:rPr>
          <w:rStyle w:val="aff2"/>
          <w:color w:val="000000"/>
          <w:sz w:val="28"/>
          <w:szCs w:val="28"/>
        </w:rPr>
        <w:footnoteReference w:id="17"/>
      </w:r>
      <w:r w:rsidRPr="0081137C">
        <w:rPr>
          <w:color w:val="000000"/>
          <w:sz w:val="28"/>
          <w:szCs w:val="28"/>
        </w:rPr>
        <w:t xml:space="preserve"> </w:t>
      </w:r>
    </w:p>
    <w:p w:rsidR="00A740CC" w:rsidRPr="0081137C" w:rsidRDefault="00A740CC" w:rsidP="00015441">
      <w:pPr>
        <w:pStyle w:val="afc"/>
        <w:shd w:val="clear" w:color="auto" w:fill="FFFFFF"/>
        <w:spacing w:before="0" w:beforeAutospacing="0" w:after="0" w:afterAutospacing="0" w:line="276" w:lineRule="auto"/>
        <w:ind w:firstLine="426"/>
        <w:jc w:val="both"/>
        <w:rPr>
          <w:color w:val="000000"/>
          <w:sz w:val="28"/>
          <w:szCs w:val="28"/>
        </w:rPr>
      </w:pPr>
      <w:r w:rsidRPr="0081137C">
        <w:rPr>
          <w:color w:val="000000"/>
          <w:sz w:val="28"/>
          <w:szCs w:val="28"/>
        </w:rPr>
        <w:t xml:space="preserve">Главные события этих дней развернулись в Москве. 19 августа в столицу были введены танки и бронетранспортеры, которые перекрыли основные магистрали города. Был объявлен комендантский час. Однако эти действия вызвали обратную реакцию. </w:t>
      </w:r>
      <w:r w:rsidR="007B3229">
        <w:rPr>
          <w:color w:val="000000"/>
          <w:sz w:val="28"/>
          <w:szCs w:val="28"/>
        </w:rPr>
        <w:t>ГКЧП</w:t>
      </w:r>
      <w:r w:rsidRPr="0081137C">
        <w:rPr>
          <w:color w:val="000000"/>
          <w:sz w:val="28"/>
          <w:szCs w:val="28"/>
        </w:rPr>
        <w:t xml:space="preserve">исты просчитались в главном - за годы перестройки советское общество сильно изменилось. Свобода стала для людей высшей ценностью, окончательно исчез страх. Большая часть населения страны </w:t>
      </w:r>
      <w:r w:rsidRPr="0081137C">
        <w:rPr>
          <w:color w:val="000000"/>
          <w:sz w:val="28"/>
          <w:szCs w:val="28"/>
        </w:rPr>
        <w:lastRenderedPageBreak/>
        <w:t>отказалась поддержать неконституционные методы выхода из кризиса. К вечеру 19 августа десятки тысяч москвичей устремились к Дому Советов РСФСР горожанам обещалось предоставить земельные участки.</w:t>
      </w:r>
    </w:p>
    <w:p w:rsidR="00A740CC" w:rsidRPr="0081137C" w:rsidRDefault="00A740CC" w:rsidP="00015441">
      <w:pPr>
        <w:pStyle w:val="afc"/>
        <w:shd w:val="clear" w:color="auto" w:fill="FFFFFF"/>
        <w:spacing w:before="0" w:beforeAutospacing="0" w:after="0" w:afterAutospacing="0" w:line="276" w:lineRule="auto"/>
        <w:ind w:firstLine="426"/>
        <w:jc w:val="both"/>
        <w:rPr>
          <w:color w:val="000000"/>
          <w:sz w:val="28"/>
          <w:szCs w:val="28"/>
        </w:rPr>
      </w:pPr>
      <w:r w:rsidRPr="0081137C">
        <w:rPr>
          <w:color w:val="000000"/>
          <w:sz w:val="28"/>
          <w:szCs w:val="28"/>
        </w:rPr>
        <w:t>Сопротивление мерам ГКЧП возглавил Б.Н. Ельцин и руководство России. Они организовали своих сторонников на митинги протеста, строительство баррикад у здания парламента. Войска, введенные в Москву, отказались стрелять в народ. В условиях фактического бездействия ГКЧП сторонникам Ельцина удалось довольно быстро переломить ситуацию в свою пользу. 22 августа</w:t>
      </w:r>
      <w:r>
        <w:rPr>
          <w:color w:val="000000"/>
          <w:sz w:val="28"/>
          <w:szCs w:val="28"/>
        </w:rPr>
        <w:t xml:space="preserve"> </w:t>
      </w:r>
      <w:r w:rsidRPr="0081137C">
        <w:rPr>
          <w:color w:val="000000"/>
          <w:sz w:val="28"/>
          <w:szCs w:val="28"/>
        </w:rPr>
        <w:t>члены ГКЧП были арестованы.</w:t>
      </w:r>
      <w:r w:rsidR="007B3229">
        <w:rPr>
          <w:rStyle w:val="aff2"/>
          <w:color w:val="000000"/>
          <w:sz w:val="28"/>
          <w:szCs w:val="28"/>
        </w:rPr>
        <w:footnoteReference w:id="18"/>
      </w:r>
    </w:p>
    <w:p w:rsidR="00A740CC" w:rsidRDefault="007B3229" w:rsidP="00015441">
      <w:pPr>
        <w:pStyle w:val="afc"/>
        <w:shd w:val="clear" w:color="auto" w:fill="FFFFFF"/>
        <w:spacing w:before="0" w:beforeAutospacing="0" w:after="0" w:afterAutospacing="0" w:line="276" w:lineRule="auto"/>
        <w:ind w:firstLine="426"/>
        <w:jc w:val="both"/>
        <w:rPr>
          <w:color w:val="000000"/>
          <w:sz w:val="28"/>
          <w:szCs w:val="28"/>
        </w:rPr>
      </w:pPr>
      <w:r>
        <w:rPr>
          <w:color w:val="000000"/>
          <w:sz w:val="28"/>
          <w:szCs w:val="28"/>
        </w:rPr>
        <w:t xml:space="preserve">  </w:t>
      </w:r>
      <w:r w:rsidR="00A740CC" w:rsidRPr="0081137C">
        <w:rPr>
          <w:color w:val="000000"/>
          <w:sz w:val="28"/>
          <w:szCs w:val="28"/>
        </w:rPr>
        <w:t xml:space="preserve">Августовские события и победа российского руководства способствовали резкому ускорению развития политических процессов и изменению расстановки сил в стране. Коммунистическая партия, скомпрометировавшая себя участием членов ее высших органов в перевороте, была запрещена. Президент СССР Горбачев по сути стал выполнять декоративную роль. Большинство республик после попытки переворота отказалось от подписания Союзного договора. В повестку дня стал вопрос о </w:t>
      </w:r>
      <w:r>
        <w:rPr>
          <w:color w:val="000000"/>
          <w:sz w:val="28"/>
          <w:szCs w:val="28"/>
        </w:rPr>
        <w:t xml:space="preserve">  </w:t>
      </w:r>
      <w:r w:rsidR="00A740CC" w:rsidRPr="0081137C">
        <w:rPr>
          <w:color w:val="000000"/>
          <w:sz w:val="28"/>
          <w:szCs w:val="28"/>
        </w:rPr>
        <w:t>дальнейшем существовании СССР.</w:t>
      </w:r>
      <w:r>
        <w:rPr>
          <w:rStyle w:val="aff2"/>
          <w:color w:val="000000"/>
          <w:sz w:val="28"/>
          <w:szCs w:val="28"/>
        </w:rPr>
        <w:footnoteReference w:id="19"/>
      </w:r>
    </w:p>
    <w:p w:rsidR="0095242C" w:rsidRPr="00475546" w:rsidRDefault="007B3229" w:rsidP="00475546">
      <w:pPr>
        <w:spacing w:line="276" w:lineRule="auto"/>
        <w:rPr>
          <w:sz w:val="28"/>
          <w:szCs w:val="28"/>
        </w:rPr>
      </w:pPr>
      <w:r>
        <w:t xml:space="preserve">       </w:t>
      </w:r>
      <w:r w:rsidR="0095242C" w:rsidRPr="00475546">
        <w:rPr>
          <w:sz w:val="28"/>
          <w:szCs w:val="28"/>
        </w:rPr>
        <w:t>Сразу после упразднения ГКЧП Президент РСФСР Б.Н. Ельцин приостановил деятельность КПСС на территории Российской Федерации, а в ноябре 1991 г. запретил ее вовсе, что неизбежно повлекло за собой ликвидацию КПСС как единой общесоюзной партии. После этого процесс раздробления СССР стал необратимым. Уже в августе три прибалтийские республики заявили о своем выходе из СССР. Президент М.С. Горбачев подписал указ о признании этого выхода. Очередной съезд народных депутатов СССР (конец августа - начало сентября 1991 г.) объявил о самороспуске.</w:t>
      </w:r>
    </w:p>
    <w:p w:rsidR="005B48DC" w:rsidRPr="00475546" w:rsidRDefault="005B48DC" w:rsidP="00475546">
      <w:pPr>
        <w:spacing w:line="276" w:lineRule="auto"/>
        <w:rPr>
          <w:sz w:val="28"/>
          <w:szCs w:val="28"/>
        </w:rPr>
      </w:pPr>
      <w:r w:rsidRPr="00475546">
        <w:rPr>
          <w:sz w:val="28"/>
          <w:szCs w:val="28"/>
        </w:rPr>
        <w:t xml:space="preserve">М.С. Горбачев, отказавшись от поста генерального секретаря ЦК КПСС, продолжал бороться за Союзный договор, получая ограниченную поддержку лишь от лидеров Белоруссии, Казахстана и среднеазиатских республик. В сентябре по инициативе Горбачева началась проработка идеи образования вместо СССР Союза суверенных государств, который должен был представлять собой фактически конфедерацию, но с институтом единой президентской власти (весьма урезанной). По сути это была последняя попытка центра, агонизирующего под мощным давлением рвущихся к безраздельной власти республиканских правящих элит, предотвратить бесконтрольный развал СССР </w:t>
      </w:r>
      <w:r w:rsidRPr="00475546">
        <w:rPr>
          <w:sz w:val="28"/>
          <w:szCs w:val="28"/>
        </w:rPr>
        <w:lastRenderedPageBreak/>
        <w:t>и неизбежные при таком повороте событий бедствия и страдания миллионов простых людей во всех концах бывшего Союза. История, однако, рассудила по-своему.</w:t>
      </w:r>
      <w:r w:rsidR="007B3229" w:rsidRPr="00475546">
        <w:rPr>
          <w:sz w:val="28"/>
          <w:szCs w:val="28"/>
        </w:rPr>
        <w:footnoteReference w:id="20"/>
      </w:r>
    </w:p>
    <w:p w:rsidR="002D1184" w:rsidRPr="00475546" w:rsidRDefault="002D1184" w:rsidP="00475546">
      <w:pPr>
        <w:pStyle w:val="af6"/>
        <w:rPr>
          <w:sz w:val="28"/>
          <w:szCs w:val="28"/>
        </w:rPr>
      </w:pPr>
      <w:r w:rsidRPr="00475546">
        <w:rPr>
          <w:sz w:val="28"/>
          <w:szCs w:val="28"/>
        </w:rPr>
        <w:t>Распад Советского Союза подтолкнул «парад суверенитетов» бывших автономных республик и даже автономных областей в России. Осенью 1991 г. все автономные республики провозгласили себя суверенными государствами.</w:t>
      </w:r>
    </w:p>
    <w:p w:rsidR="002D1184" w:rsidRPr="00475546" w:rsidRDefault="005B48DC" w:rsidP="00475546">
      <w:pPr>
        <w:pStyle w:val="af6"/>
        <w:rPr>
          <w:sz w:val="28"/>
          <w:szCs w:val="28"/>
        </w:rPr>
      </w:pPr>
      <w:r w:rsidRPr="00475546">
        <w:rPr>
          <w:sz w:val="28"/>
          <w:szCs w:val="28"/>
        </w:rPr>
        <w:t xml:space="preserve">8 декабря 1991 г. лидеры России, Украины и Белоруссии (Б.Н. Ельцин, Л.М. Кравчук, С.С. Шушкевич) объявили о роспуске СССР и создании Содружества Независимых Государств (СНГ). Этот акт, подготовленный в глубокой тайне от Президента СССР и народов страны, вышел в историю как «беловежское соглашение». 21 декабря к СНГ присоединились поставленные перед свершившимся фактом руководители еще восьми республик (Азербайджана, Армении, Казахстана, Киргизстана, Молдавии, Таджикистана, Туркменистана, Узбекистана), санкционировав тем самым кончину Союза. 25 декабря М.С. Горбачев подал в отставку с поста президента СССР. </w:t>
      </w:r>
      <w:r w:rsidR="002D1184" w:rsidRPr="00475546">
        <w:rPr>
          <w:sz w:val="28"/>
          <w:szCs w:val="28"/>
        </w:rPr>
        <w:t>Советский Союз прекратил существование.</w:t>
      </w:r>
      <w:r w:rsidR="001E40C3" w:rsidRPr="00475546">
        <w:rPr>
          <w:rStyle w:val="aff2"/>
          <w:sz w:val="28"/>
          <w:szCs w:val="28"/>
        </w:rPr>
        <w:footnoteReference w:id="21"/>
      </w:r>
    </w:p>
    <w:p w:rsidR="002D1184" w:rsidRPr="006C3FE1" w:rsidRDefault="002D1184" w:rsidP="00015441">
      <w:pPr>
        <w:pStyle w:val="afc"/>
        <w:shd w:val="clear" w:color="auto" w:fill="FFFFFF"/>
        <w:spacing w:before="0" w:beforeAutospacing="0" w:after="0" w:afterAutospacing="0" w:line="276" w:lineRule="auto"/>
        <w:ind w:firstLine="426"/>
        <w:jc w:val="both"/>
        <w:rPr>
          <w:color w:val="000000"/>
          <w:sz w:val="28"/>
          <w:szCs w:val="28"/>
        </w:rPr>
      </w:pPr>
    </w:p>
    <w:p w:rsidR="006C3FE1" w:rsidRDefault="006C3FE1" w:rsidP="006C3FE1">
      <w:pPr>
        <w:pStyle w:val="afc"/>
        <w:shd w:val="clear" w:color="auto" w:fill="FFFFFF"/>
        <w:tabs>
          <w:tab w:val="left" w:pos="1276"/>
        </w:tabs>
        <w:spacing w:before="0" w:beforeAutospacing="0" w:after="0" w:afterAutospacing="0" w:line="276" w:lineRule="auto"/>
        <w:rPr>
          <w:rFonts w:asciiTheme="minorHAnsi" w:hAnsiTheme="minorHAnsi" w:cstheme="minorHAnsi"/>
          <w:color w:val="000000"/>
          <w:sz w:val="28"/>
          <w:szCs w:val="28"/>
        </w:rPr>
      </w:pPr>
    </w:p>
    <w:p w:rsidR="00475546" w:rsidRDefault="00475546"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475546" w:rsidRDefault="00475546"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475546" w:rsidRDefault="00475546"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475546" w:rsidRDefault="00475546"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475546" w:rsidRDefault="00475546"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475546" w:rsidRDefault="00475546"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475546" w:rsidRDefault="00475546"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561C61" w:rsidRDefault="00561C61"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E20D55" w:rsidRDefault="00E20D55" w:rsidP="006C3FE1">
      <w:pPr>
        <w:pStyle w:val="afc"/>
        <w:shd w:val="clear" w:color="auto" w:fill="FFFFFF"/>
        <w:tabs>
          <w:tab w:val="left" w:pos="1276"/>
        </w:tabs>
        <w:spacing w:before="0" w:beforeAutospacing="0" w:after="0" w:afterAutospacing="0" w:line="276" w:lineRule="auto"/>
        <w:jc w:val="center"/>
        <w:rPr>
          <w:b/>
          <w:color w:val="000000"/>
          <w:sz w:val="28"/>
          <w:szCs w:val="28"/>
        </w:rPr>
      </w:pPr>
    </w:p>
    <w:p w:rsidR="00C65E93" w:rsidRPr="001E40C3" w:rsidRDefault="001E40C3" w:rsidP="006C3FE1">
      <w:pPr>
        <w:pStyle w:val="afc"/>
        <w:shd w:val="clear" w:color="auto" w:fill="FFFFFF"/>
        <w:tabs>
          <w:tab w:val="left" w:pos="1276"/>
        </w:tabs>
        <w:spacing w:before="0" w:beforeAutospacing="0" w:after="0" w:afterAutospacing="0" w:line="276" w:lineRule="auto"/>
        <w:jc w:val="center"/>
        <w:rPr>
          <w:b/>
          <w:color w:val="000000"/>
          <w:sz w:val="28"/>
          <w:szCs w:val="28"/>
        </w:rPr>
      </w:pPr>
      <w:r w:rsidRPr="001E40C3">
        <w:rPr>
          <w:b/>
          <w:color w:val="000000"/>
          <w:sz w:val="28"/>
          <w:szCs w:val="28"/>
        </w:rPr>
        <w:lastRenderedPageBreak/>
        <w:t>Глава</w:t>
      </w:r>
      <w:r w:rsidR="00561C61">
        <w:rPr>
          <w:b/>
          <w:color w:val="000000"/>
          <w:sz w:val="28"/>
          <w:szCs w:val="28"/>
        </w:rPr>
        <w:t xml:space="preserve"> </w:t>
      </w:r>
      <w:r w:rsidR="00561C61">
        <w:rPr>
          <w:b/>
          <w:color w:val="000000"/>
          <w:sz w:val="28"/>
          <w:szCs w:val="28"/>
          <w:lang w:val="en-US"/>
        </w:rPr>
        <w:t>III</w:t>
      </w:r>
      <w:r w:rsidRPr="001E40C3">
        <w:rPr>
          <w:b/>
          <w:color w:val="000000"/>
          <w:sz w:val="28"/>
          <w:szCs w:val="28"/>
        </w:rPr>
        <w:t xml:space="preserve">. </w:t>
      </w:r>
      <w:r w:rsidR="000A3A05" w:rsidRPr="001E40C3">
        <w:rPr>
          <w:b/>
          <w:color w:val="000000"/>
          <w:sz w:val="28"/>
          <w:szCs w:val="28"/>
        </w:rPr>
        <w:t>Причины распада</w:t>
      </w:r>
    </w:p>
    <w:p w:rsidR="005B2D1C" w:rsidRDefault="005B2D1C" w:rsidP="00475546">
      <w:pPr>
        <w:pStyle w:val="af6"/>
      </w:pPr>
    </w:p>
    <w:p w:rsidR="009837DE" w:rsidRPr="00475546" w:rsidRDefault="005E0DA2" w:rsidP="00475546">
      <w:pPr>
        <w:pStyle w:val="af6"/>
        <w:rPr>
          <w:sz w:val="28"/>
          <w:szCs w:val="28"/>
        </w:rPr>
      </w:pPr>
      <w:r w:rsidRPr="00475546">
        <w:rPr>
          <w:sz w:val="28"/>
          <w:szCs w:val="28"/>
        </w:rPr>
        <w:t xml:space="preserve">      </w:t>
      </w:r>
      <w:r w:rsidR="009837DE" w:rsidRPr="00475546">
        <w:rPr>
          <w:sz w:val="28"/>
          <w:szCs w:val="28"/>
        </w:rPr>
        <w:t xml:space="preserve">Распад СССР, оформленный Беловежским соглашением руководителей России, Украины и Белоруссии Б. Н. Ельциным, </w:t>
      </w:r>
      <w:r w:rsidR="001E40C3" w:rsidRPr="00475546">
        <w:rPr>
          <w:sz w:val="28"/>
          <w:szCs w:val="28"/>
        </w:rPr>
        <w:t>Л. М. Кравчуком и С. С. Шушкеви</w:t>
      </w:r>
      <w:r w:rsidR="009837DE" w:rsidRPr="00475546">
        <w:rPr>
          <w:sz w:val="28"/>
          <w:szCs w:val="28"/>
        </w:rPr>
        <w:t>чем 8 декабря 1991 г., является одним из самых значительных событий мировой истории XX в. Это, пожалуй, единственная оценка, которая принимается большинством историков и политиков. Все остальные вопросы, связанные с анализом причин и значения распада СССР, остаются предметом острых дискуссий.</w:t>
      </w:r>
      <w:r w:rsidR="001E40C3" w:rsidRPr="00475546">
        <w:rPr>
          <w:rStyle w:val="aff2"/>
          <w:sz w:val="28"/>
          <w:szCs w:val="28"/>
        </w:rPr>
        <w:footnoteReference w:id="22"/>
      </w:r>
    </w:p>
    <w:p w:rsidR="009837DE" w:rsidRPr="00475546" w:rsidRDefault="009837DE" w:rsidP="00475546">
      <w:pPr>
        <w:pStyle w:val="af6"/>
        <w:rPr>
          <w:sz w:val="28"/>
          <w:szCs w:val="28"/>
        </w:rPr>
      </w:pPr>
      <w:r w:rsidRPr="00475546">
        <w:rPr>
          <w:sz w:val="28"/>
          <w:szCs w:val="28"/>
        </w:rPr>
        <w:t xml:space="preserve">     </w:t>
      </w:r>
      <w:r w:rsidR="005E0DA2" w:rsidRPr="00475546">
        <w:rPr>
          <w:sz w:val="28"/>
          <w:szCs w:val="28"/>
        </w:rPr>
        <w:t>В настоящее время среди историков нет единой точки зрения на то, что явилось основной причиной распада СССР, а также на то, возможно ли было предотвратить или хотя бы остановить процесс распада СССР. Среди возможных причин называют следующие:</w:t>
      </w:r>
    </w:p>
    <w:p w:rsidR="009837DE" w:rsidRPr="00475546" w:rsidRDefault="009837DE" w:rsidP="00475546">
      <w:pPr>
        <w:pStyle w:val="af6"/>
        <w:rPr>
          <w:sz w:val="28"/>
          <w:szCs w:val="28"/>
        </w:rPr>
      </w:pPr>
      <w:r w:rsidRPr="00475546">
        <w:rPr>
          <w:sz w:val="28"/>
          <w:szCs w:val="28"/>
        </w:rPr>
        <w:t>— СССР создавался в 1922г. как федеративное государство. Однако с течением времени он все более превращался в государство, по существу, унитарное, управляемое из центра и нивелирующее различия между республиками, субъектами федеративных отношений. Проблемы межреспубликанских и межнациональных отношений игнорировались на протяжении многих лет, трудности загонялись вглубь, не решались. В годы перестройки, когда межнациональные конфликты приобрели взрывной, крайне опасный характер, принятие решений откладывалось вплоть до 1990—1991 гг. Накопление противоречий сделало распад неизбежным;</w:t>
      </w:r>
    </w:p>
    <w:p w:rsidR="009837DE" w:rsidRPr="00475546" w:rsidRDefault="009837DE" w:rsidP="00475546">
      <w:pPr>
        <w:pStyle w:val="af6"/>
        <w:rPr>
          <w:sz w:val="28"/>
          <w:szCs w:val="28"/>
        </w:rPr>
      </w:pPr>
      <w:r w:rsidRPr="00475546">
        <w:rPr>
          <w:sz w:val="28"/>
          <w:szCs w:val="28"/>
        </w:rPr>
        <w:t>— СССР создавался на основе признания права наций на самоопределение, федерация строилась не по территориальному, а национально-территориальному принципу. В Конституциях 1924, 1936 и 1977 гг. содержались нормы о суверенитете республик, входивших в состав СССР. В условиях нараставшего кризиса эти нормы стали катализатором центробежных процессов;</w:t>
      </w:r>
    </w:p>
    <w:p w:rsidR="009837DE" w:rsidRPr="00475546" w:rsidRDefault="009837DE" w:rsidP="00475546">
      <w:pPr>
        <w:pStyle w:val="af6"/>
        <w:rPr>
          <w:sz w:val="28"/>
          <w:szCs w:val="28"/>
        </w:rPr>
      </w:pPr>
      <w:r w:rsidRPr="00475546">
        <w:rPr>
          <w:sz w:val="28"/>
          <w:szCs w:val="28"/>
        </w:rPr>
        <w:t>— сложившийся в СССР единый народнохозяйственный комплекс обеспечивал экономическую интеграцию республик. Однако по мере нарастания экономических трудностей хозяйственные связи начали разрываться, республики проявляли тенденции к самоизоляции, а центр оказался не готов к подобному развитию событий;</w:t>
      </w:r>
    </w:p>
    <w:p w:rsidR="009837DE" w:rsidRPr="00475546" w:rsidRDefault="009837DE" w:rsidP="00475546">
      <w:pPr>
        <w:pStyle w:val="af6"/>
        <w:rPr>
          <w:sz w:val="28"/>
          <w:szCs w:val="28"/>
        </w:rPr>
      </w:pPr>
      <w:r w:rsidRPr="00475546">
        <w:rPr>
          <w:sz w:val="28"/>
          <w:szCs w:val="28"/>
        </w:rPr>
        <w:t> — советская политическая система базировалась на жесткой централизации власти, реальным носителем которой было не столько государство, сколько Коммунистическая партия. Кризис КПСС, утрата ею руководящей роли, ее распад с неизбежностью вели к распаду страны;</w:t>
      </w:r>
    </w:p>
    <w:p w:rsidR="009837DE" w:rsidRPr="00475546" w:rsidRDefault="009837DE" w:rsidP="00475546">
      <w:pPr>
        <w:pStyle w:val="af6"/>
        <w:rPr>
          <w:sz w:val="28"/>
          <w:szCs w:val="28"/>
        </w:rPr>
      </w:pPr>
      <w:r w:rsidRPr="00475546">
        <w:rPr>
          <w:sz w:val="28"/>
          <w:szCs w:val="28"/>
        </w:rPr>
        <w:lastRenderedPageBreak/>
        <w:t>— единство и целостность Союза в значительной степени обеспечивалась его идеологическим единством. Кризис коммунистической системы ценностей создал духовный вакуум, который был заполнен националистическими идеями;</w:t>
      </w:r>
    </w:p>
    <w:p w:rsidR="009837DE" w:rsidRPr="00475546" w:rsidRDefault="009837DE" w:rsidP="00475546">
      <w:pPr>
        <w:pStyle w:val="af6"/>
        <w:rPr>
          <w:sz w:val="28"/>
          <w:szCs w:val="28"/>
        </w:rPr>
      </w:pPr>
      <w:r w:rsidRPr="00475546">
        <w:rPr>
          <w:sz w:val="28"/>
          <w:szCs w:val="28"/>
        </w:rPr>
        <w:t>— политический, экономический, идеологический кризис, который переживал СССР в последние годы своего существования, привел к ослаблению центра и усилению республик, их политических элит. Национальные элиты были по экономическим, политическим, личным мотивам заинтересованы не столько в сохранении СССР, сколько в его распаде. «Парад суверенитетов» 1990 г. ясно показал настроения и намерения национальных партийно-государственных элит.</w:t>
      </w:r>
      <w:r w:rsidR="001E40C3" w:rsidRPr="00475546">
        <w:rPr>
          <w:rStyle w:val="aff2"/>
          <w:sz w:val="28"/>
          <w:szCs w:val="28"/>
        </w:rPr>
        <w:footnoteReference w:id="23"/>
      </w:r>
    </w:p>
    <w:p w:rsidR="00747303" w:rsidRPr="00475546" w:rsidRDefault="00747303" w:rsidP="00475546">
      <w:pPr>
        <w:pStyle w:val="af6"/>
        <w:rPr>
          <w:sz w:val="28"/>
          <w:szCs w:val="28"/>
        </w:rPr>
      </w:pPr>
    </w:p>
    <w:p w:rsidR="00AA40F4" w:rsidRPr="006C3FE1" w:rsidRDefault="00AA40F4"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015441" w:rsidRDefault="00015441" w:rsidP="00475546">
      <w:pPr>
        <w:pStyle w:val="af6"/>
      </w:pPr>
    </w:p>
    <w:p w:rsidR="00E20D55" w:rsidRDefault="00E20D55" w:rsidP="00260711">
      <w:pPr>
        <w:pStyle w:val="1"/>
        <w:shd w:val="clear" w:color="auto" w:fill="FFFFFF"/>
        <w:spacing w:before="0"/>
        <w:rPr>
          <w:rFonts w:asciiTheme="minorHAnsi" w:hAnsiTheme="minorHAnsi" w:cstheme="minorHAnsi"/>
          <w:color w:val="000000"/>
          <w:sz w:val="28"/>
        </w:rPr>
      </w:pPr>
    </w:p>
    <w:p w:rsidR="00260711" w:rsidRPr="00260711" w:rsidRDefault="00260711" w:rsidP="00260711"/>
    <w:p w:rsidR="00542FBE" w:rsidRDefault="00561C61" w:rsidP="001E40C3">
      <w:pPr>
        <w:pStyle w:val="1"/>
        <w:shd w:val="clear" w:color="auto" w:fill="FFFFFF"/>
        <w:spacing w:before="0"/>
        <w:jc w:val="center"/>
        <w:rPr>
          <w:rFonts w:asciiTheme="minorHAnsi" w:hAnsiTheme="minorHAnsi" w:cstheme="minorHAnsi"/>
          <w:color w:val="000000"/>
          <w:sz w:val="28"/>
        </w:rPr>
      </w:pPr>
      <w:r>
        <w:rPr>
          <w:rFonts w:asciiTheme="minorHAnsi" w:hAnsiTheme="minorHAnsi" w:cstheme="minorHAnsi"/>
          <w:color w:val="000000"/>
          <w:sz w:val="28"/>
        </w:rPr>
        <w:lastRenderedPageBreak/>
        <w:t xml:space="preserve">Глава </w:t>
      </w:r>
      <w:r>
        <w:rPr>
          <w:rFonts w:asciiTheme="minorHAnsi" w:hAnsiTheme="minorHAnsi" w:cstheme="minorHAnsi"/>
          <w:color w:val="000000"/>
          <w:sz w:val="28"/>
          <w:lang w:val="en-US"/>
        </w:rPr>
        <w:t>IV</w:t>
      </w:r>
      <w:r w:rsidR="00542FBE" w:rsidRPr="00542FBE">
        <w:rPr>
          <w:rFonts w:asciiTheme="minorHAnsi" w:hAnsiTheme="minorHAnsi" w:cstheme="minorHAnsi"/>
          <w:color w:val="000000"/>
          <w:sz w:val="28"/>
        </w:rPr>
        <w:t>. Последствия распада советской системы</w:t>
      </w:r>
    </w:p>
    <w:p w:rsidR="00542FBE" w:rsidRPr="00542FBE" w:rsidRDefault="00542FBE" w:rsidP="00542FBE"/>
    <w:p w:rsidR="00542FBE" w:rsidRPr="00542FBE" w:rsidRDefault="00542FBE" w:rsidP="00542FBE"/>
    <w:p w:rsidR="00542FBE" w:rsidRPr="00561C61" w:rsidRDefault="00542FBE" w:rsidP="00475546">
      <w:pPr>
        <w:pStyle w:val="af6"/>
        <w:rPr>
          <w:sz w:val="28"/>
          <w:szCs w:val="28"/>
        </w:rPr>
      </w:pPr>
      <w:r w:rsidRPr="00561C61">
        <w:rPr>
          <w:sz w:val="28"/>
          <w:szCs w:val="28"/>
        </w:rPr>
        <w:t>1. Распад СССР привёл к практически немедленному началу Ельциным и его сторонниками широкой программы преобразований. Самыми радикальными первыми шагами были:</w:t>
      </w:r>
    </w:p>
    <w:p w:rsidR="00542FBE" w:rsidRPr="00561C61" w:rsidRDefault="00542FBE" w:rsidP="00475546">
      <w:pPr>
        <w:pStyle w:val="af6"/>
        <w:rPr>
          <w:sz w:val="28"/>
          <w:szCs w:val="28"/>
        </w:rPr>
      </w:pPr>
      <w:r w:rsidRPr="00561C61">
        <w:rPr>
          <w:sz w:val="28"/>
          <w:szCs w:val="28"/>
        </w:rPr>
        <w:t>- в экономической области - либерализация цен 2 января 1992 года, послужившая началом «шоковой терапии»;</w:t>
      </w:r>
    </w:p>
    <w:p w:rsidR="00542FBE" w:rsidRPr="00561C61" w:rsidRDefault="00C56A60" w:rsidP="00475546">
      <w:pPr>
        <w:pStyle w:val="af6"/>
        <w:rPr>
          <w:sz w:val="28"/>
          <w:szCs w:val="28"/>
        </w:rPr>
      </w:pPr>
      <w:r w:rsidRPr="00561C61">
        <w:rPr>
          <w:sz w:val="28"/>
          <w:szCs w:val="28"/>
        </w:rPr>
        <w:t xml:space="preserve">- в политической области </w:t>
      </w:r>
      <w:r w:rsidR="00542FBE" w:rsidRPr="00561C61">
        <w:rPr>
          <w:sz w:val="28"/>
          <w:szCs w:val="28"/>
        </w:rPr>
        <w:t>- запрет КПСС и КПРСФСР (ноябрь 1991 г.); ликвидация системы Советов в целом (21 сентября -- 4 октября 1993 года).</w:t>
      </w:r>
    </w:p>
    <w:p w:rsidR="00542FBE" w:rsidRPr="00561C61" w:rsidRDefault="00542FBE" w:rsidP="00475546">
      <w:pPr>
        <w:pStyle w:val="af6"/>
        <w:rPr>
          <w:sz w:val="28"/>
          <w:szCs w:val="28"/>
        </w:rPr>
      </w:pPr>
      <w:r w:rsidRPr="00561C61">
        <w:rPr>
          <w:sz w:val="28"/>
          <w:szCs w:val="28"/>
        </w:rPr>
        <w:t>2. В последние годы существования СССР на его территории разгорелся ряд межнациональных конфликтов. После его распада большинство из них немедленно перешли в фазу вооружённых столкновений:</w:t>
      </w:r>
    </w:p>
    <w:p w:rsidR="00542FBE" w:rsidRPr="00561C61" w:rsidRDefault="00C56A60" w:rsidP="00475546">
      <w:pPr>
        <w:pStyle w:val="af6"/>
        <w:rPr>
          <w:sz w:val="28"/>
          <w:szCs w:val="28"/>
        </w:rPr>
      </w:pPr>
      <w:r w:rsidRPr="00561C61">
        <w:rPr>
          <w:sz w:val="28"/>
          <w:szCs w:val="28"/>
        </w:rPr>
        <w:t xml:space="preserve">- карабахский конфликт - </w:t>
      </w:r>
      <w:r w:rsidR="00542FBE" w:rsidRPr="00561C61">
        <w:rPr>
          <w:sz w:val="28"/>
          <w:szCs w:val="28"/>
        </w:rPr>
        <w:t>война армян Нагорного Карабаха за независимость от Азербайджана;</w:t>
      </w:r>
    </w:p>
    <w:p w:rsidR="00542FBE" w:rsidRPr="00561C61" w:rsidRDefault="00C56A60" w:rsidP="00475546">
      <w:pPr>
        <w:pStyle w:val="af6"/>
        <w:rPr>
          <w:sz w:val="28"/>
          <w:szCs w:val="28"/>
        </w:rPr>
      </w:pPr>
      <w:r w:rsidRPr="00561C61">
        <w:rPr>
          <w:sz w:val="28"/>
          <w:szCs w:val="28"/>
        </w:rPr>
        <w:t xml:space="preserve">- грузино-абхазский конфликт </w:t>
      </w:r>
      <w:r w:rsidR="00542FBE" w:rsidRPr="00561C61">
        <w:rPr>
          <w:sz w:val="28"/>
          <w:szCs w:val="28"/>
        </w:rPr>
        <w:t>- конфликт между Грузией и Абхазией;</w:t>
      </w:r>
    </w:p>
    <w:p w:rsidR="00542FBE" w:rsidRPr="00561C61" w:rsidRDefault="00542FBE" w:rsidP="00475546">
      <w:pPr>
        <w:pStyle w:val="af6"/>
        <w:rPr>
          <w:sz w:val="28"/>
          <w:szCs w:val="28"/>
        </w:rPr>
      </w:pPr>
      <w:r w:rsidRPr="00561C61">
        <w:rPr>
          <w:sz w:val="28"/>
          <w:szCs w:val="28"/>
        </w:rPr>
        <w:t>- г</w:t>
      </w:r>
      <w:r w:rsidR="00C56A60" w:rsidRPr="00561C61">
        <w:rPr>
          <w:sz w:val="28"/>
          <w:szCs w:val="28"/>
        </w:rPr>
        <w:t xml:space="preserve">рузино-южноосетинский конфликт </w:t>
      </w:r>
      <w:r w:rsidRPr="00561C61">
        <w:rPr>
          <w:sz w:val="28"/>
          <w:szCs w:val="28"/>
        </w:rPr>
        <w:t>- конфликт между Грузией и Южной Осетией;</w:t>
      </w:r>
    </w:p>
    <w:p w:rsidR="00542FBE" w:rsidRPr="00561C61" w:rsidRDefault="00C56A60" w:rsidP="00475546">
      <w:pPr>
        <w:pStyle w:val="af6"/>
        <w:rPr>
          <w:sz w:val="28"/>
          <w:szCs w:val="28"/>
        </w:rPr>
      </w:pPr>
      <w:r w:rsidRPr="00561C61">
        <w:rPr>
          <w:sz w:val="28"/>
          <w:szCs w:val="28"/>
        </w:rPr>
        <w:t xml:space="preserve">- осетино-ингушский конфликт </w:t>
      </w:r>
      <w:r w:rsidR="00542FBE" w:rsidRPr="00561C61">
        <w:rPr>
          <w:sz w:val="28"/>
          <w:szCs w:val="28"/>
        </w:rPr>
        <w:t>- столкновения между осетинами и ингушами в Пригородном районе;</w:t>
      </w:r>
    </w:p>
    <w:p w:rsidR="00542FBE" w:rsidRPr="00561C61" w:rsidRDefault="00542FBE" w:rsidP="00475546">
      <w:pPr>
        <w:pStyle w:val="af6"/>
        <w:rPr>
          <w:sz w:val="28"/>
          <w:szCs w:val="28"/>
        </w:rPr>
      </w:pPr>
      <w:r w:rsidRPr="00561C61">
        <w:rPr>
          <w:sz w:val="28"/>
          <w:szCs w:val="28"/>
        </w:rPr>
        <w:t>- Гр</w:t>
      </w:r>
      <w:r w:rsidR="00C56A60" w:rsidRPr="00561C61">
        <w:rPr>
          <w:sz w:val="28"/>
          <w:szCs w:val="28"/>
        </w:rPr>
        <w:t xml:space="preserve">ажданская война в Таджикистане </w:t>
      </w:r>
      <w:r w:rsidRPr="00561C61">
        <w:rPr>
          <w:sz w:val="28"/>
          <w:szCs w:val="28"/>
        </w:rPr>
        <w:t>- межклановая гражданская война в Таджикистане;</w:t>
      </w:r>
    </w:p>
    <w:p w:rsidR="00542FBE" w:rsidRPr="00561C61" w:rsidRDefault="00C56A60" w:rsidP="00475546">
      <w:pPr>
        <w:pStyle w:val="af6"/>
        <w:rPr>
          <w:sz w:val="28"/>
          <w:szCs w:val="28"/>
        </w:rPr>
      </w:pPr>
      <w:r w:rsidRPr="00561C61">
        <w:rPr>
          <w:sz w:val="28"/>
          <w:szCs w:val="28"/>
        </w:rPr>
        <w:t xml:space="preserve">- Первая чеченская война </w:t>
      </w:r>
      <w:r w:rsidR="00542FBE" w:rsidRPr="00561C61">
        <w:rPr>
          <w:sz w:val="28"/>
          <w:szCs w:val="28"/>
        </w:rPr>
        <w:t>- борьба российских федеральных сил с сепаратистами в Чечне;</w:t>
      </w:r>
    </w:p>
    <w:p w:rsidR="00542FBE" w:rsidRPr="00561C61" w:rsidRDefault="00C56A60" w:rsidP="00475546">
      <w:pPr>
        <w:pStyle w:val="af6"/>
        <w:rPr>
          <w:sz w:val="28"/>
          <w:szCs w:val="28"/>
        </w:rPr>
      </w:pPr>
      <w:r w:rsidRPr="00561C61">
        <w:rPr>
          <w:sz w:val="28"/>
          <w:szCs w:val="28"/>
        </w:rPr>
        <w:t xml:space="preserve">- конфликт в Приднестровье </w:t>
      </w:r>
      <w:r w:rsidR="00542FBE" w:rsidRPr="00561C61">
        <w:rPr>
          <w:sz w:val="28"/>
          <w:szCs w:val="28"/>
        </w:rPr>
        <w:t>- борьба молдавских властей с сепаратистами в Приднестровье.</w:t>
      </w:r>
    </w:p>
    <w:p w:rsidR="00542FBE" w:rsidRPr="00561C61" w:rsidRDefault="00542FBE" w:rsidP="00475546">
      <w:pPr>
        <w:pStyle w:val="af6"/>
        <w:rPr>
          <w:sz w:val="28"/>
          <w:szCs w:val="28"/>
        </w:rPr>
      </w:pPr>
      <w:r w:rsidRPr="00561C61">
        <w:rPr>
          <w:sz w:val="28"/>
          <w:szCs w:val="28"/>
        </w:rPr>
        <w:t>3. Распад рублёвой зоны.</w:t>
      </w:r>
    </w:p>
    <w:p w:rsidR="00542FBE" w:rsidRPr="00561C61" w:rsidRDefault="00542FBE" w:rsidP="00475546">
      <w:pPr>
        <w:pStyle w:val="af6"/>
        <w:rPr>
          <w:sz w:val="28"/>
          <w:szCs w:val="28"/>
        </w:rPr>
      </w:pPr>
      <w:r w:rsidRPr="00561C61">
        <w:rPr>
          <w:sz w:val="28"/>
          <w:szCs w:val="28"/>
        </w:rPr>
        <w:t>4. Распад единых Вооружённых Сил.</w:t>
      </w:r>
    </w:p>
    <w:p w:rsidR="00542FBE" w:rsidRPr="00561C61" w:rsidRDefault="00542FBE" w:rsidP="00475546">
      <w:pPr>
        <w:pStyle w:val="af6"/>
        <w:rPr>
          <w:sz w:val="28"/>
          <w:szCs w:val="28"/>
        </w:rPr>
      </w:pPr>
      <w:r w:rsidRPr="00561C61">
        <w:rPr>
          <w:sz w:val="28"/>
          <w:szCs w:val="28"/>
        </w:rPr>
        <w:t>5. Безъядерный статус Украины, Белоруссии и Казахстана</w:t>
      </w:r>
    </w:p>
    <w:p w:rsidR="00542FBE" w:rsidRPr="00561C61" w:rsidRDefault="00542FBE" w:rsidP="00475546">
      <w:pPr>
        <w:pStyle w:val="af6"/>
        <w:rPr>
          <w:sz w:val="28"/>
          <w:szCs w:val="28"/>
        </w:rPr>
      </w:pPr>
      <w:r w:rsidRPr="00561C61">
        <w:rPr>
          <w:sz w:val="28"/>
          <w:szCs w:val="28"/>
        </w:rPr>
        <w:t>В результате распада СССР число ядерных держав увеличилось, так как на момент подписания Беловежских соглашений советское ядерное оружие дислоцировалось на территории четырёх союзных республик: России, Украины, Белоруссии и Казахстана.</w:t>
      </w:r>
    </w:p>
    <w:p w:rsidR="00542FBE" w:rsidRPr="00561C61" w:rsidRDefault="00542FBE" w:rsidP="00475546">
      <w:pPr>
        <w:pStyle w:val="af6"/>
        <w:rPr>
          <w:sz w:val="28"/>
          <w:szCs w:val="28"/>
        </w:rPr>
      </w:pPr>
      <w:r w:rsidRPr="00561C61">
        <w:rPr>
          <w:sz w:val="28"/>
          <w:szCs w:val="28"/>
        </w:rPr>
        <w:t>Совместные дипломатические усилия России и Соединённых Штатов Америки привели к тому, что Украина, Белоруссия и Казахстан отказались от статуса ядерных держав, и передали России весь военный атомный потенциал, оказавшийся на их территории.</w:t>
      </w:r>
    </w:p>
    <w:p w:rsidR="00542FBE" w:rsidRPr="00561C61" w:rsidRDefault="00542FBE" w:rsidP="00475546">
      <w:pPr>
        <w:pStyle w:val="af6"/>
        <w:rPr>
          <w:sz w:val="28"/>
          <w:szCs w:val="28"/>
        </w:rPr>
      </w:pPr>
      <w:r w:rsidRPr="00561C61">
        <w:rPr>
          <w:sz w:val="28"/>
          <w:szCs w:val="28"/>
        </w:rPr>
        <w:t>6. Отмена единого советского гражданства.</w:t>
      </w:r>
    </w:p>
    <w:p w:rsidR="00542FBE" w:rsidRPr="00561C61" w:rsidRDefault="00542FBE" w:rsidP="00475546">
      <w:pPr>
        <w:pStyle w:val="af6"/>
        <w:rPr>
          <w:sz w:val="28"/>
          <w:szCs w:val="28"/>
        </w:rPr>
      </w:pPr>
      <w:r w:rsidRPr="00561C61">
        <w:rPr>
          <w:sz w:val="28"/>
          <w:szCs w:val="28"/>
        </w:rPr>
        <w:lastRenderedPageBreak/>
        <w:t>7. Делимитация границ между бывшими советскими республиками</w:t>
      </w:r>
      <w:r w:rsidR="001E40C3" w:rsidRPr="00561C61">
        <w:rPr>
          <w:rStyle w:val="aff2"/>
          <w:sz w:val="28"/>
          <w:szCs w:val="28"/>
        </w:rPr>
        <w:footnoteReference w:id="24"/>
      </w:r>
    </w:p>
    <w:p w:rsidR="00561C61" w:rsidRPr="00561C61" w:rsidRDefault="00AE26DD" w:rsidP="00475546">
      <w:pPr>
        <w:pStyle w:val="af6"/>
        <w:rPr>
          <w:sz w:val="28"/>
          <w:szCs w:val="28"/>
        </w:rPr>
      </w:pPr>
      <w:r w:rsidRPr="00561C61">
        <w:rPr>
          <w:sz w:val="28"/>
          <w:szCs w:val="28"/>
        </w:rPr>
        <w:t xml:space="preserve">      </w:t>
      </w:r>
      <w:r w:rsidR="00542FBE" w:rsidRPr="00561C61">
        <w:rPr>
          <w:sz w:val="28"/>
          <w:szCs w:val="28"/>
        </w:rPr>
        <w:t xml:space="preserve">В результате распада СССР возникла неопределённость границ между бывшими союзными республиками. Процесс делимитации границ растянулся до 2000-х гг. </w:t>
      </w:r>
      <w:r w:rsidR="00561C61" w:rsidRPr="00561C61">
        <w:rPr>
          <w:sz w:val="28"/>
          <w:szCs w:val="28"/>
        </w:rPr>
        <w:t xml:space="preserve">   </w:t>
      </w:r>
    </w:p>
    <w:p w:rsidR="00542FBE" w:rsidRPr="00561C61" w:rsidRDefault="00561C61" w:rsidP="00475546">
      <w:pPr>
        <w:pStyle w:val="af6"/>
        <w:rPr>
          <w:sz w:val="28"/>
          <w:szCs w:val="28"/>
        </w:rPr>
      </w:pPr>
      <w:r w:rsidRPr="00561C61">
        <w:rPr>
          <w:sz w:val="28"/>
          <w:szCs w:val="28"/>
        </w:rPr>
        <w:t xml:space="preserve">    </w:t>
      </w:r>
      <w:r w:rsidR="00542FBE" w:rsidRPr="00561C61">
        <w:rPr>
          <w:sz w:val="28"/>
          <w:szCs w:val="28"/>
        </w:rPr>
        <w:t>Делимитация российско-казахстанской границы проведена только в 2005 г. К моменту вступления в Евросоюз эстоно-латвийская граница была фактически разрушена.</w:t>
      </w:r>
    </w:p>
    <w:p w:rsidR="00542FBE" w:rsidRPr="00561C61" w:rsidRDefault="00542FBE" w:rsidP="00475546">
      <w:pPr>
        <w:pStyle w:val="af6"/>
        <w:rPr>
          <w:sz w:val="28"/>
          <w:szCs w:val="28"/>
        </w:rPr>
      </w:pPr>
      <w:r w:rsidRPr="00561C61">
        <w:rPr>
          <w:sz w:val="28"/>
          <w:szCs w:val="28"/>
        </w:rPr>
        <w:t>Между рядом новых независимых государств грани</w:t>
      </w:r>
      <w:r w:rsidR="00AE26DD" w:rsidRPr="00561C61">
        <w:rPr>
          <w:sz w:val="28"/>
          <w:szCs w:val="28"/>
        </w:rPr>
        <w:t xml:space="preserve">ца на декабрь 2007 </w:t>
      </w:r>
      <w:r w:rsidRPr="00561C61">
        <w:rPr>
          <w:sz w:val="28"/>
          <w:szCs w:val="28"/>
        </w:rPr>
        <w:t>г. не делимитирована.</w:t>
      </w:r>
    </w:p>
    <w:p w:rsidR="00542FBE" w:rsidRPr="00561C61" w:rsidRDefault="00561C61" w:rsidP="00475546">
      <w:pPr>
        <w:pStyle w:val="af6"/>
        <w:rPr>
          <w:sz w:val="28"/>
          <w:szCs w:val="28"/>
        </w:rPr>
      </w:pPr>
      <w:r w:rsidRPr="00561C61">
        <w:rPr>
          <w:sz w:val="28"/>
          <w:szCs w:val="28"/>
        </w:rPr>
        <w:t xml:space="preserve">    </w:t>
      </w:r>
      <w:r w:rsidR="00542FBE" w:rsidRPr="00561C61">
        <w:rPr>
          <w:sz w:val="28"/>
          <w:szCs w:val="28"/>
        </w:rPr>
        <w:t>Россия объявила себя продолжателем СССР, что было признано почти всеми остальными государствами. Остальные постсоветские государства (за исключением прибалтийских) стали правопреемниками СССР (в частности, обязательств СССР по международным договорам) и соответствующих союзных республик.</w:t>
      </w:r>
    </w:p>
    <w:p w:rsidR="00542FBE" w:rsidRPr="00561C61" w:rsidRDefault="00561C61" w:rsidP="00475546">
      <w:pPr>
        <w:pStyle w:val="af6"/>
        <w:rPr>
          <w:sz w:val="28"/>
          <w:szCs w:val="28"/>
        </w:rPr>
      </w:pPr>
      <w:r w:rsidRPr="00561C61">
        <w:rPr>
          <w:sz w:val="28"/>
          <w:szCs w:val="28"/>
        </w:rPr>
        <w:t xml:space="preserve">    </w:t>
      </w:r>
      <w:r w:rsidR="00542FBE" w:rsidRPr="00561C61">
        <w:rPr>
          <w:sz w:val="28"/>
          <w:szCs w:val="28"/>
        </w:rPr>
        <w:t>Латвия, Литва и Эстония объявили себя продолжателями соответствующих государств, существовавших в 1918--1940 гг. Грузия объявила себя продолжателем Республики Грузия 1918--1921 гг. Молдова не является продолжателем МССР, поскольку был принят закон, в котором указ о создании МССР назван незаконным, что воспринимается многими как юридическое обоснование претензий ПМР на независимость.</w:t>
      </w:r>
    </w:p>
    <w:p w:rsidR="00542FBE" w:rsidRPr="00561C61" w:rsidRDefault="00561C61" w:rsidP="00475546">
      <w:pPr>
        <w:pStyle w:val="af6"/>
        <w:rPr>
          <w:sz w:val="28"/>
          <w:szCs w:val="28"/>
        </w:rPr>
      </w:pPr>
      <w:r w:rsidRPr="00561C61">
        <w:rPr>
          <w:sz w:val="28"/>
          <w:szCs w:val="28"/>
        </w:rPr>
        <w:t xml:space="preserve">    </w:t>
      </w:r>
      <w:r w:rsidR="00542FBE" w:rsidRPr="00561C61">
        <w:rPr>
          <w:sz w:val="28"/>
          <w:szCs w:val="28"/>
        </w:rPr>
        <w:t>В рамках ООН все 15 государств считаются продолжателями соответствующих союзных республик, в связи с чем не признаются территориальные претензии этих стран друг к другу (в том числе, существовавшие ранее претензии Латвии и Эстонии к России) и не признаётся независимость государственных образований, которые не были в числе союзных республик (в том числе Абхазии, которая имела такой статус, но утратила его) Мяло К. Г. Россия и последние войны XX века (1989--2000). К истории падения сверхдержавы.</w:t>
      </w:r>
      <w:r w:rsidR="00AE26DD" w:rsidRPr="00561C61">
        <w:rPr>
          <w:sz w:val="28"/>
          <w:szCs w:val="28"/>
        </w:rPr>
        <w:t>- М.: Издательство: Вече, 2002.</w:t>
      </w:r>
      <w:r w:rsidR="00AE26DD" w:rsidRPr="00561C61">
        <w:rPr>
          <w:rStyle w:val="aff2"/>
          <w:sz w:val="28"/>
          <w:szCs w:val="28"/>
        </w:rPr>
        <w:footnoteReference w:id="25"/>
      </w:r>
    </w:p>
    <w:p w:rsidR="00EB217F" w:rsidRPr="00561C61" w:rsidRDefault="00EB217F" w:rsidP="00475546">
      <w:pPr>
        <w:pStyle w:val="af6"/>
        <w:rPr>
          <w:sz w:val="28"/>
          <w:szCs w:val="28"/>
        </w:rPr>
      </w:pPr>
    </w:p>
    <w:p w:rsidR="00EB217F" w:rsidRPr="00561C61" w:rsidRDefault="00EB217F" w:rsidP="00475546">
      <w:pPr>
        <w:pStyle w:val="af6"/>
        <w:rPr>
          <w:sz w:val="28"/>
          <w:szCs w:val="28"/>
        </w:rPr>
      </w:pPr>
    </w:p>
    <w:p w:rsidR="00EB217F" w:rsidRPr="00561C61" w:rsidRDefault="00EB217F" w:rsidP="00475546">
      <w:pPr>
        <w:pStyle w:val="af6"/>
        <w:rPr>
          <w:sz w:val="28"/>
          <w:szCs w:val="28"/>
        </w:rPr>
      </w:pPr>
    </w:p>
    <w:p w:rsidR="00EB217F" w:rsidRPr="00561C61" w:rsidRDefault="00EB217F" w:rsidP="00475546">
      <w:pPr>
        <w:pStyle w:val="af6"/>
        <w:rPr>
          <w:sz w:val="28"/>
          <w:szCs w:val="28"/>
        </w:rPr>
      </w:pPr>
    </w:p>
    <w:p w:rsidR="00EB217F" w:rsidRPr="00561C61" w:rsidRDefault="00EB217F" w:rsidP="00475546">
      <w:pPr>
        <w:pStyle w:val="af6"/>
        <w:rPr>
          <w:sz w:val="28"/>
          <w:szCs w:val="28"/>
        </w:rPr>
      </w:pPr>
    </w:p>
    <w:p w:rsidR="00182511" w:rsidRDefault="00182511" w:rsidP="00475546">
      <w:pPr>
        <w:pStyle w:val="af6"/>
        <w:rPr>
          <w:sz w:val="28"/>
          <w:szCs w:val="28"/>
        </w:rPr>
      </w:pPr>
    </w:p>
    <w:p w:rsidR="00260711" w:rsidRPr="00561C61" w:rsidRDefault="00260711" w:rsidP="00475546">
      <w:pPr>
        <w:pStyle w:val="af6"/>
        <w:rPr>
          <w:sz w:val="28"/>
          <w:szCs w:val="28"/>
        </w:rPr>
      </w:pPr>
    </w:p>
    <w:p w:rsidR="007B6F10" w:rsidRDefault="00182511" w:rsidP="00475546">
      <w:pPr>
        <w:pStyle w:val="af6"/>
        <w:rPr>
          <w:b/>
          <w:sz w:val="28"/>
          <w:szCs w:val="28"/>
        </w:rPr>
      </w:pPr>
      <w:r w:rsidRPr="00561C61">
        <w:rPr>
          <w:b/>
          <w:sz w:val="28"/>
          <w:szCs w:val="28"/>
        </w:rPr>
        <w:t xml:space="preserve">                                             </w:t>
      </w:r>
    </w:p>
    <w:p w:rsidR="00EB217F" w:rsidRPr="00561C61" w:rsidRDefault="00EB217F" w:rsidP="00260711">
      <w:pPr>
        <w:pStyle w:val="af6"/>
        <w:jc w:val="center"/>
        <w:rPr>
          <w:b/>
          <w:sz w:val="28"/>
          <w:szCs w:val="28"/>
        </w:rPr>
      </w:pPr>
      <w:r w:rsidRPr="00561C61">
        <w:rPr>
          <w:b/>
          <w:sz w:val="28"/>
          <w:szCs w:val="28"/>
        </w:rPr>
        <w:lastRenderedPageBreak/>
        <w:t>Заключение</w:t>
      </w:r>
    </w:p>
    <w:p w:rsidR="00EB217F" w:rsidRPr="00561C61" w:rsidRDefault="00EB217F" w:rsidP="00475546">
      <w:pPr>
        <w:pStyle w:val="af6"/>
        <w:rPr>
          <w:sz w:val="28"/>
          <w:szCs w:val="28"/>
        </w:rPr>
      </w:pPr>
    </w:p>
    <w:p w:rsidR="00EB217F" w:rsidRPr="00561C61" w:rsidRDefault="00182511" w:rsidP="00475546">
      <w:pPr>
        <w:pStyle w:val="af6"/>
        <w:rPr>
          <w:sz w:val="28"/>
          <w:szCs w:val="28"/>
        </w:rPr>
      </w:pPr>
      <w:r w:rsidRPr="00561C61">
        <w:rPr>
          <w:sz w:val="28"/>
          <w:szCs w:val="28"/>
        </w:rPr>
        <w:t xml:space="preserve">    </w:t>
      </w:r>
      <w:r w:rsidR="00EB217F" w:rsidRPr="00561C61">
        <w:rPr>
          <w:sz w:val="28"/>
          <w:szCs w:val="28"/>
        </w:rPr>
        <w:t>В данной работе была проделана попытка проследить сложный процесс распада СССР и определить последствия краха СССР.</w:t>
      </w:r>
    </w:p>
    <w:p w:rsidR="00EB217F" w:rsidRPr="00561C61" w:rsidRDefault="00182511" w:rsidP="00475546">
      <w:pPr>
        <w:pStyle w:val="af6"/>
        <w:rPr>
          <w:sz w:val="28"/>
          <w:szCs w:val="28"/>
        </w:rPr>
      </w:pPr>
      <w:r w:rsidRPr="00561C61">
        <w:rPr>
          <w:sz w:val="28"/>
          <w:szCs w:val="28"/>
        </w:rPr>
        <w:t xml:space="preserve">    </w:t>
      </w:r>
      <w:r w:rsidR="00EB217F" w:rsidRPr="00561C61">
        <w:rPr>
          <w:sz w:val="28"/>
          <w:szCs w:val="28"/>
        </w:rPr>
        <w:t>СССР прекратил существование накануне своей 69-й годовщины с момента образования. Его распад стал результатом воздействия целой череды обстоятельств. К субъективным факторам относятся просчеты или, наоборот, целенаправленные действия тех или иных политических лидеров в процессе, приведшем к исчезновению Советского Союза с политической карты мира.</w:t>
      </w:r>
    </w:p>
    <w:p w:rsidR="00EB217F" w:rsidRPr="00561C61" w:rsidRDefault="00182511" w:rsidP="00475546">
      <w:pPr>
        <w:pStyle w:val="af6"/>
        <w:rPr>
          <w:sz w:val="28"/>
          <w:szCs w:val="28"/>
        </w:rPr>
      </w:pPr>
      <w:r w:rsidRPr="00561C61">
        <w:rPr>
          <w:sz w:val="28"/>
          <w:szCs w:val="28"/>
        </w:rPr>
        <w:t xml:space="preserve">    </w:t>
      </w:r>
      <w:r w:rsidR="00EB217F" w:rsidRPr="00561C61">
        <w:rPr>
          <w:sz w:val="28"/>
          <w:szCs w:val="28"/>
        </w:rPr>
        <w:t>Но, безусловно, основными стали объективные причины распада СССР. К ним исследователи относят недостатки национально-территориального устройства Союза. Государства, подобные СССР, рано или поздно разрушаются. Народы, имеющие в рамках таких «империй» свою государственность, стремятся обрести полную независимость. В различных источниках обращается внимание на то, что в 1917-1921 гг. независимыми пожелало стать большинство национально-территориальных окраин Российской империи. Образовать единое государство удалось только силой. В стране было создано централизованное авторитарно-тоталитарное государство, которое не могло существовать в условиях политического плюрализма. Цементирующим элементом СССР было единовластие КПСС. Утрата компартией монополии на власть в результате политических изменений, произошедших в стране, способствовала тому, что распад Союза стал стремительным.</w:t>
      </w:r>
    </w:p>
    <w:p w:rsidR="00EB217F" w:rsidRPr="00561C61" w:rsidRDefault="00182511" w:rsidP="00475546">
      <w:pPr>
        <w:pStyle w:val="af6"/>
        <w:rPr>
          <w:sz w:val="28"/>
          <w:szCs w:val="28"/>
        </w:rPr>
      </w:pPr>
      <w:r w:rsidRPr="00561C61">
        <w:rPr>
          <w:sz w:val="28"/>
          <w:szCs w:val="28"/>
        </w:rPr>
        <w:t xml:space="preserve">    </w:t>
      </w:r>
      <w:r w:rsidR="00EB217F" w:rsidRPr="00561C61">
        <w:rPr>
          <w:sz w:val="28"/>
          <w:szCs w:val="28"/>
        </w:rPr>
        <w:t>Одним из главных факторов развала СССР стал экономический кризис. Недовольство своим постоянно ухудшающимся социально-экономическим положением люди переносили на не справлявшихся со своими функциональными обязанностями государство и аппарат управления, которые не смогли предложить новые эффективные формы экономического и политического развития.</w:t>
      </w:r>
    </w:p>
    <w:p w:rsidR="00EB217F" w:rsidRPr="00561C61" w:rsidRDefault="00182511" w:rsidP="00475546">
      <w:pPr>
        <w:pStyle w:val="af6"/>
        <w:rPr>
          <w:sz w:val="28"/>
          <w:szCs w:val="28"/>
        </w:rPr>
      </w:pPr>
      <w:r w:rsidRPr="00561C61">
        <w:rPr>
          <w:sz w:val="28"/>
          <w:szCs w:val="28"/>
        </w:rPr>
        <w:t xml:space="preserve">    </w:t>
      </w:r>
      <w:r w:rsidR="00EB217F" w:rsidRPr="00561C61">
        <w:rPr>
          <w:sz w:val="28"/>
          <w:szCs w:val="28"/>
        </w:rPr>
        <w:t xml:space="preserve">Внезапность прекращения существования СССР потрясла мир. Исчезла с политической карты мира великая держава, раскинувшаяся на огромном евразийском пространстве, с более чем 320-миллионным населением, мощным, еще недавно сравнимым с США военно-стратегическим потенциалом. </w:t>
      </w:r>
    </w:p>
    <w:p w:rsidR="00561C61" w:rsidRPr="00561C61" w:rsidRDefault="00182511" w:rsidP="00475546">
      <w:pPr>
        <w:pStyle w:val="af6"/>
        <w:rPr>
          <w:rStyle w:val="apple-converted-space"/>
          <w:sz w:val="28"/>
          <w:szCs w:val="28"/>
        </w:rPr>
      </w:pPr>
      <w:r w:rsidRPr="00561C61">
        <w:rPr>
          <w:sz w:val="28"/>
          <w:szCs w:val="28"/>
        </w:rPr>
        <w:t xml:space="preserve">    </w:t>
      </w:r>
      <w:r w:rsidR="00390B1B" w:rsidRPr="00561C61">
        <w:rPr>
          <w:sz w:val="28"/>
          <w:szCs w:val="28"/>
        </w:rPr>
        <w:t>Опыт распада СССР обнаружил не только то, что процессы национального самоопределения, коли они уж получили волю, становятся необратимыми, но и то, что национализм является силой, сокрушающей все и всяческие связывающие узы, не сообразуясь с тем, соответствует ли это истинным интересам представляемого им народа или нет.</w:t>
      </w:r>
      <w:r w:rsidR="00390B1B" w:rsidRPr="00561C61">
        <w:rPr>
          <w:rStyle w:val="apple-converted-space"/>
          <w:sz w:val="28"/>
          <w:szCs w:val="28"/>
        </w:rPr>
        <w:t> </w:t>
      </w:r>
    </w:p>
    <w:p w:rsidR="007B6F10" w:rsidRDefault="007B6F10" w:rsidP="00475546">
      <w:pPr>
        <w:pStyle w:val="af6"/>
        <w:rPr>
          <w:rStyle w:val="apple-converted-space"/>
          <w:sz w:val="28"/>
          <w:szCs w:val="28"/>
        </w:rPr>
      </w:pPr>
    </w:p>
    <w:p w:rsidR="00260711" w:rsidRPr="00561C61" w:rsidRDefault="00260711" w:rsidP="00475546">
      <w:pPr>
        <w:pStyle w:val="af6"/>
        <w:rPr>
          <w:rStyle w:val="apple-converted-space"/>
          <w:sz w:val="28"/>
          <w:szCs w:val="28"/>
        </w:rPr>
      </w:pPr>
    </w:p>
    <w:p w:rsidR="00260711" w:rsidRPr="00260711" w:rsidRDefault="00EB217F" w:rsidP="00260711">
      <w:pPr>
        <w:pStyle w:val="af6"/>
        <w:jc w:val="center"/>
        <w:rPr>
          <w:b/>
          <w:sz w:val="28"/>
          <w:szCs w:val="28"/>
        </w:rPr>
      </w:pPr>
      <w:r w:rsidRPr="00561C61">
        <w:rPr>
          <w:b/>
          <w:sz w:val="28"/>
          <w:szCs w:val="28"/>
        </w:rPr>
        <w:t>Источники и литература</w:t>
      </w:r>
    </w:p>
    <w:p w:rsidR="00AE26DD" w:rsidRPr="007B6F10" w:rsidRDefault="00AE26DD" w:rsidP="00475546">
      <w:pPr>
        <w:pStyle w:val="af6"/>
        <w:rPr>
          <w:sz w:val="28"/>
          <w:szCs w:val="28"/>
        </w:rPr>
      </w:pPr>
    </w:p>
    <w:p w:rsidR="00EC3E13" w:rsidRPr="00561C61" w:rsidRDefault="00C04376" w:rsidP="00475546">
      <w:pPr>
        <w:pStyle w:val="af6"/>
        <w:rPr>
          <w:b/>
          <w:sz w:val="28"/>
          <w:szCs w:val="28"/>
        </w:rPr>
      </w:pPr>
      <w:r w:rsidRPr="00561C61">
        <w:rPr>
          <w:b/>
          <w:sz w:val="28"/>
          <w:szCs w:val="28"/>
          <w:lang w:val="en-US"/>
        </w:rPr>
        <w:t>I</w:t>
      </w:r>
      <w:r w:rsidRPr="00561C61">
        <w:rPr>
          <w:b/>
          <w:sz w:val="28"/>
          <w:szCs w:val="28"/>
        </w:rPr>
        <w:t xml:space="preserve">. </w:t>
      </w:r>
      <w:r w:rsidR="0046247A" w:rsidRPr="00561C61">
        <w:rPr>
          <w:b/>
          <w:sz w:val="28"/>
          <w:szCs w:val="28"/>
        </w:rPr>
        <w:t>Источники:</w:t>
      </w:r>
    </w:p>
    <w:p w:rsidR="00C04376" w:rsidRPr="00561C61" w:rsidRDefault="00C04376" w:rsidP="00475546">
      <w:pPr>
        <w:pStyle w:val="af6"/>
        <w:rPr>
          <w:sz w:val="28"/>
          <w:szCs w:val="28"/>
        </w:rPr>
      </w:pPr>
    </w:p>
    <w:p w:rsidR="003D1BF2" w:rsidRPr="00561C61" w:rsidRDefault="002C4E9C" w:rsidP="00475546">
      <w:pPr>
        <w:pStyle w:val="af6"/>
        <w:rPr>
          <w:sz w:val="28"/>
          <w:szCs w:val="28"/>
        </w:rPr>
      </w:pPr>
      <w:r w:rsidRPr="00561C61">
        <w:rPr>
          <w:rStyle w:val="apple-style-span"/>
          <w:sz w:val="28"/>
          <w:szCs w:val="28"/>
        </w:rPr>
        <w:t>1.</w:t>
      </w:r>
      <w:r w:rsidR="00C04376" w:rsidRPr="00561C61">
        <w:rPr>
          <w:rStyle w:val="apple-style-span"/>
          <w:sz w:val="28"/>
          <w:szCs w:val="28"/>
        </w:rPr>
        <w:t>1.</w:t>
      </w:r>
      <w:r w:rsidR="003D1BF2" w:rsidRPr="00561C61">
        <w:rPr>
          <w:sz w:val="28"/>
          <w:szCs w:val="28"/>
        </w:rPr>
        <w:t xml:space="preserve"> Вебер М. Избранные произведения. М.: Прогресс, 1990.</w:t>
      </w:r>
    </w:p>
    <w:p w:rsidR="00C04376" w:rsidRPr="00561C61" w:rsidRDefault="003D1BF2" w:rsidP="00475546">
      <w:pPr>
        <w:pStyle w:val="af6"/>
        <w:rPr>
          <w:sz w:val="28"/>
          <w:szCs w:val="28"/>
        </w:rPr>
      </w:pPr>
      <w:r w:rsidRPr="00561C61">
        <w:rPr>
          <w:rStyle w:val="apple-style-span"/>
          <w:sz w:val="28"/>
          <w:szCs w:val="28"/>
        </w:rPr>
        <w:t xml:space="preserve">1.2. </w:t>
      </w:r>
      <w:r w:rsidR="00C04376" w:rsidRPr="00561C61">
        <w:rPr>
          <w:sz w:val="28"/>
          <w:szCs w:val="28"/>
        </w:rPr>
        <w:t>Верт Н. История Советского государства. 1900-1991. – М.:</w:t>
      </w:r>
      <w:r w:rsidR="00C04376" w:rsidRPr="00561C61">
        <w:rPr>
          <w:rFonts w:ascii="Verdana" w:hAnsi="Verdana"/>
          <w:sz w:val="28"/>
          <w:szCs w:val="28"/>
        </w:rPr>
        <w:t xml:space="preserve"> </w:t>
      </w:r>
      <w:r w:rsidR="00C04376" w:rsidRPr="00561C61">
        <w:rPr>
          <w:sz w:val="28"/>
          <w:szCs w:val="28"/>
        </w:rPr>
        <w:t xml:space="preserve">Прогресс-Академия, </w:t>
      </w:r>
    </w:p>
    <w:p w:rsidR="00C04376" w:rsidRPr="00561C61" w:rsidRDefault="00C04376" w:rsidP="00475546">
      <w:pPr>
        <w:pStyle w:val="af6"/>
        <w:rPr>
          <w:sz w:val="28"/>
          <w:szCs w:val="28"/>
        </w:rPr>
      </w:pPr>
      <w:r w:rsidRPr="00561C61">
        <w:rPr>
          <w:sz w:val="28"/>
          <w:szCs w:val="28"/>
        </w:rPr>
        <w:t xml:space="preserve">      1992.</w:t>
      </w:r>
      <w:r w:rsidRPr="00561C61">
        <w:rPr>
          <w:rStyle w:val="apple-converted-space"/>
          <w:rFonts w:ascii="Verdana" w:hAnsi="Verdana"/>
          <w:color w:val="000000"/>
          <w:sz w:val="28"/>
          <w:szCs w:val="28"/>
        </w:rPr>
        <w:t> </w:t>
      </w:r>
    </w:p>
    <w:p w:rsidR="00C04376" w:rsidRPr="00561C61" w:rsidRDefault="00C04376" w:rsidP="00475546">
      <w:pPr>
        <w:pStyle w:val="af6"/>
        <w:rPr>
          <w:rStyle w:val="apple-style-span"/>
          <w:sz w:val="28"/>
          <w:szCs w:val="28"/>
        </w:rPr>
      </w:pPr>
      <w:r w:rsidRPr="00561C61">
        <w:rPr>
          <w:rStyle w:val="apple-style-span"/>
          <w:sz w:val="28"/>
          <w:szCs w:val="28"/>
        </w:rPr>
        <w:t>1.</w:t>
      </w:r>
      <w:r w:rsidR="003D1BF2" w:rsidRPr="00561C61">
        <w:rPr>
          <w:rStyle w:val="apple-style-span"/>
          <w:sz w:val="28"/>
          <w:szCs w:val="28"/>
        </w:rPr>
        <w:t>3</w:t>
      </w:r>
      <w:r w:rsidRPr="00561C61">
        <w:rPr>
          <w:rStyle w:val="apple-style-span"/>
          <w:sz w:val="28"/>
          <w:szCs w:val="28"/>
        </w:rPr>
        <w:t xml:space="preserve">. </w:t>
      </w:r>
      <w:r w:rsidR="002C4E9C" w:rsidRPr="00561C61">
        <w:rPr>
          <w:rStyle w:val="apple-style-span"/>
          <w:sz w:val="28"/>
          <w:szCs w:val="28"/>
        </w:rPr>
        <w:t xml:space="preserve">Геллер М.Я. Горбачев. Победа гласности и поражение перестройки. – </w:t>
      </w:r>
    </w:p>
    <w:p w:rsidR="002C4E9C" w:rsidRPr="00561C61" w:rsidRDefault="00C04376" w:rsidP="00475546">
      <w:pPr>
        <w:pStyle w:val="af6"/>
        <w:rPr>
          <w:sz w:val="28"/>
          <w:szCs w:val="28"/>
        </w:rPr>
      </w:pPr>
      <w:r w:rsidRPr="00561C61">
        <w:rPr>
          <w:rStyle w:val="apple-style-span"/>
          <w:sz w:val="28"/>
          <w:szCs w:val="28"/>
        </w:rPr>
        <w:t xml:space="preserve">       </w:t>
      </w:r>
      <w:r w:rsidR="002C4E9C" w:rsidRPr="00561C61">
        <w:rPr>
          <w:rStyle w:val="apple-style-span"/>
          <w:sz w:val="28"/>
          <w:szCs w:val="28"/>
        </w:rPr>
        <w:t>М.:РГГУ,1997.</w:t>
      </w:r>
    </w:p>
    <w:p w:rsidR="003D1BF2" w:rsidRPr="00561C61" w:rsidRDefault="00C04376" w:rsidP="00475546">
      <w:pPr>
        <w:pStyle w:val="af6"/>
        <w:rPr>
          <w:sz w:val="28"/>
          <w:szCs w:val="28"/>
        </w:rPr>
      </w:pPr>
      <w:r w:rsidRPr="00561C61">
        <w:rPr>
          <w:rFonts w:ascii="Times New Roman" w:hAnsi="Times New Roman" w:cs="Times New Roman"/>
          <w:color w:val="auto"/>
          <w:sz w:val="28"/>
          <w:szCs w:val="28"/>
          <w:shd w:val="clear" w:color="auto" w:fill="auto"/>
        </w:rPr>
        <w:t>1.</w:t>
      </w:r>
      <w:r w:rsidR="003D1BF2" w:rsidRPr="00561C61">
        <w:rPr>
          <w:rFonts w:ascii="Times New Roman" w:hAnsi="Times New Roman" w:cs="Times New Roman"/>
          <w:color w:val="auto"/>
          <w:sz w:val="28"/>
          <w:szCs w:val="28"/>
          <w:shd w:val="clear" w:color="auto" w:fill="auto"/>
        </w:rPr>
        <w:t>4</w:t>
      </w:r>
      <w:r w:rsidRPr="00561C61">
        <w:rPr>
          <w:rFonts w:ascii="Times New Roman" w:hAnsi="Times New Roman" w:cs="Times New Roman"/>
          <w:color w:val="auto"/>
          <w:sz w:val="28"/>
          <w:szCs w:val="28"/>
          <w:shd w:val="clear" w:color="auto" w:fill="auto"/>
        </w:rPr>
        <w:t xml:space="preserve">. </w:t>
      </w:r>
      <w:r w:rsidR="003D1BF2" w:rsidRPr="00561C61">
        <w:rPr>
          <w:sz w:val="28"/>
          <w:szCs w:val="28"/>
        </w:rPr>
        <w:t>Пайпс Р. «Россия при старом Режиме».– М.: Независимая газета, 1992.</w:t>
      </w:r>
    </w:p>
    <w:p w:rsidR="00C04376" w:rsidRPr="00561C61" w:rsidRDefault="003D1BF2" w:rsidP="00475546">
      <w:pPr>
        <w:pStyle w:val="af6"/>
        <w:rPr>
          <w:sz w:val="28"/>
          <w:szCs w:val="28"/>
        </w:rPr>
      </w:pPr>
      <w:r w:rsidRPr="00561C61">
        <w:rPr>
          <w:bCs/>
          <w:sz w:val="28"/>
          <w:szCs w:val="28"/>
        </w:rPr>
        <w:t xml:space="preserve">1.5. </w:t>
      </w:r>
      <w:r w:rsidR="002C4E9C" w:rsidRPr="00561C61">
        <w:rPr>
          <w:bCs/>
          <w:sz w:val="28"/>
          <w:szCs w:val="28"/>
        </w:rPr>
        <w:t>Хрестоматия по истории России.</w:t>
      </w:r>
      <w:r w:rsidR="002C4E9C" w:rsidRPr="00561C61">
        <w:rPr>
          <w:rStyle w:val="apple-converted-space"/>
          <w:rFonts w:ascii="Arial" w:hAnsi="Arial" w:cs="Arial"/>
          <w:color w:val="000000"/>
          <w:sz w:val="28"/>
          <w:szCs w:val="28"/>
        </w:rPr>
        <w:t> </w:t>
      </w:r>
      <w:r w:rsidR="002C4E9C" w:rsidRPr="00561C61">
        <w:rPr>
          <w:sz w:val="28"/>
          <w:szCs w:val="28"/>
        </w:rPr>
        <w:t xml:space="preserve">От СССР к Российской Федерации. 1985 – 2001 </w:t>
      </w:r>
    </w:p>
    <w:p w:rsidR="00C04376" w:rsidRPr="00561C61" w:rsidRDefault="00C04376" w:rsidP="00475546">
      <w:pPr>
        <w:pStyle w:val="af6"/>
        <w:rPr>
          <w:sz w:val="28"/>
          <w:szCs w:val="28"/>
        </w:rPr>
      </w:pPr>
      <w:r w:rsidRPr="00561C61">
        <w:rPr>
          <w:sz w:val="28"/>
          <w:szCs w:val="28"/>
        </w:rPr>
        <w:t xml:space="preserve">       </w:t>
      </w:r>
      <w:r w:rsidR="002C4E9C" w:rsidRPr="00561C61">
        <w:rPr>
          <w:sz w:val="28"/>
          <w:szCs w:val="28"/>
        </w:rPr>
        <w:t>гг. / Под ред. А.Б. Безбородова. М., 2003.</w:t>
      </w:r>
    </w:p>
    <w:p w:rsidR="00C04376" w:rsidRPr="00561C61" w:rsidRDefault="00C04376" w:rsidP="00475546">
      <w:pPr>
        <w:pStyle w:val="af6"/>
        <w:rPr>
          <w:sz w:val="28"/>
          <w:szCs w:val="28"/>
        </w:rPr>
      </w:pPr>
      <w:r w:rsidRPr="00561C61">
        <w:rPr>
          <w:bCs/>
          <w:sz w:val="28"/>
          <w:szCs w:val="28"/>
        </w:rPr>
        <w:t>1.</w:t>
      </w:r>
      <w:r w:rsidR="00C02B87" w:rsidRPr="00561C61">
        <w:rPr>
          <w:bCs/>
          <w:sz w:val="28"/>
          <w:szCs w:val="28"/>
        </w:rPr>
        <w:t>6</w:t>
      </w:r>
      <w:r w:rsidRPr="00561C61">
        <w:rPr>
          <w:bCs/>
          <w:sz w:val="28"/>
          <w:szCs w:val="28"/>
        </w:rPr>
        <w:t xml:space="preserve">. </w:t>
      </w:r>
      <w:r w:rsidR="002C4E9C" w:rsidRPr="00561C61">
        <w:rPr>
          <w:bCs/>
          <w:sz w:val="28"/>
          <w:szCs w:val="28"/>
        </w:rPr>
        <w:t>Хрестоматия по истории России</w:t>
      </w:r>
      <w:r w:rsidR="002C4E9C" w:rsidRPr="00561C61">
        <w:rPr>
          <w:sz w:val="28"/>
          <w:szCs w:val="28"/>
        </w:rPr>
        <w:t xml:space="preserve"> / Сост. А.С. Орлов, В.А. Георгиев, Н.Г. Георгиева, </w:t>
      </w:r>
      <w:r w:rsidRPr="00561C61">
        <w:rPr>
          <w:sz w:val="28"/>
          <w:szCs w:val="28"/>
        </w:rPr>
        <w:t xml:space="preserve"> </w:t>
      </w:r>
    </w:p>
    <w:p w:rsidR="002C4E9C" w:rsidRPr="00561C61" w:rsidRDefault="00C04376" w:rsidP="00475546">
      <w:pPr>
        <w:pStyle w:val="af6"/>
        <w:rPr>
          <w:sz w:val="28"/>
          <w:szCs w:val="28"/>
        </w:rPr>
      </w:pPr>
      <w:r w:rsidRPr="00561C61">
        <w:rPr>
          <w:sz w:val="28"/>
          <w:szCs w:val="28"/>
        </w:rPr>
        <w:t xml:space="preserve">       </w:t>
      </w:r>
      <w:r w:rsidR="002C4E9C" w:rsidRPr="00561C61">
        <w:rPr>
          <w:sz w:val="28"/>
          <w:szCs w:val="28"/>
        </w:rPr>
        <w:t>Т.А. Сивохина. М., 2001.</w:t>
      </w:r>
    </w:p>
    <w:p w:rsidR="00EC3E13" w:rsidRPr="00561C61" w:rsidRDefault="00C04376" w:rsidP="00475546">
      <w:pPr>
        <w:pStyle w:val="af6"/>
        <w:rPr>
          <w:rStyle w:val="a6"/>
          <w:b w:val="0"/>
          <w:bCs w:val="0"/>
          <w:sz w:val="28"/>
          <w:szCs w:val="28"/>
        </w:rPr>
      </w:pPr>
      <w:r w:rsidRPr="00561C61">
        <w:rPr>
          <w:bCs/>
          <w:sz w:val="28"/>
          <w:szCs w:val="28"/>
        </w:rPr>
        <w:t>1.</w:t>
      </w:r>
      <w:r w:rsidR="00C02B87" w:rsidRPr="00561C61">
        <w:rPr>
          <w:bCs/>
          <w:sz w:val="28"/>
          <w:szCs w:val="28"/>
        </w:rPr>
        <w:t>7</w:t>
      </w:r>
      <w:r w:rsidR="00A711E5" w:rsidRPr="00561C61">
        <w:rPr>
          <w:bCs/>
          <w:sz w:val="28"/>
          <w:szCs w:val="28"/>
        </w:rPr>
        <w:t xml:space="preserve">. </w:t>
      </w:r>
      <w:r w:rsidR="0046247A" w:rsidRPr="00561C61">
        <w:rPr>
          <w:rStyle w:val="a6"/>
          <w:b w:val="0"/>
          <w:bCs w:val="0"/>
          <w:sz w:val="28"/>
          <w:szCs w:val="28"/>
        </w:rPr>
        <w:t xml:space="preserve">Наумов Н.В.. Международные аспекты распада СССР. Выборы в России. Научный </w:t>
      </w:r>
      <w:r w:rsidR="00EC3E13" w:rsidRPr="00561C61">
        <w:rPr>
          <w:rStyle w:val="a6"/>
          <w:b w:val="0"/>
          <w:bCs w:val="0"/>
          <w:sz w:val="28"/>
          <w:szCs w:val="28"/>
        </w:rPr>
        <w:t xml:space="preserve">  </w:t>
      </w:r>
    </w:p>
    <w:p w:rsidR="0046247A" w:rsidRPr="00561C61" w:rsidRDefault="00EC3E13" w:rsidP="00475546">
      <w:pPr>
        <w:pStyle w:val="af6"/>
        <w:rPr>
          <w:sz w:val="28"/>
          <w:szCs w:val="28"/>
        </w:rPr>
      </w:pPr>
      <w:r w:rsidRPr="00561C61">
        <w:rPr>
          <w:rStyle w:val="a6"/>
          <w:b w:val="0"/>
          <w:bCs w:val="0"/>
          <w:sz w:val="28"/>
          <w:szCs w:val="28"/>
        </w:rPr>
        <w:t xml:space="preserve">  </w:t>
      </w:r>
      <w:r w:rsidR="003D1BF2" w:rsidRPr="00561C61">
        <w:rPr>
          <w:rStyle w:val="a6"/>
          <w:b w:val="0"/>
          <w:bCs w:val="0"/>
          <w:sz w:val="28"/>
          <w:szCs w:val="28"/>
        </w:rPr>
        <w:t xml:space="preserve">   </w:t>
      </w:r>
      <w:r w:rsidRPr="00561C61">
        <w:rPr>
          <w:rStyle w:val="a6"/>
          <w:b w:val="0"/>
          <w:bCs w:val="0"/>
          <w:sz w:val="28"/>
          <w:szCs w:val="28"/>
        </w:rPr>
        <w:t xml:space="preserve">  </w:t>
      </w:r>
      <w:r w:rsidR="0046247A" w:rsidRPr="00561C61">
        <w:rPr>
          <w:rStyle w:val="a6"/>
          <w:b w:val="0"/>
          <w:bCs w:val="0"/>
          <w:sz w:val="28"/>
          <w:szCs w:val="28"/>
        </w:rPr>
        <w:t>журнал, выпуск 1, 2000.</w:t>
      </w:r>
    </w:p>
    <w:p w:rsidR="00873614" w:rsidRPr="00561C61" w:rsidRDefault="00A711E5" w:rsidP="00475546">
      <w:pPr>
        <w:pStyle w:val="af6"/>
        <w:rPr>
          <w:sz w:val="28"/>
          <w:szCs w:val="28"/>
        </w:rPr>
      </w:pPr>
      <w:r w:rsidRPr="00561C61">
        <w:rPr>
          <w:sz w:val="28"/>
          <w:szCs w:val="28"/>
        </w:rPr>
        <w:t>1.</w:t>
      </w:r>
      <w:r w:rsidR="00C02B87" w:rsidRPr="00561C61">
        <w:rPr>
          <w:sz w:val="28"/>
          <w:szCs w:val="28"/>
        </w:rPr>
        <w:t>8</w:t>
      </w:r>
      <w:r w:rsidRPr="00561C61">
        <w:rPr>
          <w:sz w:val="28"/>
          <w:szCs w:val="28"/>
        </w:rPr>
        <w:t xml:space="preserve">. </w:t>
      </w:r>
      <w:r w:rsidR="00873614" w:rsidRPr="00561C61">
        <w:rPr>
          <w:sz w:val="28"/>
          <w:szCs w:val="28"/>
        </w:rPr>
        <w:t>Международный ежегодник: политика и экономика, 1991</w:t>
      </w:r>
    </w:p>
    <w:p w:rsidR="00873614" w:rsidRPr="00561C61" w:rsidRDefault="00873614" w:rsidP="00475546">
      <w:pPr>
        <w:pStyle w:val="af6"/>
        <w:rPr>
          <w:sz w:val="28"/>
          <w:szCs w:val="28"/>
        </w:rPr>
      </w:pPr>
    </w:p>
    <w:p w:rsidR="0046247A" w:rsidRPr="00561C61" w:rsidRDefault="00A711E5" w:rsidP="00475546">
      <w:pPr>
        <w:pStyle w:val="af6"/>
        <w:rPr>
          <w:b/>
          <w:sz w:val="28"/>
          <w:szCs w:val="28"/>
        </w:rPr>
      </w:pPr>
      <w:r w:rsidRPr="00561C61">
        <w:rPr>
          <w:b/>
          <w:sz w:val="28"/>
          <w:szCs w:val="28"/>
          <w:lang w:val="en-US"/>
        </w:rPr>
        <w:t>II</w:t>
      </w:r>
      <w:r w:rsidRPr="00561C61">
        <w:rPr>
          <w:b/>
          <w:sz w:val="28"/>
          <w:szCs w:val="28"/>
        </w:rPr>
        <w:t xml:space="preserve">. </w:t>
      </w:r>
      <w:r w:rsidR="0046247A" w:rsidRPr="00561C61">
        <w:rPr>
          <w:b/>
          <w:sz w:val="28"/>
          <w:szCs w:val="28"/>
        </w:rPr>
        <w:t>Литература:</w:t>
      </w:r>
    </w:p>
    <w:p w:rsidR="00561C61" w:rsidRPr="00E20D55" w:rsidRDefault="00561C61" w:rsidP="00475546">
      <w:pPr>
        <w:pStyle w:val="af6"/>
        <w:rPr>
          <w:sz w:val="28"/>
          <w:szCs w:val="28"/>
        </w:rPr>
      </w:pPr>
    </w:p>
    <w:p w:rsidR="00CD20F9" w:rsidRPr="00561C61" w:rsidRDefault="00A711E5" w:rsidP="00475546">
      <w:pPr>
        <w:pStyle w:val="af6"/>
        <w:rPr>
          <w:sz w:val="28"/>
          <w:szCs w:val="28"/>
        </w:rPr>
      </w:pPr>
      <w:r w:rsidRPr="00561C61">
        <w:rPr>
          <w:sz w:val="28"/>
          <w:szCs w:val="28"/>
        </w:rPr>
        <w:t>2</w:t>
      </w:r>
      <w:r w:rsidR="00E1039A" w:rsidRPr="00561C61">
        <w:rPr>
          <w:rStyle w:val="apple-converted-space"/>
          <w:sz w:val="28"/>
          <w:szCs w:val="28"/>
        </w:rPr>
        <w:t>.</w:t>
      </w:r>
      <w:r w:rsidRPr="00561C61">
        <w:rPr>
          <w:rStyle w:val="apple-converted-space"/>
          <w:sz w:val="28"/>
          <w:szCs w:val="28"/>
        </w:rPr>
        <w:t>1.</w:t>
      </w:r>
      <w:r w:rsidR="00E1039A" w:rsidRPr="00561C61">
        <w:rPr>
          <w:rStyle w:val="apple-converted-space"/>
          <w:sz w:val="28"/>
          <w:szCs w:val="28"/>
        </w:rPr>
        <w:t xml:space="preserve"> </w:t>
      </w:r>
      <w:r w:rsidR="00390B1B" w:rsidRPr="00561C61">
        <w:rPr>
          <w:sz w:val="28"/>
          <w:szCs w:val="28"/>
        </w:rPr>
        <w:t>Мяло К. Г. Россия и</w:t>
      </w:r>
      <w:r w:rsidR="002C4E9C" w:rsidRPr="00561C61">
        <w:rPr>
          <w:sz w:val="28"/>
          <w:szCs w:val="28"/>
        </w:rPr>
        <w:t xml:space="preserve"> последние войны XX века (1989-</w:t>
      </w:r>
      <w:r w:rsidR="00390B1B" w:rsidRPr="00561C61">
        <w:rPr>
          <w:sz w:val="28"/>
          <w:szCs w:val="28"/>
        </w:rPr>
        <w:t xml:space="preserve">2000). К истории падения </w:t>
      </w:r>
    </w:p>
    <w:p w:rsidR="00AA40F4" w:rsidRPr="00561C61" w:rsidRDefault="00CD20F9" w:rsidP="00475546">
      <w:pPr>
        <w:pStyle w:val="af6"/>
        <w:rPr>
          <w:sz w:val="28"/>
          <w:szCs w:val="28"/>
        </w:rPr>
      </w:pPr>
      <w:r w:rsidRPr="00561C61">
        <w:rPr>
          <w:sz w:val="28"/>
          <w:szCs w:val="28"/>
        </w:rPr>
        <w:t xml:space="preserve">    </w:t>
      </w:r>
      <w:r w:rsidR="00A711E5" w:rsidRPr="00561C61">
        <w:rPr>
          <w:sz w:val="28"/>
          <w:szCs w:val="28"/>
        </w:rPr>
        <w:t xml:space="preserve">   </w:t>
      </w:r>
      <w:r w:rsidR="00390B1B" w:rsidRPr="00561C61">
        <w:rPr>
          <w:sz w:val="28"/>
          <w:szCs w:val="28"/>
        </w:rPr>
        <w:t>св</w:t>
      </w:r>
      <w:r w:rsidRPr="00561C61">
        <w:rPr>
          <w:sz w:val="28"/>
          <w:szCs w:val="28"/>
        </w:rPr>
        <w:t xml:space="preserve">ерхдержавы. - М.: </w:t>
      </w:r>
      <w:r w:rsidR="00390B1B" w:rsidRPr="00561C61">
        <w:rPr>
          <w:sz w:val="28"/>
          <w:szCs w:val="28"/>
        </w:rPr>
        <w:t>Вече, 2002.</w:t>
      </w:r>
    </w:p>
    <w:p w:rsidR="00CD20F9" w:rsidRPr="00561C61" w:rsidRDefault="002C4E9C" w:rsidP="00475546">
      <w:pPr>
        <w:pStyle w:val="af6"/>
        <w:rPr>
          <w:sz w:val="28"/>
          <w:szCs w:val="28"/>
        </w:rPr>
      </w:pPr>
      <w:r w:rsidRPr="00561C61">
        <w:rPr>
          <w:sz w:val="28"/>
          <w:szCs w:val="28"/>
        </w:rPr>
        <w:t>2</w:t>
      </w:r>
      <w:r w:rsidR="00E1039A" w:rsidRPr="00561C61">
        <w:rPr>
          <w:sz w:val="28"/>
          <w:szCs w:val="28"/>
        </w:rPr>
        <w:t>.</w:t>
      </w:r>
      <w:r w:rsidR="00A711E5" w:rsidRPr="00561C61">
        <w:rPr>
          <w:sz w:val="28"/>
          <w:szCs w:val="28"/>
        </w:rPr>
        <w:t>2.</w:t>
      </w:r>
      <w:r w:rsidR="00E1039A" w:rsidRPr="00561C61">
        <w:rPr>
          <w:sz w:val="28"/>
          <w:szCs w:val="28"/>
        </w:rPr>
        <w:t xml:space="preserve"> Боханов А.Н., Горинов М.М. История России с древнейших времен до конца XX</w:t>
      </w:r>
    </w:p>
    <w:p w:rsidR="00E1039A" w:rsidRPr="00561C61" w:rsidRDefault="00CD20F9" w:rsidP="00475546">
      <w:pPr>
        <w:pStyle w:val="af6"/>
        <w:rPr>
          <w:rStyle w:val="apple-style-span"/>
          <w:sz w:val="28"/>
          <w:szCs w:val="28"/>
        </w:rPr>
      </w:pPr>
      <w:r w:rsidRPr="00561C61">
        <w:rPr>
          <w:sz w:val="28"/>
          <w:szCs w:val="28"/>
        </w:rPr>
        <w:t xml:space="preserve">     </w:t>
      </w:r>
      <w:r w:rsidR="00A711E5" w:rsidRPr="00561C61">
        <w:rPr>
          <w:sz w:val="28"/>
          <w:szCs w:val="28"/>
        </w:rPr>
        <w:t xml:space="preserve">  </w:t>
      </w:r>
      <w:r w:rsidR="00E1039A" w:rsidRPr="00561C61">
        <w:rPr>
          <w:sz w:val="28"/>
          <w:szCs w:val="28"/>
        </w:rPr>
        <w:t xml:space="preserve">века. - </w:t>
      </w:r>
      <w:r w:rsidR="00E1039A" w:rsidRPr="00561C61">
        <w:rPr>
          <w:rStyle w:val="apple-style-span"/>
          <w:sz w:val="28"/>
          <w:szCs w:val="28"/>
        </w:rPr>
        <w:t>М.: АСТ, 2001.</w:t>
      </w:r>
    </w:p>
    <w:p w:rsidR="00873614" w:rsidRPr="00561C61" w:rsidRDefault="00A711E5" w:rsidP="00475546">
      <w:pPr>
        <w:pStyle w:val="af6"/>
        <w:rPr>
          <w:sz w:val="28"/>
          <w:szCs w:val="28"/>
        </w:rPr>
      </w:pPr>
      <w:r w:rsidRPr="00561C61">
        <w:rPr>
          <w:sz w:val="28"/>
          <w:szCs w:val="28"/>
        </w:rPr>
        <w:t>2</w:t>
      </w:r>
      <w:r w:rsidR="00CD20F9" w:rsidRPr="00561C61">
        <w:rPr>
          <w:sz w:val="28"/>
          <w:szCs w:val="28"/>
        </w:rPr>
        <w:t>.</w:t>
      </w:r>
      <w:r w:rsidRPr="00561C61">
        <w:rPr>
          <w:sz w:val="28"/>
          <w:szCs w:val="28"/>
        </w:rPr>
        <w:t>3.</w:t>
      </w:r>
      <w:r w:rsidR="00CD20F9" w:rsidRPr="00561C61">
        <w:rPr>
          <w:sz w:val="28"/>
          <w:szCs w:val="28"/>
        </w:rPr>
        <w:t xml:space="preserve"> </w:t>
      </w:r>
      <w:r w:rsidR="009E35AB" w:rsidRPr="00561C61">
        <w:rPr>
          <w:sz w:val="28"/>
          <w:szCs w:val="28"/>
        </w:rPr>
        <w:t>Валовой Д.В Тайны овального зала Кремля – М.: РИОР. 2004.</w:t>
      </w:r>
    </w:p>
    <w:p w:rsidR="00E1039A" w:rsidRPr="00561C61" w:rsidRDefault="00A711E5" w:rsidP="00475546">
      <w:pPr>
        <w:pStyle w:val="af6"/>
        <w:rPr>
          <w:rFonts w:eastAsia="Calibri"/>
          <w:sz w:val="28"/>
          <w:szCs w:val="28"/>
        </w:rPr>
      </w:pPr>
      <w:r w:rsidRPr="00561C61">
        <w:rPr>
          <w:sz w:val="28"/>
          <w:szCs w:val="28"/>
        </w:rPr>
        <w:t xml:space="preserve">2.4. </w:t>
      </w:r>
      <w:r w:rsidR="00E1039A" w:rsidRPr="00561C61">
        <w:rPr>
          <w:rFonts w:eastAsia="Calibri"/>
          <w:sz w:val="28"/>
          <w:szCs w:val="28"/>
        </w:rPr>
        <w:t xml:space="preserve">Века А.В. История России с древнейших времён до наших дней. – Минск.: </w:t>
      </w:r>
    </w:p>
    <w:p w:rsidR="00E1039A" w:rsidRPr="00561C61" w:rsidRDefault="00CD20F9" w:rsidP="00475546">
      <w:pPr>
        <w:pStyle w:val="af6"/>
        <w:rPr>
          <w:sz w:val="28"/>
          <w:szCs w:val="28"/>
        </w:rPr>
      </w:pPr>
      <w:r w:rsidRPr="00561C61">
        <w:rPr>
          <w:rFonts w:eastAsia="Calibri"/>
          <w:sz w:val="28"/>
          <w:szCs w:val="28"/>
        </w:rPr>
        <w:t xml:space="preserve">    </w:t>
      </w:r>
      <w:r w:rsidR="00A711E5" w:rsidRPr="00561C61">
        <w:rPr>
          <w:rFonts w:eastAsia="Calibri"/>
          <w:sz w:val="28"/>
          <w:szCs w:val="28"/>
        </w:rPr>
        <w:t xml:space="preserve">   </w:t>
      </w:r>
      <w:r w:rsidR="00E1039A" w:rsidRPr="00561C61">
        <w:rPr>
          <w:rFonts w:eastAsia="Calibri"/>
          <w:sz w:val="28"/>
          <w:szCs w:val="28"/>
        </w:rPr>
        <w:t>Современный литератор, 2004.</w:t>
      </w:r>
    </w:p>
    <w:p w:rsidR="00E1039A" w:rsidRPr="00561C61" w:rsidRDefault="00A711E5" w:rsidP="00475546">
      <w:pPr>
        <w:pStyle w:val="af6"/>
        <w:rPr>
          <w:sz w:val="28"/>
          <w:szCs w:val="28"/>
        </w:rPr>
      </w:pPr>
      <w:r w:rsidRPr="00561C61">
        <w:rPr>
          <w:sz w:val="28"/>
          <w:szCs w:val="28"/>
        </w:rPr>
        <w:t>2</w:t>
      </w:r>
      <w:r w:rsidR="00E1039A" w:rsidRPr="00561C61">
        <w:rPr>
          <w:sz w:val="28"/>
          <w:szCs w:val="28"/>
        </w:rPr>
        <w:t>.</w:t>
      </w:r>
      <w:r w:rsidRPr="00561C61">
        <w:rPr>
          <w:sz w:val="28"/>
          <w:szCs w:val="28"/>
        </w:rPr>
        <w:t xml:space="preserve">5. </w:t>
      </w:r>
      <w:r w:rsidR="00E1039A" w:rsidRPr="00561C61">
        <w:rPr>
          <w:sz w:val="28"/>
          <w:szCs w:val="28"/>
        </w:rPr>
        <w:t xml:space="preserve">Зуев М.Н. История России с древнейших времён до начала XXI века. – М.:   </w:t>
      </w:r>
    </w:p>
    <w:p w:rsidR="00E1039A" w:rsidRPr="00561C61" w:rsidRDefault="00CD20F9" w:rsidP="00475546">
      <w:pPr>
        <w:pStyle w:val="af6"/>
        <w:rPr>
          <w:sz w:val="28"/>
          <w:szCs w:val="28"/>
        </w:rPr>
      </w:pPr>
      <w:r w:rsidRPr="00561C61">
        <w:rPr>
          <w:sz w:val="28"/>
          <w:szCs w:val="28"/>
        </w:rPr>
        <w:t xml:space="preserve">    </w:t>
      </w:r>
      <w:r w:rsidR="00A711E5" w:rsidRPr="00561C61">
        <w:rPr>
          <w:sz w:val="28"/>
          <w:szCs w:val="28"/>
        </w:rPr>
        <w:t xml:space="preserve">   </w:t>
      </w:r>
      <w:r w:rsidR="00E1039A" w:rsidRPr="00561C61">
        <w:rPr>
          <w:sz w:val="28"/>
          <w:szCs w:val="28"/>
        </w:rPr>
        <w:t>Дрофа, 2009.</w:t>
      </w:r>
    </w:p>
    <w:p w:rsidR="00CD20F9" w:rsidRPr="00561C61" w:rsidRDefault="00A711E5" w:rsidP="00475546">
      <w:pPr>
        <w:pStyle w:val="af6"/>
        <w:rPr>
          <w:sz w:val="28"/>
          <w:szCs w:val="28"/>
        </w:rPr>
      </w:pPr>
      <w:r w:rsidRPr="00561C61">
        <w:rPr>
          <w:sz w:val="28"/>
          <w:szCs w:val="28"/>
        </w:rPr>
        <w:t>2</w:t>
      </w:r>
      <w:r w:rsidR="00E1039A" w:rsidRPr="00561C61">
        <w:rPr>
          <w:sz w:val="28"/>
          <w:szCs w:val="28"/>
        </w:rPr>
        <w:t>.</w:t>
      </w:r>
      <w:r w:rsidRPr="00561C61">
        <w:rPr>
          <w:sz w:val="28"/>
          <w:szCs w:val="28"/>
        </w:rPr>
        <w:t>6.</w:t>
      </w:r>
      <w:r w:rsidR="00E1039A" w:rsidRPr="00561C61">
        <w:rPr>
          <w:sz w:val="28"/>
          <w:szCs w:val="28"/>
        </w:rPr>
        <w:t xml:space="preserve"> Иванов Б.Ю., Карев В.М., Куксина Е.И. и др. История Отечества с древнейших</w:t>
      </w:r>
    </w:p>
    <w:p w:rsidR="00EC3E13" w:rsidRPr="00561C61" w:rsidRDefault="00CD20F9" w:rsidP="00475546">
      <w:pPr>
        <w:pStyle w:val="af6"/>
        <w:rPr>
          <w:rStyle w:val="apple-style-span"/>
          <w:sz w:val="28"/>
          <w:szCs w:val="28"/>
        </w:rPr>
      </w:pPr>
      <w:r w:rsidRPr="00561C61">
        <w:rPr>
          <w:sz w:val="28"/>
          <w:szCs w:val="28"/>
        </w:rPr>
        <w:lastRenderedPageBreak/>
        <w:t xml:space="preserve">   </w:t>
      </w:r>
      <w:r w:rsidR="00E1039A" w:rsidRPr="00561C61">
        <w:rPr>
          <w:sz w:val="28"/>
          <w:szCs w:val="28"/>
        </w:rPr>
        <w:t xml:space="preserve"> </w:t>
      </w:r>
      <w:r w:rsidR="00A711E5" w:rsidRPr="00561C61">
        <w:rPr>
          <w:sz w:val="28"/>
          <w:szCs w:val="28"/>
        </w:rPr>
        <w:t xml:space="preserve">   в</w:t>
      </w:r>
      <w:r w:rsidR="00E1039A" w:rsidRPr="00561C61">
        <w:rPr>
          <w:sz w:val="28"/>
          <w:szCs w:val="28"/>
        </w:rPr>
        <w:t xml:space="preserve">ремён до наших дней. Энциклопедический словарь. – М.: </w:t>
      </w:r>
      <w:r w:rsidR="00E1039A" w:rsidRPr="00561C61">
        <w:rPr>
          <w:rStyle w:val="apple-style-span"/>
          <w:sz w:val="28"/>
          <w:szCs w:val="28"/>
        </w:rPr>
        <w:t>"Бо</w:t>
      </w:r>
      <w:r w:rsidRPr="00561C61">
        <w:rPr>
          <w:rStyle w:val="apple-style-span"/>
          <w:sz w:val="28"/>
          <w:szCs w:val="28"/>
        </w:rPr>
        <w:t>ль</w:t>
      </w:r>
      <w:r w:rsidR="00E1039A" w:rsidRPr="00561C61">
        <w:rPr>
          <w:rStyle w:val="apple-style-span"/>
          <w:sz w:val="28"/>
          <w:szCs w:val="28"/>
        </w:rPr>
        <w:t xml:space="preserve">шая Российская </w:t>
      </w:r>
      <w:r w:rsidR="00EC3E13" w:rsidRPr="00561C61">
        <w:rPr>
          <w:rStyle w:val="apple-style-span"/>
          <w:sz w:val="28"/>
          <w:szCs w:val="28"/>
        </w:rPr>
        <w:t xml:space="preserve">       </w:t>
      </w:r>
    </w:p>
    <w:p w:rsidR="00E1039A" w:rsidRPr="00561C61" w:rsidRDefault="00EC3E13" w:rsidP="00475546">
      <w:pPr>
        <w:pStyle w:val="af6"/>
        <w:rPr>
          <w:rStyle w:val="apple-style-span"/>
          <w:sz w:val="28"/>
          <w:szCs w:val="28"/>
        </w:rPr>
      </w:pPr>
      <w:r w:rsidRPr="00561C61">
        <w:rPr>
          <w:rStyle w:val="apple-style-span"/>
          <w:sz w:val="28"/>
          <w:szCs w:val="28"/>
        </w:rPr>
        <w:t xml:space="preserve">    </w:t>
      </w:r>
      <w:r w:rsidR="00A711E5" w:rsidRPr="00561C61">
        <w:rPr>
          <w:rStyle w:val="apple-style-span"/>
          <w:sz w:val="28"/>
          <w:szCs w:val="28"/>
        </w:rPr>
        <w:t xml:space="preserve">   </w:t>
      </w:r>
      <w:r w:rsidR="00E1039A" w:rsidRPr="00561C61">
        <w:rPr>
          <w:rStyle w:val="apple-style-span"/>
          <w:sz w:val="28"/>
          <w:szCs w:val="28"/>
        </w:rPr>
        <w:t>энциклопедия", 1999.</w:t>
      </w:r>
    </w:p>
    <w:p w:rsidR="00873614" w:rsidRPr="00561C61" w:rsidRDefault="00A711E5" w:rsidP="00475546">
      <w:pPr>
        <w:pStyle w:val="af6"/>
        <w:rPr>
          <w:sz w:val="28"/>
          <w:szCs w:val="28"/>
        </w:rPr>
      </w:pPr>
      <w:r w:rsidRPr="00561C61">
        <w:rPr>
          <w:sz w:val="28"/>
          <w:szCs w:val="28"/>
        </w:rPr>
        <w:t>2.</w:t>
      </w:r>
      <w:r w:rsidR="002C4E9C" w:rsidRPr="00561C61">
        <w:rPr>
          <w:sz w:val="28"/>
          <w:szCs w:val="28"/>
        </w:rPr>
        <w:t>7</w:t>
      </w:r>
      <w:r w:rsidR="00CD20F9" w:rsidRPr="00561C61">
        <w:rPr>
          <w:sz w:val="28"/>
          <w:szCs w:val="28"/>
        </w:rPr>
        <w:t xml:space="preserve">. </w:t>
      </w:r>
      <w:r w:rsidR="00873614" w:rsidRPr="00561C61">
        <w:rPr>
          <w:sz w:val="28"/>
          <w:szCs w:val="28"/>
        </w:rPr>
        <w:t xml:space="preserve">Тимофеев Т.Т. Перестройка и современный мир - М.: ОНИКС 2006. </w:t>
      </w:r>
    </w:p>
    <w:p w:rsidR="00E1039A" w:rsidRPr="00561C61" w:rsidRDefault="00A711E5" w:rsidP="00475546">
      <w:pPr>
        <w:pStyle w:val="af6"/>
        <w:rPr>
          <w:sz w:val="28"/>
          <w:szCs w:val="28"/>
        </w:rPr>
      </w:pPr>
      <w:r w:rsidRPr="00561C61">
        <w:rPr>
          <w:sz w:val="28"/>
          <w:szCs w:val="28"/>
        </w:rPr>
        <w:t>2.</w:t>
      </w:r>
      <w:r w:rsidR="002C4E9C" w:rsidRPr="00561C61">
        <w:rPr>
          <w:sz w:val="28"/>
          <w:szCs w:val="28"/>
        </w:rPr>
        <w:t>8</w:t>
      </w:r>
      <w:r w:rsidR="00E1039A" w:rsidRPr="00561C61">
        <w:rPr>
          <w:sz w:val="28"/>
          <w:szCs w:val="28"/>
        </w:rPr>
        <w:t xml:space="preserve">. Яновский О.А., Меньковский В.И., Бригадина О.В. и др. История России:  </w:t>
      </w:r>
    </w:p>
    <w:p w:rsidR="00E1039A" w:rsidRPr="00561C61" w:rsidRDefault="00CD20F9" w:rsidP="00475546">
      <w:pPr>
        <w:pStyle w:val="af6"/>
        <w:rPr>
          <w:sz w:val="28"/>
          <w:szCs w:val="28"/>
        </w:rPr>
      </w:pPr>
      <w:r w:rsidRPr="00561C61">
        <w:rPr>
          <w:sz w:val="28"/>
          <w:szCs w:val="28"/>
        </w:rPr>
        <w:t xml:space="preserve">   </w:t>
      </w:r>
      <w:r w:rsidR="00A711E5" w:rsidRPr="00561C61">
        <w:rPr>
          <w:sz w:val="28"/>
          <w:szCs w:val="28"/>
        </w:rPr>
        <w:t xml:space="preserve">   </w:t>
      </w:r>
      <w:r w:rsidRPr="00561C61">
        <w:rPr>
          <w:sz w:val="28"/>
          <w:szCs w:val="28"/>
        </w:rPr>
        <w:t xml:space="preserve"> </w:t>
      </w:r>
      <w:r w:rsidR="00E1039A" w:rsidRPr="00561C61">
        <w:rPr>
          <w:sz w:val="28"/>
          <w:szCs w:val="28"/>
        </w:rPr>
        <w:t xml:space="preserve">Новое и Новейшее время. – М.: Эксмо, 2010.  </w:t>
      </w:r>
    </w:p>
    <w:p w:rsidR="00E1039A" w:rsidRPr="00561C61" w:rsidRDefault="00A711E5" w:rsidP="00475546">
      <w:pPr>
        <w:pStyle w:val="af6"/>
        <w:rPr>
          <w:sz w:val="28"/>
          <w:szCs w:val="28"/>
        </w:rPr>
      </w:pPr>
      <w:r w:rsidRPr="00561C61">
        <w:rPr>
          <w:sz w:val="28"/>
          <w:szCs w:val="28"/>
        </w:rPr>
        <w:t>2.</w:t>
      </w:r>
      <w:r w:rsidR="002C4E9C" w:rsidRPr="00561C61">
        <w:rPr>
          <w:sz w:val="28"/>
          <w:szCs w:val="28"/>
        </w:rPr>
        <w:t>9</w:t>
      </w:r>
      <w:r w:rsidR="00E1039A" w:rsidRPr="00561C61">
        <w:rPr>
          <w:sz w:val="28"/>
          <w:szCs w:val="28"/>
        </w:rPr>
        <w:t xml:space="preserve">. </w:t>
      </w:r>
      <w:r w:rsidR="00E1039A" w:rsidRPr="00561C61">
        <w:rPr>
          <w:rFonts w:eastAsia="Calibri"/>
          <w:sz w:val="28"/>
          <w:szCs w:val="28"/>
        </w:rPr>
        <w:t>Иллюстрированная энциклопедия «Руссика». История России. XVIII-XX</w:t>
      </w:r>
      <w:r w:rsidR="00E1039A" w:rsidRPr="00561C61">
        <w:rPr>
          <w:sz w:val="28"/>
          <w:szCs w:val="28"/>
        </w:rPr>
        <w:t xml:space="preserve">  </w:t>
      </w:r>
    </w:p>
    <w:p w:rsidR="00E1039A" w:rsidRPr="00561C61" w:rsidRDefault="002C4E9C" w:rsidP="00475546">
      <w:pPr>
        <w:pStyle w:val="af6"/>
        <w:rPr>
          <w:sz w:val="28"/>
          <w:szCs w:val="28"/>
        </w:rPr>
      </w:pPr>
      <w:r w:rsidRPr="00561C61">
        <w:rPr>
          <w:rFonts w:eastAsia="Calibri"/>
          <w:sz w:val="28"/>
          <w:szCs w:val="28"/>
        </w:rPr>
        <w:t xml:space="preserve">    </w:t>
      </w:r>
      <w:r w:rsidR="00A711E5" w:rsidRPr="00561C61">
        <w:rPr>
          <w:rFonts w:eastAsia="Calibri"/>
          <w:sz w:val="28"/>
          <w:szCs w:val="28"/>
        </w:rPr>
        <w:t xml:space="preserve">   </w:t>
      </w:r>
      <w:r w:rsidR="00E1039A" w:rsidRPr="00561C61">
        <w:rPr>
          <w:rFonts w:eastAsia="Calibri"/>
          <w:sz w:val="28"/>
          <w:szCs w:val="28"/>
        </w:rPr>
        <w:t>вв. – М.: ОЛМА-ПРЕСС Образование, 2004.</w:t>
      </w:r>
    </w:p>
    <w:p w:rsidR="00561C61" w:rsidRDefault="00A711E5" w:rsidP="00475546">
      <w:pPr>
        <w:pStyle w:val="af6"/>
        <w:rPr>
          <w:sz w:val="28"/>
          <w:szCs w:val="28"/>
        </w:rPr>
      </w:pPr>
      <w:r w:rsidRPr="00561C61">
        <w:rPr>
          <w:sz w:val="28"/>
          <w:szCs w:val="28"/>
        </w:rPr>
        <w:t>2.</w:t>
      </w:r>
      <w:r w:rsidR="002C4E9C" w:rsidRPr="00561C61">
        <w:rPr>
          <w:sz w:val="28"/>
          <w:szCs w:val="28"/>
        </w:rPr>
        <w:t>10. Актуальные проблемы новейшей истории России - Армавир,2000</w:t>
      </w:r>
      <w:r w:rsidR="00526B4C" w:rsidRPr="00526B4C">
        <w:rPr>
          <w:sz w:val="28"/>
          <w:szCs w:val="28"/>
        </w:rPr>
        <w:t>.</w:t>
      </w:r>
    </w:p>
    <w:p w:rsidR="00260711" w:rsidRPr="00526B4C" w:rsidRDefault="00260711" w:rsidP="00475546">
      <w:pPr>
        <w:pStyle w:val="af6"/>
        <w:rPr>
          <w:sz w:val="28"/>
          <w:szCs w:val="28"/>
        </w:rPr>
      </w:pPr>
    </w:p>
    <w:p w:rsidR="00C02B87" w:rsidRPr="00E20D55" w:rsidRDefault="00C02B87" w:rsidP="00561C61">
      <w:pPr>
        <w:pStyle w:val="af6"/>
        <w:rPr>
          <w:b/>
          <w:sz w:val="28"/>
          <w:szCs w:val="28"/>
        </w:rPr>
      </w:pPr>
      <w:r w:rsidRPr="00561C61">
        <w:rPr>
          <w:b/>
          <w:sz w:val="28"/>
          <w:szCs w:val="28"/>
          <w:lang w:val="en-US"/>
        </w:rPr>
        <w:t>III</w:t>
      </w:r>
      <w:r w:rsidRPr="00561C61">
        <w:rPr>
          <w:b/>
          <w:sz w:val="28"/>
          <w:szCs w:val="28"/>
        </w:rPr>
        <w:t>. Сайты:</w:t>
      </w:r>
    </w:p>
    <w:p w:rsidR="00561C61" w:rsidRPr="00E20D55" w:rsidRDefault="00561C61" w:rsidP="00561C61">
      <w:pPr>
        <w:pStyle w:val="af6"/>
        <w:rPr>
          <w:b/>
          <w:sz w:val="28"/>
          <w:szCs w:val="28"/>
        </w:rPr>
      </w:pPr>
    </w:p>
    <w:p w:rsidR="00FE4F8D" w:rsidRPr="00561C61" w:rsidRDefault="00E459E0" w:rsidP="00561C61">
      <w:pPr>
        <w:pStyle w:val="af6"/>
        <w:rPr>
          <w:sz w:val="28"/>
          <w:szCs w:val="28"/>
        </w:rPr>
      </w:pPr>
      <w:r w:rsidRPr="00561C61">
        <w:rPr>
          <w:sz w:val="28"/>
          <w:szCs w:val="28"/>
        </w:rPr>
        <w:t xml:space="preserve">3.1. </w:t>
      </w:r>
      <w:r w:rsidR="00FE4F8D" w:rsidRPr="00561C61">
        <w:rPr>
          <w:sz w:val="28"/>
          <w:szCs w:val="28"/>
          <w:lang w:val="en-US"/>
        </w:rPr>
        <w:t>www</w:t>
      </w:r>
      <w:r w:rsidR="00FE4F8D" w:rsidRPr="00561C61">
        <w:rPr>
          <w:sz w:val="28"/>
          <w:szCs w:val="28"/>
        </w:rPr>
        <w:t>.</w:t>
      </w:r>
      <w:r w:rsidR="00FE4F8D" w:rsidRPr="00561C61">
        <w:rPr>
          <w:sz w:val="28"/>
          <w:szCs w:val="28"/>
          <w:lang w:val="en-US"/>
        </w:rPr>
        <w:t>encyclopaedia</w:t>
      </w:r>
      <w:r w:rsidR="00FE4F8D" w:rsidRPr="00561C61">
        <w:rPr>
          <w:sz w:val="28"/>
          <w:szCs w:val="28"/>
        </w:rPr>
        <w:t>-</w:t>
      </w:r>
      <w:r w:rsidR="00FE4F8D" w:rsidRPr="00561C61">
        <w:rPr>
          <w:sz w:val="28"/>
          <w:szCs w:val="28"/>
          <w:lang w:val="en-US"/>
        </w:rPr>
        <w:t>russia</w:t>
      </w:r>
      <w:r w:rsidR="00FE4F8D" w:rsidRPr="00561C61">
        <w:rPr>
          <w:sz w:val="28"/>
          <w:szCs w:val="28"/>
        </w:rPr>
        <w:t>.</w:t>
      </w:r>
      <w:r w:rsidR="00FE4F8D" w:rsidRPr="00561C61">
        <w:rPr>
          <w:sz w:val="28"/>
          <w:szCs w:val="28"/>
          <w:lang w:val="en-US"/>
        </w:rPr>
        <w:t>ru</w:t>
      </w:r>
      <w:r w:rsidR="00FE4F8D" w:rsidRPr="00561C61">
        <w:rPr>
          <w:sz w:val="28"/>
          <w:szCs w:val="28"/>
        </w:rPr>
        <w:t>/</w:t>
      </w:r>
      <w:r w:rsidR="00FE4F8D" w:rsidRPr="00561C61">
        <w:rPr>
          <w:sz w:val="28"/>
          <w:szCs w:val="28"/>
          <w:lang w:val="en-US"/>
        </w:rPr>
        <w:t>article</w:t>
      </w:r>
      <w:r w:rsidR="00FE4F8D" w:rsidRPr="00561C61">
        <w:rPr>
          <w:sz w:val="28"/>
          <w:szCs w:val="28"/>
        </w:rPr>
        <w:t>.</w:t>
      </w:r>
      <w:r w:rsidR="00FE4F8D" w:rsidRPr="00561C61">
        <w:rPr>
          <w:sz w:val="28"/>
          <w:szCs w:val="28"/>
          <w:lang w:val="en-US"/>
        </w:rPr>
        <w:t>php</w:t>
      </w:r>
      <w:r w:rsidR="00FE4F8D" w:rsidRPr="00561C61">
        <w:rPr>
          <w:sz w:val="28"/>
          <w:szCs w:val="28"/>
        </w:rPr>
        <w:t>?</w:t>
      </w:r>
      <w:r w:rsidR="00FE4F8D" w:rsidRPr="00561C61">
        <w:rPr>
          <w:sz w:val="28"/>
          <w:szCs w:val="28"/>
          <w:lang w:val="en-US"/>
        </w:rPr>
        <w:t>id</w:t>
      </w:r>
      <w:r w:rsidR="00FE4F8D" w:rsidRPr="00561C61">
        <w:rPr>
          <w:sz w:val="28"/>
          <w:szCs w:val="28"/>
        </w:rPr>
        <w:t>=142</w:t>
      </w:r>
    </w:p>
    <w:p w:rsidR="00E459E0" w:rsidRPr="00561C61" w:rsidRDefault="00E459E0" w:rsidP="00475546">
      <w:pPr>
        <w:pStyle w:val="af6"/>
        <w:rPr>
          <w:sz w:val="28"/>
          <w:szCs w:val="28"/>
          <w:lang w:val="en-US"/>
        </w:rPr>
      </w:pPr>
      <w:r w:rsidRPr="00561C61">
        <w:rPr>
          <w:sz w:val="28"/>
          <w:szCs w:val="28"/>
          <w:lang w:val="en-US"/>
        </w:rPr>
        <w:t>3.2. www. historyrusedu.ru/kurs-otechestvennoj-istorii/raspad-sssr.html</w:t>
      </w:r>
    </w:p>
    <w:p w:rsidR="009837DE" w:rsidRPr="00561C61" w:rsidRDefault="00E459E0" w:rsidP="00475546">
      <w:pPr>
        <w:pStyle w:val="af6"/>
        <w:rPr>
          <w:sz w:val="28"/>
          <w:szCs w:val="28"/>
          <w:lang w:val="en-US"/>
        </w:rPr>
      </w:pPr>
      <w:r w:rsidRPr="00561C61">
        <w:rPr>
          <w:sz w:val="28"/>
          <w:szCs w:val="28"/>
          <w:lang w:val="en-US"/>
        </w:rPr>
        <w:t xml:space="preserve">3.3. </w:t>
      </w:r>
      <w:r w:rsidR="00FE4F8D" w:rsidRPr="00561C61">
        <w:rPr>
          <w:sz w:val="28"/>
          <w:szCs w:val="28"/>
          <w:lang w:val="en-US"/>
        </w:rPr>
        <w:t>www.russlav.ru/aktualno/raspad-sssr.html</w:t>
      </w:r>
    </w:p>
    <w:p w:rsidR="00542FBE" w:rsidRPr="00561C61" w:rsidRDefault="00542FBE" w:rsidP="00535066">
      <w:pPr>
        <w:tabs>
          <w:tab w:val="left" w:pos="142"/>
          <w:tab w:val="left" w:pos="1276"/>
        </w:tabs>
        <w:spacing w:line="276" w:lineRule="auto"/>
        <w:ind w:firstLine="426"/>
        <w:jc w:val="both"/>
        <w:rPr>
          <w:sz w:val="28"/>
          <w:szCs w:val="28"/>
          <w:lang w:val="en-US"/>
        </w:rPr>
      </w:pPr>
    </w:p>
    <w:p w:rsidR="00542FBE" w:rsidRPr="00561C61" w:rsidRDefault="00542FBE" w:rsidP="00535066">
      <w:pPr>
        <w:tabs>
          <w:tab w:val="left" w:pos="142"/>
          <w:tab w:val="left" w:pos="1276"/>
        </w:tabs>
        <w:spacing w:line="276" w:lineRule="auto"/>
        <w:ind w:firstLine="426"/>
        <w:jc w:val="both"/>
        <w:rPr>
          <w:sz w:val="28"/>
          <w:szCs w:val="28"/>
          <w:lang w:val="en-US"/>
        </w:rPr>
      </w:pPr>
    </w:p>
    <w:p w:rsidR="00542FBE" w:rsidRPr="00561C61"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535066">
      <w:pPr>
        <w:tabs>
          <w:tab w:val="left" w:pos="142"/>
          <w:tab w:val="left" w:pos="1276"/>
        </w:tabs>
        <w:spacing w:line="276" w:lineRule="auto"/>
        <w:ind w:firstLine="426"/>
        <w:jc w:val="both"/>
        <w:rPr>
          <w:sz w:val="28"/>
          <w:szCs w:val="28"/>
          <w:lang w:val="en-US"/>
        </w:rPr>
      </w:pPr>
    </w:p>
    <w:p w:rsidR="00542FBE" w:rsidRPr="00C02B87" w:rsidRDefault="00542FBE" w:rsidP="00475546">
      <w:pPr>
        <w:pStyle w:val="af6"/>
        <w:rPr>
          <w:lang w:val="en-US"/>
        </w:rPr>
      </w:pPr>
    </w:p>
    <w:sectPr w:rsidR="00542FBE" w:rsidRPr="00C02B87" w:rsidSect="00E20D55">
      <w:footerReference w:type="default" r:id="rId7"/>
      <w:pgSz w:w="11906" w:h="16838"/>
      <w:pgMar w:top="1134" w:right="567" w:bottom="1134" w:left="1701" w:header="709" w:footer="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9D" w:rsidRDefault="0009039D" w:rsidP="009C6BB4">
      <w:r>
        <w:separator/>
      </w:r>
    </w:p>
  </w:endnote>
  <w:endnote w:type="continuationSeparator" w:id="0">
    <w:p w:rsidR="0009039D" w:rsidRDefault="0009039D" w:rsidP="009C6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96527"/>
      <w:docPartObj>
        <w:docPartGallery w:val="Page Numbers (Bottom of Page)"/>
        <w:docPartUnique/>
      </w:docPartObj>
    </w:sdtPr>
    <w:sdtContent>
      <w:p w:rsidR="00EC3E13" w:rsidRDefault="002B0499">
        <w:pPr>
          <w:pStyle w:val="afa"/>
          <w:jc w:val="center"/>
        </w:pPr>
        <w:r w:rsidRPr="009C6BB4">
          <w:rPr>
            <w:sz w:val="28"/>
            <w:szCs w:val="28"/>
          </w:rPr>
          <w:fldChar w:fldCharType="begin"/>
        </w:r>
        <w:r w:rsidR="00EC3E13" w:rsidRPr="009C6BB4">
          <w:rPr>
            <w:sz w:val="28"/>
            <w:szCs w:val="28"/>
          </w:rPr>
          <w:instrText xml:space="preserve"> PAGE   \* MERGEFORMAT </w:instrText>
        </w:r>
        <w:r w:rsidRPr="009C6BB4">
          <w:rPr>
            <w:sz w:val="28"/>
            <w:szCs w:val="28"/>
          </w:rPr>
          <w:fldChar w:fldCharType="separate"/>
        </w:r>
        <w:r w:rsidR="00260711">
          <w:rPr>
            <w:noProof/>
            <w:sz w:val="28"/>
            <w:szCs w:val="28"/>
          </w:rPr>
          <w:t>19</w:t>
        </w:r>
        <w:r w:rsidRPr="009C6BB4">
          <w:rPr>
            <w:sz w:val="28"/>
            <w:szCs w:val="28"/>
          </w:rPr>
          <w:fldChar w:fldCharType="end"/>
        </w:r>
      </w:p>
    </w:sdtContent>
  </w:sdt>
  <w:p w:rsidR="00EC3E13" w:rsidRDefault="00EC3E1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9D" w:rsidRDefault="0009039D" w:rsidP="009C6BB4">
      <w:r>
        <w:separator/>
      </w:r>
    </w:p>
  </w:footnote>
  <w:footnote w:type="continuationSeparator" w:id="0">
    <w:p w:rsidR="0009039D" w:rsidRDefault="0009039D" w:rsidP="009C6BB4">
      <w:r>
        <w:continuationSeparator/>
      </w:r>
    </w:p>
  </w:footnote>
  <w:footnote w:id="1">
    <w:p w:rsidR="00EF4FA1" w:rsidRPr="00E82203" w:rsidRDefault="00EF4FA1" w:rsidP="00475546">
      <w:pPr>
        <w:pStyle w:val="af6"/>
      </w:pPr>
      <w:r w:rsidRPr="00E82203">
        <w:rPr>
          <w:rStyle w:val="aff2"/>
        </w:rPr>
        <w:footnoteRef/>
      </w:r>
      <w:r w:rsidRPr="00E82203">
        <w:t xml:space="preserve"> Яновский О.А., Меньковский В.И., Бригадина О.В. и др. История России: Новое и Новейшее время. – М.: Эксмо, 2010.  </w:t>
      </w:r>
    </w:p>
    <w:p w:rsidR="00EF4FA1" w:rsidRPr="00E82203" w:rsidRDefault="00EF4FA1">
      <w:pPr>
        <w:pStyle w:val="aff0"/>
      </w:pPr>
    </w:p>
  </w:footnote>
  <w:footnote w:id="2">
    <w:p w:rsidR="00EF4FA1" w:rsidRPr="00E82203" w:rsidRDefault="00EF4FA1" w:rsidP="00475546">
      <w:pPr>
        <w:pStyle w:val="af6"/>
      </w:pPr>
      <w:r w:rsidRPr="00E82203">
        <w:rPr>
          <w:rStyle w:val="aff2"/>
        </w:rPr>
        <w:footnoteRef/>
      </w:r>
      <w:r w:rsidRPr="00E82203">
        <w:t xml:space="preserve"> Боханов А.Н., Горинов М.М. История России с древнейших времен до конца XX</w:t>
      </w:r>
    </w:p>
    <w:p w:rsidR="00EF4FA1" w:rsidRPr="00E82203" w:rsidRDefault="00EF4FA1" w:rsidP="00475546">
      <w:pPr>
        <w:pStyle w:val="af6"/>
        <w:rPr>
          <w:rStyle w:val="apple-style-span"/>
        </w:rPr>
      </w:pPr>
      <w:r w:rsidRPr="00E82203">
        <w:t xml:space="preserve">       века. - </w:t>
      </w:r>
      <w:r w:rsidRPr="00E82203">
        <w:rPr>
          <w:rStyle w:val="apple-style-span"/>
        </w:rPr>
        <w:t>М.: АСТ, 2001.</w:t>
      </w:r>
    </w:p>
    <w:p w:rsidR="00EF4FA1" w:rsidRDefault="00EF4FA1">
      <w:pPr>
        <w:pStyle w:val="aff0"/>
      </w:pPr>
    </w:p>
  </w:footnote>
  <w:footnote w:id="3">
    <w:p w:rsidR="00F63F19" w:rsidRDefault="00F63F19">
      <w:pPr>
        <w:pStyle w:val="aff0"/>
      </w:pPr>
      <w:r w:rsidRPr="006C3FE1">
        <w:rPr>
          <w:rStyle w:val="aff2"/>
        </w:rPr>
        <w:footnoteRef/>
      </w:r>
      <w:r w:rsidRPr="006C3FE1">
        <w:t xml:space="preserve"> Тимофеев Т.Т. Перестройка и современный мир. –  М.: ОНИКС 2006.</w:t>
      </w:r>
    </w:p>
    <w:p w:rsidR="006C3FE1" w:rsidRPr="006C3FE1" w:rsidRDefault="006C3FE1">
      <w:pPr>
        <w:pStyle w:val="aff0"/>
      </w:pPr>
    </w:p>
  </w:footnote>
  <w:footnote w:id="4">
    <w:p w:rsidR="00F63F19" w:rsidRPr="00475546" w:rsidRDefault="00F63F19" w:rsidP="00475546">
      <w:pPr>
        <w:pStyle w:val="af6"/>
        <w:rPr>
          <w:rStyle w:val="apple-style-span"/>
        </w:rPr>
      </w:pPr>
      <w:r w:rsidRPr="00475546">
        <w:rPr>
          <w:rStyle w:val="aff2"/>
        </w:rPr>
        <w:footnoteRef/>
      </w:r>
      <w:r w:rsidRPr="00475546">
        <w:t xml:space="preserve"> Иванов Б.Ю., Карев В.М., Куксина Е.И. и др. История Отечества с древнейших времён до наших дней.      Энциклопедический словарь. – М.: </w:t>
      </w:r>
      <w:r w:rsidRPr="00475546">
        <w:rPr>
          <w:rStyle w:val="apple-style-span"/>
        </w:rPr>
        <w:t>"Большая Российская энциклопедия", 1999.</w:t>
      </w:r>
    </w:p>
    <w:p w:rsidR="00F63F19" w:rsidRDefault="00F63F19">
      <w:pPr>
        <w:pStyle w:val="aff0"/>
      </w:pPr>
    </w:p>
  </w:footnote>
  <w:footnote w:id="5">
    <w:p w:rsidR="00F63F19" w:rsidRPr="006C3FE1" w:rsidRDefault="00F63F19" w:rsidP="00475546">
      <w:pPr>
        <w:pStyle w:val="af6"/>
      </w:pPr>
      <w:r w:rsidRPr="006C3FE1">
        <w:rPr>
          <w:rStyle w:val="aff2"/>
        </w:rPr>
        <w:footnoteRef/>
      </w:r>
      <w:r w:rsidRPr="006C3FE1">
        <w:t xml:space="preserve"> Мяло К. Г. Россия и последние войны XX века (1989-2000). К истории падения сверхдержавы. - М.: Вече, 2002.</w:t>
      </w:r>
    </w:p>
    <w:p w:rsidR="00F63F19" w:rsidRPr="00F63F19" w:rsidRDefault="00F63F19">
      <w:pPr>
        <w:pStyle w:val="aff0"/>
      </w:pPr>
    </w:p>
  </w:footnote>
  <w:footnote w:id="6">
    <w:p w:rsidR="00F63F19" w:rsidRPr="00475546" w:rsidRDefault="00F63F19">
      <w:pPr>
        <w:pStyle w:val="aff0"/>
        <w:rPr>
          <w:lang w:val="en-US"/>
        </w:rPr>
      </w:pPr>
      <w:r>
        <w:rPr>
          <w:rStyle w:val="aff2"/>
        </w:rPr>
        <w:footnoteRef/>
      </w:r>
      <w:r w:rsidRPr="00F63F19">
        <w:rPr>
          <w:lang w:val="en-US"/>
        </w:rPr>
        <w:t xml:space="preserve"> </w:t>
      </w:r>
      <w:r>
        <w:rPr>
          <w:lang w:val="en-US"/>
        </w:rPr>
        <w:t xml:space="preserve">www. </w:t>
      </w:r>
      <w:r w:rsidRPr="00C02B87">
        <w:rPr>
          <w:lang w:val="en-US"/>
        </w:rPr>
        <w:t>historyrusedu.ru/</w:t>
      </w:r>
      <w:r>
        <w:rPr>
          <w:lang w:val="en-US"/>
        </w:rPr>
        <w:t>kurs-otechestvennoj-istorii/</w:t>
      </w:r>
      <w:r w:rsidRPr="00C02B87">
        <w:rPr>
          <w:lang w:val="en-US"/>
        </w:rPr>
        <w:t>raspad-sssr.html</w:t>
      </w:r>
    </w:p>
    <w:p w:rsidR="006C3FE1" w:rsidRPr="00475546" w:rsidRDefault="006C3FE1">
      <w:pPr>
        <w:pStyle w:val="aff0"/>
        <w:rPr>
          <w:lang w:val="en-US"/>
        </w:rPr>
      </w:pPr>
    </w:p>
  </w:footnote>
  <w:footnote w:id="7">
    <w:p w:rsidR="00F63F19" w:rsidRPr="00F63F19" w:rsidRDefault="00F63F19" w:rsidP="00475546">
      <w:pPr>
        <w:pStyle w:val="af6"/>
      </w:pPr>
      <w:r>
        <w:rPr>
          <w:rStyle w:val="aff2"/>
        </w:rPr>
        <w:footnoteRef/>
      </w:r>
      <w:r>
        <w:t xml:space="preserve"> </w:t>
      </w:r>
      <w:r w:rsidRPr="00F63F19">
        <w:t>Зуев М.Н. История России с древнейших времён до начала XXI</w:t>
      </w:r>
      <w:r w:rsidR="00656A31">
        <w:t xml:space="preserve"> века. – М.: </w:t>
      </w:r>
      <w:r w:rsidRPr="00F63F19">
        <w:t>Дрофа, 2009.</w:t>
      </w:r>
    </w:p>
    <w:p w:rsidR="00F63F19" w:rsidRDefault="00F63F19">
      <w:pPr>
        <w:pStyle w:val="aff0"/>
      </w:pPr>
    </w:p>
  </w:footnote>
  <w:footnote w:id="8">
    <w:p w:rsidR="00F63F19" w:rsidRDefault="00F63F19">
      <w:pPr>
        <w:pStyle w:val="aff0"/>
      </w:pPr>
      <w:r>
        <w:rPr>
          <w:rStyle w:val="aff2"/>
        </w:rPr>
        <w:footnoteRef/>
      </w:r>
      <w:r>
        <w:t xml:space="preserve"> </w:t>
      </w:r>
      <w:r w:rsidRPr="0003652E">
        <w:t>Тимофеев Т.Т.</w:t>
      </w:r>
      <w:r>
        <w:t xml:space="preserve"> Перестройка и современный мир. –</w:t>
      </w:r>
      <w:r w:rsidRPr="0003652E">
        <w:t xml:space="preserve"> </w:t>
      </w:r>
      <w:r>
        <w:t xml:space="preserve"> </w:t>
      </w:r>
      <w:r w:rsidRPr="0003652E">
        <w:t>М.: ОНИКС 2006.</w:t>
      </w:r>
    </w:p>
    <w:p w:rsidR="006C3FE1" w:rsidRDefault="006C3FE1">
      <w:pPr>
        <w:pStyle w:val="aff0"/>
      </w:pPr>
    </w:p>
  </w:footnote>
  <w:footnote w:id="9">
    <w:p w:rsidR="00656A31" w:rsidRPr="00656A31" w:rsidRDefault="00F63F19" w:rsidP="00475546">
      <w:pPr>
        <w:pStyle w:val="af6"/>
      </w:pPr>
      <w:r>
        <w:rPr>
          <w:rStyle w:val="aff2"/>
        </w:rPr>
        <w:footnoteRef/>
      </w:r>
      <w:r>
        <w:t xml:space="preserve"> </w:t>
      </w:r>
      <w:r w:rsidR="00656A31" w:rsidRPr="00656A31">
        <w:t>Яновский О.А., Меньковский В.И., Бригад</w:t>
      </w:r>
      <w:r w:rsidR="00656A31">
        <w:t xml:space="preserve">ина О.В. и др. История России: </w:t>
      </w:r>
      <w:r w:rsidR="00656A31" w:rsidRPr="00656A31">
        <w:t xml:space="preserve">Новое и Новейшее время. – М.: Эксмо, 2010.  </w:t>
      </w:r>
    </w:p>
    <w:p w:rsidR="00F63F19" w:rsidRDefault="00F63F19">
      <w:pPr>
        <w:pStyle w:val="aff0"/>
      </w:pPr>
    </w:p>
  </w:footnote>
  <w:footnote w:id="10">
    <w:p w:rsidR="00656A31" w:rsidRDefault="00656A31">
      <w:pPr>
        <w:pStyle w:val="aff0"/>
      </w:pPr>
      <w:r>
        <w:rPr>
          <w:rStyle w:val="aff2"/>
        </w:rPr>
        <w:footnoteRef/>
      </w:r>
      <w:r>
        <w:t xml:space="preserve"> </w:t>
      </w:r>
      <w:hyperlink r:id="rId1" w:history="1">
        <w:r w:rsidR="006C3FE1" w:rsidRPr="00475546">
          <w:rPr>
            <w:rStyle w:val="aff"/>
            <w:color w:val="auto"/>
            <w:u w:val="none"/>
            <w:lang w:val="en-US"/>
          </w:rPr>
          <w:t>www</w:t>
        </w:r>
        <w:r w:rsidR="006C3FE1" w:rsidRPr="00475546">
          <w:rPr>
            <w:rStyle w:val="aff"/>
            <w:color w:val="auto"/>
            <w:u w:val="none"/>
          </w:rPr>
          <w:t>.</w:t>
        </w:r>
        <w:r w:rsidR="006C3FE1" w:rsidRPr="00475546">
          <w:rPr>
            <w:rStyle w:val="aff"/>
            <w:color w:val="auto"/>
            <w:u w:val="none"/>
            <w:lang w:val="en-US"/>
          </w:rPr>
          <w:t>russlav</w:t>
        </w:r>
        <w:r w:rsidR="006C3FE1" w:rsidRPr="00475546">
          <w:rPr>
            <w:rStyle w:val="aff"/>
            <w:color w:val="auto"/>
            <w:u w:val="none"/>
          </w:rPr>
          <w:t>.</w:t>
        </w:r>
        <w:r w:rsidR="006C3FE1" w:rsidRPr="00475546">
          <w:rPr>
            <w:rStyle w:val="aff"/>
            <w:color w:val="auto"/>
            <w:u w:val="none"/>
            <w:lang w:val="en-US"/>
          </w:rPr>
          <w:t>ru</w:t>
        </w:r>
        <w:r w:rsidR="006C3FE1" w:rsidRPr="00475546">
          <w:rPr>
            <w:rStyle w:val="aff"/>
            <w:color w:val="auto"/>
            <w:u w:val="none"/>
          </w:rPr>
          <w:t>/</w:t>
        </w:r>
        <w:r w:rsidR="006C3FE1" w:rsidRPr="00475546">
          <w:rPr>
            <w:rStyle w:val="aff"/>
            <w:color w:val="auto"/>
            <w:u w:val="none"/>
            <w:lang w:val="en-US"/>
          </w:rPr>
          <w:t>aktualno</w:t>
        </w:r>
        <w:r w:rsidR="006C3FE1" w:rsidRPr="00475546">
          <w:rPr>
            <w:rStyle w:val="aff"/>
            <w:color w:val="auto"/>
            <w:u w:val="none"/>
          </w:rPr>
          <w:t>/</w:t>
        </w:r>
        <w:r w:rsidR="006C3FE1" w:rsidRPr="00475546">
          <w:rPr>
            <w:rStyle w:val="aff"/>
            <w:color w:val="auto"/>
            <w:u w:val="none"/>
            <w:lang w:val="en-US"/>
          </w:rPr>
          <w:t>raspad</w:t>
        </w:r>
        <w:r w:rsidR="006C3FE1" w:rsidRPr="00475546">
          <w:rPr>
            <w:rStyle w:val="aff"/>
            <w:color w:val="auto"/>
            <w:u w:val="none"/>
          </w:rPr>
          <w:t>-</w:t>
        </w:r>
        <w:r w:rsidR="006C3FE1" w:rsidRPr="00475546">
          <w:rPr>
            <w:rStyle w:val="aff"/>
            <w:color w:val="auto"/>
            <w:u w:val="none"/>
            <w:lang w:val="en-US"/>
          </w:rPr>
          <w:t>sssr</w:t>
        </w:r>
        <w:r w:rsidR="006C3FE1" w:rsidRPr="00475546">
          <w:rPr>
            <w:rStyle w:val="aff"/>
            <w:color w:val="auto"/>
            <w:u w:val="none"/>
          </w:rPr>
          <w:t>.</w:t>
        </w:r>
        <w:r w:rsidR="006C3FE1" w:rsidRPr="00475546">
          <w:rPr>
            <w:rStyle w:val="aff"/>
            <w:color w:val="auto"/>
            <w:u w:val="none"/>
            <w:lang w:val="en-US"/>
          </w:rPr>
          <w:t>html</w:t>
        </w:r>
      </w:hyperlink>
    </w:p>
    <w:p w:rsidR="006C3FE1" w:rsidRPr="006C3FE1" w:rsidRDefault="006C3FE1">
      <w:pPr>
        <w:pStyle w:val="aff0"/>
      </w:pPr>
    </w:p>
  </w:footnote>
  <w:footnote w:id="11">
    <w:p w:rsidR="00656A31" w:rsidRPr="00656A31" w:rsidRDefault="00656A31" w:rsidP="00475546">
      <w:pPr>
        <w:pStyle w:val="af6"/>
      </w:pPr>
      <w:r>
        <w:rPr>
          <w:rStyle w:val="aff2"/>
        </w:rPr>
        <w:footnoteRef/>
      </w:r>
      <w:r>
        <w:t xml:space="preserve"> </w:t>
      </w:r>
      <w:r w:rsidRPr="00656A31">
        <w:t>Мяло К. Г. Россия и последние войны XX века (1989-2000). К истории падения сверхдержавы. - М.: Вече, 2002.</w:t>
      </w:r>
    </w:p>
    <w:p w:rsidR="00656A31" w:rsidRDefault="00656A31">
      <w:pPr>
        <w:pStyle w:val="aff0"/>
      </w:pPr>
    </w:p>
  </w:footnote>
  <w:footnote w:id="12">
    <w:p w:rsidR="00656A31" w:rsidRPr="00656A31" w:rsidRDefault="00656A31" w:rsidP="00475546">
      <w:pPr>
        <w:pStyle w:val="af6"/>
      </w:pPr>
      <w:r>
        <w:rPr>
          <w:rStyle w:val="aff2"/>
        </w:rPr>
        <w:footnoteRef/>
      </w:r>
      <w:r>
        <w:t xml:space="preserve"> </w:t>
      </w:r>
      <w:r w:rsidRPr="00656A31">
        <w:t>Зуев М.Н. История России с древнейших времён до начала XXI века. – М.:   Дрофа, 2009.</w:t>
      </w:r>
    </w:p>
    <w:p w:rsidR="00656A31" w:rsidRDefault="00656A31">
      <w:pPr>
        <w:pStyle w:val="aff0"/>
      </w:pPr>
    </w:p>
  </w:footnote>
  <w:footnote w:id="13">
    <w:p w:rsidR="009E35AB" w:rsidRDefault="009E35AB">
      <w:pPr>
        <w:pStyle w:val="aff0"/>
      </w:pPr>
      <w:r>
        <w:rPr>
          <w:rStyle w:val="aff2"/>
        </w:rPr>
        <w:footnoteRef/>
      </w:r>
      <w:r>
        <w:t xml:space="preserve"> </w:t>
      </w:r>
      <w:r w:rsidR="0044636A">
        <w:t xml:space="preserve"> </w:t>
      </w:r>
      <w:r w:rsidR="006C3FE1" w:rsidRPr="00475546">
        <w:rPr>
          <w:lang w:val="en-US"/>
        </w:rPr>
        <w:t>www</w:t>
      </w:r>
      <w:r w:rsidR="006C3FE1" w:rsidRPr="00475546">
        <w:t>.</w:t>
      </w:r>
      <w:r w:rsidR="006C3FE1" w:rsidRPr="00475546">
        <w:rPr>
          <w:lang w:val="en-US"/>
        </w:rPr>
        <w:t>encyclopaedia</w:t>
      </w:r>
      <w:r w:rsidR="006C3FE1" w:rsidRPr="00475546">
        <w:t>-</w:t>
      </w:r>
      <w:r w:rsidR="006C3FE1" w:rsidRPr="00475546">
        <w:rPr>
          <w:lang w:val="en-US"/>
        </w:rPr>
        <w:t>russia</w:t>
      </w:r>
      <w:r w:rsidR="006C3FE1" w:rsidRPr="00475546">
        <w:t>.</w:t>
      </w:r>
      <w:r w:rsidR="006C3FE1" w:rsidRPr="00475546">
        <w:rPr>
          <w:lang w:val="en-US"/>
        </w:rPr>
        <w:t>ru</w:t>
      </w:r>
      <w:r w:rsidR="006C3FE1" w:rsidRPr="00475546">
        <w:t>/</w:t>
      </w:r>
      <w:r w:rsidR="006C3FE1" w:rsidRPr="00475546">
        <w:rPr>
          <w:lang w:val="en-US"/>
        </w:rPr>
        <w:t>article</w:t>
      </w:r>
      <w:r w:rsidR="006C3FE1" w:rsidRPr="00475546">
        <w:t>.</w:t>
      </w:r>
      <w:r w:rsidR="006C3FE1" w:rsidRPr="00475546">
        <w:rPr>
          <w:lang w:val="en-US"/>
        </w:rPr>
        <w:t>php</w:t>
      </w:r>
      <w:r w:rsidR="006C3FE1" w:rsidRPr="00475546">
        <w:t>?</w:t>
      </w:r>
      <w:r w:rsidR="006C3FE1" w:rsidRPr="00475546">
        <w:rPr>
          <w:lang w:val="en-US"/>
        </w:rPr>
        <w:t>id</w:t>
      </w:r>
      <w:r w:rsidR="006C3FE1" w:rsidRPr="00475546">
        <w:t>=142</w:t>
      </w:r>
    </w:p>
    <w:p w:rsidR="006C3FE1" w:rsidRPr="003E7609" w:rsidRDefault="006C3FE1">
      <w:pPr>
        <w:pStyle w:val="aff0"/>
      </w:pPr>
    </w:p>
  </w:footnote>
  <w:footnote w:id="14">
    <w:p w:rsidR="00B00B80" w:rsidRPr="00B00B80" w:rsidRDefault="00B00B80" w:rsidP="00475546">
      <w:pPr>
        <w:pStyle w:val="af6"/>
        <w:rPr>
          <w:rStyle w:val="apple-style-span"/>
        </w:rPr>
      </w:pPr>
      <w:r>
        <w:rPr>
          <w:rStyle w:val="aff2"/>
        </w:rPr>
        <w:footnoteRef/>
      </w:r>
      <w:r>
        <w:t xml:space="preserve"> </w:t>
      </w:r>
      <w:r w:rsidRPr="00B00B80">
        <w:t>Боханов А.Н., Горинов М.М. История России с древнейших времен до конца XX</w:t>
      </w:r>
      <w:r w:rsidR="006C3FE1">
        <w:t xml:space="preserve"> </w:t>
      </w:r>
      <w:r w:rsidRPr="00B00B80">
        <w:t xml:space="preserve">века. - </w:t>
      </w:r>
      <w:r w:rsidRPr="00B00B80">
        <w:rPr>
          <w:rStyle w:val="apple-style-span"/>
        </w:rPr>
        <w:t>М.: АСТ, 2001.</w:t>
      </w:r>
    </w:p>
    <w:p w:rsidR="00B00B80" w:rsidRDefault="00B00B80">
      <w:pPr>
        <w:pStyle w:val="aff0"/>
      </w:pPr>
    </w:p>
  </w:footnote>
  <w:footnote w:id="15">
    <w:p w:rsidR="00B00B80" w:rsidRPr="00B00B80" w:rsidRDefault="00B00B80" w:rsidP="00475546">
      <w:pPr>
        <w:pStyle w:val="af6"/>
      </w:pPr>
      <w:r>
        <w:rPr>
          <w:rStyle w:val="aff2"/>
        </w:rPr>
        <w:footnoteRef/>
      </w:r>
      <w:r>
        <w:t xml:space="preserve"> </w:t>
      </w:r>
      <w:r w:rsidRPr="00B00B80">
        <w:rPr>
          <w:rFonts w:eastAsia="Calibri"/>
        </w:rPr>
        <w:t>Иллюстрированная энциклопедия «Руссика». История России. XVIII-XX</w:t>
      </w:r>
      <w:r w:rsidR="0044636A">
        <w:t xml:space="preserve"> </w:t>
      </w:r>
      <w:r w:rsidRPr="00B00B80">
        <w:rPr>
          <w:rFonts w:eastAsia="Calibri"/>
        </w:rPr>
        <w:t>вв. – М.: ОЛМА-ПРЕСС Образование, 2004.</w:t>
      </w:r>
    </w:p>
    <w:p w:rsidR="00B00B80" w:rsidRDefault="00B00B80">
      <w:pPr>
        <w:pStyle w:val="aff0"/>
      </w:pPr>
    </w:p>
  </w:footnote>
  <w:footnote w:id="16">
    <w:p w:rsidR="0044636A" w:rsidRDefault="0044636A">
      <w:pPr>
        <w:pStyle w:val="aff0"/>
      </w:pPr>
      <w:r>
        <w:rPr>
          <w:rStyle w:val="aff2"/>
        </w:rPr>
        <w:footnoteRef/>
      </w:r>
      <w:r>
        <w:t xml:space="preserve">  </w:t>
      </w:r>
      <w:r w:rsidRPr="0003652E">
        <w:t>Тимофеев Т.Т.</w:t>
      </w:r>
      <w:r>
        <w:t xml:space="preserve"> Перестройка и современный мир. –</w:t>
      </w:r>
      <w:r w:rsidRPr="0003652E">
        <w:t xml:space="preserve"> </w:t>
      </w:r>
      <w:r>
        <w:t xml:space="preserve"> </w:t>
      </w:r>
      <w:r w:rsidRPr="0003652E">
        <w:t>М.: ОНИКС 2006.</w:t>
      </w:r>
    </w:p>
    <w:p w:rsidR="007B3229" w:rsidRDefault="007B3229">
      <w:pPr>
        <w:pStyle w:val="aff0"/>
      </w:pPr>
    </w:p>
  </w:footnote>
  <w:footnote w:id="17">
    <w:p w:rsidR="003E7609" w:rsidRDefault="003E7609">
      <w:pPr>
        <w:pStyle w:val="aff0"/>
      </w:pPr>
      <w:r>
        <w:rPr>
          <w:rStyle w:val="aff2"/>
        </w:rPr>
        <w:footnoteRef/>
      </w:r>
      <w:r>
        <w:t xml:space="preserve"> </w:t>
      </w:r>
      <w:r w:rsidRPr="0003652E">
        <w:t>Валовой Д. Тайны овального зала Кремля - М.: РИОР. 2004.</w:t>
      </w:r>
    </w:p>
  </w:footnote>
  <w:footnote w:id="18">
    <w:p w:rsidR="007B3229" w:rsidRDefault="007B3229">
      <w:pPr>
        <w:pStyle w:val="aff0"/>
      </w:pPr>
    </w:p>
    <w:p w:rsidR="007B3229" w:rsidRPr="007B3229" w:rsidRDefault="007B3229" w:rsidP="00475546">
      <w:pPr>
        <w:pStyle w:val="af6"/>
      </w:pPr>
      <w:r w:rsidRPr="007B3229">
        <w:rPr>
          <w:rStyle w:val="aff2"/>
        </w:rPr>
        <w:footnoteRef/>
      </w:r>
      <w:r w:rsidRPr="007B3229">
        <w:t xml:space="preserve"> Мяло К. Г. Россия и последние войны XX века (1989-2000). К истории падения сверхдержавы. - М.: Вече, 2002.</w:t>
      </w:r>
    </w:p>
    <w:p w:rsidR="007B3229" w:rsidRDefault="007B3229">
      <w:pPr>
        <w:pStyle w:val="aff0"/>
      </w:pPr>
    </w:p>
  </w:footnote>
  <w:footnote w:id="19">
    <w:p w:rsidR="007B3229" w:rsidRPr="001E40C3" w:rsidRDefault="007B3229">
      <w:pPr>
        <w:pStyle w:val="aff0"/>
      </w:pPr>
      <w:r w:rsidRPr="001E40C3">
        <w:rPr>
          <w:rStyle w:val="aff2"/>
        </w:rPr>
        <w:footnoteRef/>
      </w:r>
      <w:r w:rsidRPr="001E40C3">
        <w:t xml:space="preserve">  </w:t>
      </w:r>
      <w:hyperlink r:id="rId2" w:history="1">
        <w:r w:rsidRPr="001E40C3">
          <w:rPr>
            <w:rStyle w:val="aff"/>
            <w:color w:val="auto"/>
            <w:u w:val="none"/>
            <w:lang w:val="en-US"/>
          </w:rPr>
          <w:t>www</w:t>
        </w:r>
        <w:r w:rsidRPr="001E40C3">
          <w:rPr>
            <w:rStyle w:val="aff"/>
            <w:color w:val="auto"/>
            <w:u w:val="none"/>
          </w:rPr>
          <w:t>.</w:t>
        </w:r>
        <w:r w:rsidRPr="001E40C3">
          <w:rPr>
            <w:rStyle w:val="aff"/>
            <w:color w:val="auto"/>
            <w:u w:val="none"/>
            <w:lang w:val="en-US"/>
          </w:rPr>
          <w:t>russlav</w:t>
        </w:r>
        <w:r w:rsidRPr="001E40C3">
          <w:rPr>
            <w:rStyle w:val="aff"/>
            <w:color w:val="auto"/>
            <w:u w:val="none"/>
          </w:rPr>
          <w:t>.</w:t>
        </w:r>
        <w:r w:rsidRPr="001E40C3">
          <w:rPr>
            <w:rStyle w:val="aff"/>
            <w:color w:val="auto"/>
            <w:u w:val="none"/>
            <w:lang w:val="en-US"/>
          </w:rPr>
          <w:t>ru</w:t>
        </w:r>
        <w:r w:rsidRPr="001E40C3">
          <w:rPr>
            <w:rStyle w:val="aff"/>
            <w:color w:val="auto"/>
            <w:u w:val="none"/>
          </w:rPr>
          <w:t>/</w:t>
        </w:r>
        <w:r w:rsidRPr="001E40C3">
          <w:rPr>
            <w:rStyle w:val="aff"/>
            <w:color w:val="auto"/>
            <w:u w:val="none"/>
            <w:lang w:val="en-US"/>
          </w:rPr>
          <w:t>aktualno</w:t>
        </w:r>
        <w:r w:rsidRPr="001E40C3">
          <w:rPr>
            <w:rStyle w:val="aff"/>
            <w:color w:val="auto"/>
            <w:u w:val="none"/>
          </w:rPr>
          <w:t>/</w:t>
        </w:r>
        <w:r w:rsidRPr="001E40C3">
          <w:rPr>
            <w:rStyle w:val="aff"/>
            <w:color w:val="auto"/>
            <w:u w:val="none"/>
            <w:lang w:val="en-US"/>
          </w:rPr>
          <w:t>raspad</w:t>
        </w:r>
        <w:r w:rsidRPr="001E40C3">
          <w:rPr>
            <w:rStyle w:val="aff"/>
            <w:color w:val="auto"/>
            <w:u w:val="none"/>
          </w:rPr>
          <w:t>-</w:t>
        </w:r>
        <w:r w:rsidRPr="001E40C3">
          <w:rPr>
            <w:rStyle w:val="aff"/>
            <w:color w:val="auto"/>
            <w:u w:val="none"/>
            <w:lang w:val="en-US"/>
          </w:rPr>
          <w:t>sssr</w:t>
        </w:r>
        <w:r w:rsidRPr="001E40C3">
          <w:rPr>
            <w:rStyle w:val="aff"/>
            <w:color w:val="auto"/>
            <w:u w:val="none"/>
          </w:rPr>
          <w:t>.</w:t>
        </w:r>
        <w:r w:rsidRPr="001E40C3">
          <w:rPr>
            <w:rStyle w:val="aff"/>
            <w:color w:val="auto"/>
            <w:u w:val="none"/>
            <w:lang w:val="en-US"/>
          </w:rPr>
          <w:t>html</w:t>
        </w:r>
      </w:hyperlink>
    </w:p>
    <w:p w:rsidR="007B3229" w:rsidRPr="001E40C3" w:rsidRDefault="007B3229">
      <w:pPr>
        <w:pStyle w:val="aff0"/>
      </w:pPr>
    </w:p>
  </w:footnote>
  <w:footnote w:id="20">
    <w:p w:rsidR="007B3229" w:rsidRDefault="007B3229">
      <w:pPr>
        <w:pStyle w:val="aff0"/>
      </w:pPr>
      <w:r w:rsidRPr="001E40C3">
        <w:rPr>
          <w:rStyle w:val="aff2"/>
        </w:rPr>
        <w:footnoteRef/>
      </w:r>
      <w:r w:rsidRPr="001E40C3">
        <w:t xml:space="preserve">  Валовой Д. Тайны овального зала Кремля - М.: РИОР. 2004.</w:t>
      </w:r>
    </w:p>
    <w:p w:rsidR="001E40C3" w:rsidRPr="001E40C3" w:rsidRDefault="001E40C3">
      <w:pPr>
        <w:pStyle w:val="aff0"/>
      </w:pPr>
    </w:p>
  </w:footnote>
  <w:footnote w:id="21">
    <w:p w:rsidR="001E40C3" w:rsidRPr="001E40C3" w:rsidRDefault="001E40C3" w:rsidP="00475546">
      <w:pPr>
        <w:pStyle w:val="af6"/>
      </w:pPr>
      <w:r w:rsidRPr="001E40C3">
        <w:rPr>
          <w:rStyle w:val="aff2"/>
        </w:rPr>
        <w:footnoteRef/>
      </w:r>
      <w:r w:rsidRPr="001E40C3">
        <w:t xml:space="preserve"> Яновский О.А., Меньковский В.И., Бригад</w:t>
      </w:r>
      <w:r>
        <w:t xml:space="preserve">ина О.В. и др. История России: </w:t>
      </w:r>
      <w:r w:rsidRPr="001E40C3">
        <w:t xml:space="preserve">Новое и Новейшее время. – М.: Эксмо, 2010.  </w:t>
      </w:r>
    </w:p>
    <w:p w:rsidR="001E40C3" w:rsidRDefault="001E40C3">
      <w:pPr>
        <w:pStyle w:val="aff0"/>
      </w:pPr>
    </w:p>
  </w:footnote>
  <w:footnote w:id="22">
    <w:p w:rsidR="001E40C3" w:rsidRPr="001E40C3" w:rsidRDefault="001E40C3" w:rsidP="00475546">
      <w:pPr>
        <w:pStyle w:val="af6"/>
        <w:rPr>
          <w:rFonts w:eastAsia="Calibri"/>
        </w:rPr>
      </w:pPr>
      <w:r w:rsidRPr="001E40C3">
        <w:rPr>
          <w:rStyle w:val="aff2"/>
        </w:rPr>
        <w:footnoteRef/>
      </w:r>
      <w:r w:rsidRPr="001E40C3">
        <w:t xml:space="preserve"> </w:t>
      </w:r>
      <w:r w:rsidRPr="001E40C3">
        <w:rPr>
          <w:rFonts w:eastAsia="Calibri"/>
        </w:rPr>
        <w:t>Века А.В. История России с древнейших времён до наших дней. – Минск.: Современный литератор, 2004.</w:t>
      </w:r>
    </w:p>
    <w:p w:rsidR="001E40C3" w:rsidRDefault="001E40C3">
      <w:pPr>
        <w:pStyle w:val="aff0"/>
      </w:pPr>
    </w:p>
  </w:footnote>
  <w:footnote w:id="23">
    <w:p w:rsidR="001E40C3" w:rsidRPr="001E40C3" w:rsidRDefault="001E40C3">
      <w:pPr>
        <w:pStyle w:val="aff0"/>
      </w:pPr>
      <w:r>
        <w:rPr>
          <w:rStyle w:val="aff2"/>
        </w:rPr>
        <w:footnoteRef/>
      </w:r>
      <w:r>
        <w:t xml:space="preserve">  </w:t>
      </w:r>
      <w:r w:rsidRPr="00FE4F8D">
        <w:rPr>
          <w:lang w:val="en-US"/>
        </w:rPr>
        <w:t>www</w:t>
      </w:r>
      <w:r w:rsidRPr="001E40C3">
        <w:t>.</w:t>
      </w:r>
      <w:r w:rsidRPr="00FE4F8D">
        <w:rPr>
          <w:lang w:val="en-US"/>
        </w:rPr>
        <w:t>encyclopaedia</w:t>
      </w:r>
      <w:r w:rsidRPr="001E40C3">
        <w:t>-</w:t>
      </w:r>
      <w:r w:rsidRPr="00FE4F8D">
        <w:rPr>
          <w:lang w:val="en-US"/>
        </w:rPr>
        <w:t>russia</w:t>
      </w:r>
      <w:r w:rsidRPr="001E40C3">
        <w:t>.</w:t>
      </w:r>
      <w:r w:rsidRPr="00FE4F8D">
        <w:rPr>
          <w:lang w:val="en-US"/>
        </w:rPr>
        <w:t>ru</w:t>
      </w:r>
      <w:r w:rsidRPr="001E40C3">
        <w:t>/</w:t>
      </w:r>
      <w:r w:rsidRPr="00FE4F8D">
        <w:rPr>
          <w:lang w:val="en-US"/>
        </w:rPr>
        <w:t>article</w:t>
      </w:r>
      <w:r w:rsidRPr="001E40C3">
        <w:t>.</w:t>
      </w:r>
      <w:r w:rsidRPr="00FE4F8D">
        <w:rPr>
          <w:lang w:val="en-US"/>
        </w:rPr>
        <w:t>php</w:t>
      </w:r>
      <w:r w:rsidRPr="001E40C3">
        <w:t>?</w:t>
      </w:r>
      <w:r w:rsidRPr="00FE4F8D">
        <w:rPr>
          <w:lang w:val="en-US"/>
        </w:rPr>
        <w:t>id</w:t>
      </w:r>
      <w:r w:rsidRPr="001E40C3">
        <w:t>=142</w:t>
      </w:r>
    </w:p>
  </w:footnote>
  <w:footnote w:id="24">
    <w:p w:rsidR="001E40C3" w:rsidRPr="001E40C3" w:rsidRDefault="001E40C3" w:rsidP="00475546">
      <w:pPr>
        <w:pStyle w:val="af6"/>
      </w:pPr>
      <w:r>
        <w:rPr>
          <w:rStyle w:val="aff2"/>
        </w:rPr>
        <w:footnoteRef/>
      </w:r>
      <w:r>
        <w:t xml:space="preserve"> </w:t>
      </w:r>
      <w:r w:rsidRPr="001E40C3">
        <w:t xml:space="preserve">Мяло К. Г. Россия и последние войны XX века (1989-2000). К истории падения </w:t>
      </w:r>
    </w:p>
    <w:p w:rsidR="001E40C3" w:rsidRPr="001E40C3" w:rsidRDefault="001E40C3" w:rsidP="00475546">
      <w:pPr>
        <w:pStyle w:val="af6"/>
      </w:pPr>
      <w:r w:rsidRPr="001E40C3">
        <w:t xml:space="preserve">       сверхдержавы. - М.: Вече, 2002.</w:t>
      </w:r>
    </w:p>
    <w:p w:rsidR="001E40C3" w:rsidRDefault="001E40C3">
      <w:pPr>
        <w:pStyle w:val="aff0"/>
      </w:pPr>
    </w:p>
  </w:footnote>
  <w:footnote w:id="25">
    <w:p w:rsidR="00AE26DD" w:rsidRPr="00AE26DD" w:rsidRDefault="00AE26DD">
      <w:pPr>
        <w:pStyle w:val="aff0"/>
        <w:rPr>
          <w:lang w:val="en-US"/>
        </w:rPr>
      </w:pPr>
      <w:r>
        <w:rPr>
          <w:rStyle w:val="aff2"/>
        </w:rPr>
        <w:footnoteRef/>
      </w:r>
      <w:r w:rsidRPr="00AE26DD">
        <w:rPr>
          <w:lang w:val="en-US"/>
        </w:rPr>
        <w:t xml:space="preserve">  </w:t>
      </w:r>
      <w:r>
        <w:rPr>
          <w:lang w:val="en-US"/>
        </w:rPr>
        <w:t xml:space="preserve">www. </w:t>
      </w:r>
      <w:r w:rsidRPr="00C02B87">
        <w:rPr>
          <w:lang w:val="en-US"/>
        </w:rPr>
        <w:t>historyrusedu.ru/</w:t>
      </w:r>
      <w:r>
        <w:rPr>
          <w:lang w:val="en-US"/>
        </w:rPr>
        <w:t>kurs-otechestvennoj-istorii/</w:t>
      </w:r>
      <w:r w:rsidRPr="00C02B87">
        <w:rPr>
          <w:lang w:val="en-US"/>
        </w:rPr>
        <w:t>raspad-sssr.html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6AE5"/>
    <w:rsid w:val="00015441"/>
    <w:rsid w:val="00015DDD"/>
    <w:rsid w:val="000162AD"/>
    <w:rsid w:val="0001661A"/>
    <w:rsid w:val="00027DF0"/>
    <w:rsid w:val="00050A21"/>
    <w:rsid w:val="00067073"/>
    <w:rsid w:val="0009039D"/>
    <w:rsid w:val="000A3A05"/>
    <w:rsid w:val="000C0B56"/>
    <w:rsid w:val="000E0743"/>
    <w:rsid w:val="00103C8A"/>
    <w:rsid w:val="00111E65"/>
    <w:rsid w:val="00122D6E"/>
    <w:rsid w:val="0013194E"/>
    <w:rsid w:val="00182511"/>
    <w:rsid w:val="00194F13"/>
    <w:rsid w:val="001C1F9E"/>
    <w:rsid w:val="001E40C3"/>
    <w:rsid w:val="001F7DE1"/>
    <w:rsid w:val="00202BF7"/>
    <w:rsid w:val="002057D8"/>
    <w:rsid w:val="002061F3"/>
    <w:rsid w:val="0021735F"/>
    <w:rsid w:val="002340A9"/>
    <w:rsid w:val="00234DC2"/>
    <w:rsid w:val="00260711"/>
    <w:rsid w:val="00276AF5"/>
    <w:rsid w:val="0029185E"/>
    <w:rsid w:val="00297F55"/>
    <w:rsid w:val="002B0499"/>
    <w:rsid w:val="002B2B5B"/>
    <w:rsid w:val="002C4E9C"/>
    <w:rsid w:val="002D1184"/>
    <w:rsid w:val="002E130B"/>
    <w:rsid w:val="00334DDD"/>
    <w:rsid w:val="0036451C"/>
    <w:rsid w:val="00371D36"/>
    <w:rsid w:val="00390B1B"/>
    <w:rsid w:val="003A299D"/>
    <w:rsid w:val="003B6AE5"/>
    <w:rsid w:val="003B75CC"/>
    <w:rsid w:val="003D1BF2"/>
    <w:rsid w:val="003E1D9C"/>
    <w:rsid w:val="003E7609"/>
    <w:rsid w:val="003E7653"/>
    <w:rsid w:val="00407CE6"/>
    <w:rsid w:val="00410EB0"/>
    <w:rsid w:val="00411D33"/>
    <w:rsid w:val="0044636A"/>
    <w:rsid w:val="0046247A"/>
    <w:rsid w:val="00475546"/>
    <w:rsid w:val="004777C2"/>
    <w:rsid w:val="004834D5"/>
    <w:rsid w:val="004E4153"/>
    <w:rsid w:val="00522769"/>
    <w:rsid w:val="00526B4C"/>
    <w:rsid w:val="00535066"/>
    <w:rsid w:val="00542FBE"/>
    <w:rsid w:val="00551AE6"/>
    <w:rsid w:val="00561C61"/>
    <w:rsid w:val="005861B0"/>
    <w:rsid w:val="005915C8"/>
    <w:rsid w:val="005B2D1C"/>
    <w:rsid w:val="005B48DC"/>
    <w:rsid w:val="005C6F64"/>
    <w:rsid w:val="005E0DA2"/>
    <w:rsid w:val="005F2756"/>
    <w:rsid w:val="0060031A"/>
    <w:rsid w:val="0060427D"/>
    <w:rsid w:val="00605181"/>
    <w:rsid w:val="0063542B"/>
    <w:rsid w:val="00651253"/>
    <w:rsid w:val="00651FCF"/>
    <w:rsid w:val="00656A31"/>
    <w:rsid w:val="00662202"/>
    <w:rsid w:val="006C3FE1"/>
    <w:rsid w:val="006E61AB"/>
    <w:rsid w:val="006F6994"/>
    <w:rsid w:val="00721880"/>
    <w:rsid w:val="00747303"/>
    <w:rsid w:val="007A3354"/>
    <w:rsid w:val="007B3229"/>
    <w:rsid w:val="007B6F10"/>
    <w:rsid w:val="0081137C"/>
    <w:rsid w:val="00832A76"/>
    <w:rsid w:val="00834CB0"/>
    <w:rsid w:val="00850860"/>
    <w:rsid w:val="00873018"/>
    <w:rsid w:val="00873614"/>
    <w:rsid w:val="008C25C3"/>
    <w:rsid w:val="008E07EB"/>
    <w:rsid w:val="00907FFC"/>
    <w:rsid w:val="00912835"/>
    <w:rsid w:val="00926212"/>
    <w:rsid w:val="00950FCB"/>
    <w:rsid w:val="0095242C"/>
    <w:rsid w:val="009546BF"/>
    <w:rsid w:val="00961F7E"/>
    <w:rsid w:val="0096766D"/>
    <w:rsid w:val="009837DE"/>
    <w:rsid w:val="009863AB"/>
    <w:rsid w:val="00987255"/>
    <w:rsid w:val="009A500F"/>
    <w:rsid w:val="009C26FE"/>
    <w:rsid w:val="009C6BB4"/>
    <w:rsid w:val="009E127A"/>
    <w:rsid w:val="009E35AB"/>
    <w:rsid w:val="009E7974"/>
    <w:rsid w:val="00A10FCA"/>
    <w:rsid w:val="00A259F3"/>
    <w:rsid w:val="00A570A8"/>
    <w:rsid w:val="00A711E5"/>
    <w:rsid w:val="00A740CC"/>
    <w:rsid w:val="00A765B9"/>
    <w:rsid w:val="00AA40F4"/>
    <w:rsid w:val="00AE26DD"/>
    <w:rsid w:val="00B00B80"/>
    <w:rsid w:val="00B43BEF"/>
    <w:rsid w:val="00B67167"/>
    <w:rsid w:val="00B801A3"/>
    <w:rsid w:val="00BB3328"/>
    <w:rsid w:val="00BF4B0C"/>
    <w:rsid w:val="00C02B87"/>
    <w:rsid w:val="00C04376"/>
    <w:rsid w:val="00C21680"/>
    <w:rsid w:val="00C32933"/>
    <w:rsid w:val="00C50A0A"/>
    <w:rsid w:val="00C55EE5"/>
    <w:rsid w:val="00C56A60"/>
    <w:rsid w:val="00C65E93"/>
    <w:rsid w:val="00CA39CA"/>
    <w:rsid w:val="00CC100C"/>
    <w:rsid w:val="00CD20F9"/>
    <w:rsid w:val="00D17107"/>
    <w:rsid w:val="00D84B99"/>
    <w:rsid w:val="00DB5CA8"/>
    <w:rsid w:val="00DD21BF"/>
    <w:rsid w:val="00DE26B3"/>
    <w:rsid w:val="00E1039A"/>
    <w:rsid w:val="00E20D55"/>
    <w:rsid w:val="00E459E0"/>
    <w:rsid w:val="00E82203"/>
    <w:rsid w:val="00E93617"/>
    <w:rsid w:val="00EB217F"/>
    <w:rsid w:val="00EC3E13"/>
    <w:rsid w:val="00EC773D"/>
    <w:rsid w:val="00EF4FA1"/>
    <w:rsid w:val="00F13571"/>
    <w:rsid w:val="00F4745E"/>
    <w:rsid w:val="00F63F19"/>
    <w:rsid w:val="00F70B1B"/>
    <w:rsid w:val="00F9617C"/>
    <w:rsid w:val="00FA5488"/>
    <w:rsid w:val="00FD1F22"/>
    <w:rsid w:val="00FE4F8D"/>
    <w:rsid w:val="00FF455C"/>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E5"/>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06707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67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7073"/>
    <w:pPr>
      <w:keepNext/>
      <w:keepLines/>
      <w:spacing w:before="200"/>
      <w:outlineLvl w:val="2"/>
    </w:pPr>
    <w:rPr>
      <w:rFonts w:asciiTheme="majorHAnsi" w:eastAsiaTheme="majorEastAsia" w:hAnsiTheme="majorHAnsi" w:cstheme="majorBidi"/>
      <w:b/>
      <w:bCs/>
      <w:color w:val="4F81BD" w:themeColor="accent1"/>
      <w:sz w:val="22"/>
    </w:rPr>
  </w:style>
  <w:style w:type="paragraph" w:styleId="4">
    <w:name w:val="heading 4"/>
    <w:basedOn w:val="a"/>
    <w:next w:val="a"/>
    <w:link w:val="40"/>
    <w:uiPriority w:val="9"/>
    <w:semiHidden/>
    <w:unhideWhenUsed/>
    <w:qFormat/>
    <w:rsid w:val="00067073"/>
    <w:pPr>
      <w:keepNext/>
      <w:keepLines/>
      <w:spacing w:before="200"/>
      <w:outlineLvl w:val="3"/>
    </w:pPr>
    <w:rPr>
      <w:rFonts w:asciiTheme="majorHAnsi" w:eastAsiaTheme="majorEastAsia" w:hAnsiTheme="majorHAnsi" w:cstheme="majorBidi"/>
      <w:b/>
      <w:bCs/>
      <w:i/>
      <w:iCs/>
      <w:color w:val="4F81BD" w:themeColor="accent1"/>
      <w:sz w:val="22"/>
    </w:rPr>
  </w:style>
  <w:style w:type="paragraph" w:styleId="5">
    <w:name w:val="heading 5"/>
    <w:basedOn w:val="a"/>
    <w:next w:val="a"/>
    <w:link w:val="50"/>
    <w:uiPriority w:val="9"/>
    <w:semiHidden/>
    <w:unhideWhenUsed/>
    <w:qFormat/>
    <w:rsid w:val="00067073"/>
    <w:pPr>
      <w:keepNext/>
      <w:keepLines/>
      <w:spacing w:before="200"/>
      <w:outlineLvl w:val="4"/>
    </w:pPr>
    <w:rPr>
      <w:rFonts w:asciiTheme="majorHAnsi" w:eastAsiaTheme="majorEastAsia" w:hAnsiTheme="majorHAnsi" w:cstheme="majorBidi"/>
      <w:color w:val="243F60" w:themeColor="accent1" w:themeShade="7F"/>
      <w:sz w:val="22"/>
    </w:rPr>
  </w:style>
  <w:style w:type="paragraph" w:styleId="6">
    <w:name w:val="heading 6"/>
    <w:basedOn w:val="a"/>
    <w:next w:val="a"/>
    <w:link w:val="60"/>
    <w:uiPriority w:val="9"/>
    <w:semiHidden/>
    <w:unhideWhenUsed/>
    <w:qFormat/>
    <w:rsid w:val="00067073"/>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7">
    <w:name w:val="heading 7"/>
    <w:basedOn w:val="a"/>
    <w:next w:val="a"/>
    <w:link w:val="70"/>
    <w:uiPriority w:val="9"/>
    <w:semiHidden/>
    <w:unhideWhenUsed/>
    <w:qFormat/>
    <w:rsid w:val="00067073"/>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rsid w:val="0006707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670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073"/>
    <w:pPr>
      <w:ind w:left="720"/>
      <w:contextualSpacing/>
    </w:pPr>
  </w:style>
  <w:style w:type="paragraph" w:customStyle="1" w:styleId="a4">
    <w:name w:val="МОЙ СТИЛЬ"/>
    <w:basedOn w:val="a"/>
    <w:link w:val="a5"/>
    <w:rsid w:val="00850860"/>
    <w:pPr>
      <w:jc w:val="both"/>
    </w:pPr>
    <w:rPr>
      <w:color w:val="000000" w:themeColor="text1"/>
      <w:szCs w:val="28"/>
    </w:rPr>
  </w:style>
  <w:style w:type="character" w:customStyle="1" w:styleId="a5">
    <w:name w:val="МОЙ СТИЛЬ Знак"/>
    <w:basedOn w:val="a0"/>
    <w:link w:val="a4"/>
    <w:rsid w:val="00850860"/>
    <w:rPr>
      <w:rFonts w:ascii="Times New Roman" w:hAnsi="Times New Roman" w:cs="Times New Roman"/>
      <w:color w:val="000000" w:themeColor="text1"/>
      <w:sz w:val="28"/>
      <w:szCs w:val="28"/>
    </w:rPr>
  </w:style>
  <w:style w:type="character" w:styleId="a6">
    <w:name w:val="Strong"/>
    <w:basedOn w:val="a0"/>
    <w:uiPriority w:val="22"/>
    <w:qFormat/>
    <w:rsid w:val="00067073"/>
    <w:rPr>
      <w:b/>
      <w:bCs/>
    </w:rPr>
  </w:style>
  <w:style w:type="character" w:customStyle="1" w:styleId="10">
    <w:name w:val="Заголовок 1 Знак"/>
    <w:basedOn w:val="a0"/>
    <w:link w:val="1"/>
    <w:uiPriority w:val="9"/>
    <w:rsid w:val="000670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70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70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0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670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670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670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670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6707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067073"/>
    <w:rPr>
      <w:b/>
      <w:bCs/>
      <w:color w:val="4F81BD" w:themeColor="accent1"/>
      <w:sz w:val="18"/>
      <w:szCs w:val="18"/>
    </w:rPr>
  </w:style>
  <w:style w:type="paragraph" w:styleId="a8">
    <w:name w:val="Title"/>
    <w:basedOn w:val="a"/>
    <w:next w:val="a"/>
    <w:link w:val="a9"/>
    <w:uiPriority w:val="10"/>
    <w:qFormat/>
    <w:rsid w:val="000670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6707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067073"/>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067073"/>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067073"/>
    <w:rPr>
      <w:i/>
      <w:iCs/>
    </w:rPr>
  </w:style>
  <w:style w:type="paragraph" w:styleId="ad">
    <w:name w:val="No Spacing"/>
    <w:uiPriority w:val="1"/>
    <w:qFormat/>
    <w:rsid w:val="00067073"/>
    <w:pPr>
      <w:spacing w:after="0" w:line="240" w:lineRule="auto"/>
    </w:pPr>
  </w:style>
  <w:style w:type="paragraph" w:styleId="21">
    <w:name w:val="Quote"/>
    <w:basedOn w:val="a"/>
    <w:next w:val="a"/>
    <w:link w:val="22"/>
    <w:uiPriority w:val="29"/>
    <w:qFormat/>
    <w:rsid w:val="00067073"/>
    <w:rPr>
      <w:i/>
      <w:iCs/>
      <w:color w:val="000000" w:themeColor="text1"/>
      <w:sz w:val="22"/>
    </w:rPr>
  </w:style>
  <w:style w:type="character" w:customStyle="1" w:styleId="22">
    <w:name w:val="Цитата 2 Знак"/>
    <w:basedOn w:val="a0"/>
    <w:link w:val="21"/>
    <w:uiPriority w:val="29"/>
    <w:rsid w:val="00067073"/>
    <w:rPr>
      <w:i/>
      <w:iCs/>
      <w:color w:val="000000" w:themeColor="text1"/>
    </w:rPr>
  </w:style>
  <w:style w:type="paragraph" w:styleId="ae">
    <w:name w:val="Intense Quote"/>
    <w:basedOn w:val="a"/>
    <w:next w:val="a"/>
    <w:link w:val="af"/>
    <w:uiPriority w:val="30"/>
    <w:qFormat/>
    <w:rsid w:val="00067073"/>
    <w:pPr>
      <w:pBdr>
        <w:bottom w:val="single" w:sz="4" w:space="4" w:color="4F81BD" w:themeColor="accent1"/>
      </w:pBdr>
      <w:spacing w:before="200" w:after="280"/>
      <w:ind w:left="936" w:right="936"/>
    </w:pPr>
    <w:rPr>
      <w:b/>
      <w:bCs/>
      <w:i/>
      <w:iCs/>
      <w:color w:val="4F81BD" w:themeColor="accent1"/>
      <w:sz w:val="22"/>
    </w:rPr>
  </w:style>
  <w:style w:type="character" w:customStyle="1" w:styleId="af">
    <w:name w:val="Выделенная цитата Знак"/>
    <w:basedOn w:val="a0"/>
    <w:link w:val="ae"/>
    <w:uiPriority w:val="30"/>
    <w:rsid w:val="00067073"/>
    <w:rPr>
      <w:b/>
      <w:bCs/>
      <w:i/>
      <w:iCs/>
      <w:color w:val="4F81BD" w:themeColor="accent1"/>
    </w:rPr>
  </w:style>
  <w:style w:type="character" w:styleId="af0">
    <w:name w:val="Subtle Emphasis"/>
    <w:basedOn w:val="a0"/>
    <w:uiPriority w:val="19"/>
    <w:qFormat/>
    <w:rsid w:val="00067073"/>
    <w:rPr>
      <w:i/>
      <w:iCs/>
      <w:color w:val="808080" w:themeColor="text1" w:themeTint="7F"/>
    </w:rPr>
  </w:style>
  <w:style w:type="character" w:styleId="af1">
    <w:name w:val="Intense Emphasis"/>
    <w:basedOn w:val="a0"/>
    <w:uiPriority w:val="21"/>
    <w:qFormat/>
    <w:rsid w:val="00067073"/>
    <w:rPr>
      <w:b/>
      <w:bCs/>
      <w:i/>
      <w:iCs/>
      <w:color w:val="4F81BD" w:themeColor="accent1"/>
    </w:rPr>
  </w:style>
  <w:style w:type="character" w:styleId="af2">
    <w:name w:val="Subtle Reference"/>
    <w:basedOn w:val="a0"/>
    <w:uiPriority w:val="31"/>
    <w:qFormat/>
    <w:rsid w:val="00067073"/>
    <w:rPr>
      <w:smallCaps/>
      <w:color w:val="C0504D" w:themeColor="accent2"/>
      <w:u w:val="single"/>
    </w:rPr>
  </w:style>
  <w:style w:type="character" w:styleId="af3">
    <w:name w:val="Intense Reference"/>
    <w:basedOn w:val="a0"/>
    <w:uiPriority w:val="32"/>
    <w:qFormat/>
    <w:rsid w:val="00067073"/>
    <w:rPr>
      <w:b/>
      <w:bCs/>
      <w:smallCaps/>
      <w:color w:val="C0504D" w:themeColor="accent2"/>
      <w:spacing w:val="5"/>
      <w:u w:val="single"/>
    </w:rPr>
  </w:style>
  <w:style w:type="character" w:styleId="af4">
    <w:name w:val="Book Title"/>
    <w:basedOn w:val="a0"/>
    <w:uiPriority w:val="33"/>
    <w:qFormat/>
    <w:rsid w:val="00067073"/>
    <w:rPr>
      <w:b/>
      <w:bCs/>
      <w:smallCaps/>
      <w:spacing w:val="5"/>
    </w:rPr>
  </w:style>
  <w:style w:type="paragraph" w:styleId="af5">
    <w:name w:val="TOC Heading"/>
    <w:basedOn w:val="1"/>
    <w:next w:val="a"/>
    <w:uiPriority w:val="39"/>
    <w:semiHidden/>
    <w:unhideWhenUsed/>
    <w:qFormat/>
    <w:rsid w:val="00067073"/>
    <w:pPr>
      <w:outlineLvl w:val="9"/>
    </w:pPr>
  </w:style>
  <w:style w:type="paragraph" w:customStyle="1" w:styleId="af6">
    <w:name w:val="Мой стиль"/>
    <w:basedOn w:val="a"/>
    <w:link w:val="af7"/>
    <w:autoRedefine/>
    <w:qFormat/>
    <w:rsid w:val="00475546"/>
    <w:pPr>
      <w:tabs>
        <w:tab w:val="left" w:pos="1276"/>
        <w:tab w:val="left" w:pos="5775"/>
      </w:tabs>
      <w:spacing w:line="276" w:lineRule="auto"/>
      <w:jc w:val="both"/>
    </w:pPr>
    <w:rPr>
      <w:rFonts w:asciiTheme="minorHAnsi" w:hAnsiTheme="minorHAnsi" w:cstheme="minorHAnsi"/>
      <w:color w:val="000000" w:themeColor="text1"/>
      <w:sz w:val="20"/>
      <w:szCs w:val="20"/>
      <w:shd w:val="clear" w:color="auto" w:fill="FFFFFF"/>
    </w:rPr>
  </w:style>
  <w:style w:type="character" w:customStyle="1" w:styleId="af7">
    <w:name w:val="Мой стиль Знак"/>
    <w:basedOn w:val="a0"/>
    <w:link w:val="af6"/>
    <w:rsid w:val="00475546"/>
    <w:rPr>
      <w:rFonts w:eastAsia="Times New Roman" w:cstheme="minorHAnsi"/>
      <w:color w:val="000000" w:themeColor="text1"/>
      <w:sz w:val="20"/>
      <w:szCs w:val="20"/>
      <w:lang w:val="ru-RU" w:eastAsia="ru-RU" w:bidi="ar-SA"/>
    </w:rPr>
  </w:style>
  <w:style w:type="paragraph" w:customStyle="1" w:styleId="11">
    <w:name w:val="Стиль1"/>
    <w:basedOn w:val="a"/>
    <w:link w:val="12"/>
    <w:qFormat/>
    <w:rsid w:val="0096766D"/>
    <w:pPr>
      <w:jc w:val="both"/>
    </w:pPr>
    <w:rPr>
      <w:szCs w:val="28"/>
    </w:rPr>
  </w:style>
  <w:style w:type="character" w:customStyle="1" w:styleId="12">
    <w:name w:val="Стиль1 Знак"/>
    <w:basedOn w:val="a0"/>
    <w:link w:val="11"/>
    <w:rsid w:val="0096766D"/>
    <w:rPr>
      <w:rFonts w:ascii="Times New Roman" w:hAnsi="Times New Roman" w:cs="Times New Roman"/>
      <w:sz w:val="28"/>
      <w:szCs w:val="28"/>
      <w:lang w:val="ru-RU" w:bidi="ar-SA"/>
    </w:rPr>
  </w:style>
  <w:style w:type="character" w:customStyle="1" w:styleId="apple-converted-space">
    <w:name w:val="apple-converted-space"/>
    <w:basedOn w:val="a0"/>
    <w:rsid w:val="00103C8A"/>
  </w:style>
  <w:style w:type="paragraph" w:styleId="af8">
    <w:name w:val="header"/>
    <w:basedOn w:val="a"/>
    <w:link w:val="af9"/>
    <w:uiPriority w:val="99"/>
    <w:semiHidden/>
    <w:unhideWhenUsed/>
    <w:rsid w:val="009C6BB4"/>
    <w:pPr>
      <w:tabs>
        <w:tab w:val="center" w:pos="4677"/>
        <w:tab w:val="right" w:pos="9355"/>
      </w:tabs>
    </w:pPr>
  </w:style>
  <w:style w:type="character" w:customStyle="1" w:styleId="af9">
    <w:name w:val="Верхний колонтитул Знак"/>
    <w:basedOn w:val="a0"/>
    <w:link w:val="af8"/>
    <w:uiPriority w:val="99"/>
    <w:semiHidden/>
    <w:rsid w:val="009C6BB4"/>
    <w:rPr>
      <w:rFonts w:ascii="Times New Roman" w:eastAsia="Times New Roman" w:hAnsi="Times New Roman" w:cs="Times New Roman"/>
      <w:sz w:val="24"/>
      <w:szCs w:val="24"/>
      <w:lang w:val="ru-RU" w:eastAsia="ru-RU" w:bidi="ar-SA"/>
    </w:rPr>
  </w:style>
  <w:style w:type="paragraph" w:styleId="afa">
    <w:name w:val="footer"/>
    <w:basedOn w:val="a"/>
    <w:link w:val="afb"/>
    <w:uiPriority w:val="99"/>
    <w:unhideWhenUsed/>
    <w:rsid w:val="009C6BB4"/>
    <w:pPr>
      <w:tabs>
        <w:tab w:val="center" w:pos="4677"/>
        <w:tab w:val="right" w:pos="9355"/>
      </w:tabs>
    </w:pPr>
  </w:style>
  <w:style w:type="character" w:customStyle="1" w:styleId="afb">
    <w:name w:val="Нижний колонтитул Знак"/>
    <w:basedOn w:val="a0"/>
    <w:link w:val="afa"/>
    <w:uiPriority w:val="99"/>
    <w:rsid w:val="009C6BB4"/>
    <w:rPr>
      <w:rFonts w:ascii="Times New Roman" w:eastAsia="Times New Roman" w:hAnsi="Times New Roman" w:cs="Times New Roman"/>
      <w:sz w:val="24"/>
      <w:szCs w:val="24"/>
      <w:lang w:val="ru-RU" w:eastAsia="ru-RU" w:bidi="ar-SA"/>
    </w:rPr>
  </w:style>
  <w:style w:type="paragraph" w:styleId="afc">
    <w:name w:val="Normal (Web)"/>
    <w:basedOn w:val="a"/>
    <w:uiPriority w:val="99"/>
    <w:unhideWhenUsed/>
    <w:rsid w:val="009C6BB4"/>
    <w:pPr>
      <w:spacing w:before="100" w:beforeAutospacing="1" w:after="100" w:afterAutospacing="1"/>
    </w:pPr>
  </w:style>
  <w:style w:type="paragraph" w:styleId="afd">
    <w:name w:val="Balloon Text"/>
    <w:basedOn w:val="a"/>
    <w:link w:val="afe"/>
    <w:uiPriority w:val="99"/>
    <w:semiHidden/>
    <w:unhideWhenUsed/>
    <w:rsid w:val="00F4745E"/>
    <w:rPr>
      <w:rFonts w:ascii="Tahoma" w:hAnsi="Tahoma" w:cs="Tahoma"/>
      <w:sz w:val="16"/>
      <w:szCs w:val="16"/>
    </w:rPr>
  </w:style>
  <w:style w:type="character" w:customStyle="1" w:styleId="afe">
    <w:name w:val="Текст выноски Знак"/>
    <w:basedOn w:val="a0"/>
    <w:link w:val="afd"/>
    <w:uiPriority w:val="99"/>
    <w:semiHidden/>
    <w:rsid w:val="00F4745E"/>
    <w:rPr>
      <w:rFonts w:ascii="Tahoma" w:eastAsia="Times New Roman" w:hAnsi="Tahoma" w:cs="Tahoma"/>
      <w:sz w:val="16"/>
      <w:szCs w:val="16"/>
      <w:lang w:val="ru-RU" w:eastAsia="ru-RU" w:bidi="ar-SA"/>
    </w:rPr>
  </w:style>
  <w:style w:type="character" w:customStyle="1" w:styleId="apple-style-span">
    <w:name w:val="apple-style-span"/>
    <w:basedOn w:val="a0"/>
    <w:rsid w:val="0001661A"/>
  </w:style>
  <w:style w:type="character" w:styleId="aff">
    <w:name w:val="Hyperlink"/>
    <w:basedOn w:val="a0"/>
    <w:uiPriority w:val="99"/>
    <w:unhideWhenUsed/>
    <w:rsid w:val="00B43BEF"/>
    <w:rPr>
      <w:color w:val="0000FF"/>
      <w:u w:val="single"/>
    </w:rPr>
  </w:style>
  <w:style w:type="paragraph" w:styleId="aff0">
    <w:name w:val="footnote text"/>
    <w:basedOn w:val="a"/>
    <w:link w:val="aff1"/>
    <w:uiPriority w:val="99"/>
    <w:semiHidden/>
    <w:unhideWhenUsed/>
    <w:rsid w:val="002340A9"/>
    <w:rPr>
      <w:sz w:val="20"/>
      <w:szCs w:val="20"/>
    </w:rPr>
  </w:style>
  <w:style w:type="character" w:customStyle="1" w:styleId="aff1">
    <w:name w:val="Текст сноски Знак"/>
    <w:basedOn w:val="a0"/>
    <w:link w:val="aff0"/>
    <w:uiPriority w:val="99"/>
    <w:semiHidden/>
    <w:rsid w:val="002340A9"/>
    <w:rPr>
      <w:rFonts w:ascii="Times New Roman" w:eastAsia="Times New Roman" w:hAnsi="Times New Roman" w:cs="Times New Roman"/>
      <w:sz w:val="20"/>
      <w:szCs w:val="20"/>
      <w:lang w:val="ru-RU" w:eastAsia="ru-RU" w:bidi="ar-SA"/>
    </w:rPr>
  </w:style>
  <w:style w:type="character" w:styleId="aff2">
    <w:name w:val="footnote reference"/>
    <w:basedOn w:val="a0"/>
    <w:uiPriority w:val="99"/>
    <w:semiHidden/>
    <w:unhideWhenUsed/>
    <w:rsid w:val="002340A9"/>
    <w:rPr>
      <w:vertAlign w:val="superscript"/>
    </w:rPr>
  </w:style>
  <w:style w:type="character" w:styleId="aff3">
    <w:name w:val="Placeholder Text"/>
    <w:basedOn w:val="a0"/>
    <w:uiPriority w:val="99"/>
    <w:semiHidden/>
    <w:rsid w:val="00B00B80"/>
    <w:rPr>
      <w:color w:val="808080"/>
    </w:rPr>
  </w:style>
</w:styles>
</file>

<file path=word/webSettings.xml><?xml version="1.0" encoding="utf-8"?>
<w:webSettings xmlns:r="http://schemas.openxmlformats.org/officeDocument/2006/relationships" xmlns:w="http://schemas.openxmlformats.org/wordprocessingml/2006/main">
  <w:divs>
    <w:div w:id="8605373">
      <w:bodyDiv w:val="1"/>
      <w:marLeft w:val="0"/>
      <w:marRight w:val="0"/>
      <w:marTop w:val="0"/>
      <w:marBottom w:val="0"/>
      <w:divBdr>
        <w:top w:val="none" w:sz="0" w:space="0" w:color="auto"/>
        <w:left w:val="none" w:sz="0" w:space="0" w:color="auto"/>
        <w:bottom w:val="none" w:sz="0" w:space="0" w:color="auto"/>
        <w:right w:val="none" w:sz="0" w:space="0" w:color="auto"/>
      </w:divBdr>
    </w:div>
    <w:div w:id="86468623">
      <w:bodyDiv w:val="1"/>
      <w:marLeft w:val="0"/>
      <w:marRight w:val="0"/>
      <w:marTop w:val="0"/>
      <w:marBottom w:val="0"/>
      <w:divBdr>
        <w:top w:val="none" w:sz="0" w:space="0" w:color="auto"/>
        <w:left w:val="none" w:sz="0" w:space="0" w:color="auto"/>
        <w:bottom w:val="none" w:sz="0" w:space="0" w:color="auto"/>
        <w:right w:val="none" w:sz="0" w:space="0" w:color="auto"/>
      </w:divBdr>
    </w:div>
    <w:div w:id="145709886">
      <w:bodyDiv w:val="1"/>
      <w:marLeft w:val="0"/>
      <w:marRight w:val="0"/>
      <w:marTop w:val="0"/>
      <w:marBottom w:val="0"/>
      <w:divBdr>
        <w:top w:val="none" w:sz="0" w:space="0" w:color="auto"/>
        <w:left w:val="none" w:sz="0" w:space="0" w:color="auto"/>
        <w:bottom w:val="none" w:sz="0" w:space="0" w:color="auto"/>
        <w:right w:val="none" w:sz="0" w:space="0" w:color="auto"/>
      </w:divBdr>
    </w:div>
    <w:div w:id="182714899">
      <w:bodyDiv w:val="1"/>
      <w:marLeft w:val="0"/>
      <w:marRight w:val="0"/>
      <w:marTop w:val="0"/>
      <w:marBottom w:val="0"/>
      <w:divBdr>
        <w:top w:val="none" w:sz="0" w:space="0" w:color="auto"/>
        <w:left w:val="none" w:sz="0" w:space="0" w:color="auto"/>
        <w:bottom w:val="none" w:sz="0" w:space="0" w:color="auto"/>
        <w:right w:val="none" w:sz="0" w:space="0" w:color="auto"/>
      </w:divBdr>
    </w:div>
    <w:div w:id="183906726">
      <w:bodyDiv w:val="1"/>
      <w:marLeft w:val="0"/>
      <w:marRight w:val="0"/>
      <w:marTop w:val="0"/>
      <w:marBottom w:val="0"/>
      <w:divBdr>
        <w:top w:val="none" w:sz="0" w:space="0" w:color="auto"/>
        <w:left w:val="none" w:sz="0" w:space="0" w:color="auto"/>
        <w:bottom w:val="none" w:sz="0" w:space="0" w:color="auto"/>
        <w:right w:val="none" w:sz="0" w:space="0" w:color="auto"/>
      </w:divBdr>
    </w:div>
    <w:div w:id="216935115">
      <w:bodyDiv w:val="1"/>
      <w:marLeft w:val="0"/>
      <w:marRight w:val="0"/>
      <w:marTop w:val="0"/>
      <w:marBottom w:val="0"/>
      <w:divBdr>
        <w:top w:val="none" w:sz="0" w:space="0" w:color="auto"/>
        <w:left w:val="none" w:sz="0" w:space="0" w:color="auto"/>
        <w:bottom w:val="none" w:sz="0" w:space="0" w:color="auto"/>
        <w:right w:val="none" w:sz="0" w:space="0" w:color="auto"/>
      </w:divBdr>
    </w:div>
    <w:div w:id="235746338">
      <w:bodyDiv w:val="1"/>
      <w:marLeft w:val="0"/>
      <w:marRight w:val="0"/>
      <w:marTop w:val="0"/>
      <w:marBottom w:val="0"/>
      <w:divBdr>
        <w:top w:val="none" w:sz="0" w:space="0" w:color="auto"/>
        <w:left w:val="none" w:sz="0" w:space="0" w:color="auto"/>
        <w:bottom w:val="none" w:sz="0" w:space="0" w:color="auto"/>
        <w:right w:val="none" w:sz="0" w:space="0" w:color="auto"/>
      </w:divBdr>
    </w:div>
    <w:div w:id="374277991">
      <w:bodyDiv w:val="1"/>
      <w:marLeft w:val="0"/>
      <w:marRight w:val="0"/>
      <w:marTop w:val="0"/>
      <w:marBottom w:val="0"/>
      <w:divBdr>
        <w:top w:val="none" w:sz="0" w:space="0" w:color="auto"/>
        <w:left w:val="none" w:sz="0" w:space="0" w:color="auto"/>
        <w:bottom w:val="none" w:sz="0" w:space="0" w:color="auto"/>
        <w:right w:val="none" w:sz="0" w:space="0" w:color="auto"/>
      </w:divBdr>
    </w:div>
    <w:div w:id="499195836">
      <w:bodyDiv w:val="1"/>
      <w:marLeft w:val="0"/>
      <w:marRight w:val="0"/>
      <w:marTop w:val="0"/>
      <w:marBottom w:val="0"/>
      <w:divBdr>
        <w:top w:val="none" w:sz="0" w:space="0" w:color="auto"/>
        <w:left w:val="none" w:sz="0" w:space="0" w:color="auto"/>
        <w:bottom w:val="none" w:sz="0" w:space="0" w:color="auto"/>
        <w:right w:val="none" w:sz="0" w:space="0" w:color="auto"/>
      </w:divBdr>
    </w:div>
    <w:div w:id="600181184">
      <w:bodyDiv w:val="1"/>
      <w:marLeft w:val="0"/>
      <w:marRight w:val="0"/>
      <w:marTop w:val="0"/>
      <w:marBottom w:val="0"/>
      <w:divBdr>
        <w:top w:val="none" w:sz="0" w:space="0" w:color="auto"/>
        <w:left w:val="none" w:sz="0" w:space="0" w:color="auto"/>
        <w:bottom w:val="none" w:sz="0" w:space="0" w:color="auto"/>
        <w:right w:val="none" w:sz="0" w:space="0" w:color="auto"/>
      </w:divBdr>
    </w:div>
    <w:div w:id="646788711">
      <w:bodyDiv w:val="1"/>
      <w:marLeft w:val="0"/>
      <w:marRight w:val="0"/>
      <w:marTop w:val="0"/>
      <w:marBottom w:val="0"/>
      <w:divBdr>
        <w:top w:val="none" w:sz="0" w:space="0" w:color="auto"/>
        <w:left w:val="none" w:sz="0" w:space="0" w:color="auto"/>
        <w:bottom w:val="none" w:sz="0" w:space="0" w:color="auto"/>
        <w:right w:val="none" w:sz="0" w:space="0" w:color="auto"/>
      </w:divBdr>
    </w:div>
    <w:div w:id="695161106">
      <w:bodyDiv w:val="1"/>
      <w:marLeft w:val="0"/>
      <w:marRight w:val="0"/>
      <w:marTop w:val="0"/>
      <w:marBottom w:val="0"/>
      <w:divBdr>
        <w:top w:val="none" w:sz="0" w:space="0" w:color="auto"/>
        <w:left w:val="none" w:sz="0" w:space="0" w:color="auto"/>
        <w:bottom w:val="none" w:sz="0" w:space="0" w:color="auto"/>
        <w:right w:val="none" w:sz="0" w:space="0" w:color="auto"/>
      </w:divBdr>
    </w:div>
    <w:div w:id="744423751">
      <w:bodyDiv w:val="1"/>
      <w:marLeft w:val="0"/>
      <w:marRight w:val="0"/>
      <w:marTop w:val="0"/>
      <w:marBottom w:val="0"/>
      <w:divBdr>
        <w:top w:val="none" w:sz="0" w:space="0" w:color="auto"/>
        <w:left w:val="none" w:sz="0" w:space="0" w:color="auto"/>
        <w:bottom w:val="none" w:sz="0" w:space="0" w:color="auto"/>
        <w:right w:val="none" w:sz="0" w:space="0" w:color="auto"/>
      </w:divBdr>
    </w:div>
    <w:div w:id="768310815">
      <w:bodyDiv w:val="1"/>
      <w:marLeft w:val="0"/>
      <w:marRight w:val="0"/>
      <w:marTop w:val="0"/>
      <w:marBottom w:val="0"/>
      <w:divBdr>
        <w:top w:val="none" w:sz="0" w:space="0" w:color="auto"/>
        <w:left w:val="none" w:sz="0" w:space="0" w:color="auto"/>
        <w:bottom w:val="none" w:sz="0" w:space="0" w:color="auto"/>
        <w:right w:val="none" w:sz="0" w:space="0" w:color="auto"/>
      </w:divBdr>
    </w:div>
    <w:div w:id="768550605">
      <w:bodyDiv w:val="1"/>
      <w:marLeft w:val="0"/>
      <w:marRight w:val="0"/>
      <w:marTop w:val="0"/>
      <w:marBottom w:val="0"/>
      <w:divBdr>
        <w:top w:val="none" w:sz="0" w:space="0" w:color="auto"/>
        <w:left w:val="none" w:sz="0" w:space="0" w:color="auto"/>
        <w:bottom w:val="none" w:sz="0" w:space="0" w:color="auto"/>
        <w:right w:val="none" w:sz="0" w:space="0" w:color="auto"/>
      </w:divBdr>
    </w:div>
    <w:div w:id="803355368">
      <w:bodyDiv w:val="1"/>
      <w:marLeft w:val="0"/>
      <w:marRight w:val="0"/>
      <w:marTop w:val="0"/>
      <w:marBottom w:val="0"/>
      <w:divBdr>
        <w:top w:val="none" w:sz="0" w:space="0" w:color="auto"/>
        <w:left w:val="none" w:sz="0" w:space="0" w:color="auto"/>
        <w:bottom w:val="none" w:sz="0" w:space="0" w:color="auto"/>
        <w:right w:val="none" w:sz="0" w:space="0" w:color="auto"/>
      </w:divBdr>
    </w:div>
    <w:div w:id="936520993">
      <w:bodyDiv w:val="1"/>
      <w:marLeft w:val="0"/>
      <w:marRight w:val="0"/>
      <w:marTop w:val="0"/>
      <w:marBottom w:val="0"/>
      <w:divBdr>
        <w:top w:val="none" w:sz="0" w:space="0" w:color="auto"/>
        <w:left w:val="none" w:sz="0" w:space="0" w:color="auto"/>
        <w:bottom w:val="none" w:sz="0" w:space="0" w:color="auto"/>
        <w:right w:val="none" w:sz="0" w:space="0" w:color="auto"/>
      </w:divBdr>
    </w:div>
    <w:div w:id="942303017">
      <w:bodyDiv w:val="1"/>
      <w:marLeft w:val="0"/>
      <w:marRight w:val="0"/>
      <w:marTop w:val="0"/>
      <w:marBottom w:val="0"/>
      <w:divBdr>
        <w:top w:val="none" w:sz="0" w:space="0" w:color="auto"/>
        <w:left w:val="none" w:sz="0" w:space="0" w:color="auto"/>
        <w:bottom w:val="none" w:sz="0" w:space="0" w:color="auto"/>
        <w:right w:val="none" w:sz="0" w:space="0" w:color="auto"/>
      </w:divBdr>
    </w:div>
    <w:div w:id="990065927">
      <w:bodyDiv w:val="1"/>
      <w:marLeft w:val="0"/>
      <w:marRight w:val="0"/>
      <w:marTop w:val="0"/>
      <w:marBottom w:val="0"/>
      <w:divBdr>
        <w:top w:val="none" w:sz="0" w:space="0" w:color="auto"/>
        <w:left w:val="none" w:sz="0" w:space="0" w:color="auto"/>
        <w:bottom w:val="none" w:sz="0" w:space="0" w:color="auto"/>
        <w:right w:val="none" w:sz="0" w:space="0" w:color="auto"/>
      </w:divBdr>
    </w:div>
    <w:div w:id="1042751471">
      <w:bodyDiv w:val="1"/>
      <w:marLeft w:val="0"/>
      <w:marRight w:val="0"/>
      <w:marTop w:val="0"/>
      <w:marBottom w:val="0"/>
      <w:divBdr>
        <w:top w:val="none" w:sz="0" w:space="0" w:color="auto"/>
        <w:left w:val="none" w:sz="0" w:space="0" w:color="auto"/>
        <w:bottom w:val="none" w:sz="0" w:space="0" w:color="auto"/>
        <w:right w:val="none" w:sz="0" w:space="0" w:color="auto"/>
      </w:divBdr>
    </w:div>
    <w:div w:id="1077284613">
      <w:bodyDiv w:val="1"/>
      <w:marLeft w:val="0"/>
      <w:marRight w:val="0"/>
      <w:marTop w:val="0"/>
      <w:marBottom w:val="0"/>
      <w:divBdr>
        <w:top w:val="none" w:sz="0" w:space="0" w:color="auto"/>
        <w:left w:val="none" w:sz="0" w:space="0" w:color="auto"/>
        <w:bottom w:val="none" w:sz="0" w:space="0" w:color="auto"/>
        <w:right w:val="none" w:sz="0" w:space="0" w:color="auto"/>
      </w:divBdr>
    </w:div>
    <w:div w:id="1080367550">
      <w:bodyDiv w:val="1"/>
      <w:marLeft w:val="0"/>
      <w:marRight w:val="0"/>
      <w:marTop w:val="0"/>
      <w:marBottom w:val="0"/>
      <w:divBdr>
        <w:top w:val="none" w:sz="0" w:space="0" w:color="auto"/>
        <w:left w:val="none" w:sz="0" w:space="0" w:color="auto"/>
        <w:bottom w:val="none" w:sz="0" w:space="0" w:color="auto"/>
        <w:right w:val="none" w:sz="0" w:space="0" w:color="auto"/>
      </w:divBdr>
    </w:div>
    <w:div w:id="1153183658">
      <w:bodyDiv w:val="1"/>
      <w:marLeft w:val="0"/>
      <w:marRight w:val="0"/>
      <w:marTop w:val="0"/>
      <w:marBottom w:val="0"/>
      <w:divBdr>
        <w:top w:val="none" w:sz="0" w:space="0" w:color="auto"/>
        <w:left w:val="none" w:sz="0" w:space="0" w:color="auto"/>
        <w:bottom w:val="none" w:sz="0" w:space="0" w:color="auto"/>
        <w:right w:val="none" w:sz="0" w:space="0" w:color="auto"/>
      </w:divBdr>
    </w:div>
    <w:div w:id="130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606484">
          <w:marLeft w:val="150"/>
          <w:marRight w:val="150"/>
          <w:marTop w:val="150"/>
          <w:marBottom w:val="150"/>
          <w:divBdr>
            <w:top w:val="none" w:sz="0" w:space="0" w:color="auto"/>
            <w:left w:val="none" w:sz="0" w:space="0" w:color="auto"/>
            <w:bottom w:val="none" w:sz="0" w:space="0" w:color="auto"/>
            <w:right w:val="none" w:sz="0" w:space="0" w:color="auto"/>
          </w:divBdr>
          <w:divsChild>
            <w:div w:id="972906067">
              <w:marLeft w:val="0"/>
              <w:marRight w:val="0"/>
              <w:marTop w:val="0"/>
              <w:marBottom w:val="0"/>
              <w:divBdr>
                <w:top w:val="none" w:sz="0" w:space="0" w:color="auto"/>
                <w:left w:val="none" w:sz="0" w:space="0" w:color="auto"/>
                <w:bottom w:val="none" w:sz="0" w:space="0" w:color="auto"/>
                <w:right w:val="none" w:sz="0" w:space="0" w:color="auto"/>
              </w:divBdr>
            </w:div>
          </w:divsChild>
        </w:div>
        <w:div w:id="190338999">
          <w:marLeft w:val="0"/>
          <w:marRight w:val="0"/>
          <w:marTop w:val="0"/>
          <w:marBottom w:val="0"/>
          <w:divBdr>
            <w:top w:val="none" w:sz="0" w:space="0" w:color="auto"/>
            <w:left w:val="none" w:sz="0" w:space="0" w:color="auto"/>
            <w:bottom w:val="none" w:sz="0" w:space="0" w:color="auto"/>
            <w:right w:val="none" w:sz="0" w:space="0" w:color="auto"/>
          </w:divBdr>
        </w:div>
        <w:div w:id="1541094103">
          <w:marLeft w:val="0"/>
          <w:marRight w:val="0"/>
          <w:marTop w:val="0"/>
          <w:marBottom w:val="0"/>
          <w:divBdr>
            <w:top w:val="none" w:sz="0" w:space="0" w:color="auto"/>
            <w:left w:val="none" w:sz="0" w:space="0" w:color="auto"/>
            <w:bottom w:val="none" w:sz="0" w:space="0" w:color="auto"/>
            <w:right w:val="none" w:sz="0" w:space="0" w:color="auto"/>
          </w:divBdr>
          <w:divsChild>
            <w:div w:id="798298519">
              <w:marLeft w:val="0"/>
              <w:marRight w:val="0"/>
              <w:marTop w:val="0"/>
              <w:marBottom w:val="0"/>
              <w:divBdr>
                <w:top w:val="single" w:sz="2" w:space="0" w:color="888888"/>
                <w:left w:val="single" w:sz="2" w:space="0" w:color="888888"/>
                <w:bottom w:val="single" w:sz="2" w:space="0" w:color="888888"/>
                <w:right w:val="single" w:sz="2" w:space="0" w:color="888888"/>
              </w:divBdr>
              <w:divsChild>
                <w:div w:id="1407798809">
                  <w:marLeft w:val="0"/>
                  <w:marRight w:val="0"/>
                  <w:marTop w:val="0"/>
                  <w:marBottom w:val="0"/>
                  <w:divBdr>
                    <w:top w:val="none" w:sz="0" w:space="0" w:color="auto"/>
                    <w:left w:val="none" w:sz="0" w:space="0" w:color="auto"/>
                    <w:bottom w:val="none" w:sz="0" w:space="0" w:color="auto"/>
                    <w:right w:val="none" w:sz="0" w:space="0" w:color="auto"/>
                  </w:divBdr>
                  <w:divsChild>
                    <w:div w:id="8699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1207">
          <w:marLeft w:val="0"/>
          <w:marRight w:val="0"/>
          <w:marTop w:val="0"/>
          <w:marBottom w:val="0"/>
          <w:divBdr>
            <w:top w:val="none" w:sz="0" w:space="0" w:color="auto"/>
            <w:left w:val="none" w:sz="0" w:space="0" w:color="auto"/>
            <w:bottom w:val="none" w:sz="0" w:space="0" w:color="auto"/>
            <w:right w:val="none" w:sz="0" w:space="0" w:color="auto"/>
          </w:divBdr>
          <w:divsChild>
            <w:div w:id="803086735">
              <w:marLeft w:val="0"/>
              <w:marRight w:val="0"/>
              <w:marTop w:val="0"/>
              <w:marBottom w:val="0"/>
              <w:divBdr>
                <w:top w:val="none" w:sz="0" w:space="0" w:color="auto"/>
                <w:left w:val="none" w:sz="0" w:space="0" w:color="auto"/>
                <w:bottom w:val="none" w:sz="0" w:space="0" w:color="auto"/>
                <w:right w:val="none" w:sz="0" w:space="0" w:color="auto"/>
              </w:divBdr>
              <w:divsChild>
                <w:div w:id="19824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6005">
      <w:bodyDiv w:val="1"/>
      <w:marLeft w:val="0"/>
      <w:marRight w:val="0"/>
      <w:marTop w:val="0"/>
      <w:marBottom w:val="0"/>
      <w:divBdr>
        <w:top w:val="none" w:sz="0" w:space="0" w:color="auto"/>
        <w:left w:val="none" w:sz="0" w:space="0" w:color="auto"/>
        <w:bottom w:val="none" w:sz="0" w:space="0" w:color="auto"/>
        <w:right w:val="none" w:sz="0" w:space="0" w:color="auto"/>
      </w:divBdr>
    </w:div>
    <w:div w:id="1495803795">
      <w:bodyDiv w:val="1"/>
      <w:marLeft w:val="0"/>
      <w:marRight w:val="0"/>
      <w:marTop w:val="0"/>
      <w:marBottom w:val="0"/>
      <w:divBdr>
        <w:top w:val="none" w:sz="0" w:space="0" w:color="auto"/>
        <w:left w:val="none" w:sz="0" w:space="0" w:color="auto"/>
        <w:bottom w:val="none" w:sz="0" w:space="0" w:color="auto"/>
        <w:right w:val="none" w:sz="0" w:space="0" w:color="auto"/>
      </w:divBdr>
    </w:div>
    <w:div w:id="1578248468">
      <w:bodyDiv w:val="1"/>
      <w:marLeft w:val="0"/>
      <w:marRight w:val="0"/>
      <w:marTop w:val="0"/>
      <w:marBottom w:val="0"/>
      <w:divBdr>
        <w:top w:val="none" w:sz="0" w:space="0" w:color="auto"/>
        <w:left w:val="none" w:sz="0" w:space="0" w:color="auto"/>
        <w:bottom w:val="none" w:sz="0" w:space="0" w:color="auto"/>
        <w:right w:val="none" w:sz="0" w:space="0" w:color="auto"/>
      </w:divBdr>
    </w:div>
    <w:div w:id="1699164288">
      <w:bodyDiv w:val="1"/>
      <w:marLeft w:val="0"/>
      <w:marRight w:val="0"/>
      <w:marTop w:val="0"/>
      <w:marBottom w:val="0"/>
      <w:divBdr>
        <w:top w:val="none" w:sz="0" w:space="0" w:color="auto"/>
        <w:left w:val="none" w:sz="0" w:space="0" w:color="auto"/>
        <w:bottom w:val="none" w:sz="0" w:space="0" w:color="auto"/>
        <w:right w:val="none" w:sz="0" w:space="0" w:color="auto"/>
      </w:divBdr>
    </w:div>
    <w:div w:id="1821268185">
      <w:bodyDiv w:val="1"/>
      <w:marLeft w:val="0"/>
      <w:marRight w:val="0"/>
      <w:marTop w:val="0"/>
      <w:marBottom w:val="0"/>
      <w:divBdr>
        <w:top w:val="none" w:sz="0" w:space="0" w:color="auto"/>
        <w:left w:val="none" w:sz="0" w:space="0" w:color="auto"/>
        <w:bottom w:val="none" w:sz="0" w:space="0" w:color="auto"/>
        <w:right w:val="none" w:sz="0" w:space="0" w:color="auto"/>
      </w:divBdr>
    </w:div>
    <w:div w:id="1975985874">
      <w:bodyDiv w:val="1"/>
      <w:marLeft w:val="0"/>
      <w:marRight w:val="0"/>
      <w:marTop w:val="0"/>
      <w:marBottom w:val="0"/>
      <w:divBdr>
        <w:top w:val="none" w:sz="0" w:space="0" w:color="auto"/>
        <w:left w:val="none" w:sz="0" w:space="0" w:color="auto"/>
        <w:bottom w:val="none" w:sz="0" w:space="0" w:color="auto"/>
        <w:right w:val="none" w:sz="0" w:space="0" w:color="auto"/>
      </w:divBdr>
    </w:div>
    <w:div w:id="2091654046">
      <w:bodyDiv w:val="1"/>
      <w:marLeft w:val="0"/>
      <w:marRight w:val="0"/>
      <w:marTop w:val="0"/>
      <w:marBottom w:val="0"/>
      <w:divBdr>
        <w:top w:val="none" w:sz="0" w:space="0" w:color="auto"/>
        <w:left w:val="none" w:sz="0" w:space="0" w:color="auto"/>
        <w:bottom w:val="none" w:sz="0" w:space="0" w:color="auto"/>
        <w:right w:val="none" w:sz="0" w:space="0" w:color="auto"/>
      </w:divBdr>
    </w:div>
    <w:div w:id="21119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usslav.ru/aktualno/raspad-sssr.html" TargetMode="External"/><Relationship Id="rId1" Type="http://schemas.openxmlformats.org/officeDocument/2006/relationships/hyperlink" Target="http://www.russlav.ru/aktualno/raspad-sss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02C33A-9668-440F-A617-92E85140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5055</Words>
  <Characters>28818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2012-05-01T15:58:00Z</cp:lastPrinted>
  <dcterms:created xsi:type="dcterms:W3CDTF">2012-03-07T11:20:00Z</dcterms:created>
  <dcterms:modified xsi:type="dcterms:W3CDTF">2012-05-16T06:55:00Z</dcterms:modified>
</cp:coreProperties>
</file>