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7" w:rsidRPr="00D43552" w:rsidRDefault="003E3857" w:rsidP="00D43552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D43552">
        <w:rPr>
          <w:rFonts w:cs="Times New Roman"/>
          <w:b/>
          <w:bCs/>
          <w:sz w:val="28"/>
          <w:szCs w:val="28"/>
        </w:rPr>
        <w:t>Содержание</w:t>
      </w:r>
    </w:p>
    <w:p w:rsidR="00B64E3F" w:rsidRDefault="00B64E3F" w:rsidP="00923E36">
      <w:pPr>
        <w:spacing w:after="0" w:line="360" w:lineRule="auto"/>
        <w:rPr>
          <w:rFonts w:cs="Times New Roman"/>
          <w:bCs/>
          <w:sz w:val="28"/>
          <w:szCs w:val="28"/>
        </w:rPr>
      </w:pPr>
    </w:p>
    <w:p w:rsidR="003E3857" w:rsidRDefault="00B64E3F" w:rsidP="00B64E3F">
      <w:pPr>
        <w:spacing w:before="120" w:after="0"/>
        <w:rPr>
          <w:rFonts w:cs="Times New Roman"/>
          <w:bCs/>
          <w:sz w:val="28"/>
          <w:szCs w:val="28"/>
        </w:rPr>
      </w:pPr>
      <w:r w:rsidRPr="00B64E3F">
        <w:rPr>
          <w:rFonts w:cs="Times New Roman"/>
          <w:bCs/>
          <w:sz w:val="28"/>
          <w:szCs w:val="28"/>
        </w:rPr>
        <w:t>Введ</w:t>
      </w:r>
      <w:r w:rsidRPr="00B64E3F">
        <w:rPr>
          <w:rFonts w:cs="Times New Roman"/>
          <w:bCs/>
          <w:sz w:val="28"/>
          <w:szCs w:val="28"/>
        </w:rPr>
        <w:t>е</w:t>
      </w:r>
      <w:r w:rsidRPr="00B64E3F">
        <w:rPr>
          <w:rFonts w:cs="Times New Roman"/>
          <w:bCs/>
          <w:sz w:val="28"/>
          <w:szCs w:val="28"/>
        </w:rPr>
        <w:t>ние…………………………………………………………………………2-3</w:t>
      </w:r>
    </w:p>
    <w:p w:rsidR="00B64E3F" w:rsidRPr="00B64E3F" w:rsidRDefault="00B64E3F" w:rsidP="00B64E3F">
      <w:pPr>
        <w:pStyle w:val="a0"/>
      </w:pPr>
    </w:p>
    <w:p w:rsidR="00923E36" w:rsidRPr="00B64E3F" w:rsidRDefault="00D43552" w:rsidP="00B64E3F">
      <w:pPr>
        <w:spacing w:before="120" w:after="0"/>
        <w:rPr>
          <w:rFonts w:cs="Times New Roman"/>
          <w:bCs/>
          <w:sz w:val="28"/>
          <w:szCs w:val="28"/>
        </w:rPr>
      </w:pPr>
      <w:r w:rsidRPr="00B64E3F">
        <w:rPr>
          <w:rFonts w:cs="Times New Roman"/>
          <w:bCs/>
          <w:sz w:val="28"/>
          <w:szCs w:val="28"/>
        </w:rPr>
        <w:t xml:space="preserve">Глава </w:t>
      </w:r>
      <w:r w:rsidRPr="00B64E3F">
        <w:rPr>
          <w:rFonts w:cs="Times New Roman"/>
          <w:bCs/>
          <w:sz w:val="28"/>
          <w:szCs w:val="28"/>
          <w:lang w:val="en-US"/>
        </w:rPr>
        <w:t>I</w:t>
      </w:r>
      <w:r w:rsidR="00A66E7E" w:rsidRPr="00B64E3F">
        <w:rPr>
          <w:rFonts w:cs="Times New Roman"/>
          <w:bCs/>
          <w:sz w:val="28"/>
          <w:szCs w:val="28"/>
        </w:rPr>
        <w:t xml:space="preserve">. Мониторинг в образовании, </w:t>
      </w:r>
    </w:p>
    <w:p w:rsidR="00923E36" w:rsidRDefault="00A66E7E" w:rsidP="00B64E3F">
      <w:pPr>
        <w:spacing w:before="120" w:after="0"/>
        <w:rPr>
          <w:rFonts w:cs="Times New Roman"/>
          <w:bCs/>
          <w:sz w:val="28"/>
          <w:szCs w:val="28"/>
        </w:rPr>
      </w:pPr>
      <w:r w:rsidRPr="00B64E3F">
        <w:rPr>
          <w:rFonts w:cs="Times New Roman"/>
          <w:bCs/>
          <w:sz w:val="28"/>
          <w:szCs w:val="28"/>
        </w:rPr>
        <w:t>его достоинства и недоста</w:t>
      </w:r>
      <w:r w:rsidRPr="00B64E3F">
        <w:rPr>
          <w:rFonts w:cs="Times New Roman"/>
          <w:bCs/>
          <w:sz w:val="28"/>
          <w:szCs w:val="28"/>
        </w:rPr>
        <w:t>т</w:t>
      </w:r>
      <w:r w:rsidRPr="00B64E3F">
        <w:rPr>
          <w:rFonts w:cs="Times New Roman"/>
          <w:bCs/>
          <w:sz w:val="28"/>
          <w:szCs w:val="28"/>
        </w:rPr>
        <w:t>ки</w:t>
      </w:r>
      <w:r w:rsidR="00923E36" w:rsidRPr="00B64E3F">
        <w:rPr>
          <w:rFonts w:cs="Times New Roman"/>
          <w:bCs/>
          <w:sz w:val="28"/>
          <w:szCs w:val="28"/>
        </w:rPr>
        <w:t>…</w:t>
      </w:r>
      <w:r w:rsidR="00B64E3F" w:rsidRPr="00B64E3F">
        <w:rPr>
          <w:rFonts w:cs="Times New Roman"/>
          <w:bCs/>
          <w:sz w:val="28"/>
          <w:szCs w:val="28"/>
        </w:rPr>
        <w:t>…………………………………………….…4-6</w:t>
      </w:r>
    </w:p>
    <w:p w:rsidR="00B64E3F" w:rsidRPr="00B64E3F" w:rsidRDefault="00B64E3F" w:rsidP="00B64E3F">
      <w:pPr>
        <w:pStyle w:val="a0"/>
      </w:pPr>
    </w:p>
    <w:p w:rsidR="00A66E7E" w:rsidRDefault="00D43552" w:rsidP="00B64E3F">
      <w:pPr>
        <w:spacing w:before="120" w:after="0"/>
        <w:rPr>
          <w:rFonts w:cs="Times New Roman"/>
          <w:bCs/>
          <w:sz w:val="28"/>
          <w:szCs w:val="28"/>
        </w:rPr>
      </w:pPr>
      <w:r w:rsidRPr="00B64E3F">
        <w:rPr>
          <w:rFonts w:cs="Times New Roman"/>
          <w:bCs/>
          <w:sz w:val="28"/>
          <w:szCs w:val="28"/>
        </w:rPr>
        <w:t xml:space="preserve">Глава </w:t>
      </w:r>
      <w:r w:rsidRPr="00B64E3F">
        <w:rPr>
          <w:rFonts w:cs="Times New Roman"/>
          <w:bCs/>
          <w:sz w:val="28"/>
          <w:szCs w:val="28"/>
          <w:lang w:val="en-US"/>
        </w:rPr>
        <w:t>II</w:t>
      </w:r>
      <w:r w:rsidR="00A66E7E" w:rsidRPr="00B64E3F">
        <w:rPr>
          <w:rFonts w:cs="Times New Roman"/>
          <w:bCs/>
          <w:sz w:val="28"/>
          <w:szCs w:val="28"/>
        </w:rPr>
        <w:t xml:space="preserve">. </w:t>
      </w:r>
      <w:r w:rsidR="00923E36" w:rsidRPr="00B64E3F">
        <w:rPr>
          <w:rFonts w:cs="Times New Roman"/>
          <w:bCs/>
          <w:sz w:val="28"/>
          <w:szCs w:val="28"/>
        </w:rPr>
        <w:t>Классификация видов монитори</w:t>
      </w:r>
      <w:r w:rsidR="00923E36" w:rsidRPr="00B64E3F">
        <w:rPr>
          <w:rFonts w:cs="Times New Roman"/>
          <w:bCs/>
          <w:sz w:val="28"/>
          <w:szCs w:val="28"/>
        </w:rPr>
        <w:t>н</w:t>
      </w:r>
      <w:r w:rsidR="00923E36" w:rsidRPr="00B64E3F">
        <w:rPr>
          <w:rFonts w:cs="Times New Roman"/>
          <w:bCs/>
          <w:sz w:val="28"/>
          <w:szCs w:val="28"/>
        </w:rPr>
        <w:t>га…</w:t>
      </w:r>
      <w:r w:rsidR="00B64E3F" w:rsidRPr="00B64E3F">
        <w:rPr>
          <w:rFonts w:cs="Times New Roman"/>
          <w:bCs/>
          <w:sz w:val="28"/>
          <w:szCs w:val="28"/>
        </w:rPr>
        <w:t>………………………</w:t>
      </w:r>
      <w:r w:rsidR="00923E36" w:rsidRPr="00B64E3F">
        <w:rPr>
          <w:rFonts w:cs="Times New Roman"/>
          <w:bCs/>
          <w:sz w:val="28"/>
          <w:szCs w:val="28"/>
        </w:rPr>
        <w:t>…….</w:t>
      </w:r>
      <w:r w:rsidR="00B64E3F" w:rsidRPr="00B64E3F">
        <w:rPr>
          <w:rFonts w:cs="Times New Roman"/>
          <w:bCs/>
          <w:sz w:val="28"/>
          <w:szCs w:val="28"/>
        </w:rPr>
        <w:t>7-10</w:t>
      </w:r>
    </w:p>
    <w:p w:rsidR="00B64E3F" w:rsidRPr="00B64E3F" w:rsidRDefault="00B64E3F" w:rsidP="00B64E3F">
      <w:pPr>
        <w:pStyle w:val="a0"/>
      </w:pPr>
    </w:p>
    <w:p w:rsidR="00923E36" w:rsidRPr="00B64E3F" w:rsidRDefault="00D43552" w:rsidP="00B64E3F">
      <w:pPr>
        <w:spacing w:before="120" w:after="0"/>
        <w:rPr>
          <w:rFonts w:cs="Times New Roman"/>
          <w:sz w:val="28"/>
          <w:szCs w:val="28"/>
        </w:rPr>
      </w:pPr>
      <w:r w:rsidRPr="00B64E3F">
        <w:rPr>
          <w:rFonts w:cs="Times New Roman"/>
          <w:sz w:val="28"/>
          <w:szCs w:val="28"/>
        </w:rPr>
        <w:t xml:space="preserve">Глава </w:t>
      </w:r>
      <w:r w:rsidRPr="00B64E3F">
        <w:rPr>
          <w:rFonts w:cs="Times New Roman"/>
          <w:sz w:val="28"/>
          <w:szCs w:val="28"/>
          <w:lang w:val="en-US"/>
        </w:rPr>
        <w:t>III</w:t>
      </w:r>
      <w:r w:rsidR="00A66E7E" w:rsidRPr="00B64E3F">
        <w:rPr>
          <w:rFonts w:cs="Times New Roman"/>
          <w:sz w:val="28"/>
          <w:szCs w:val="28"/>
        </w:rPr>
        <w:t xml:space="preserve">. Основные этапы и уровни </w:t>
      </w:r>
    </w:p>
    <w:p w:rsidR="003E3857" w:rsidRDefault="00A66E7E" w:rsidP="00B64E3F">
      <w:pPr>
        <w:spacing w:before="120" w:after="0"/>
        <w:rPr>
          <w:rFonts w:cs="Times New Roman"/>
          <w:sz w:val="28"/>
          <w:szCs w:val="28"/>
        </w:rPr>
      </w:pPr>
      <w:r w:rsidRPr="00B64E3F">
        <w:rPr>
          <w:rFonts w:cs="Times New Roman"/>
          <w:sz w:val="28"/>
          <w:szCs w:val="28"/>
        </w:rPr>
        <w:t>мониторинга качества образов</w:t>
      </w:r>
      <w:r w:rsidRPr="00B64E3F">
        <w:rPr>
          <w:rFonts w:cs="Times New Roman"/>
          <w:sz w:val="28"/>
          <w:szCs w:val="28"/>
        </w:rPr>
        <w:t>а</w:t>
      </w:r>
      <w:r w:rsidRPr="00B64E3F">
        <w:rPr>
          <w:rFonts w:cs="Times New Roman"/>
          <w:sz w:val="28"/>
          <w:szCs w:val="28"/>
        </w:rPr>
        <w:t>ния</w:t>
      </w:r>
      <w:r w:rsidR="00923E36" w:rsidRPr="00B64E3F">
        <w:rPr>
          <w:rFonts w:cs="Times New Roman"/>
          <w:sz w:val="28"/>
          <w:szCs w:val="28"/>
        </w:rPr>
        <w:t>…</w:t>
      </w:r>
      <w:r w:rsidR="00B64E3F" w:rsidRPr="00B64E3F">
        <w:rPr>
          <w:rFonts w:cs="Times New Roman"/>
          <w:sz w:val="28"/>
          <w:szCs w:val="28"/>
        </w:rPr>
        <w:t>……………………</w:t>
      </w:r>
      <w:r w:rsidR="00923E36" w:rsidRPr="00B64E3F">
        <w:rPr>
          <w:rFonts w:cs="Times New Roman"/>
          <w:sz w:val="28"/>
          <w:szCs w:val="28"/>
        </w:rPr>
        <w:t>…</w:t>
      </w:r>
      <w:r w:rsidR="00B64E3F" w:rsidRPr="00B64E3F">
        <w:rPr>
          <w:rFonts w:cs="Times New Roman"/>
          <w:sz w:val="28"/>
          <w:szCs w:val="28"/>
        </w:rPr>
        <w:t>……</w:t>
      </w:r>
      <w:r w:rsidR="00923E36" w:rsidRPr="00B64E3F">
        <w:rPr>
          <w:rFonts w:cs="Times New Roman"/>
          <w:sz w:val="28"/>
          <w:szCs w:val="28"/>
        </w:rPr>
        <w:t>…………</w:t>
      </w:r>
      <w:r w:rsidR="00B64E3F" w:rsidRPr="00B64E3F">
        <w:rPr>
          <w:rFonts w:cs="Times New Roman"/>
          <w:sz w:val="28"/>
          <w:szCs w:val="28"/>
        </w:rPr>
        <w:t>11-13</w:t>
      </w:r>
    </w:p>
    <w:p w:rsidR="00B64E3F" w:rsidRPr="00B64E3F" w:rsidRDefault="00B64E3F" w:rsidP="00B64E3F">
      <w:pPr>
        <w:pStyle w:val="a0"/>
      </w:pPr>
    </w:p>
    <w:p w:rsidR="00B64E3F" w:rsidRPr="00B64E3F" w:rsidRDefault="00D43552" w:rsidP="00B64E3F">
      <w:pPr>
        <w:spacing w:before="120" w:after="0"/>
        <w:rPr>
          <w:rFonts w:cs="Times New Roman"/>
          <w:sz w:val="28"/>
          <w:szCs w:val="28"/>
        </w:rPr>
      </w:pPr>
      <w:r w:rsidRPr="00B64E3F">
        <w:rPr>
          <w:rFonts w:cs="Times New Roman"/>
          <w:sz w:val="28"/>
          <w:szCs w:val="28"/>
        </w:rPr>
        <w:t xml:space="preserve">Глава </w:t>
      </w:r>
      <w:r w:rsidRPr="00B64E3F">
        <w:rPr>
          <w:rFonts w:cs="Times New Roman"/>
          <w:sz w:val="28"/>
          <w:szCs w:val="28"/>
          <w:lang w:val="en-US"/>
        </w:rPr>
        <w:t>IV</w:t>
      </w:r>
      <w:r w:rsidR="00A66E7E" w:rsidRPr="00B64E3F">
        <w:rPr>
          <w:rFonts w:cs="Times New Roman"/>
          <w:sz w:val="28"/>
          <w:szCs w:val="28"/>
        </w:rPr>
        <w:t>. Показатели качес</w:t>
      </w:r>
      <w:r w:rsidRPr="00B64E3F">
        <w:rPr>
          <w:rFonts w:cs="Times New Roman"/>
          <w:sz w:val="28"/>
          <w:szCs w:val="28"/>
        </w:rPr>
        <w:t xml:space="preserve">тва образования и эффективности </w:t>
      </w:r>
    </w:p>
    <w:p w:rsidR="00A66E7E" w:rsidRDefault="00A66E7E" w:rsidP="00B64E3F">
      <w:pPr>
        <w:spacing w:before="120" w:after="0"/>
        <w:rPr>
          <w:rFonts w:cs="Times New Roman"/>
          <w:sz w:val="28"/>
          <w:szCs w:val="28"/>
        </w:rPr>
      </w:pPr>
      <w:r w:rsidRPr="00B64E3F">
        <w:rPr>
          <w:rFonts w:cs="Times New Roman"/>
          <w:sz w:val="28"/>
          <w:szCs w:val="28"/>
        </w:rPr>
        <w:t>образовательной деятельности школ</w:t>
      </w:r>
      <w:r w:rsidR="00B64E3F" w:rsidRPr="00B64E3F">
        <w:rPr>
          <w:rFonts w:cs="Times New Roman"/>
          <w:sz w:val="28"/>
          <w:szCs w:val="28"/>
        </w:rPr>
        <w:t>……………….………………………14-17</w:t>
      </w:r>
    </w:p>
    <w:p w:rsidR="00B64E3F" w:rsidRPr="00B64E3F" w:rsidRDefault="00B64E3F" w:rsidP="00B64E3F">
      <w:pPr>
        <w:pStyle w:val="a0"/>
      </w:pPr>
    </w:p>
    <w:p w:rsidR="00B64E3F" w:rsidRDefault="00B64E3F" w:rsidP="00B64E3F">
      <w:pPr>
        <w:spacing w:before="120" w:after="0"/>
        <w:rPr>
          <w:sz w:val="28"/>
          <w:szCs w:val="28"/>
        </w:rPr>
      </w:pPr>
      <w:r w:rsidRPr="00B64E3F">
        <w:rPr>
          <w:sz w:val="28"/>
          <w:szCs w:val="28"/>
        </w:rPr>
        <w:t>Заключ</w:t>
      </w:r>
      <w:r w:rsidRPr="00B64E3F">
        <w:rPr>
          <w:sz w:val="28"/>
          <w:szCs w:val="28"/>
        </w:rPr>
        <w:t>е</w:t>
      </w:r>
      <w:r w:rsidRPr="00B64E3F">
        <w:rPr>
          <w:sz w:val="28"/>
          <w:szCs w:val="28"/>
        </w:rPr>
        <w:t>ние………………………………………………………………………18</w:t>
      </w:r>
    </w:p>
    <w:p w:rsidR="00B64E3F" w:rsidRPr="00B64E3F" w:rsidRDefault="00B64E3F" w:rsidP="00B64E3F">
      <w:pPr>
        <w:pStyle w:val="a0"/>
      </w:pPr>
    </w:p>
    <w:p w:rsidR="00B64E3F" w:rsidRPr="00B64E3F" w:rsidRDefault="00B64E3F" w:rsidP="00B64E3F">
      <w:pPr>
        <w:spacing w:before="120" w:after="0"/>
        <w:rPr>
          <w:sz w:val="28"/>
          <w:szCs w:val="28"/>
        </w:rPr>
      </w:pPr>
      <w:r w:rsidRPr="00B64E3F">
        <w:rPr>
          <w:sz w:val="28"/>
          <w:szCs w:val="28"/>
        </w:rPr>
        <w:t>Список источников и литерат</w:t>
      </w:r>
      <w:r w:rsidRPr="00B64E3F">
        <w:rPr>
          <w:sz w:val="28"/>
          <w:szCs w:val="28"/>
        </w:rPr>
        <w:t>у</w:t>
      </w:r>
      <w:r w:rsidRPr="00B64E3F">
        <w:rPr>
          <w:sz w:val="28"/>
          <w:szCs w:val="28"/>
        </w:rPr>
        <w:t>ры………………………………………………19</w:t>
      </w:r>
    </w:p>
    <w:p w:rsidR="003E3857" w:rsidRPr="00B64E3F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3E3857" w:rsidRDefault="003E3857" w:rsidP="003E3857">
      <w:pPr>
        <w:spacing w:after="0" w:line="360" w:lineRule="auto"/>
        <w:rPr>
          <w:rFonts w:cs="Times New Roman"/>
          <w:sz w:val="28"/>
          <w:szCs w:val="28"/>
        </w:rPr>
      </w:pPr>
    </w:p>
    <w:p w:rsidR="009861A3" w:rsidRDefault="009861A3" w:rsidP="003E3857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Введение </w:t>
      </w:r>
    </w:p>
    <w:p w:rsidR="009861A3" w:rsidRPr="009861A3" w:rsidRDefault="009861A3" w:rsidP="009861A3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</w:p>
    <w:p w:rsidR="009861A3" w:rsidRPr="009861A3" w:rsidRDefault="009861A3" w:rsidP="009861A3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 Разв</w:t>
      </w:r>
      <w:r w:rsidRPr="009861A3">
        <w:rPr>
          <w:rFonts w:cs="Times New Roman"/>
          <w:bCs/>
          <w:sz w:val="28"/>
          <w:szCs w:val="28"/>
        </w:rPr>
        <w:t>и</w:t>
      </w:r>
      <w:r w:rsidRPr="009861A3">
        <w:rPr>
          <w:rFonts w:cs="Times New Roman"/>
          <w:bCs/>
          <w:sz w:val="28"/>
          <w:szCs w:val="28"/>
        </w:rPr>
        <w:t xml:space="preserve">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</w:t>
      </w:r>
    </w:p>
    <w:p w:rsidR="009861A3" w:rsidRPr="009861A3" w:rsidRDefault="009861A3" w:rsidP="009861A3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В этих условиях создание системы мониторинга, обеспечивающей пост</w:t>
      </w:r>
      <w:r w:rsidRPr="009861A3">
        <w:rPr>
          <w:rFonts w:cs="Times New Roman"/>
          <w:bCs/>
          <w:sz w:val="28"/>
          <w:szCs w:val="28"/>
        </w:rPr>
        <w:t>у</w:t>
      </w:r>
      <w:r w:rsidRPr="009861A3">
        <w:rPr>
          <w:rFonts w:cs="Times New Roman"/>
          <w:bCs/>
          <w:sz w:val="28"/>
          <w:szCs w:val="28"/>
        </w:rPr>
        <w:t>пление объективной информации о состоянии и развитии системы образов</w:t>
      </w:r>
      <w:r w:rsidRPr="009861A3">
        <w:rPr>
          <w:rFonts w:cs="Times New Roman"/>
          <w:bCs/>
          <w:sz w:val="28"/>
          <w:szCs w:val="28"/>
        </w:rPr>
        <w:t>а</w:t>
      </w:r>
      <w:r w:rsidRPr="009861A3">
        <w:rPr>
          <w:rFonts w:cs="Times New Roman"/>
          <w:bCs/>
          <w:sz w:val="28"/>
          <w:szCs w:val="28"/>
        </w:rPr>
        <w:t>ния, становится неотъемлемой составляющей совершенствования управления качеством образования в школе.</w:t>
      </w:r>
    </w:p>
    <w:p w:rsidR="009861A3" w:rsidRPr="009861A3" w:rsidRDefault="009861A3" w:rsidP="00374ACC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Идея программы: 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</w:r>
    </w:p>
    <w:p w:rsidR="009861A3" w:rsidRDefault="00177A15" w:rsidP="00177A15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качестве цели данной работы было поставлено получение</w:t>
      </w:r>
      <w:r w:rsidRPr="009861A3">
        <w:rPr>
          <w:rFonts w:cs="Times New Roman"/>
          <w:bCs/>
          <w:sz w:val="28"/>
          <w:szCs w:val="28"/>
        </w:rPr>
        <w:t xml:space="preserve"> объектив</w:t>
      </w:r>
      <w:r>
        <w:rPr>
          <w:rFonts w:cs="Times New Roman"/>
          <w:bCs/>
          <w:sz w:val="28"/>
          <w:szCs w:val="28"/>
        </w:rPr>
        <w:t>ной</w:t>
      </w:r>
      <w:r w:rsidRPr="009861A3">
        <w:rPr>
          <w:rFonts w:cs="Times New Roman"/>
          <w:bCs/>
          <w:sz w:val="28"/>
          <w:szCs w:val="28"/>
        </w:rPr>
        <w:t xml:space="preserve"> информацию о состоянии качества образования, тенденциях его изменения и причинах, влияющих на его уровень</w:t>
      </w:r>
      <w:r>
        <w:rPr>
          <w:rFonts w:cs="Times New Roman"/>
          <w:bCs/>
          <w:sz w:val="28"/>
          <w:szCs w:val="28"/>
        </w:rPr>
        <w:t>.</w:t>
      </w:r>
    </w:p>
    <w:p w:rsidR="00177A15" w:rsidRDefault="00177A15" w:rsidP="00177A15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177A15">
        <w:rPr>
          <w:rFonts w:cs="Times New Roman"/>
          <w:bCs/>
          <w:sz w:val="28"/>
          <w:szCs w:val="28"/>
        </w:rPr>
        <w:t>Для достижения данной цели поставлены следующие исследовательские задачи:</w:t>
      </w:r>
    </w:p>
    <w:p w:rsidR="00177A15" w:rsidRDefault="00177A15" w:rsidP="00177A15">
      <w:pPr>
        <w:pStyle w:val="a8"/>
        <w:numPr>
          <w:ilvl w:val="0"/>
          <w:numId w:val="8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177A15">
        <w:rPr>
          <w:rFonts w:cs="Times New Roman"/>
          <w:bCs/>
          <w:sz w:val="28"/>
          <w:szCs w:val="28"/>
        </w:rPr>
        <w:t>охарактеризовать достоинства и недостатки мониторинга образования</w:t>
      </w:r>
      <w:r>
        <w:rPr>
          <w:rFonts w:cs="Times New Roman"/>
          <w:bCs/>
          <w:sz w:val="28"/>
          <w:szCs w:val="28"/>
        </w:rPr>
        <w:t>;</w:t>
      </w:r>
    </w:p>
    <w:p w:rsidR="00177A15" w:rsidRDefault="00177A15" w:rsidP="00177A15">
      <w:pPr>
        <w:pStyle w:val="a8"/>
        <w:numPr>
          <w:ilvl w:val="0"/>
          <w:numId w:val="8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провести классификацию видов мониторинга;</w:t>
      </w:r>
    </w:p>
    <w:p w:rsidR="000232D1" w:rsidRPr="00177A15" w:rsidRDefault="000232D1" w:rsidP="00177A15">
      <w:pPr>
        <w:pStyle w:val="a8"/>
        <w:numPr>
          <w:ilvl w:val="0"/>
          <w:numId w:val="8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конкретизировать этапы мониторинга по уровням;</w:t>
      </w:r>
    </w:p>
    <w:p w:rsidR="009861A3" w:rsidRPr="009861A3" w:rsidRDefault="009861A3" w:rsidP="009861A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оценить возможности и ресурсы   условий предоставления качестве</w:t>
      </w:r>
      <w:r w:rsidRPr="009861A3">
        <w:rPr>
          <w:rFonts w:cs="Times New Roman"/>
          <w:bCs/>
          <w:sz w:val="28"/>
          <w:szCs w:val="28"/>
        </w:rPr>
        <w:t>н</w:t>
      </w:r>
      <w:r w:rsidR="00177A15">
        <w:rPr>
          <w:rFonts w:cs="Times New Roman"/>
          <w:bCs/>
          <w:sz w:val="28"/>
          <w:szCs w:val="28"/>
        </w:rPr>
        <w:t>ного  образования;</w:t>
      </w:r>
    </w:p>
    <w:p w:rsidR="009861A3" w:rsidRPr="009861A3" w:rsidRDefault="009861A3" w:rsidP="009861A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оценить динамику развития  способностей  школьников к  саморазв</w:t>
      </w:r>
      <w:r w:rsidRPr="009861A3">
        <w:rPr>
          <w:rFonts w:cs="Times New Roman"/>
          <w:bCs/>
          <w:sz w:val="28"/>
          <w:szCs w:val="28"/>
        </w:rPr>
        <w:t>и</w:t>
      </w:r>
      <w:r w:rsidRPr="009861A3">
        <w:rPr>
          <w:rFonts w:cs="Times New Roman"/>
          <w:bCs/>
          <w:sz w:val="28"/>
          <w:szCs w:val="28"/>
        </w:rPr>
        <w:t>тию и самосовершенствованию;</w:t>
      </w:r>
    </w:p>
    <w:p w:rsidR="009861A3" w:rsidRDefault="009861A3" w:rsidP="009861A3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cs="Times New Roman"/>
          <w:bCs/>
          <w:sz w:val="28"/>
          <w:szCs w:val="28"/>
        </w:rPr>
      </w:pPr>
      <w:r w:rsidRPr="009861A3">
        <w:rPr>
          <w:rFonts w:cs="Times New Roman"/>
          <w:bCs/>
          <w:sz w:val="28"/>
          <w:szCs w:val="28"/>
        </w:rPr>
        <w:t>определить результативность образовательного процесса, эффекти</w:t>
      </w:r>
      <w:r w:rsidRPr="009861A3">
        <w:rPr>
          <w:rFonts w:cs="Times New Roman"/>
          <w:bCs/>
          <w:sz w:val="28"/>
          <w:szCs w:val="28"/>
        </w:rPr>
        <w:t>в</w:t>
      </w:r>
      <w:r w:rsidRPr="009861A3">
        <w:rPr>
          <w:rFonts w:cs="Times New Roman"/>
          <w:bCs/>
          <w:sz w:val="28"/>
          <w:szCs w:val="28"/>
        </w:rPr>
        <w:t>ность учебных программ, их соответствие нормам и требованиям стандартов;</w:t>
      </w:r>
    </w:p>
    <w:p w:rsidR="00981F22" w:rsidRDefault="00981F22" w:rsidP="00981F22">
      <w:pPr>
        <w:pStyle w:val="a0"/>
        <w:spacing w:line="360" w:lineRule="auto"/>
        <w:ind w:firstLine="426"/>
        <w:rPr>
          <w:sz w:val="28"/>
          <w:szCs w:val="28"/>
        </w:rPr>
      </w:pPr>
      <w:r w:rsidRPr="002C36B4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опорной </w:t>
      </w:r>
      <w:r w:rsidRPr="002C36B4">
        <w:rPr>
          <w:sz w:val="28"/>
          <w:szCs w:val="28"/>
        </w:rPr>
        <w:t>литературы были использованы книги различных а</w:t>
      </w:r>
      <w:r w:rsidRPr="002C36B4">
        <w:rPr>
          <w:sz w:val="28"/>
          <w:szCs w:val="28"/>
        </w:rPr>
        <w:t>в</w:t>
      </w:r>
      <w:r w:rsidRPr="002C36B4">
        <w:rPr>
          <w:sz w:val="28"/>
          <w:szCs w:val="28"/>
        </w:rPr>
        <w:t xml:space="preserve">торов. </w:t>
      </w:r>
      <w:r>
        <w:rPr>
          <w:sz w:val="28"/>
          <w:szCs w:val="28"/>
        </w:rPr>
        <w:t xml:space="preserve">Примером можно привести книгу Звонникова В.И. Современные </w:t>
      </w:r>
      <w:r>
        <w:rPr>
          <w:sz w:val="28"/>
          <w:szCs w:val="28"/>
        </w:rPr>
        <w:lastRenderedPageBreak/>
        <w:t>средства оценивания результатов обучения.</w:t>
      </w:r>
      <w:r w:rsidR="00F83959">
        <w:rPr>
          <w:sz w:val="28"/>
          <w:szCs w:val="28"/>
        </w:rPr>
        <w:t xml:space="preserve"> В ней</w:t>
      </w:r>
      <w:r w:rsidR="00F83959" w:rsidRPr="00F83959">
        <w:rPr>
          <w:sz w:val="28"/>
          <w:szCs w:val="28"/>
        </w:rPr>
        <w:t xml:space="preserve"> содержатся теоретические и методические подходы к </w:t>
      </w:r>
      <w:r w:rsidR="00F83959">
        <w:rPr>
          <w:sz w:val="28"/>
          <w:szCs w:val="28"/>
        </w:rPr>
        <w:t>мониторингу образовательного процесса.</w:t>
      </w:r>
    </w:p>
    <w:p w:rsidR="00981F22" w:rsidRDefault="00015DE2" w:rsidP="00981F22">
      <w:pPr>
        <w:pStyle w:val="a0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Также можно привести в пример учебное пособие под авторством 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вандрина  Н.И. Социальная психология в образовании, в </w:t>
      </w:r>
      <w:r w:rsidRPr="00015DE2">
        <w:rPr>
          <w:sz w:val="28"/>
          <w:szCs w:val="28"/>
        </w:rPr>
        <w:t>котором изложены основные подходы к описанию личности, межличностных, отношений и м</w:t>
      </w:r>
      <w:r w:rsidRPr="00015DE2">
        <w:rPr>
          <w:sz w:val="28"/>
          <w:szCs w:val="28"/>
        </w:rPr>
        <w:t>а</w:t>
      </w:r>
      <w:r w:rsidRPr="00015DE2">
        <w:rPr>
          <w:sz w:val="28"/>
          <w:szCs w:val="28"/>
        </w:rPr>
        <w:t>лых групп в социальной психологии.</w:t>
      </w:r>
    </w:p>
    <w:p w:rsidR="00F83959" w:rsidRPr="00981F22" w:rsidRDefault="00F83959" w:rsidP="00F83959">
      <w:pPr>
        <w:pStyle w:val="a0"/>
        <w:spacing w:line="360" w:lineRule="auto"/>
      </w:pPr>
    </w:p>
    <w:p w:rsidR="009861A3" w:rsidRDefault="009861A3" w:rsidP="00923E36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B64E3F" w:rsidRDefault="00B64E3F" w:rsidP="00F83959">
      <w:pPr>
        <w:pStyle w:val="a0"/>
      </w:pPr>
    </w:p>
    <w:p w:rsidR="00B64E3F" w:rsidRDefault="00B64E3F" w:rsidP="00F83959">
      <w:pPr>
        <w:pStyle w:val="a0"/>
      </w:pPr>
    </w:p>
    <w:p w:rsidR="00B64E3F" w:rsidRDefault="00B64E3F" w:rsidP="00F83959">
      <w:pPr>
        <w:pStyle w:val="a0"/>
      </w:pPr>
    </w:p>
    <w:p w:rsidR="00F83959" w:rsidRPr="00F83959" w:rsidRDefault="00F83959" w:rsidP="00F83959">
      <w:pPr>
        <w:pStyle w:val="a0"/>
      </w:pPr>
    </w:p>
    <w:p w:rsidR="000C79A1" w:rsidRDefault="005675F7" w:rsidP="003E3857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cs="Times New Roman"/>
          <w:b/>
          <w:bCs/>
          <w:sz w:val="28"/>
          <w:szCs w:val="28"/>
          <w:lang w:val="en-US"/>
        </w:rPr>
        <w:t>I</w:t>
      </w:r>
      <w:r w:rsidR="003E3857" w:rsidRPr="000C79A1">
        <w:rPr>
          <w:rFonts w:cs="Times New Roman"/>
          <w:b/>
          <w:bCs/>
          <w:sz w:val="28"/>
          <w:szCs w:val="28"/>
        </w:rPr>
        <w:t xml:space="preserve">. Мониторинг в образовании, </w:t>
      </w:r>
    </w:p>
    <w:p w:rsidR="000C79A1" w:rsidRPr="00F83959" w:rsidRDefault="00A31427" w:rsidP="000C79A1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его достоинства и недостатки</w:t>
      </w:r>
    </w:p>
    <w:p w:rsidR="00A31427" w:rsidRPr="00F83959" w:rsidRDefault="00A31427" w:rsidP="000C79A1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C79A1" w:rsidRPr="00BE3F9B" w:rsidRDefault="00BE3F9B" w:rsidP="00646575">
      <w:pPr>
        <w:spacing w:after="0" w:line="36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646575">
        <w:rPr>
          <w:rFonts w:cs="Times New Roman"/>
          <w:bCs/>
          <w:sz w:val="28"/>
          <w:szCs w:val="28"/>
        </w:rPr>
        <w:t>Ретроспективное рассмотрение проблемы становления системы отслеж</w:t>
      </w:r>
      <w:r w:rsidRPr="00646575">
        <w:rPr>
          <w:rFonts w:cs="Times New Roman"/>
          <w:bCs/>
          <w:sz w:val="28"/>
          <w:szCs w:val="28"/>
        </w:rPr>
        <w:t>и</w:t>
      </w:r>
      <w:r w:rsidRPr="00646575">
        <w:rPr>
          <w:rFonts w:cs="Times New Roman"/>
          <w:bCs/>
          <w:sz w:val="28"/>
          <w:szCs w:val="28"/>
        </w:rPr>
        <w:t>вания качества образования позволило констатировать наличие </w:t>
      </w:r>
      <w:r w:rsidRPr="00646575">
        <w:rPr>
          <w:rFonts w:cs="Times New Roman"/>
          <w:bCs/>
          <w:iCs/>
          <w:sz w:val="28"/>
          <w:szCs w:val="28"/>
        </w:rPr>
        <w:t>исторических предпосылок</w:t>
      </w:r>
      <w:r w:rsidRPr="00646575">
        <w:rPr>
          <w:rFonts w:cs="Times New Roman"/>
          <w:bCs/>
          <w:sz w:val="28"/>
          <w:szCs w:val="28"/>
        </w:rPr>
        <w:t> возникновения педагогического мониторинга: значительного опыта организации сбора</w:t>
      </w:r>
      <w:r w:rsidRPr="00BE3F9B">
        <w:rPr>
          <w:rFonts w:cs="Times New Roman"/>
          <w:bCs/>
          <w:sz w:val="28"/>
          <w:szCs w:val="28"/>
        </w:rPr>
        <w:t xml:space="preserve"> статистической информации, систематичности проведения статистических исследований, осмысления взаимосвязи инфо</w:t>
      </w:r>
      <w:r w:rsidRPr="00BE3F9B">
        <w:rPr>
          <w:rFonts w:cs="Times New Roman"/>
          <w:bCs/>
          <w:sz w:val="28"/>
          <w:szCs w:val="28"/>
        </w:rPr>
        <w:t>р</w:t>
      </w:r>
      <w:r w:rsidRPr="00BE3F9B">
        <w:rPr>
          <w:rFonts w:cs="Times New Roman"/>
          <w:bCs/>
          <w:sz w:val="28"/>
          <w:szCs w:val="28"/>
        </w:rPr>
        <w:t>мационной, аналитико-оценочной контролируются прогностической и ко</w:t>
      </w:r>
      <w:r w:rsidRPr="00BE3F9B">
        <w:rPr>
          <w:rFonts w:cs="Times New Roman"/>
          <w:bCs/>
          <w:sz w:val="28"/>
          <w:szCs w:val="28"/>
        </w:rPr>
        <w:t>р</w:t>
      </w:r>
      <w:r w:rsidRPr="00BE3F9B">
        <w:rPr>
          <w:rFonts w:cs="Times New Roman"/>
          <w:bCs/>
          <w:sz w:val="28"/>
          <w:szCs w:val="28"/>
        </w:rPr>
        <w:t>ректирующей функций управления образованием по мере его усложнения.</w:t>
      </w:r>
    </w:p>
    <w:p w:rsidR="00646575" w:rsidRDefault="00646575" w:rsidP="00646575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646575">
        <w:rPr>
          <w:rFonts w:eastAsia="Times New Roman" w:cs="Times New Roman"/>
          <w:sz w:val="28"/>
          <w:szCs w:val="28"/>
        </w:rPr>
        <w:t>Современные исследователи, наделяя понятие "мониторинг" педагогич</w:t>
      </w:r>
      <w:r w:rsidRPr="00646575">
        <w:rPr>
          <w:rFonts w:eastAsia="Times New Roman" w:cs="Times New Roman"/>
          <w:sz w:val="28"/>
          <w:szCs w:val="28"/>
        </w:rPr>
        <w:t>е</w:t>
      </w:r>
      <w:r w:rsidRPr="00646575">
        <w:rPr>
          <w:rFonts w:eastAsia="Times New Roman" w:cs="Times New Roman"/>
          <w:sz w:val="28"/>
          <w:szCs w:val="28"/>
        </w:rPr>
        <w:t>ским смыслом, по-разному характеризуют его суть и механизмы осущест</w:t>
      </w:r>
      <w:r w:rsidRPr="00646575">
        <w:rPr>
          <w:rFonts w:eastAsia="Times New Roman" w:cs="Times New Roman"/>
          <w:sz w:val="28"/>
          <w:szCs w:val="28"/>
        </w:rPr>
        <w:t>в</w:t>
      </w:r>
      <w:r w:rsidRPr="00646575">
        <w:rPr>
          <w:rFonts w:eastAsia="Times New Roman" w:cs="Times New Roman"/>
          <w:sz w:val="28"/>
          <w:szCs w:val="28"/>
        </w:rPr>
        <w:t>ления. Его определяют через наблюдение (Г.В. Гутник, Г.М. Коджаспирова, А. Талых и др.), контроль (В.А. Мижериков и др.), диагностику (В.И. Андр</w:t>
      </w:r>
      <w:r w:rsidRPr="00646575">
        <w:rPr>
          <w:rFonts w:eastAsia="Times New Roman" w:cs="Times New Roman"/>
          <w:sz w:val="28"/>
          <w:szCs w:val="28"/>
        </w:rPr>
        <w:t>е</w:t>
      </w:r>
      <w:r w:rsidRPr="00646575">
        <w:rPr>
          <w:rFonts w:eastAsia="Times New Roman" w:cs="Times New Roman"/>
          <w:sz w:val="28"/>
          <w:szCs w:val="28"/>
        </w:rPr>
        <w:t>ев и др.), экспертизу (М В. Занин и др.). У практических работников отмеч</w:t>
      </w:r>
      <w:r w:rsidRPr="00646575">
        <w:rPr>
          <w:rFonts w:eastAsia="Times New Roman" w:cs="Times New Roman"/>
          <w:sz w:val="28"/>
          <w:szCs w:val="28"/>
        </w:rPr>
        <w:t>а</w:t>
      </w:r>
      <w:r w:rsidRPr="00646575">
        <w:rPr>
          <w:rFonts w:eastAsia="Times New Roman" w:cs="Times New Roman"/>
          <w:sz w:val="28"/>
          <w:szCs w:val="28"/>
        </w:rPr>
        <w:t xml:space="preserve">ются попытки отождествления мониторинга с изучением, информационным обеспечением управления. В </w:t>
      </w:r>
      <w:r>
        <w:rPr>
          <w:rFonts w:eastAsia="Times New Roman" w:cs="Times New Roman"/>
          <w:sz w:val="28"/>
          <w:szCs w:val="28"/>
        </w:rPr>
        <w:t xml:space="preserve">работе приведено </w:t>
      </w:r>
      <w:r w:rsidRPr="00646575">
        <w:rPr>
          <w:rFonts w:eastAsia="Times New Roman" w:cs="Times New Roman"/>
          <w:sz w:val="28"/>
          <w:szCs w:val="28"/>
        </w:rPr>
        <w:t>сравнение понятия "педагог</w:t>
      </w:r>
      <w:r w:rsidRPr="00646575">
        <w:rPr>
          <w:rFonts w:eastAsia="Times New Roman" w:cs="Times New Roman"/>
          <w:sz w:val="28"/>
          <w:szCs w:val="28"/>
        </w:rPr>
        <w:t>и</w:t>
      </w:r>
      <w:r w:rsidRPr="00646575">
        <w:rPr>
          <w:rFonts w:eastAsia="Times New Roman" w:cs="Times New Roman"/>
          <w:sz w:val="28"/>
          <w:szCs w:val="28"/>
        </w:rPr>
        <w:t>ческий мониторинг" с понятиями "изучение", "экспертиза", "наблюдение", "контроль", "диагностика", "информационное обеспечение управления". Все они близки к мониторингу по смыслу, но не тождественны. Отождествление педагогического мониторинга со смежными понятиями происходит из-за присутствия в нем отдельных элементов их содержания. Сущность педагог</w:t>
      </w:r>
      <w:r w:rsidRPr="00646575">
        <w:rPr>
          <w:rFonts w:eastAsia="Times New Roman" w:cs="Times New Roman"/>
          <w:sz w:val="28"/>
          <w:szCs w:val="28"/>
        </w:rPr>
        <w:t>и</w:t>
      </w:r>
      <w:r w:rsidRPr="00646575">
        <w:rPr>
          <w:rFonts w:eastAsia="Times New Roman" w:cs="Times New Roman"/>
          <w:sz w:val="28"/>
          <w:szCs w:val="28"/>
        </w:rPr>
        <w:t>ческого мониторинга настолько сложна, что ни одно из существующих ныне его определений нельзя отнести к разряду неадекватных или ошибочных, так как в каждом из них отражена какая-то его сторона, какая-то важная грань, без которой он потерял бы свою многоаспектность</w:t>
      </w:r>
      <w:r w:rsidR="00A31427">
        <w:rPr>
          <w:rStyle w:val="ac"/>
          <w:rFonts w:eastAsia="Times New Roman" w:cs="Times New Roman"/>
          <w:sz w:val="28"/>
          <w:szCs w:val="28"/>
        </w:rPr>
        <w:footnoteReference w:id="2"/>
      </w:r>
      <w:r w:rsidRPr="00646575">
        <w:rPr>
          <w:rFonts w:eastAsia="Times New Roman" w:cs="Times New Roman"/>
          <w:sz w:val="28"/>
          <w:szCs w:val="28"/>
        </w:rPr>
        <w:t>.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Под мониторингом следует по</w:t>
      </w:r>
      <w:r w:rsidRPr="000C79A1">
        <w:rPr>
          <w:rFonts w:eastAsia="Times New Roman" w:cs="Times New Roman"/>
          <w:sz w:val="28"/>
          <w:szCs w:val="28"/>
        </w:rPr>
        <w:softHyphen/>
        <w:t xml:space="preserve">нимать систему постоянного сбора данных о наиболее значимых характеристиках качества образования, их обработку, </w:t>
      </w:r>
      <w:r w:rsidRPr="000C79A1">
        <w:rPr>
          <w:rFonts w:eastAsia="Times New Roman" w:cs="Times New Roman"/>
          <w:sz w:val="28"/>
          <w:szCs w:val="28"/>
        </w:rPr>
        <w:lastRenderedPageBreak/>
        <w:t>анализ и интерпретацию с целью обеспечения общества и системы образо</w:t>
      </w:r>
      <w:r w:rsidRPr="000C79A1">
        <w:rPr>
          <w:rFonts w:eastAsia="Times New Roman" w:cs="Times New Roman"/>
          <w:sz w:val="28"/>
          <w:szCs w:val="28"/>
        </w:rPr>
        <w:softHyphen/>
        <w:t>вания достоверной информацией о соответствии процес</w:t>
      </w:r>
      <w:r w:rsidRPr="000C79A1">
        <w:rPr>
          <w:rFonts w:eastAsia="Times New Roman" w:cs="Times New Roman"/>
          <w:sz w:val="28"/>
          <w:szCs w:val="28"/>
        </w:rPr>
        <w:softHyphen/>
        <w:t>сов и результатов о</w:t>
      </w:r>
      <w:r w:rsidRPr="000C79A1">
        <w:rPr>
          <w:rFonts w:eastAsia="Times New Roman" w:cs="Times New Roman"/>
          <w:sz w:val="28"/>
          <w:szCs w:val="28"/>
        </w:rPr>
        <w:t>б</w:t>
      </w:r>
      <w:r w:rsidRPr="000C79A1">
        <w:rPr>
          <w:rFonts w:eastAsia="Times New Roman" w:cs="Times New Roman"/>
          <w:sz w:val="28"/>
          <w:szCs w:val="28"/>
        </w:rPr>
        <w:t>разования нормативным требованиям, про</w:t>
      </w:r>
      <w:r w:rsidRPr="000C79A1">
        <w:rPr>
          <w:rFonts w:eastAsia="Times New Roman" w:cs="Times New Roman"/>
          <w:sz w:val="28"/>
          <w:szCs w:val="28"/>
        </w:rPr>
        <w:softHyphen/>
        <w:t>исходящих переменах и прогноз</w:t>
      </w:r>
      <w:r w:rsidRPr="000C79A1">
        <w:rPr>
          <w:rFonts w:eastAsia="Times New Roman" w:cs="Times New Roman"/>
          <w:sz w:val="28"/>
          <w:szCs w:val="28"/>
        </w:rPr>
        <w:t>и</w:t>
      </w:r>
      <w:r w:rsidRPr="000C79A1">
        <w:rPr>
          <w:rFonts w:eastAsia="Times New Roman" w:cs="Times New Roman"/>
          <w:sz w:val="28"/>
          <w:szCs w:val="28"/>
        </w:rPr>
        <w:t>руемых тенденциях. Иначе гово</w:t>
      </w:r>
      <w:r w:rsidRPr="000C79A1">
        <w:rPr>
          <w:rFonts w:eastAsia="Times New Roman" w:cs="Times New Roman"/>
          <w:sz w:val="28"/>
          <w:szCs w:val="28"/>
        </w:rPr>
        <w:softHyphen/>
        <w:t>ря, мониторинг — это стандартизированное наблюдение за обра</w:t>
      </w:r>
      <w:r w:rsidRPr="000C79A1">
        <w:rPr>
          <w:rFonts w:eastAsia="Times New Roman" w:cs="Times New Roman"/>
          <w:sz w:val="28"/>
          <w:szCs w:val="28"/>
        </w:rPr>
        <w:softHyphen/>
        <w:t>зовательным процессом и его результатами, позволяющее созда</w:t>
      </w:r>
      <w:r w:rsidRPr="000C79A1">
        <w:rPr>
          <w:rFonts w:eastAsia="Times New Roman" w:cs="Times New Roman"/>
          <w:sz w:val="28"/>
          <w:szCs w:val="28"/>
        </w:rPr>
        <w:softHyphen/>
        <w:t>вать историю состояния объекта во времени, количественно оце</w:t>
      </w:r>
      <w:r w:rsidRPr="000C79A1">
        <w:rPr>
          <w:rFonts w:eastAsia="Times New Roman" w:cs="Times New Roman"/>
          <w:sz w:val="28"/>
          <w:szCs w:val="28"/>
        </w:rPr>
        <w:softHyphen/>
        <w:t>нивать изменение субъектов обучения и образовательной систе</w:t>
      </w:r>
      <w:r w:rsidRPr="000C79A1">
        <w:rPr>
          <w:rFonts w:eastAsia="Times New Roman" w:cs="Times New Roman"/>
          <w:sz w:val="28"/>
          <w:szCs w:val="28"/>
        </w:rPr>
        <w:softHyphen/>
        <w:t>мы, определять и прогнозировать направления их развития. Ос</w:t>
      </w:r>
      <w:r w:rsidRPr="000C79A1">
        <w:rPr>
          <w:rFonts w:eastAsia="Times New Roman" w:cs="Times New Roman"/>
          <w:sz w:val="28"/>
          <w:szCs w:val="28"/>
        </w:rPr>
        <w:softHyphen/>
        <w:t>новная цель создания системы мониторинга — повышение качества образования</w:t>
      </w:r>
      <w:r>
        <w:rPr>
          <w:rFonts w:eastAsia="Times New Roman" w:cs="Times New Roman"/>
          <w:sz w:val="28"/>
          <w:szCs w:val="28"/>
        </w:rPr>
        <w:t>.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К составляющим мониторинга относятся: объекты и субъекты образов</w:t>
      </w:r>
      <w:r w:rsidRPr="000C79A1">
        <w:rPr>
          <w:rFonts w:eastAsia="Times New Roman" w:cs="Times New Roman"/>
          <w:sz w:val="28"/>
          <w:szCs w:val="28"/>
        </w:rPr>
        <w:t>а</w:t>
      </w:r>
      <w:r w:rsidRPr="000C79A1">
        <w:rPr>
          <w:rFonts w:eastAsia="Times New Roman" w:cs="Times New Roman"/>
          <w:sz w:val="28"/>
          <w:szCs w:val="28"/>
        </w:rPr>
        <w:t>тельного процесса, комплекс показателей ка</w:t>
      </w:r>
      <w:r w:rsidRPr="000C79A1">
        <w:rPr>
          <w:rFonts w:eastAsia="Times New Roman" w:cs="Times New Roman"/>
          <w:sz w:val="28"/>
          <w:szCs w:val="28"/>
        </w:rPr>
        <w:softHyphen/>
        <w:t>чества образования, инструме</w:t>
      </w:r>
      <w:r w:rsidRPr="000C79A1">
        <w:rPr>
          <w:rFonts w:eastAsia="Times New Roman" w:cs="Times New Roman"/>
          <w:sz w:val="28"/>
          <w:szCs w:val="28"/>
        </w:rPr>
        <w:t>н</w:t>
      </w:r>
      <w:r w:rsidRPr="000C79A1">
        <w:rPr>
          <w:rFonts w:eastAsia="Times New Roman" w:cs="Times New Roman"/>
          <w:sz w:val="28"/>
          <w:szCs w:val="28"/>
        </w:rPr>
        <w:t>тарий, базы данных для накопле</w:t>
      </w:r>
      <w:r w:rsidRPr="000C79A1">
        <w:rPr>
          <w:rFonts w:eastAsia="Times New Roman" w:cs="Times New Roman"/>
          <w:sz w:val="28"/>
          <w:szCs w:val="28"/>
        </w:rPr>
        <w:softHyphen/>
        <w:t>ния информации, методики анализа, перер</w:t>
      </w:r>
      <w:r w:rsidRPr="000C79A1">
        <w:rPr>
          <w:rFonts w:eastAsia="Times New Roman" w:cs="Times New Roman"/>
          <w:sz w:val="28"/>
          <w:szCs w:val="28"/>
        </w:rPr>
        <w:t>а</w:t>
      </w:r>
      <w:r w:rsidRPr="000C79A1">
        <w:rPr>
          <w:rFonts w:eastAsia="Times New Roman" w:cs="Times New Roman"/>
          <w:sz w:val="28"/>
          <w:szCs w:val="28"/>
        </w:rPr>
        <w:t>ботки и интерпрета</w:t>
      </w:r>
      <w:r w:rsidRPr="000C79A1">
        <w:rPr>
          <w:rFonts w:eastAsia="Times New Roman" w:cs="Times New Roman"/>
          <w:sz w:val="28"/>
          <w:szCs w:val="28"/>
        </w:rPr>
        <w:softHyphen/>
        <w:t>ции информации, программно-инструментальные средс</w:t>
      </w:r>
      <w:r w:rsidRPr="000C79A1">
        <w:rPr>
          <w:rFonts w:eastAsia="Times New Roman" w:cs="Times New Roman"/>
          <w:sz w:val="28"/>
          <w:szCs w:val="28"/>
        </w:rPr>
        <w:t>т</w:t>
      </w:r>
      <w:r w:rsidRPr="000C79A1">
        <w:rPr>
          <w:rFonts w:eastAsia="Times New Roman" w:cs="Times New Roman"/>
          <w:sz w:val="28"/>
          <w:szCs w:val="28"/>
        </w:rPr>
        <w:t>ва обра</w:t>
      </w:r>
      <w:r w:rsidRPr="000C79A1">
        <w:rPr>
          <w:rFonts w:eastAsia="Times New Roman" w:cs="Times New Roman"/>
          <w:sz w:val="28"/>
          <w:szCs w:val="28"/>
        </w:rPr>
        <w:softHyphen/>
        <w:t>ботки данных. Ведущими функциями мониторинга в об</w:t>
      </w:r>
      <w:r w:rsidRPr="000C79A1">
        <w:rPr>
          <w:rFonts w:eastAsia="Times New Roman" w:cs="Times New Roman"/>
          <w:sz w:val="28"/>
          <w:szCs w:val="28"/>
        </w:rPr>
        <w:softHyphen/>
        <w:t>разовании я</w:t>
      </w:r>
      <w:r w:rsidRPr="000C79A1">
        <w:rPr>
          <w:rFonts w:eastAsia="Times New Roman" w:cs="Times New Roman"/>
          <w:sz w:val="28"/>
          <w:szCs w:val="28"/>
        </w:rPr>
        <w:t>в</w:t>
      </w:r>
      <w:r w:rsidRPr="000C79A1">
        <w:rPr>
          <w:rFonts w:eastAsia="Times New Roman" w:cs="Times New Roman"/>
          <w:sz w:val="28"/>
          <w:szCs w:val="28"/>
        </w:rPr>
        <w:t>ляются: информационная, диагностическая, сравни</w:t>
      </w:r>
      <w:r w:rsidRPr="000C79A1">
        <w:rPr>
          <w:rFonts w:eastAsia="Times New Roman" w:cs="Times New Roman"/>
          <w:sz w:val="28"/>
          <w:szCs w:val="28"/>
        </w:rPr>
        <w:softHyphen/>
        <w:t>тельная и прогностич</w:t>
      </w:r>
      <w:r w:rsidRPr="000C79A1">
        <w:rPr>
          <w:rFonts w:eastAsia="Times New Roman" w:cs="Times New Roman"/>
          <w:sz w:val="28"/>
          <w:szCs w:val="28"/>
        </w:rPr>
        <w:t>е</w:t>
      </w:r>
      <w:r w:rsidRPr="000C79A1">
        <w:rPr>
          <w:rFonts w:eastAsia="Times New Roman" w:cs="Times New Roman"/>
          <w:sz w:val="28"/>
          <w:szCs w:val="28"/>
        </w:rPr>
        <w:t xml:space="preserve">ская. Основная </w:t>
      </w:r>
      <w:r>
        <w:rPr>
          <w:rFonts w:eastAsia="Times New Roman" w:cs="Times New Roman"/>
          <w:sz w:val="28"/>
          <w:szCs w:val="28"/>
        </w:rPr>
        <w:t>сфера практическо</w:t>
      </w:r>
      <w:r>
        <w:rPr>
          <w:rFonts w:eastAsia="Times New Roman" w:cs="Times New Roman"/>
          <w:sz w:val="28"/>
          <w:szCs w:val="28"/>
        </w:rPr>
        <w:softHyphen/>
        <w:t xml:space="preserve">го применения мониторинга </w:t>
      </w:r>
      <w:r w:rsidRPr="000C79A1">
        <w:rPr>
          <w:rFonts w:eastAsia="Times New Roman" w:cs="Times New Roman"/>
          <w:sz w:val="28"/>
          <w:szCs w:val="28"/>
        </w:rPr>
        <w:t>— информ</w:t>
      </w:r>
      <w:r w:rsidRPr="000C79A1">
        <w:rPr>
          <w:rFonts w:eastAsia="Times New Roman" w:cs="Times New Roman"/>
          <w:sz w:val="28"/>
          <w:szCs w:val="28"/>
        </w:rPr>
        <w:t>а</w:t>
      </w:r>
      <w:r w:rsidRPr="000C79A1">
        <w:rPr>
          <w:rFonts w:eastAsia="Times New Roman" w:cs="Times New Roman"/>
          <w:sz w:val="28"/>
          <w:szCs w:val="28"/>
        </w:rPr>
        <w:t>ционное обес</w:t>
      </w:r>
      <w:r w:rsidRPr="000C79A1">
        <w:rPr>
          <w:rFonts w:eastAsia="Times New Roman" w:cs="Times New Roman"/>
          <w:sz w:val="28"/>
          <w:szCs w:val="28"/>
        </w:rPr>
        <w:softHyphen/>
        <w:t>печение управления качеством образования, осуществляемого раз</w:t>
      </w:r>
      <w:r w:rsidRPr="000C79A1">
        <w:rPr>
          <w:rFonts w:eastAsia="Times New Roman" w:cs="Times New Roman"/>
          <w:sz w:val="28"/>
          <w:szCs w:val="28"/>
        </w:rPr>
        <w:softHyphen/>
        <w:t>личными методами, в том числе и прямым административным вмеш</w:t>
      </w:r>
      <w:r w:rsidRPr="000C79A1">
        <w:rPr>
          <w:rFonts w:eastAsia="Times New Roman" w:cs="Times New Roman"/>
          <w:sz w:val="28"/>
          <w:szCs w:val="28"/>
        </w:rPr>
        <w:t>а</w:t>
      </w:r>
      <w:r w:rsidRPr="000C79A1">
        <w:rPr>
          <w:rFonts w:eastAsia="Times New Roman" w:cs="Times New Roman"/>
          <w:sz w:val="28"/>
          <w:szCs w:val="28"/>
        </w:rPr>
        <w:t>тельством</w:t>
      </w:r>
      <w:r w:rsidR="00A31427">
        <w:rPr>
          <w:rStyle w:val="ac"/>
          <w:rFonts w:eastAsia="Times New Roman" w:cs="Times New Roman"/>
          <w:sz w:val="28"/>
          <w:szCs w:val="28"/>
        </w:rPr>
        <w:footnoteReference w:id="3"/>
      </w:r>
      <w:r w:rsidRPr="000C79A1">
        <w:rPr>
          <w:rFonts w:eastAsia="Times New Roman" w:cs="Times New Roman"/>
          <w:sz w:val="28"/>
          <w:szCs w:val="28"/>
        </w:rPr>
        <w:t>.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Информация, накапливаемая в системе мониторинга, может использ</w:t>
      </w:r>
      <w:r w:rsidRPr="000C79A1">
        <w:rPr>
          <w:rFonts w:eastAsia="Times New Roman" w:cs="Times New Roman"/>
          <w:sz w:val="28"/>
          <w:szCs w:val="28"/>
        </w:rPr>
        <w:t>о</w:t>
      </w:r>
      <w:r w:rsidRPr="000C79A1">
        <w:rPr>
          <w:rFonts w:eastAsia="Times New Roman" w:cs="Times New Roman"/>
          <w:sz w:val="28"/>
          <w:szCs w:val="28"/>
        </w:rPr>
        <w:t>ваться для идентификации проблем в обучении, связан</w:t>
      </w:r>
      <w:r w:rsidRPr="000C79A1">
        <w:rPr>
          <w:rFonts w:eastAsia="Times New Roman" w:cs="Times New Roman"/>
          <w:sz w:val="28"/>
          <w:szCs w:val="28"/>
        </w:rPr>
        <w:softHyphen/>
        <w:t>ных с недостатками в методах преподавания, искажениями в про</w:t>
      </w:r>
      <w:r w:rsidRPr="000C79A1">
        <w:rPr>
          <w:rFonts w:eastAsia="Times New Roman" w:cs="Times New Roman"/>
          <w:sz w:val="28"/>
          <w:szCs w:val="28"/>
        </w:rPr>
        <w:softHyphen/>
        <w:t>порциях учебных планов, просч</w:t>
      </w:r>
      <w:r w:rsidRPr="000C79A1">
        <w:rPr>
          <w:rFonts w:eastAsia="Times New Roman" w:cs="Times New Roman"/>
          <w:sz w:val="28"/>
          <w:szCs w:val="28"/>
        </w:rPr>
        <w:t>е</w:t>
      </w:r>
      <w:r w:rsidRPr="000C79A1">
        <w:rPr>
          <w:rFonts w:eastAsia="Times New Roman" w:cs="Times New Roman"/>
          <w:sz w:val="28"/>
          <w:szCs w:val="28"/>
        </w:rPr>
        <w:t>тами авторов школьных учебни</w:t>
      </w:r>
      <w:r w:rsidRPr="000C79A1">
        <w:rPr>
          <w:rFonts w:eastAsia="Times New Roman" w:cs="Times New Roman"/>
          <w:sz w:val="28"/>
          <w:szCs w:val="28"/>
        </w:rPr>
        <w:softHyphen/>
        <w:t>ков и др. Она помогает оценивать последс</w:t>
      </w:r>
      <w:r w:rsidRPr="000C79A1">
        <w:rPr>
          <w:rFonts w:eastAsia="Times New Roman" w:cs="Times New Roman"/>
          <w:sz w:val="28"/>
          <w:szCs w:val="28"/>
        </w:rPr>
        <w:t>т</w:t>
      </w:r>
      <w:r w:rsidRPr="000C79A1">
        <w:rPr>
          <w:rFonts w:eastAsia="Times New Roman" w:cs="Times New Roman"/>
          <w:sz w:val="28"/>
          <w:szCs w:val="28"/>
        </w:rPr>
        <w:t>вия инноваций в обра</w:t>
      </w:r>
      <w:r w:rsidRPr="000C79A1">
        <w:rPr>
          <w:rFonts w:eastAsia="Times New Roman" w:cs="Times New Roman"/>
          <w:sz w:val="28"/>
          <w:szCs w:val="28"/>
        </w:rPr>
        <w:softHyphen/>
        <w:t>зовании, осуществляемых в государстве, регионе, ра</w:t>
      </w:r>
      <w:r w:rsidRPr="000C79A1">
        <w:rPr>
          <w:rFonts w:eastAsia="Times New Roman" w:cs="Times New Roman"/>
          <w:sz w:val="28"/>
          <w:szCs w:val="28"/>
        </w:rPr>
        <w:t>й</w:t>
      </w:r>
      <w:r w:rsidRPr="000C79A1">
        <w:rPr>
          <w:rFonts w:eastAsia="Times New Roman" w:cs="Times New Roman"/>
          <w:sz w:val="28"/>
          <w:szCs w:val="28"/>
        </w:rPr>
        <w:t>оне или внут</w:t>
      </w:r>
      <w:r w:rsidRPr="000C79A1">
        <w:rPr>
          <w:rFonts w:eastAsia="Times New Roman" w:cs="Times New Roman"/>
          <w:sz w:val="28"/>
          <w:szCs w:val="28"/>
        </w:rPr>
        <w:softHyphen/>
        <w:t>ри отдельной школы. Данные мониторинга мотивируют руков</w:t>
      </w:r>
      <w:r w:rsidRPr="000C79A1">
        <w:rPr>
          <w:rFonts w:eastAsia="Times New Roman" w:cs="Times New Roman"/>
          <w:sz w:val="28"/>
          <w:szCs w:val="28"/>
        </w:rPr>
        <w:t>о</w:t>
      </w:r>
      <w:r w:rsidRPr="000C79A1">
        <w:rPr>
          <w:rFonts w:eastAsia="Times New Roman" w:cs="Times New Roman"/>
          <w:sz w:val="28"/>
          <w:szCs w:val="28"/>
        </w:rPr>
        <w:t>д</w:t>
      </w:r>
      <w:r w:rsidRPr="000C79A1">
        <w:rPr>
          <w:rFonts w:eastAsia="Times New Roman" w:cs="Times New Roman"/>
          <w:sz w:val="28"/>
          <w:szCs w:val="28"/>
        </w:rPr>
        <w:softHyphen/>
        <w:t>ство школ и преподавателей к улучшению своей деятельности и способс</w:t>
      </w:r>
      <w:r w:rsidRPr="000C79A1">
        <w:rPr>
          <w:rFonts w:eastAsia="Times New Roman" w:cs="Times New Roman"/>
          <w:sz w:val="28"/>
          <w:szCs w:val="28"/>
        </w:rPr>
        <w:t>т</w:t>
      </w:r>
      <w:r w:rsidRPr="000C79A1">
        <w:rPr>
          <w:rFonts w:eastAsia="Times New Roman" w:cs="Times New Roman"/>
          <w:sz w:val="28"/>
          <w:szCs w:val="28"/>
        </w:rPr>
        <w:t>вуют повышению ответственности за результаты учебно</w:t>
      </w:r>
      <w:r w:rsidRPr="000C79A1">
        <w:rPr>
          <w:rFonts w:eastAsia="Times New Roman" w:cs="Times New Roman"/>
          <w:sz w:val="28"/>
          <w:szCs w:val="28"/>
        </w:rPr>
        <w:softHyphen/>
        <w:t>го процесса.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lastRenderedPageBreak/>
        <w:t>Совокупность показа</w:t>
      </w:r>
      <w:r w:rsidRPr="000C79A1">
        <w:rPr>
          <w:rFonts w:eastAsia="Times New Roman" w:cs="Times New Roman"/>
          <w:sz w:val="28"/>
          <w:szCs w:val="28"/>
        </w:rPr>
        <w:softHyphen/>
        <w:t>телей мониторинга всегда согласована с наиболее общими тен</w:t>
      </w:r>
      <w:r w:rsidRPr="000C79A1">
        <w:rPr>
          <w:rFonts w:eastAsia="Times New Roman" w:cs="Times New Roman"/>
          <w:sz w:val="28"/>
          <w:szCs w:val="28"/>
        </w:rPr>
        <w:softHyphen/>
        <w:t>денциями в образовании, выработанными правительством стра</w:t>
      </w:r>
      <w:r w:rsidRPr="000C79A1">
        <w:rPr>
          <w:rFonts w:eastAsia="Times New Roman" w:cs="Times New Roman"/>
          <w:sz w:val="28"/>
          <w:szCs w:val="28"/>
        </w:rPr>
        <w:softHyphen/>
        <w:t xml:space="preserve">ны и другими органами управления образованием. 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Статистика, описывающая состояние системы образования, может и</w:t>
      </w:r>
      <w:r w:rsidRPr="000C79A1">
        <w:rPr>
          <w:rFonts w:eastAsia="Times New Roman" w:cs="Times New Roman"/>
          <w:sz w:val="28"/>
          <w:szCs w:val="28"/>
        </w:rPr>
        <w:t>с</w:t>
      </w:r>
      <w:r w:rsidRPr="000C79A1">
        <w:rPr>
          <w:rFonts w:eastAsia="Times New Roman" w:cs="Times New Roman"/>
          <w:sz w:val="28"/>
          <w:szCs w:val="28"/>
        </w:rPr>
        <w:t>пользоваться для демонстрации потребности в образова</w:t>
      </w:r>
      <w:r w:rsidRPr="000C79A1">
        <w:rPr>
          <w:rFonts w:eastAsia="Times New Roman" w:cs="Times New Roman"/>
          <w:sz w:val="28"/>
          <w:szCs w:val="28"/>
        </w:rPr>
        <w:softHyphen/>
        <w:t>тельных реформах, служить доказательством плохой работы пре</w:t>
      </w:r>
      <w:r w:rsidRPr="000C79A1">
        <w:rPr>
          <w:rFonts w:eastAsia="Times New Roman" w:cs="Times New Roman"/>
          <w:sz w:val="28"/>
          <w:szCs w:val="28"/>
        </w:rPr>
        <w:softHyphen/>
        <w:t>дыдущего управленческого с</w:t>
      </w:r>
      <w:r w:rsidRPr="000C79A1">
        <w:rPr>
          <w:rFonts w:eastAsia="Times New Roman" w:cs="Times New Roman"/>
          <w:sz w:val="28"/>
          <w:szCs w:val="28"/>
        </w:rPr>
        <w:t>о</w:t>
      </w:r>
      <w:r w:rsidRPr="000C79A1">
        <w:rPr>
          <w:rFonts w:eastAsia="Times New Roman" w:cs="Times New Roman"/>
          <w:sz w:val="28"/>
          <w:szCs w:val="28"/>
        </w:rPr>
        <w:t>става в образовании или показывать преимущества проводимых в государс</w:t>
      </w:r>
      <w:r w:rsidRPr="000C79A1">
        <w:rPr>
          <w:rFonts w:eastAsia="Times New Roman" w:cs="Times New Roman"/>
          <w:sz w:val="28"/>
          <w:szCs w:val="28"/>
        </w:rPr>
        <w:t>т</w:t>
      </w:r>
      <w:r w:rsidRPr="000C79A1">
        <w:rPr>
          <w:rFonts w:eastAsia="Times New Roman" w:cs="Times New Roman"/>
          <w:sz w:val="28"/>
          <w:szCs w:val="28"/>
        </w:rPr>
        <w:t>ве реформ. органов управле</w:t>
      </w:r>
      <w:r w:rsidRPr="000C79A1">
        <w:rPr>
          <w:rFonts w:eastAsia="Times New Roman" w:cs="Times New Roman"/>
          <w:sz w:val="28"/>
          <w:szCs w:val="28"/>
        </w:rPr>
        <w:softHyphen/>
        <w:t>ния образованием за результатами обучения.</w:t>
      </w:r>
    </w:p>
    <w:p w:rsidR="000C79A1" w:rsidRDefault="000C79A1" w:rsidP="000C79A1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Манипулирование данными мониторинга становится затруд</w:t>
      </w:r>
      <w:r w:rsidRPr="000C79A1">
        <w:rPr>
          <w:rFonts w:eastAsia="Times New Roman" w:cs="Times New Roman"/>
          <w:sz w:val="28"/>
          <w:szCs w:val="28"/>
        </w:rPr>
        <w:softHyphen/>
        <w:t>нительным, если они сравниваются с некоторыми стандартными количественными кр</w:t>
      </w:r>
      <w:r w:rsidRPr="000C79A1">
        <w:rPr>
          <w:rFonts w:eastAsia="Times New Roman" w:cs="Times New Roman"/>
          <w:sz w:val="28"/>
          <w:szCs w:val="28"/>
        </w:rPr>
        <w:t>и</w:t>
      </w:r>
      <w:r w:rsidRPr="000C79A1">
        <w:rPr>
          <w:rFonts w:eastAsia="Times New Roman" w:cs="Times New Roman"/>
          <w:sz w:val="28"/>
          <w:szCs w:val="28"/>
        </w:rPr>
        <w:t>териями или нормами выполнения тестов, установленными на уровне школы, района или региона. Подоб</w:t>
      </w:r>
      <w:r w:rsidRPr="000C79A1">
        <w:rPr>
          <w:rFonts w:eastAsia="Times New Roman" w:cs="Times New Roman"/>
          <w:sz w:val="28"/>
          <w:szCs w:val="28"/>
        </w:rPr>
        <w:softHyphen/>
        <w:t>ное сопоставление будет давать обоснованные р</w:t>
      </w:r>
      <w:r w:rsidRPr="000C79A1">
        <w:rPr>
          <w:rFonts w:eastAsia="Times New Roman" w:cs="Times New Roman"/>
          <w:sz w:val="28"/>
          <w:szCs w:val="28"/>
        </w:rPr>
        <w:t>е</w:t>
      </w:r>
      <w:r w:rsidRPr="000C79A1">
        <w:rPr>
          <w:rFonts w:eastAsia="Times New Roman" w:cs="Times New Roman"/>
          <w:sz w:val="28"/>
          <w:szCs w:val="28"/>
        </w:rPr>
        <w:t>зультаты при ус</w:t>
      </w:r>
      <w:r w:rsidRPr="000C79A1">
        <w:rPr>
          <w:rFonts w:eastAsia="Times New Roman" w:cs="Times New Roman"/>
          <w:sz w:val="28"/>
          <w:szCs w:val="28"/>
        </w:rPr>
        <w:softHyphen/>
        <w:t>ловии статистической коррекции данных мониторинга с уч</w:t>
      </w:r>
      <w:r w:rsidRPr="000C79A1">
        <w:rPr>
          <w:rFonts w:eastAsia="Times New Roman" w:cs="Times New Roman"/>
          <w:sz w:val="28"/>
          <w:szCs w:val="28"/>
        </w:rPr>
        <w:t>е</w:t>
      </w:r>
      <w:r w:rsidRPr="000C79A1">
        <w:rPr>
          <w:rFonts w:eastAsia="Times New Roman" w:cs="Times New Roman"/>
          <w:sz w:val="28"/>
          <w:szCs w:val="28"/>
        </w:rPr>
        <w:t>том дополнительных факторов, выравнивающих показатели каждой школы относительно средних показателей по району</w:t>
      </w:r>
      <w:r w:rsidR="00A31427">
        <w:rPr>
          <w:rStyle w:val="ac"/>
          <w:rFonts w:eastAsia="Times New Roman" w:cs="Times New Roman"/>
          <w:sz w:val="28"/>
          <w:szCs w:val="28"/>
        </w:rPr>
        <w:footnoteReference w:id="4"/>
      </w:r>
      <w:r w:rsidRPr="000C79A1">
        <w:rPr>
          <w:rFonts w:eastAsia="Times New Roman" w:cs="Times New Roman"/>
          <w:sz w:val="28"/>
          <w:szCs w:val="28"/>
        </w:rPr>
        <w:t>.</w:t>
      </w:r>
    </w:p>
    <w:p w:rsidR="000C79A1" w:rsidRPr="000C79A1" w:rsidRDefault="000C79A1" w:rsidP="000C79A1">
      <w:pPr>
        <w:spacing w:after="0" w:line="360" w:lineRule="auto"/>
        <w:ind w:firstLine="425"/>
        <w:jc w:val="both"/>
        <w:rPr>
          <w:rFonts w:cs="Times New Roman"/>
          <w:b/>
          <w:bCs/>
          <w:sz w:val="28"/>
          <w:szCs w:val="28"/>
        </w:rPr>
      </w:pPr>
      <w:r w:rsidRPr="000C79A1">
        <w:rPr>
          <w:rFonts w:eastAsia="Times New Roman" w:cs="Times New Roman"/>
          <w:sz w:val="28"/>
          <w:szCs w:val="28"/>
        </w:rPr>
        <w:t>Мониторинг позволяет решать многие повседневные задачи диагностич</w:t>
      </w:r>
      <w:r w:rsidRPr="000C79A1">
        <w:rPr>
          <w:rFonts w:eastAsia="Times New Roman" w:cs="Times New Roman"/>
          <w:sz w:val="28"/>
          <w:szCs w:val="28"/>
        </w:rPr>
        <w:t>е</w:t>
      </w:r>
      <w:r w:rsidRPr="000C79A1">
        <w:rPr>
          <w:rFonts w:eastAsia="Times New Roman" w:cs="Times New Roman"/>
          <w:sz w:val="28"/>
          <w:szCs w:val="28"/>
        </w:rPr>
        <w:t>ского характера. Данные, накапливаемые в школьном мониторинге, помог</w:t>
      </w:r>
      <w:r w:rsidRPr="000C79A1">
        <w:rPr>
          <w:rFonts w:eastAsia="Times New Roman" w:cs="Times New Roman"/>
          <w:sz w:val="28"/>
          <w:szCs w:val="28"/>
        </w:rPr>
        <w:t>а</w:t>
      </w:r>
      <w:r w:rsidRPr="000C79A1">
        <w:rPr>
          <w:rFonts w:eastAsia="Times New Roman" w:cs="Times New Roman"/>
          <w:sz w:val="28"/>
          <w:szCs w:val="28"/>
        </w:rPr>
        <w:t>ют выявить систематические трудности в усвоении отдельных разделов ди</w:t>
      </w:r>
      <w:r w:rsidRPr="000C79A1">
        <w:rPr>
          <w:rFonts w:eastAsia="Times New Roman" w:cs="Times New Roman"/>
          <w:sz w:val="28"/>
          <w:szCs w:val="28"/>
        </w:rPr>
        <w:t>с</w:t>
      </w:r>
      <w:r w:rsidRPr="000C79A1">
        <w:rPr>
          <w:rFonts w:eastAsia="Times New Roman" w:cs="Times New Roman"/>
          <w:sz w:val="28"/>
          <w:szCs w:val="28"/>
        </w:rPr>
        <w:t>циплин, оценить эффективность инновационных методов работы учителей, диагностировать при</w:t>
      </w:r>
      <w:r w:rsidRPr="000C79A1">
        <w:rPr>
          <w:rFonts w:eastAsia="Times New Roman" w:cs="Times New Roman"/>
          <w:sz w:val="28"/>
          <w:szCs w:val="28"/>
        </w:rPr>
        <w:softHyphen/>
        <w:t>чины неудач отдельных учащихся, обоснованно связав их с предметными, социально-экономическими или другими факто</w:t>
      </w:r>
      <w:r w:rsidRPr="000C79A1">
        <w:rPr>
          <w:rFonts w:eastAsia="Times New Roman" w:cs="Times New Roman"/>
          <w:sz w:val="28"/>
          <w:szCs w:val="28"/>
        </w:rPr>
        <w:softHyphen/>
        <w:t>рами. В целом школьная система мониторинга обеспечивает об</w:t>
      </w:r>
      <w:r w:rsidRPr="000C79A1">
        <w:rPr>
          <w:rFonts w:eastAsia="Times New Roman" w:cs="Times New Roman"/>
          <w:sz w:val="28"/>
          <w:szCs w:val="28"/>
        </w:rPr>
        <w:softHyphen/>
        <w:t>ратную связь, позв</w:t>
      </w:r>
      <w:r w:rsidRPr="000C79A1">
        <w:rPr>
          <w:rFonts w:eastAsia="Times New Roman" w:cs="Times New Roman"/>
          <w:sz w:val="28"/>
          <w:szCs w:val="28"/>
        </w:rPr>
        <w:t>о</w:t>
      </w:r>
      <w:r w:rsidRPr="000C79A1">
        <w:rPr>
          <w:rFonts w:eastAsia="Times New Roman" w:cs="Times New Roman"/>
          <w:sz w:val="28"/>
          <w:szCs w:val="28"/>
        </w:rPr>
        <w:t>ляющую судить о сильных и слабых аспектах системы обучения</w:t>
      </w:r>
      <w:r w:rsidR="00981F22">
        <w:rPr>
          <w:rStyle w:val="ac"/>
          <w:rFonts w:eastAsia="Times New Roman" w:cs="Times New Roman"/>
          <w:sz w:val="28"/>
          <w:szCs w:val="28"/>
        </w:rPr>
        <w:footnoteReference w:id="5"/>
      </w:r>
      <w:r w:rsidRPr="000C79A1">
        <w:rPr>
          <w:rFonts w:eastAsia="Times New Roman" w:cs="Times New Roman"/>
          <w:sz w:val="28"/>
          <w:szCs w:val="28"/>
        </w:rPr>
        <w:t>.</w:t>
      </w:r>
    </w:p>
    <w:p w:rsidR="005675F7" w:rsidRDefault="005675F7" w:rsidP="005675F7">
      <w:pPr>
        <w:spacing w:after="0" w:line="360" w:lineRule="auto"/>
        <w:rPr>
          <w:rFonts w:cs="Times New Roman"/>
          <w:bCs/>
          <w:sz w:val="28"/>
          <w:szCs w:val="28"/>
        </w:rPr>
      </w:pPr>
    </w:p>
    <w:p w:rsidR="00646575" w:rsidRDefault="00646575" w:rsidP="005675F7">
      <w:pPr>
        <w:spacing w:after="0" w:line="360" w:lineRule="auto"/>
        <w:rPr>
          <w:rFonts w:cs="Times New Roman"/>
          <w:bCs/>
          <w:sz w:val="28"/>
          <w:szCs w:val="28"/>
        </w:rPr>
      </w:pPr>
    </w:p>
    <w:p w:rsidR="00646575" w:rsidRDefault="00646575" w:rsidP="005675F7">
      <w:pPr>
        <w:spacing w:after="0" w:line="360" w:lineRule="auto"/>
        <w:rPr>
          <w:rFonts w:cs="Times New Roman"/>
          <w:bCs/>
          <w:sz w:val="28"/>
          <w:szCs w:val="28"/>
        </w:rPr>
      </w:pPr>
    </w:p>
    <w:p w:rsidR="00F83959" w:rsidRPr="00F83959" w:rsidRDefault="00F83959" w:rsidP="00F83959">
      <w:pPr>
        <w:pStyle w:val="a0"/>
      </w:pPr>
    </w:p>
    <w:p w:rsidR="00D559D9" w:rsidRPr="009861A3" w:rsidRDefault="005675F7" w:rsidP="004812A7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cs="Times New Roman"/>
          <w:b/>
          <w:bCs/>
          <w:sz w:val="28"/>
          <w:szCs w:val="28"/>
          <w:lang w:val="en-US"/>
        </w:rPr>
        <w:t>II</w:t>
      </w:r>
      <w:r w:rsidRPr="005675F7">
        <w:rPr>
          <w:rFonts w:cs="Times New Roman"/>
          <w:b/>
          <w:bCs/>
          <w:sz w:val="28"/>
          <w:szCs w:val="28"/>
        </w:rPr>
        <w:t>. Классификация</w:t>
      </w:r>
      <w:r>
        <w:rPr>
          <w:rFonts w:cs="Times New Roman"/>
          <w:b/>
          <w:bCs/>
          <w:sz w:val="28"/>
          <w:szCs w:val="28"/>
        </w:rPr>
        <w:t xml:space="preserve"> видов мониторинга</w:t>
      </w:r>
    </w:p>
    <w:p w:rsidR="00D559D9" w:rsidRPr="009861A3" w:rsidRDefault="00D559D9" w:rsidP="00D559D9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D559D9" w:rsidRPr="00D559D9" w:rsidRDefault="005675F7" w:rsidP="00D559D9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D559D9">
        <w:rPr>
          <w:rFonts w:eastAsia="Times New Roman" w:cs="Times New Roman"/>
          <w:bCs/>
          <w:sz w:val="28"/>
          <w:szCs w:val="28"/>
        </w:rPr>
        <w:t>Классификация видов мониторинга.</w:t>
      </w:r>
      <w:r w:rsidRPr="00D559D9">
        <w:rPr>
          <w:rFonts w:eastAsia="Times New Roman" w:cs="Times New Roman"/>
          <w:sz w:val="28"/>
          <w:szCs w:val="28"/>
        </w:rPr>
        <w:t xml:space="preserve"> В основу классификации видов м</w:t>
      </w:r>
      <w:r w:rsidRPr="00D559D9">
        <w:rPr>
          <w:rFonts w:eastAsia="Times New Roman" w:cs="Times New Roman"/>
          <w:sz w:val="28"/>
          <w:szCs w:val="28"/>
        </w:rPr>
        <w:t>о</w:t>
      </w:r>
      <w:r w:rsidRPr="00D559D9">
        <w:rPr>
          <w:rFonts w:eastAsia="Times New Roman" w:cs="Times New Roman"/>
          <w:sz w:val="28"/>
          <w:szCs w:val="28"/>
        </w:rPr>
        <w:t>ниторинга могут быть положены разные основания, к числу которых отн</w:t>
      </w:r>
      <w:r w:rsidRPr="00D559D9">
        <w:rPr>
          <w:rFonts w:eastAsia="Times New Roman" w:cs="Times New Roman"/>
          <w:sz w:val="28"/>
          <w:szCs w:val="28"/>
        </w:rPr>
        <w:t>о</w:t>
      </w:r>
      <w:r w:rsidRPr="00D559D9">
        <w:rPr>
          <w:rFonts w:eastAsia="Times New Roman" w:cs="Times New Roman"/>
          <w:sz w:val="28"/>
          <w:szCs w:val="28"/>
        </w:rPr>
        <w:t>сятся: цели проведения мониторинга; его ос</w:t>
      </w:r>
      <w:r w:rsidRPr="00D559D9">
        <w:rPr>
          <w:rFonts w:eastAsia="Times New Roman" w:cs="Times New Roman"/>
          <w:sz w:val="28"/>
          <w:szCs w:val="28"/>
        </w:rPr>
        <w:softHyphen/>
        <w:t>новные функции; область прим</w:t>
      </w:r>
      <w:r w:rsidRPr="00D559D9">
        <w:rPr>
          <w:rFonts w:eastAsia="Times New Roman" w:cs="Times New Roman"/>
          <w:sz w:val="28"/>
          <w:szCs w:val="28"/>
        </w:rPr>
        <w:t>е</w:t>
      </w:r>
      <w:r w:rsidRPr="00D559D9">
        <w:rPr>
          <w:rFonts w:eastAsia="Times New Roman" w:cs="Times New Roman"/>
          <w:sz w:val="28"/>
          <w:szCs w:val="28"/>
        </w:rPr>
        <w:t>нения данных; инструментарий; модель или технология проведения монит</w:t>
      </w:r>
      <w:r w:rsidRPr="00D559D9">
        <w:rPr>
          <w:rFonts w:eastAsia="Times New Roman" w:cs="Times New Roman"/>
          <w:sz w:val="28"/>
          <w:szCs w:val="28"/>
        </w:rPr>
        <w:t>о</w:t>
      </w:r>
      <w:r w:rsidRPr="00D559D9">
        <w:rPr>
          <w:rFonts w:eastAsia="Times New Roman" w:cs="Times New Roman"/>
          <w:sz w:val="28"/>
          <w:szCs w:val="28"/>
        </w:rPr>
        <w:t>ринга и др.</w:t>
      </w:r>
    </w:p>
    <w:p w:rsidR="00D559D9" w:rsidRPr="00D559D9" w:rsidRDefault="005675F7" w:rsidP="00D559D9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5675F7">
        <w:rPr>
          <w:rFonts w:eastAsia="Times New Roman" w:cs="Times New Roman"/>
          <w:sz w:val="28"/>
          <w:szCs w:val="28"/>
        </w:rPr>
        <w:t>Чаще всего классификация видов мониторинга проводится в соответс</w:t>
      </w:r>
      <w:r w:rsidRPr="005675F7">
        <w:rPr>
          <w:rFonts w:eastAsia="Times New Roman" w:cs="Times New Roman"/>
          <w:sz w:val="28"/>
          <w:szCs w:val="28"/>
        </w:rPr>
        <w:t>т</w:t>
      </w:r>
      <w:r w:rsidRPr="005675F7">
        <w:rPr>
          <w:rFonts w:eastAsia="Times New Roman" w:cs="Times New Roman"/>
          <w:sz w:val="28"/>
          <w:szCs w:val="28"/>
        </w:rPr>
        <w:t>вии с его основными функциями: информационной, диагностической, сра</w:t>
      </w:r>
      <w:r w:rsidRPr="005675F7">
        <w:rPr>
          <w:rFonts w:eastAsia="Times New Roman" w:cs="Times New Roman"/>
          <w:sz w:val="28"/>
          <w:szCs w:val="28"/>
        </w:rPr>
        <w:t>в</w:t>
      </w:r>
      <w:r w:rsidRPr="005675F7">
        <w:rPr>
          <w:rFonts w:eastAsia="Times New Roman" w:cs="Times New Roman"/>
          <w:sz w:val="28"/>
          <w:szCs w:val="28"/>
        </w:rPr>
        <w:t>нительной и прогностической</w:t>
      </w:r>
      <w:r w:rsidR="00C4330D">
        <w:rPr>
          <w:rStyle w:val="ac"/>
          <w:rFonts w:eastAsia="Times New Roman" w:cs="Times New Roman"/>
          <w:sz w:val="28"/>
          <w:szCs w:val="28"/>
        </w:rPr>
        <w:footnoteReference w:id="6"/>
      </w:r>
      <w:r w:rsidRPr="005675F7">
        <w:rPr>
          <w:rFonts w:eastAsia="Times New Roman" w:cs="Times New Roman"/>
          <w:sz w:val="28"/>
          <w:szCs w:val="28"/>
        </w:rPr>
        <w:t>.</w:t>
      </w:r>
    </w:p>
    <w:p w:rsidR="00D559D9" w:rsidRDefault="005675F7" w:rsidP="00D559D9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D559D9">
        <w:rPr>
          <w:rFonts w:eastAsia="Times New Roman" w:cs="Times New Roman"/>
          <w:b/>
          <w:bCs/>
          <w:i/>
          <w:sz w:val="28"/>
          <w:szCs w:val="28"/>
        </w:rPr>
        <w:t>Информационный мониторинг.</w:t>
      </w:r>
      <w:r w:rsidRPr="005675F7">
        <w:rPr>
          <w:rFonts w:eastAsia="Times New Roman" w:cs="Times New Roman"/>
          <w:sz w:val="28"/>
          <w:szCs w:val="28"/>
        </w:rPr>
        <w:t xml:space="preserve"> Проведение информационного монит</w:t>
      </w:r>
      <w:r w:rsidRPr="005675F7">
        <w:rPr>
          <w:rFonts w:eastAsia="Times New Roman" w:cs="Times New Roman"/>
          <w:sz w:val="28"/>
          <w:szCs w:val="28"/>
        </w:rPr>
        <w:t>о</w:t>
      </w:r>
      <w:r w:rsidRPr="005675F7">
        <w:rPr>
          <w:rFonts w:eastAsia="Times New Roman" w:cs="Times New Roman"/>
          <w:sz w:val="28"/>
          <w:szCs w:val="28"/>
        </w:rPr>
        <w:t>ринга нацелено на сбор, накопление, анализ, структури</w:t>
      </w:r>
      <w:r w:rsidRPr="005675F7">
        <w:rPr>
          <w:rFonts w:eastAsia="Times New Roman" w:cs="Times New Roman"/>
          <w:sz w:val="28"/>
          <w:szCs w:val="28"/>
        </w:rPr>
        <w:softHyphen/>
        <w:t>зацию и интерпрет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>цию данных но выделенной совокупности показателей при условии, что ан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>лиз носит не сопоставительный или прогностический, а констатирующий х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 xml:space="preserve">рактер. </w:t>
      </w:r>
    </w:p>
    <w:p w:rsidR="00D559D9" w:rsidRDefault="00D559D9" w:rsidP="00D559D9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675F7" w:rsidRPr="005675F7">
        <w:rPr>
          <w:rFonts w:eastAsia="Times New Roman" w:cs="Times New Roman"/>
          <w:sz w:val="28"/>
          <w:szCs w:val="28"/>
        </w:rPr>
        <w:t>нализ направлен на выявление степени согласованности данных с нек</w:t>
      </w:r>
      <w:r w:rsidR="005675F7" w:rsidRPr="005675F7">
        <w:rPr>
          <w:rFonts w:eastAsia="Times New Roman" w:cs="Times New Roman"/>
          <w:sz w:val="28"/>
          <w:szCs w:val="28"/>
        </w:rPr>
        <w:t>о</w:t>
      </w:r>
      <w:r w:rsidR="005675F7" w:rsidRPr="005675F7">
        <w:rPr>
          <w:rFonts w:eastAsia="Times New Roman" w:cs="Times New Roman"/>
          <w:sz w:val="28"/>
          <w:szCs w:val="28"/>
        </w:rPr>
        <w:t>торыми нор</w:t>
      </w:r>
      <w:r w:rsidR="005675F7" w:rsidRPr="005675F7">
        <w:rPr>
          <w:rFonts w:eastAsia="Times New Roman" w:cs="Times New Roman"/>
          <w:sz w:val="28"/>
          <w:szCs w:val="28"/>
        </w:rPr>
        <w:softHyphen/>
        <w:t>мами и стандартами. Например, анализ данных мониторинга ат</w:t>
      </w:r>
      <w:r w:rsidR="005675F7" w:rsidRPr="005675F7">
        <w:rPr>
          <w:rFonts w:eastAsia="Times New Roman" w:cs="Times New Roman"/>
          <w:sz w:val="28"/>
          <w:szCs w:val="28"/>
        </w:rPr>
        <w:softHyphen/>
        <w:t>тестационного тестирования выпускников школ нацелен на уста</w:t>
      </w:r>
      <w:r w:rsidR="005675F7" w:rsidRPr="005675F7">
        <w:rPr>
          <w:rFonts w:eastAsia="Times New Roman" w:cs="Times New Roman"/>
          <w:sz w:val="28"/>
          <w:szCs w:val="28"/>
        </w:rPr>
        <w:softHyphen/>
        <w:t>новление с</w:t>
      </w:r>
      <w:r w:rsidR="005675F7" w:rsidRPr="005675F7">
        <w:rPr>
          <w:rFonts w:eastAsia="Times New Roman" w:cs="Times New Roman"/>
          <w:sz w:val="28"/>
          <w:szCs w:val="28"/>
        </w:rPr>
        <w:t>о</w:t>
      </w:r>
      <w:r w:rsidR="005675F7" w:rsidRPr="005675F7">
        <w:rPr>
          <w:rFonts w:eastAsia="Times New Roman" w:cs="Times New Roman"/>
          <w:sz w:val="28"/>
          <w:szCs w:val="28"/>
        </w:rPr>
        <w:t>ответствия учебных достижений выпус</w:t>
      </w:r>
      <w:r>
        <w:rPr>
          <w:sz w:val="28"/>
          <w:szCs w:val="28"/>
        </w:rPr>
        <w:t>кников требо</w:t>
      </w:r>
      <w:r>
        <w:rPr>
          <w:sz w:val="28"/>
          <w:szCs w:val="28"/>
        </w:rPr>
        <w:softHyphen/>
        <w:t xml:space="preserve">ваниям ГОС </w:t>
      </w:r>
      <w:r w:rsidR="005675F7" w:rsidRPr="005675F7">
        <w:rPr>
          <w:rFonts w:eastAsia="Times New Roman" w:cs="Times New Roman"/>
          <w:sz w:val="28"/>
          <w:szCs w:val="28"/>
        </w:rPr>
        <w:t>. При анал</w:t>
      </w:r>
      <w:r w:rsidR="005675F7" w:rsidRPr="005675F7">
        <w:rPr>
          <w:rFonts w:eastAsia="Times New Roman" w:cs="Times New Roman"/>
          <w:sz w:val="28"/>
          <w:szCs w:val="28"/>
        </w:rPr>
        <w:t>и</w:t>
      </w:r>
      <w:r w:rsidR="005675F7" w:rsidRPr="005675F7">
        <w:rPr>
          <w:rFonts w:eastAsia="Times New Roman" w:cs="Times New Roman"/>
          <w:sz w:val="28"/>
          <w:szCs w:val="28"/>
        </w:rPr>
        <w:t>зе таких данных следует принимать во внимание средние размеры классов по школам внутри района, количество учащихся, приходящихся на одного пр</w:t>
      </w:r>
      <w:r w:rsidR="005675F7" w:rsidRPr="005675F7">
        <w:rPr>
          <w:rFonts w:eastAsia="Times New Roman" w:cs="Times New Roman"/>
          <w:sz w:val="28"/>
          <w:szCs w:val="28"/>
        </w:rPr>
        <w:t>е</w:t>
      </w:r>
      <w:r w:rsidR="005675F7" w:rsidRPr="005675F7">
        <w:rPr>
          <w:rFonts w:eastAsia="Times New Roman" w:cs="Times New Roman"/>
          <w:sz w:val="28"/>
          <w:szCs w:val="28"/>
        </w:rPr>
        <w:t>подавателя в школе, ежегодные расходы на учебные материалы, размер биб</w:t>
      </w:r>
      <w:r w:rsidR="005675F7" w:rsidRPr="005675F7">
        <w:rPr>
          <w:rFonts w:eastAsia="Times New Roman" w:cs="Times New Roman"/>
          <w:sz w:val="28"/>
          <w:szCs w:val="28"/>
        </w:rPr>
        <w:softHyphen/>
        <w:t>лиотечных фондов, данные о квалификации преподавателей в школах, число сотрудников вспомогательного состава и т.д</w:t>
      </w:r>
      <w:r w:rsidR="007A2037">
        <w:rPr>
          <w:rStyle w:val="ac"/>
          <w:rFonts w:eastAsia="Times New Roman" w:cs="Times New Roman"/>
          <w:sz w:val="28"/>
          <w:szCs w:val="28"/>
        </w:rPr>
        <w:footnoteReference w:id="7"/>
      </w:r>
      <w:r w:rsidR="005675F7" w:rsidRPr="005675F7">
        <w:rPr>
          <w:rFonts w:eastAsia="Times New Roman" w:cs="Times New Roman"/>
          <w:sz w:val="28"/>
          <w:szCs w:val="28"/>
        </w:rPr>
        <w:t xml:space="preserve">. </w:t>
      </w:r>
    </w:p>
    <w:p w:rsidR="00D559D9" w:rsidRDefault="005675F7" w:rsidP="00D559D9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D559D9">
        <w:rPr>
          <w:rFonts w:eastAsia="Times New Roman" w:cs="Times New Roman"/>
          <w:b/>
          <w:bCs/>
          <w:i/>
          <w:sz w:val="28"/>
          <w:szCs w:val="28"/>
        </w:rPr>
        <w:t>Диагностический мониторинг.</w:t>
      </w:r>
      <w:r w:rsidRPr="005675F7">
        <w:rPr>
          <w:rFonts w:eastAsia="Times New Roman" w:cs="Times New Roman"/>
          <w:sz w:val="28"/>
          <w:szCs w:val="28"/>
        </w:rPr>
        <w:t xml:space="preserve"> Диагностический мониторинг предн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>значен для определения того, как справляются с различ</w:t>
      </w:r>
      <w:r w:rsidRPr="005675F7">
        <w:rPr>
          <w:rFonts w:eastAsia="Times New Roman" w:cs="Times New Roman"/>
          <w:sz w:val="28"/>
          <w:szCs w:val="28"/>
        </w:rPr>
        <w:softHyphen/>
        <w:t>ными темами или разделами учебного плана большинство уча</w:t>
      </w:r>
      <w:r w:rsidRPr="005675F7">
        <w:rPr>
          <w:rFonts w:eastAsia="Times New Roman" w:cs="Times New Roman"/>
          <w:sz w:val="28"/>
          <w:szCs w:val="28"/>
        </w:rPr>
        <w:softHyphen/>
        <w:t>щихся. Диагностический мон</w:t>
      </w:r>
      <w:r w:rsidRPr="005675F7">
        <w:rPr>
          <w:rFonts w:eastAsia="Times New Roman" w:cs="Times New Roman"/>
          <w:sz w:val="28"/>
          <w:szCs w:val="28"/>
        </w:rPr>
        <w:t>и</w:t>
      </w:r>
      <w:r w:rsidRPr="005675F7">
        <w:rPr>
          <w:rFonts w:eastAsia="Times New Roman" w:cs="Times New Roman"/>
          <w:sz w:val="28"/>
          <w:szCs w:val="28"/>
        </w:rPr>
        <w:lastRenderedPageBreak/>
        <w:t>торинг может проводиться на раз</w:t>
      </w:r>
      <w:r w:rsidRPr="005675F7">
        <w:rPr>
          <w:rFonts w:eastAsia="Times New Roman" w:cs="Times New Roman"/>
          <w:sz w:val="28"/>
          <w:szCs w:val="28"/>
        </w:rPr>
        <w:softHyphen/>
        <w:t>личных уровнях. Преподаватели выявляют проблемы усвоения учеб</w:t>
      </w:r>
      <w:r w:rsidRPr="005675F7">
        <w:rPr>
          <w:rFonts w:eastAsia="Times New Roman" w:cs="Times New Roman"/>
          <w:sz w:val="28"/>
          <w:szCs w:val="28"/>
        </w:rPr>
        <w:softHyphen/>
        <w:t>ного материала и осуществляют деятельность по д</w:t>
      </w:r>
      <w:r w:rsidRPr="005675F7">
        <w:rPr>
          <w:rFonts w:eastAsia="Times New Roman" w:cs="Times New Roman"/>
          <w:sz w:val="28"/>
          <w:szCs w:val="28"/>
        </w:rPr>
        <w:t>и</w:t>
      </w:r>
      <w:r w:rsidRPr="005675F7">
        <w:rPr>
          <w:rFonts w:eastAsia="Times New Roman" w:cs="Times New Roman"/>
          <w:sz w:val="28"/>
          <w:szCs w:val="28"/>
        </w:rPr>
        <w:t>агностическо</w:t>
      </w:r>
      <w:r w:rsidRPr="005675F7">
        <w:rPr>
          <w:rFonts w:eastAsia="Times New Roman" w:cs="Times New Roman"/>
          <w:sz w:val="28"/>
          <w:szCs w:val="28"/>
        </w:rPr>
        <w:softHyphen/>
        <w:t>му мониторингу на уровне класса. В районе диагностические сис</w:t>
      </w:r>
      <w:r w:rsidRPr="005675F7">
        <w:rPr>
          <w:rFonts w:eastAsia="Times New Roman" w:cs="Times New Roman"/>
          <w:sz w:val="28"/>
          <w:szCs w:val="28"/>
        </w:rPr>
        <w:softHyphen/>
        <w:t>темы мониторинга нацелены на определение отдельных слабо ус</w:t>
      </w:r>
      <w:r w:rsidRPr="005675F7">
        <w:rPr>
          <w:rFonts w:eastAsia="Times New Roman" w:cs="Times New Roman"/>
          <w:sz w:val="28"/>
          <w:szCs w:val="28"/>
        </w:rPr>
        <w:softHyphen/>
        <w:t>военных умений и навыков.</w:t>
      </w:r>
    </w:p>
    <w:p w:rsidR="00D559D9" w:rsidRDefault="005675F7" w:rsidP="00F20090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5675F7">
        <w:rPr>
          <w:rFonts w:eastAsia="Times New Roman" w:cs="Times New Roman"/>
          <w:sz w:val="28"/>
          <w:szCs w:val="28"/>
        </w:rPr>
        <w:t>Сбор данных для диагностического мониторинга обычно про</w:t>
      </w:r>
      <w:r w:rsidRPr="005675F7">
        <w:rPr>
          <w:rFonts w:eastAsia="Times New Roman" w:cs="Times New Roman"/>
          <w:sz w:val="28"/>
          <w:szCs w:val="28"/>
        </w:rPr>
        <w:softHyphen/>
        <w:t>водится с помощью педагогических измерений. В качестве основ</w:t>
      </w:r>
      <w:r w:rsidRPr="005675F7">
        <w:rPr>
          <w:rFonts w:eastAsia="Times New Roman" w:cs="Times New Roman"/>
          <w:sz w:val="28"/>
          <w:szCs w:val="28"/>
        </w:rPr>
        <w:softHyphen/>
        <w:t>ного инструментария используются корректирующие критериаль</w:t>
      </w:r>
      <w:r w:rsidRPr="005675F7">
        <w:rPr>
          <w:rFonts w:eastAsia="Times New Roman" w:cs="Times New Roman"/>
          <w:sz w:val="28"/>
          <w:szCs w:val="28"/>
        </w:rPr>
        <w:softHyphen/>
        <w:t>но-ориентированные тесты, кот</w:t>
      </w:r>
      <w:r w:rsidRPr="005675F7">
        <w:rPr>
          <w:rFonts w:eastAsia="Times New Roman" w:cs="Times New Roman"/>
          <w:sz w:val="28"/>
          <w:szCs w:val="28"/>
        </w:rPr>
        <w:t>о</w:t>
      </w:r>
      <w:r w:rsidRPr="005675F7">
        <w:rPr>
          <w:rFonts w:eastAsia="Times New Roman" w:cs="Times New Roman"/>
          <w:sz w:val="28"/>
          <w:szCs w:val="28"/>
        </w:rPr>
        <w:t>рые сопровождаются диагности</w:t>
      </w:r>
      <w:r w:rsidRPr="005675F7">
        <w:rPr>
          <w:rFonts w:eastAsia="Times New Roman" w:cs="Times New Roman"/>
          <w:sz w:val="28"/>
          <w:szCs w:val="28"/>
        </w:rPr>
        <w:softHyphen/>
        <w:t>ческими тестами для установления причин пробелов в усвоении учебного материала.</w:t>
      </w:r>
    </w:p>
    <w:p w:rsidR="00D559D9" w:rsidRDefault="005675F7" w:rsidP="00F20090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D559D9">
        <w:rPr>
          <w:rFonts w:eastAsia="Times New Roman" w:cs="Times New Roman"/>
          <w:sz w:val="28"/>
          <w:szCs w:val="28"/>
        </w:rPr>
        <w:t>В</w:t>
      </w:r>
      <w:r w:rsidR="00D559D9" w:rsidRPr="00D559D9">
        <w:rPr>
          <w:rFonts w:eastAsia="Times New Roman" w:cs="Times New Roman"/>
          <w:sz w:val="28"/>
          <w:szCs w:val="28"/>
        </w:rPr>
        <w:t xml:space="preserve"> диагностическом мониторинге не </w:t>
      </w:r>
      <w:r w:rsidR="00D559D9">
        <w:rPr>
          <w:rFonts w:eastAsia="Times New Roman" w:cs="Times New Roman"/>
          <w:sz w:val="28"/>
          <w:szCs w:val="28"/>
        </w:rPr>
        <w:t>учитываются входные ха</w:t>
      </w:r>
      <w:r w:rsidRPr="00D559D9">
        <w:rPr>
          <w:rFonts w:eastAsia="Times New Roman" w:cs="Times New Roman"/>
          <w:sz w:val="28"/>
          <w:szCs w:val="28"/>
        </w:rPr>
        <w:t>рактерист</w:t>
      </w:r>
      <w:r w:rsidRPr="00D559D9">
        <w:rPr>
          <w:rFonts w:eastAsia="Times New Roman" w:cs="Times New Roman"/>
          <w:sz w:val="28"/>
          <w:szCs w:val="28"/>
        </w:rPr>
        <w:t>и</w:t>
      </w:r>
      <w:r w:rsidRPr="00D559D9">
        <w:rPr>
          <w:rFonts w:eastAsia="Times New Roman" w:cs="Times New Roman"/>
          <w:sz w:val="28"/>
          <w:szCs w:val="28"/>
        </w:rPr>
        <w:t>ки учащихся, поскольку главная его цель состоит в том, чтобы идентифиц</w:t>
      </w:r>
      <w:r w:rsidRPr="00D559D9">
        <w:rPr>
          <w:rFonts w:eastAsia="Times New Roman" w:cs="Times New Roman"/>
          <w:sz w:val="28"/>
          <w:szCs w:val="28"/>
        </w:rPr>
        <w:t>и</w:t>
      </w:r>
      <w:r w:rsidRPr="00D559D9">
        <w:rPr>
          <w:rFonts w:eastAsia="Times New Roman" w:cs="Times New Roman"/>
          <w:sz w:val="28"/>
          <w:szCs w:val="28"/>
        </w:rPr>
        <w:t>ровать сильные и слабые стороны в учебных достижениях и образовательной деятельности независимо от ха</w:t>
      </w:r>
      <w:r w:rsidRPr="00D559D9">
        <w:rPr>
          <w:rFonts w:eastAsia="Times New Roman" w:cs="Times New Roman"/>
          <w:sz w:val="28"/>
          <w:szCs w:val="28"/>
        </w:rPr>
        <w:softHyphen/>
        <w:t>рактеристик учащихся и их возможностей у</w:t>
      </w:r>
      <w:r w:rsidRPr="00D559D9">
        <w:rPr>
          <w:rFonts w:eastAsia="Times New Roman" w:cs="Times New Roman"/>
          <w:sz w:val="28"/>
          <w:szCs w:val="28"/>
        </w:rPr>
        <w:t>с</w:t>
      </w:r>
      <w:r w:rsidRPr="00D559D9">
        <w:rPr>
          <w:rFonts w:eastAsia="Times New Roman" w:cs="Times New Roman"/>
          <w:sz w:val="28"/>
          <w:szCs w:val="28"/>
        </w:rPr>
        <w:t>воения материала</w:t>
      </w:r>
      <w:r w:rsidR="007A2037">
        <w:rPr>
          <w:rStyle w:val="ac"/>
          <w:rFonts w:eastAsia="Times New Roman" w:cs="Times New Roman"/>
          <w:sz w:val="28"/>
          <w:szCs w:val="28"/>
        </w:rPr>
        <w:footnoteReference w:id="8"/>
      </w:r>
      <w:r w:rsidRPr="00D559D9">
        <w:rPr>
          <w:rFonts w:eastAsia="Times New Roman" w:cs="Times New Roman"/>
          <w:sz w:val="28"/>
          <w:szCs w:val="28"/>
        </w:rPr>
        <w:t xml:space="preserve">. </w:t>
      </w:r>
    </w:p>
    <w:p w:rsidR="00D559D9" w:rsidRPr="00F20090" w:rsidRDefault="005675F7" w:rsidP="00F20090">
      <w:pPr>
        <w:spacing w:after="0" w:line="360" w:lineRule="auto"/>
        <w:ind w:firstLine="425"/>
        <w:jc w:val="both"/>
        <w:rPr>
          <w:rFonts w:eastAsia="Times New Roman" w:cs="Times New Roman"/>
          <w:sz w:val="28"/>
          <w:szCs w:val="28"/>
        </w:rPr>
      </w:pPr>
      <w:r w:rsidRPr="00D559D9">
        <w:rPr>
          <w:rFonts w:eastAsia="Times New Roman" w:cs="Times New Roman"/>
          <w:b/>
          <w:bCs/>
          <w:i/>
          <w:sz w:val="28"/>
          <w:szCs w:val="28"/>
        </w:rPr>
        <w:t>Сравнительный мониторинг.</w:t>
      </w:r>
      <w:r w:rsidRPr="005675F7">
        <w:rPr>
          <w:rFonts w:eastAsia="Times New Roman" w:cs="Times New Roman"/>
          <w:sz w:val="28"/>
          <w:szCs w:val="28"/>
        </w:rPr>
        <w:t xml:space="preserve"> Сравнительный мониторинг отли</w:t>
      </w:r>
      <w:r w:rsidRPr="005675F7">
        <w:rPr>
          <w:rFonts w:eastAsia="Times New Roman" w:cs="Times New Roman"/>
          <w:sz w:val="28"/>
          <w:szCs w:val="28"/>
        </w:rPr>
        <w:softHyphen/>
        <w:t>чается от других видов мониторинга специфическим анализом данных, который н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>правлен на сопоставление количественных оценок по совокупности показ</w:t>
      </w:r>
      <w:r w:rsidRPr="005675F7">
        <w:rPr>
          <w:rFonts w:eastAsia="Times New Roman" w:cs="Times New Roman"/>
          <w:sz w:val="28"/>
          <w:szCs w:val="28"/>
        </w:rPr>
        <w:t>а</w:t>
      </w:r>
      <w:r w:rsidRPr="005675F7">
        <w:rPr>
          <w:rFonts w:eastAsia="Times New Roman" w:cs="Times New Roman"/>
          <w:sz w:val="28"/>
          <w:szCs w:val="28"/>
        </w:rPr>
        <w:t>телей для регионов, областей, районов, школ, отдельных преподавателей и других участников образовательной деятельности. Сравнения проводятся л</w:t>
      </w:r>
      <w:r w:rsidRPr="005675F7">
        <w:rPr>
          <w:rFonts w:eastAsia="Times New Roman" w:cs="Times New Roman"/>
          <w:sz w:val="28"/>
          <w:szCs w:val="28"/>
        </w:rPr>
        <w:t>и</w:t>
      </w:r>
      <w:r w:rsidRPr="005675F7">
        <w:rPr>
          <w:rFonts w:eastAsia="Times New Roman" w:cs="Times New Roman"/>
          <w:sz w:val="28"/>
          <w:szCs w:val="28"/>
        </w:rPr>
        <w:t>бо по вер</w:t>
      </w:r>
      <w:r w:rsidRPr="005675F7">
        <w:rPr>
          <w:rFonts w:eastAsia="Times New Roman" w:cs="Times New Roman"/>
          <w:sz w:val="28"/>
          <w:szCs w:val="28"/>
        </w:rPr>
        <w:softHyphen/>
        <w:t>тикали (территории, регионы, образовательные учреждения), либо по горизонтали (рейтинг школьников, рейтинг территорий и т.д.) на основе анализа количественных оценок по одинаковым пока</w:t>
      </w:r>
      <w:r w:rsidRPr="005675F7">
        <w:rPr>
          <w:rFonts w:eastAsia="Times New Roman" w:cs="Times New Roman"/>
          <w:sz w:val="28"/>
          <w:szCs w:val="28"/>
        </w:rPr>
        <w:softHyphen/>
        <w:t>зателям и с учетом ра</w:t>
      </w:r>
      <w:r w:rsidRPr="005675F7">
        <w:rPr>
          <w:rFonts w:eastAsia="Times New Roman" w:cs="Times New Roman"/>
          <w:sz w:val="28"/>
          <w:szCs w:val="28"/>
        </w:rPr>
        <w:t>з</w:t>
      </w:r>
      <w:r w:rsidRPr="005675F7">
        <w:rPr>
          <w:rFonts w:eastAsia="Times New Roman" w:cs="Times New Roman"/>
          <w:sz w:val="28"/>
          <w:szCs w:val="28"/>
        </w:rPr>
        <w:t>личных факторов, смещающих оценки. По результатам сравнительного м</w:t>
      </w:r>
      <w:r w:rsidRPr="005675F7">
        <w:rPr>
          <w:rFonts w:eastAsia="Times New Roman" w:cs="Times New Roman"/>
          <w:sz w:val="28"/>
          <w:szCs w:val="28"/>
        </w:rPr>
        <w:t>о</w:t>
      </w:r>
      <w:r w:rsidRPr="005675F7">
        <w:rPr>
          <w:rFonts w:eastAsia="Times New Roman" w:cs="Times New Roman"/>
          <w:sz w:val="28"/>
          <w:szCs w:val="28"/>
        </w:rPr>
        <w:t>ниторинга обычно принимаются административные решения.</w:t>
      </w:r>
      <w:r w:rsidR="00F20090">
        <w:rPr>
          <w:rFonts w:eastAsia="Times New Roman" w:cs="Times New Roman"/>
          <w:sz w:val="28"/>
          <w:szCs w:val="28"/>
        </w:rPr>
        <w:t xml:space="preserve"> </w:t>
      </w:r>
      <w:r w:rsidRPr="005675F7">
        <w:rPr>
          <w:rFonts w:eastAsia="Times New Roman" w:cs="Times New Roman"/>
          <w:sz w:val="28"/>
          <w:szCs w:val="28"/>
        </w:rPr>
        <w:t>Специфика анализа данных в сравни</w:t>
      </w:r>
      <w:r w:rsidRPr="005675F7">
        <w:rPr>
          <w:rFonts w:eastAsia="Times New Roman" w:cs="Times New Roman"/>
          <w:sz w:val="28"/>
          <w:szCs w:val="28"/>
        </w:rPr>
        <w:softHyphen/>
        <w:t xml:space="preserve">тельном мониторинге и особая ответственность за его результаты вынуждают </w:t>
      </w:r>
      <w:r w:rsidRPr="00F20090">
        <w:rPr>
          <w:rFonts w:eastAsia="Times New Roman" w:cs="Times New Roman"/>
          <w:sz w:val="28"/>
          <w:szCs w:val="28"/>
        </w:rPr>
        <w:t>предъявлять повыш</w:t>
      </w:r>
      <w:r w:rsidR="00D559D9" w:rsidRPr="00F20090">
        <w:rPr>
          <w:rFonts w:cs="Times New Roman"/>
          <w:sz w:val="28"/>
          <w:szCs w:val="28"/>
        </w:rPr>
        <w:t xml:space="preserve">енные требования к качеству </w:t>
      </w:r>
      <w:r w:rsidR="00F20090" w:rsidRPr="00F20090">
        <w:rPr>
          <w:rFonts w:cs="Times New Roman"/>
          <w:sz w:val="28"/>
          <w:szCs w:val="28"/>
        </w:rPr>
        <w:t>инструментария</w:t>
      </w:r>
      <w:r w:rsidR="00D559D9" w:rsidRPr="00F20090">
        <w:rPr>
          <w:rFonts w:cs="Times New Roman"/>
          <w:sz w:val="28"/>
          <w:szCs w:val="28"/>
        </w:rPr>
        <w:t xml:space="preserve"> и</w:t>
      </w:r>
      <w:r w:rsidRPr="00F20090">
        <w:rPr>
          <w:rFonts w:eastAsia="Times New Roman" w:cs="Times New Roman"/>
          <w:sz w:val="28"/>
          <w:szCs w:val="28"/>
        </w:rPr>
        <w:t xml:space="preserve"> его</w:t>
      </w:r>
      <w:r w:rsidRPr="005675F7">
        <w:rPr>
          <w:rFonts w:eastAsia="Times New Roman" w:cs="Times New Roman"/>
          <w:sz w:val="28"/>
          <w:szCs w:val="28"/>
        </w:rPr>
        <w:t xml:space="preserve"> надежности</w:t>
      </w:r>
      <w:r w:rsidR="00D559D9">
        <w:rPr>
          <w:sz w:val="28"/>
          <w:szCs w:val="28"/>
        </w:rPr>
        <w:t>.</w:t>
      </w:r>
      <w:r w:rsidRPr="005675F7">
        <w:rPr>
          <w:rFonts w:eastAsia="Times New Roman" w:cs="Times New Roman"/>
          <w:sz w:val="28"/>
          <w:szCs w:val="28"/>
        </w:rPr>
        <w:t xml:space="preserve"> В сравнительном мо</w:t>
      </w:r>
      <w:r w:rsidRPr="005675F7">
        <w:rPr>
          <w:rFonts w:eastAsia="Times New Roman" w:cs="Times New Roman"/>
          <w:sz w:val="28"/>
          <w:szCs w:val="28"/>
        </w:rPr>
        <w:softHyphen/>
        <w:t xml:space="preserve">ниторинге обычно </w:t>
      </w:r>
      <w:r w:rsidRPr="005675F7">
        <w:rPr>
          <w:rFonts w:eastAsia="Times New Roman" w:cs="Times New Roman"/>
          <w:sz w:val="28"/>
          <w:szCs w:val="28"/>
        </w:rPr>
        <w:lastRenderedPageBreak/>
        <w:t>используют количественные шкалы, стандар</w:t>
      </w:r>
      <w:r w:rsidRPr="005675F7">
        <w:rPr>
          <w:rFonts w:eastAsia="Times New Roman" w:cs="Times New Roman"/>
          <w:sz w:val="28"/>
          <w:szCs w:val="28"/>
        </w:rPr>
        <w:softHyphen/>
        <w:t>тизированные тесты учебных достижений и профессионально раз</w:t>
      </w:r>
      <w:r w:rsidRPr="005675F7">
        <w:rPr>
          <w:rFonts w:eastAsia="Times New Roman" w:cs="Times New Roman"/>
          <w:sz w:val="28"/>
          <w:szCs w:val="28"/>
        </w:rPr>
        <w:softHyphen/>
        <w:t>работанные анкеты для сбора дополн</w:t>
      </w:r>
      <w:r w:rsidRPr="005675F7">
        <w:rPr>
          <w:rFonts w:eastAsia="Times New Roman" w:cs="Times New Roman"/>
          <w:sz w:val="28"/>
          <w:szCs w:val="28"/>
        </w:rPr>
        <w:t>и</w:t>
      </w:r>
      <w:r w:rsidRPr="005675F7">
        <w:rPr>
          <w:rFonts w:eastAsia="Times New Roman" w:cs="Times New Roman"/>
          <w:sz w:val="28"/>
          <w:szCs w:val="28"/>
        </w:rPr>
        <w:t>тельной информации о факторах, находящихся вне деятельности школ, но существенно влияющих на результаты их образовательной деятельности.</w:t>
      </w:r>
    </w:p>
    <w:p w:rsidR="00F20090" w:rsidRDefault="005675F7" w:rsidP="00F20090">
      <w:pPr>
        <w:pStyle w:val="60"/>
        <w:keepNext/>
        <w:keepLines/>
        <w:spacing w:before="0" w:after="0" w:line="360" w:lineRule="auto"/>
        <w:ind w:right="79" w:firstLine="425"/>
        <w:jc w:val="both"/>
        <w:rPr>
          <w:sz w:val="28"/>
          <w:szCs w:val="28"/>
        </w:rPr>
      </w:pPr>
      <w:r w:rsidRPr="005675F7">
        <w:rPr>
          <w:sz w:val="28"/>
          <w:szCs w:val="28"/>
        </w:rPr>
        <w:t>В сравнительном мониторинге обычно используют норматив</w:t>
      </w:r>
      <w:r w:rsidRPr="005675F7">
        <w:rPr>
          <w:sz w:val="28"/>
          <w:szCs w:val="28"/>
        </w:rPr>
        <w:softHyphen/>
        <w:t>но-ориентированные тесты учебных достижений, стандартизиро</w:t>
      </w:r>
      <w:r w:rsidRPr="005675F7">
        <w:rPr>
          <w:sz w:val="28"/>
          <w:szCs w:val="28"/>
        </w:rPr>
        <w:softHyphen/>
        <w:t>ванные на представительных выборках в масштабах всей страны или региона. Таким образом, средние оценки по школам или рай</w:t>
      </w:r>
      <w:r w:rsidRPr="005675F7">
        <w:rPr>
          <w:sz w:val="28"/>
          <w:szCs w:val="28"/>
        </w:rPr>
        <w:softHyphen/>
        <w:t>онам могут быть сопоставлены с регионал</w:t>
      </w:r>
      <w:r w:rsidR="00F20090">
        <w:rPr>
          <w:sz w:val="28"/>
          <w:szCs w:val="28"/>
        </w:rPr>
        <w:t>ьными и национальны</w:t>
      </w:r>
      <w:r w:rsidR="00F20090">
        <w:rPr>
          <w:sz w:val="28"/>
          <w:szCs w:val="28"/>
        </w:rPr>
        <w:softHyphen/>
        <w:t>ми нормами.</w:t>
      </w:r>
    </w:p>
    <w:p w:rsidR="005675F7" w:rsidRDefault="005675F7" w:rsidP="00F20090">
      <w:pPr>
        <w:pStyle w:val="60"/>
        <w:keepNext/>
        <w:keepLines/>
        <w:spacing w:before="0" w:after="0" w:line="360" w:lineRule="auto"/>
        <w:ind w:right="79" w:firstLine="425"/>
        <w:jc w:val="both"/>
        <w:rPr>
          <w:sz w:val="28"/>
          <w:szCs w:val="28"/>
        </w:rPr>
      </w:pPr>
      <w:r w:rsidRPr="00F20090">
        <w:rPr>
          <w:b/>
          <w:bCs/>
          <w:i/>
          <w:sz w:val="28"/>
          <w:szCs w:val="28"/>
        </w:rPr>
        <w:t>Прогностический мониторинг.</w:t>
      </w:r>
      <w:r w:rsidRPr="00F20090">
        <w:rPr>
          <w:i/>
          <w:sz w:val="28"/>
          <w:szCs w:val="28"/>
        </w:rPr>
        <w:t xml:space="preserve"> </w:t>
      </w:r>
      <w:r w:rsidRPr="005675F7">
        <w:rPr>
          <w:sz w:val="28"/>
          <w:szCs w:val="28"/>
        </w:rPr>
        <w:t>Прогностический мониторинг предн</w:t>
      </w:r>
      <w:r w:rsidRPr="005675F7">
        <w:rPr>
          <w:sz w:val="28"/>
          <w:szCs w:val="28"/>
        </w:rPr>
        <w:t>а</w:t>
      </w:r>
      <w:r w:rsidRPr="005675F7">
        <w:rPr>
          <w:sz w:val="28"/>
          <w:szCs w:val="28"/>
        </w:rPr>
        <w:t>значен для выявления и предсказания позитивных и нега</w:t>
      </w:r>
      <w:r w:rsidRPr="005675F7">
        <w:rPr>
          <w:sz w:val="28"/>
          <w:szCs w:val="28"/>
        </w:rPr>
        <w:softHyphen/>
        <w:t>тивных тенденций в развитии образовательных систем. Он очень важен для решения управленч</w:t>
      </w:r>
      <w:r w:rsidRPr="005675F7">
        <w:rPr>
          <w:sz w:val="28"/>
          <w:szCs w:val="28"/>
        </w:rPr>
        <w:t>е</w:t>
      </w:r>
      <w:r w:rsidRPr="005675F7">
        <w:rPr>
          <w:sz w:val="28"/>
          <w:szCs w:val="28"/>
        </w:rPr>
        <w:t>ских задач в образовании, связан</w:t>
      </w:r>
      <w:r w:rsidRPr="005675F7">
        <w:rPr>
          <w:sz w:val="28"/>
          <w:szCs w:val="28"/>
        </w:rPr>
        <w:softHyphen/>
        <w:t>ных с формированием социального заказа и соответствующих по</w:t>
      </w:r>
      <w:r w:rsidRPr="005675F7">
        <w:rPr>
          <w:sz w:val="28"/>
          <w:szCs w:val="28"/>
        </w:rPr>
        <w:softHyphen/>
        <w:t>тенциалу системы образования. Роль прогностического монито</w:t>
      </w:r>
      <w:r w:rsidRPr="005675F7">
        <w:rPr>
          <w:sz w:val="28"/>
          <w:szCs w:val="28"/>
        </w:rPr>
        <w:softHyphen/>
        <w:t>ринга в условиях реформирования российского образования не</w:t>
      </w:r>
      <w:r w:rsidRPr="005675F7">
        <w:rPr>
          <w:sz w:val="28"/>
          <w:szCs w:val="28"/>
        </w:rPr>
        <w:softHyphen/>
        <w:t>уклонно возрастает в силу изменений, происходящих в характере управле</w:t>
      </w:r>
      <w:r w:rsidRPr="005675F7">
        <w:rPr>
          <w:sz w:val="28"/>
          <w:szCs w:val="28"/>
        </w:rPr>
        <w:t>н</w:t>
      </w:r>
      <w:r w:rsidRPr="005675F7">
        <w:rPr>
          <w:sz w:val="28"/>
          <w:szCs w:val="28"/>
        </w:rPr>
        <w:t>ческих решени</w:t>
      </w:r>
      <w:r w:rsidR="00F20090">
        <w:rPr>
          <w:sz w:val="28"/>
          <w:szCs w:val="28"/>
        </w:rPr>
        <w:t>й на разных уровнях иерархии</w:t>
      </w:r>
      <w:r w:rsidRPr="005675F7">
        <w:rPr>
          <w:sz w:val="28"/>
          <w:szCs w:val="28"/>
        </w:rPr>
        <w:t>. Опыт реформирования в обр</w:t>
      </w:r>
      <w:r w:rsidRPr="005675F7">
        <w:rPr>
          <w:sz w:val="28"/>
          <w:szCs w:val="28"/>
        </w:rPr>
        <w:t>а</w:t>
      </w:r>
      <w:r w:rsidRPr="005675F7">
        <w:rPr>
          <w:sz w:val="28"/>
          <w:szCs w:val="28"/>
        </w:rPr>
        <w:t>зовании показал, что стратеги</w:t>
      </w:r>
      <w:r w:rsidRPr="005675F7">
        <w:rPr>
          <w:sz w:val="28"/>
          <w:szCs w:val="28"/>
        </w:rPr>
        <w:softHyphen/>
        <w:t>ческие решения зачастую приходится прин</w:t>
      </w:r>
      <w:r w:rsidRPr="005675F7">
        <w:rPr>
          <w:sz w:val="28"/>
          <w:szCs w:val="28"/>
        </w:rPr>
        <w:t>и</w:t>
      </w:r>
      <w:r w:rsidRPr="005675F7">
        <w:rPr>
          <w:sz w:val="28"/>
          <w:szCs w:val="28"/>
        </w:rPr>
        <w:t>мать в условиях от</w:t>
      </w:r>
      <w:r w:rsidRPr="005675F7">
        <w:rPr>
          <w:sz w:val="28"/>
          <w:szCs w:val="28"/>
        </w:rPr>
        <w:softHyphen/>
        <w:t>сутствия необходимой информации, в результате не уч</w:t>
      </w:r>
      <w:r w:rsidRPr="005675F7">
        <w:rPr>
          <w:sz w:val="28"/>
          <w:szCs w:val="28"/>
        </w:rPr>
        <w:t>и</w:t>
      </w:r>
      <w:r w:rsidRPr="005675F7">
        <w:rPr>
          <w:sz w:val="28"/>
          <w:szCs w:val="28"/>
        </w:rPr>
        <w:t>тываются все возможные последствия п</w:t>
      </w:r>
      <w:r w:rsidR="00F20090">
        <w:rPr>
          <w:sz w:val="28"/>
          <w:szCs w:val="28"/>
        </w:rPr>
        <w:t>роводимых нововведений и преоб</w:t>
      </w:r>
      <w:r w:rsidRPr="005675F7">
        <w:rPr>
          <w:sz w:val="28"/>
          <w:szCs w:val="28"/>
        </w:rPr>
        <w:t>р</w:t>
      </w:r>
      <w:r w:rsidRPr="005675F7">
        <w:rPr>
          <w:sz w:val="28"/>
          <w:szCs w:val="28"/>
        </w:rPr>
        <w:t>а</w:t>
      </w:r>
      <w:r w:rsidRPr="005675F7">
        <w:rPr>
          <w:sz w:val="28"/>
          <w:szCs w:val="28"/>
        </w:rPr>
        <w:t>зований</w:t>
      </w:r>
      <w:r w:rsidR="007A2037">
        <w:rPr>
          <w:rStyle w:val="ac"/>
          <w:sz w:val="28"/>
          <w:szCs w:val="28"/>
        </w:rPr>
        <w:footnoteReference w:id="9"/>
      </w:r>
      <w:r w:rsidRPr="005675F7">
        <w:rPr>
          <w:sz w:val="28"/>
          <w:szCs w:val="28"/>
        </w:rPr>
        <w:t xml:space="preserve">. </w:t>
      </w:r>
    </w:p>
    <w:p w:rsidR="00F20090" w:rsidRDefault="00F20090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  <w:r w:rsidRPr="005675F7">
        <w:rPr>
          <w:rFonts w:eastAsia="Times New Roman" w:cs="Times New Roman"/>
          <w:sz w:val="28"/>
          <w:szCs w:val="28"/>
        </w:rPr>
        <w:t>При наличии необходимых информационных условий для раз</w:t>
      </w:r>
      <w:r w:rsidRPr="005675F7">
        <w:rPr>
          <w:rFonts w:eastAsia="Times New Roman" w:cs="Times New Roman"/>
          <w:sz w:val="28"/>
          <w:szCs w:val="28"/>
        </w:rPr>
        <w:softHyphen/>
        <w:t>работки стратегии на основе анализа внутрисистемных и межсис</w:t>
      </w:r>
      <w:r w:rsidRPr="005675F7">
        <w:rPr>
          <w:rFonts w:eastAsia="Times New Roman" w:cs="Times New Roman"/>
          <w:sz w:val="28"/>
          <w:szCs w:val="28"/>
        </w:rPr>
        <w:softHyphen/>
        <w:t>темных</w:t>
      </w:r>
      <w:r w:rsidRPr="00F20090">
        <w:rPr>
          <w:rFonts w:cs="Times New Roman"/>
          <w:sz w:val="28"/>
          <w:szCs w:val="28"/>
        </w:rPr>
        <w:t xml:space="preserve"> противор</w:t>
      </w:r>
      <w:r w:rsidRPr="00F20090">
        <w:rPr>
          <w:rFonts w:cs="Times New Roman"/>
          <w:sz w:val="28"/>
          <w:szCs w:val="28"/>
        </w:rPr>
        <w:t>е</w:t>
      </w:r>
      <w:r w:rsidRPr="00F20090">
        <w:rPr>
          <w:rFonts w:cs="Times New Roman"/>
          <w:sz w:val="28"/>
          <w:szCs w:val="28"/>
        </w:rPr>
        <w:t>чий можно предвидеть многие негативные по</w:t>
      </w:r>
      <w:r w:rsidRPr="00F20090">
        <w:rPr>
          <w:rFonts w:cs="Times New Roman"/>
          <w:sz w:val="28"/>
          <w:szCs w:val="28"/>
        </w:rPr>
        <w:softHyphen/>
        <w:t>следствия реформаторства и принять упреждающие меры на мо</w:t>
      </w:r>
      <w:r w:rsidRPr="00F20090">
        <w:rPr>
          <w:rFonts w:cs="Times New Roman"/>
          <w:sz w:val="28"/>
          <w:szCs w:val="28"/>
        </w:rPr>
        <w:softHyphen/>
        <w:t>мент осуществления нововведений. Для прогноза обычно широко используются методы регрессионного анализ</w:t>
      </w:r>
      <w:r>
        <w:rPr>
          <w:rFonts w:cs="Times New Roman"/>
          <w:sz w:val="28"/>
          <w:szCs w:val="28"/>
        </w:rPr>
        <w:t>а и другие матемагико-</w:t>
      </w:r>
      <w:r w:rsidR="007A2037">
        <w:rPr>
          <w:rFonts w:cs="Times New Roman"/>
          <w:sz w:val="28"/>
          <w:szCs w:val="28"/>
        </w:rPr>
        <w:t>статисти</w:t>
      </w:r>
      <w:r w:rsidRPr="00F20090">
        <w:rPr>
          <w:rFonts w:cs="Times New Roman"/>
          <w:sz w:val="28"/>
          <w:szCs w:val="28"/>
        </w:rPr>
        <w:t>ческие методы</w:t>
      </w:r>
      <w:r w:rsidR="007A2037">
        <w:rPr>
          <w:rStyle w:val="ac"/>
          <w:rFonts w:cs="Times New Roman"/>
          <w:sz w:val="28"/>
          <w:szCs w:val="28"/>
        </w:rPr>
        <w:footnoteReference w:id="10"/>
      </w:r>
      <w:r w:rsidRPr="00F20090">
        <w:rPr>
          <w:rFonts w:cs="Times New Roman"/>
          <w:sz w:val="28"/>
          <w:szCs w:val="28"/>
        </w:rPr>
        <w:t>.</w:t>
      </w:r>
    </w:p>
    <w:p w:rsidR="005675F7" w:rsidRDefault="005675F7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  <w:r w:rsidRPr="00F20090">
        <w:rPr>
          <w:rFonts w:cs="Times New Roman"/>
          <w:sz w:val="28"/>
          <w:szCs w:val="28"/>
        </w:rPr>
        <w:lastRenderedPageBreak/>
        <w:t>Рассмотренные виды мониторинга редко встречаются в прак</w:t>
      </w:r>
      <w:r w:rsidRPr="00F20090">
        <w:rPr>
          <w:rFonts w:cs="Times New Roman"/>
          <w:sz w:val="28"/>
          <w:szCs w:val="28"/>
        </w:rPr>
        <w:softHyphen/>
        <w:t>тике образ</w:t>
      </w:r>
      <w:r w:rsidRPr="00F20090">
        <w:rPr>
          <w:rFonts w:cs="Times New Roman"/>
          <w:sz w:val="28"/>
          <w:szCs w:val="28"/>
        </w:rPr>
        <w:t>о</w:t>
      </w:r>
      <w:r w:rsidRPr="00F20090">
        <w:rPr>
          <w:rFonts w:cs="Times New Roman"/>
          <w:sz w:val="28"/>
          <w:szCs w:val="28"/>
        </w:rPr>
        <w:t>вания в чистом виде. Их выделение имеет смысл для описания требований к проведению, обеспечивающих коррект</w:t>
      </w:r>
      <w:r w:rsidRPr="00F20090">
        <w:rPr>
          <w:rFonts w:cs="Times New Roman"/>
          <w:sz w:val="28"/>
          <w:szCs w:val="28"/>
        </w:rPr>
        <w:softHyphen/>
        <w:t>ность сбора, анализа и интерпретации данных. Как правило, в образовании проводят комплексный мониторинг, с</w:t>
      </w:r>
      <w:r w:rsidRPr="00F20090">
        <w:rPr>
          <w:rFonts w:cs="Times New Roman"/>
          <w:sz w:val="28"/>
          <w:szCs w:val="28"/>
        </w:rPr>
        <w:t>о</w:t>
      </w:r>
      <w:r w:rsidRPr="00F20090">
        <w:rPr>
          <w:rFonts w:cs="Times New Roman"/>
          <w:sz w:val="28"/>
          <w:szCs w:val="28"/>
        </w:rPr>
        <w:t>четающий в различных пропорциях перечисленные выше виды.</w:t>
      </w:r>
    </w:p>
    <w:p w:rsidR="00F20090" w:rsidRDefault="00F20090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</w:p>
    <w:p w:rsidR="00F20090" w:rsidRDefault="00F20090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Default="00F83959" w:rsidP="00F83959">
      <w:pPr>
        <w:pStyle w:val="a0"/>
      </w:pPr>
    </w:p>
    <w:p w:rsidR="00F83959" w:rsidRPr="00F83959" w:rsidRDefault="00F83959" w:rsidP="00F83959">
      <w:pPr>
        <w:pStyle w:val="a0"/>
      </w:pPr>
    </w:p>
    <w:p w:rsidR="00655197" w:rsidRPr="00655197" w:rsidRDefault="00655197" w:rsidP="00F2009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55197">
        <w:rPr>
          <w:rFonts w:cs="Times New Roman"/>
          <w:b/>
          <w:sz w:val="28"/>
          <w:szCs w:val="28"/>
        </w:rPr>
        <w:lastRenderedPageBreak/>
        <w:t xml:space="preserve">Глава </w:t>
      </w:r>
      <w:r w:rsidRPr="00655197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655197">
        <w:rPr>
          <w:rFonts w:cs="Times New Roman"/>
          <w:b/>
          <w:sz w:val="28"/>
          <w:szCs w:val="28"/>
        </w:rPr>
        <w:t xml:space="preserve">. </w:t>
      </w:r>
      <w:r w:rsidR="00F20090" w:rsidRPr="00655197">
        <w:rPr>
          <w:rFonts w:cs="Times New Roman"/>
          <w:b/>
          <w:sz w:val="28"/>
          <w:szCs w:val="28"/>
        </w:rPr>
        <w:t>Основные этапы и уровни</w:t>
      </w:r>
    </w:p>
    <w:p w:rsidR="00F20090" w:rsidRPr="009861A3" w:rsidRDefault="00F20090" w:rsidP="00F2009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55197">
        <w:rPr>
          <w:rFonts w:cs="Times New Roman"/>
          <w:b/>
          <w:sz w:val="28"/>
          <w:szCs w:val="28"/>
        </w:rPr>
        <w:t xml:space="preserve"> мониторинга качества образования</w:t>
      </w:r>
    </w:p>
    <w:p w:rsidR="00655197" w:rsidRPr="009861A3" w:rsidRDefault="00655197" w:rsidP="00F20090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655197" w:rsidRPr="00655197" w:rsidRDefault="00655197" w:rsidP="00655197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При проведении мониторинга, как и при любом эмпирическом исслед</w:t>
      </w:r>
      <w:r w:rsidRPr="00655197">
        <w:rPr>
          <w:rFonts w:cs="Times New Roman"/>
          <w:sz w:val="28"/>
          <w:szCs w:val="28"/>
        </w:rPr>
        <w:t>о</w:t>
      </w:r>
      <w:r w:rsidRPr="00655197">
        <w:rPr>
          <w:rFonts w:cs="Times New Roman"/>
          <w:sz w:val="28"/>
          <w:szCs w:val="28"/>
        </w:rPr>
        <w:t>вании, можно выделить три основных этапа, среди которых: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подготовка исследования;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сбор информации;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обработка информации, ее анализ и интерпретация</w:t>
      </w:r>
      <w:r w:rsidR="00F01DEE">
        <w:rPr>
          <w:rStyle w:val="ac"/>
          <w:rFonts w:cs="Times New Roman"/>
          <w:sz w:val="28"/>
          <w:szCs w:val="28"/>
        </w:rPr>
        <w:footnoteReference w:id="11"/>
      </w:r>
      <w:r w:rsidRPr="00655197">
        <w:rPr>
          <w:rFonts w:cs="Times New Roman"/>
          <w:sz w:val="28"/>
          <w:szCs w:val="28"/>
        </w:rPr>
        <w:t>.</w:t>
      </w:r>
    </w:p>
    <w:p w:rsidR="00655197" w:rsidRPr="00655197" w:rsidRDefault="00655197" w:rsidP="00647271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Данные этапы носят обобщенный характер, их конкретизация</w:t>
      </w:r>
      <w:r w:rsidR="00647271" w:rsidRPr="00647271">
        <w:rPr>
          <w:rFonts w:cs="Times New Roman"/>
          <w:sz w:val="28"/>
          <w:szCs w:val="28"/>
        </w:rPr>
        <w:t xml:space="preserve"> </w:t>
      </w:r>
      <w:r w:rsidRPr="00655197">
        <w:rPr>
          <w:rFonts w:cs="Times New Roman"/>
          <w:sz w:val="28"/>
          <w:szCs w:val="28"/>
        </w:rPr>
        <w:t>зависит от целей мониторинга, его вида, выбранной модели про</w:t>
      </w:r>
      <w:r w:rsidRPr="00655197">
        <w:rPr>
          <w:rFonts w:cs="Times New Roman"/>
          <w:sz w:val="28"/>
          <w:szCs w:val="28"/>
        </w:rPr>
        <w:softHyphen/>
        <w:t>ведения и управленч</w:t>
      </w:r>
      <w:r w:rsidRPr="00655197">
        <w:rPr>
          <w:rFonts w:cs="Times New Roman"/>
          <w:sz w:val="28"/>
          <w:szCs w:val="28"/>
        </w:rPr>
        <w:t>е</w:t>
      </w:r>
      <w:r w:rsidRPr="00655197">
        <w:rPr>
          <w:rFonts w:cs="Times New Roman"/>
          <w:sz w:val="28"/>
          <w:szCs w:val="28"/>
        </w:rPr>
        <w:t>ского уровня, на котором принимаются ре</w:t>
      </w:r>
      <w:r w:rsidRPr="00655197">
        <w:rPr>
          <w:rFonts w:cs="Times New Roman"/>
          <w:sz w:val="28"/>
          <w:szCs w:val="28"/>
        </w:rPr>
        <w:softHyphen/>
        <w:t>шения (школьный, районный, о</w:t>
      </w:r>
      <w:r w:rsidRPr="00655197">
        <w:rPr>
          <w:rFonts w:cs="Times New Roman"/>
          <w:sz w:val="28"/>
          <w:szCs w:val="28"/>
        </w:rPr>
        <w:t>б</w:t>
      </w:r>
      <w:r w:rsidRPr="00655197">
        <w:rPr>
          <w:rFonts w:cs="Times New Roman"/>
          <w:sz w:val="28"/>
          <w:szCs w:val="28"/>
        </w:rPr>
        <w:t>ластной/региональный, феде</w:t>
      </w:r>
      <w:r w:rsidRPr="00655197">
        <w:rPr>
          <w:rFonts w:cs="Times New Roman"/>
          <w:sz w:val="28"/>
          <w:szCs w:val="28"/>
        </w:rPr>
        <w:softHyphen/>
        <w:t>ральный). По мере увеличения охвата учащихся и масштабов в управлении качеством образования развернутый перечень этапов будет меняться в направлении увеличения их числа, а сама систе</w:t>
      </w:r>
      <w:r w:rsidRPr="00655197">
        <w:rPr>
          <w:rFonts w:cs="Times New Roman"/>
          <w:sz w:val="28"/>
          <w:szCs w:val="28"/>
        </w:rPr>
        <w:softHyphen/>
        <w:t>ма мониторинга будет расширять свои функции и приобретать комплексный х</w:t>
      </w:r>
      <w:r w:rsidRPr="00655197">
        <w:rPr>
          <w:rFonts w:cs="Times New Roman"/>
          <w:sz w:val="28"/>
          <w:szCs w:val="28"/>
        </w:rPr>
        <w:t>а</w:t>
      </w:r>
      <w:r w:rsidRPr="00655197">
        <w:rPr>
          <w:rFonts w:cs="Times New Roman"/>
          <w:sz w:val="28"/>
          <w:szCs w:val="28"/>
        </w:rPr>
        <w:t>рактер</w:t>
      </w:r>
      <w:r w:rsidR="00F01DEE">
        <w:rPr>
          <w:rStyle w:val="ac"/>
          <w:rFonts w:cs="Times New Roman"/>
          <w:sz w:val="28"/>
          <w:szCs w:val="28"/>
        </w:rPr>
        <w:footnoteReference w:id="12"/>
      </w:r>
      <w:r w:rsidRPr="00655197">
        <w:rPr>
          <w:rFonts w:cs="Times New Roman"/>
          <w:sz w:val="28"/>
          <w:szCs w:val="28"/>
        </w:rPr>
        <w:t>.</w:t>
      </w:r>
    </w:p>
    <w:p w:rsidR="00655197" w:rsidRPr="00655197" w:rsidRDefault="00655197" w:rsidP="00655197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Конкре</w:t>
      </w:r>
      <w:r w:rsidRPr="00655197">
        <w:rPr>
          <w:rFonts w:cs="Times New Roman"/>
          <w:sz w:val="28"/>
          <w:szCs w:val="28"/>
        </w:rPr>
        <w:softHyphen/>
        <w:t>тизация этапов мониторинга для регионального или областного уровней управления включает следующие этапы.</w:t>
      </w:r>
    </w:p>
    <w:p w:rsidR="00655197" w:rsidRPr="00655197" w:rsidRDefault="00647271" w:rsidP="0064727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1. </w:t>
      </w:r>
      <w:r w:rsidR="00655197" w:rsidRPr="00655197">
        <w:rPr>
          <w:rFonts w:cs="Times New Roman"/>
          <w:sz w:val="28"/>
          <w:szCs w:val="28"/>
        </w:rPr>
        <w:t>Подготовка исследования: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выбор целей создания системы мониторинга, круга пользо</w:t>
      </w:r>
      <w:r w:rsidRPr="00655197">
        <w:rPr>
          <w:rFonts w:cs="Times New Roman"/>
          <w:sz w:val="28"/>
          <w:szCs w:val="28"/>
        </w:rPr>
        <w:softHyphen/>
        <w:t>вателей и вида мониторинга;</w:t>
      </w:r>
    </w:p>
    <w:p w:rsidR="00655197" w:rsidRPr="00655197" w:rsidRDefault="00F01DEE" w:rsidP="00F01DEE">
      <w:pPr>
        <w:spacing w:after="0"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655197" w:rsidRPr="00655197">
        <w:rPr>
          <w:rFonts w:cs="Times New Roman"/>
          <w:sz w:val="28"/>
          <w:szCs w:val="28"/>
        </w:rPr>
        <w:t>подготовка программы работ и плана их проведения, выбор исполнит</w:t>
      </w:r>
      <w:r w:rsidR="00655197" w:rsidRPr="00655197">
        <w:rPr>
          <w:rFonts w:cs="Times New Roman"/>
          <w:sz w:val="28"/>
          <w:szCs w:val="28"/>
        </w:rPr>
        <w:t>е</w:t>
      </w:r>
      <w:r w:rsidR="00655197" w:rsidRPr="00655197">
        <w:rPr>
          <w:rFonts w:cs="Times New Roman"/>
          <w:sz w:val="28"/>
          <w:szCs w:val="28"/>
        </w:rPr>
        <w:t>лей;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определение модели мониторинга;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формирование совокупност</w:t>
      </w:r>
      <w:r w:rsidR="00647271">
        <w:rPr>
          <w:rFonts w:cs="Times New Roman"/>
          <w:sz w:val="28"/>
          <w:szCs w:val="28"/>
        </w:rPr>
        <w:t>и показателей, их операционали</w:t>
      </w:r>
      <w:r w:rsidRPr="00655197">
        <w:rPr>
          <w:rFonts w:cs="Times New Roman"/>
          <w:sz w:val="28"/>
          <w:szCs w:val="28"/>
        </w:rPr>
        <w:t>зация, ра</w:t>
      </w:r>
      <w:r w:rsidRPr="00655197">
        <w:rPr>
          <w:rFonts w:cs="Times New Roman"/>
          <w:sz w:val="28"/>
          <w:szCs w:val="28"/>
        </w:rPr>
        <w:t>с</w:t>
      </w:r>
      <w:r w:rsidRPr="00655197">
        <w:rPr>
          <w:rFonts w:cs="Times New Roman"/>
          <w:sz w:val="28"/>
          <w:szCs w:val="28"/>
        </w:rPr>
        <w:t>пределение по количественным и качественным уров</w:t>
      </w:r>
      <w:r w:rsidRPr="00655197">
        <w:rPr>
          <w:rFonts w:cs="Times New Roman"/>
          <w:sz w:val="28"/>
          <w:szCs w:val="28"/>
        </w:rPr>
        <w:softHyphen/>
        <w:t>ням;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выбор методов сбора данных</w:t>
      </w:r>
      <w:r w:rsidR="00647271">
        <w:rPr>
          <w:rFonts w:cs="Times New Roman"/>
          <w:sz w:val="28"/>
          <w:szCs w:val="28"/>
        </w:rPr>
        <w:t>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lastRenderedPageBreak/>
        <w:t>разработка инструментария для сбора данных (тестов, анкет и т.д.);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формирование репрезентативных выборочных совокупностей учащи</w:t>
      </w:r>
      <w:r w:rsidRPr="00655197">
        <w:rPr>
          <w:rFonts w:cs="Times New Roman"/>
          <w:sz w:val="28"/>
          <w:szCs w:val="28"/>
        </w:rPr>
        <w:t>х</w:t>
      </w:r>
      <w:r w:rsidRPr="00655197">
        <w:rPr>
          <w:rFonts w:cs="Times New Roman"/>
          <w:sz w:val="28"/>
          <w:szCs w:val="28"/>
        </w:rPr>
        <w:t>ся для участия в мониторинговых исследованиях;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проведение пилотных исследований качества инструмента</w:t>
      </w:r>
      <w:r w:rsidRPr="00655197">
        <w:rPr>
          <w:rFonts w:cs="Times New Roman"/>
          <w:sz w:val="28"/>
          <w:szCs w:val="28"/>
        </w:rPr>
        <w:softHyphen/>
        <w:t>рия (его н</w:t>
      </w:r>
      <w:r w:rsidRPr="00655197">
        <w:rPr>
          <w:rFonts w:cs="Times New Roman"/>
          <w:sz w:val="28"/>
          <w:szCs w:val="28"/>
        </w:rPr>
        <w:t>а</w:t>
      </w:r>
      <w:r w:rsidRPr="00655197">
        <w:rPr>
          <w:rFonts w:cs="Times New Roman"/>
          <w:sz w:val="28"/>
          <w:szCs w:val="28"/>
        </w:rPr>
        <w:t>дежности и валидности), коррекция инструментария, его стандартиз</w:t>
      </w:r>
      <w:r w:rsidRPr="00655197">
        <w:rPr>
          <w:rFonts w:cs="Times New Roman"/>
          <w:sz w:val="28"/>
          <w:szCs w:val="28"/>
        </w:rPr>
        <w:t>а</w:t>
      </w:r>
      <w:r w:rsidRPr="00655197">
        <w:rPr>
          <w:rFonts w:cs="Times New Roman"/>
          <w:sz w:val="28"/>
          <w:szCs w:val="28"/>
        </w:rPr>
        <w:t>ция;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выбор шкал и методов шкалирования и интеграции данных монитори</w:t>
      </w:r>
      <w:r w:rsidRPr="00655197">
        <w:rPr>
          <w:rFonts w:cs="Times New Roman"/>
          <w:sz w:val="28"/>
          <w:szCs w:val="28"/>
        </w:rPr>
        <w:t>н</w:t>
      </w:r>
      <w:r w:rsidRPr="00655197">
        <w:rPr>
          <w:rFonts w:cs="Times New Roman"/>
          <w:sz w:val="28"/>
          <w:szCs w:val="28"/>
        </w:rPr>
        <w:t>га;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разработка программного обеспечения для обработки данных монит</w:t>
      </w:r>
      <w:r w:rsidRPr="00655197">
        <w:rPr>
          <w:rFonts w:cs="Times New Roman"/>
          <w:sz w:val="28"/>
          <w:szCs w:val="28"/>
        </w:rPr>
        <w:t>о</w:t>
      </w:r>
      <w:r w:rsidRPr="00655197">
        <w:rPr>
          <w:rFonts w:cs="Times New Roman"/>
          <w:sz w:val="28"/>
          <w:szCs w:val="28"/>
        </w:rPr>
        <w:t>ринга;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разработка программно-инструментального обеспечения для ввода данных;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разработка структуры баз данных мониторинга и средств для их вед</w:t>
      </w:r>
      <w:r w:rsidRPr="00655197">
        <w:rPr>
          <w:rFonts w:cs="Times New Roman"/>
          <w:sz w:val="28"/>
          <w:szCs w:val="28"/>
        </w:rPr>
        <w:t>е</w:t>
      </w:r>
      <w:r w:rsidRPr="00655197">
        <w:rPr>
          <w:rFonts w:cs="Times New Roman"/>
          <w:sz w:val="28"/>
          <w:szCs w:val="28"/>
        </w:rPr>
        <w:t>ния.</w:t>
      </w:r>
    </w:p>
    <w:p w:rsidR="00655197" w:rsidRPr="00655197" w:rsidRDefault="00647271" w:rsidP="0064727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2. </w:t>
      </w:r>
      <w:r w:rsidR="00655197" w:rsidRPr="00655197">
        <w:rPr>
          <w:rFonts w:cs="Times New Roman"/>
          <w:sz w:val="28"/>
          <w:szCs w:val="28"/>
        </w:rPr>
        <w:t>Сбор информации: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проведение тестирования и анкетирования;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проведение собеседований;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работа с документами;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организация процедур наблюдений за сбором информации для обесп</w:t>
      </w:r>
      <w:r w:rsidRPr="00655197">
        <w:rPr>
          <w:rFonts w:cs="Times New Roman"/>
          <w:sz w:val="28"/>
          <w:szCs w:val="28"/>
        </w:rPr>
        <w:t>е</w:t>
      </w:r>
      <w:r w:rsidRPr="00655197">
        <w:rPr>
          <w:rFonts w:cs="Times New Roman"/>
          <w:sz w:val="28"/>
          <w:szCs w:val="28"/>
        </w:rPr>
        <w:t>чения ее достоверности;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организация процедур соблюдения конфиденциальности ин</w:t>
      </w:r>
      <w:r w:rsidRPr="00655197">
        <w:rPr>
          <w:rFonts w:cs="Times New Roman"/>
          <w:sz w:val="28"/>
          <w:szCs w:val="28"/>
        </w:rPr>
        <w:softHyphen/>
        <w:t>формации.</w:t>
      </w:r>
    </w:p>
    <w:p w:rsidR="00655197" w:rsidRPr="00655197" w:rsidRDefault="00647271" w:rsidP="00647271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655197" w:rsidRPr="00655197">
        <w:rPr>
          <w:rFonts w:cs="Times New Roman"/>
          <w:sz w:val="28"/>
          <w:szCs w:val="28"/>
        </w:rPr>
        <w:t>Обработка информации, ее анализ, интерпретация: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анализ и чистка сырых данных, обработка данных монито</w:t>
      </w:r>
      <w:r w:rsidRPr="00655197">
        <w:rPr>
          <w:rFonts w:cs="Times New Roman"/>
          <w:sz w:val="28"/>
          <w:szCs w:val="28"/>
        </w:rPr>
        <w:softHyphen/>
        <w:t>ринга;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оценивание надежности и валидности данных</w:t>
      </w:r>
      <w:r w:rsidR="00647271">
        <w:rPr>
          <w:rFonts w:cs="Times New Roman"/>
          <w:sz w:val="28"/>
          <w:szCs w:val="28"/>
        </w:rPr>
        <w:t>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коррекция и выравнивание данных</w:t>
      </w:r>
      <w:r w:rsidR="00647271">
        <w:rPr>
          <w:rFonts w:cs="Times New Roman"/>
          <w:sz w:val="28"/>
          <w:szCs w:val="28"/>
        </w:rPr>
        <w:t>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шкалирование данных мониторинга;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анализ данных;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интерпретации результатов анализа;</w:t>
      </w:r>
    </w:p>
    <w:p w:rsidR="00655197" w:rsidRPr="00655197" w:rsidRDefault="00655197" w:rsidP="00647271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lastRenderedPageBreak/>
        <w:t>подготовка заключительного отчета по использованию ре</w:t>
      </w:r>
      <w:r w:rsidRPr="00655197">
        <w:rPr>
          <w:rFonts w:cs="Times New Roman"/>
          <w:sz w:val="28"/>
          <w:szCs w:val="28"/>
        </w:rPr>
        <w:softHyphen/>
        <w:t>зультатов м</w:t>
      </w:r>
      <w:r w:rsidRPr="00655197">
        <w:rPr>
          <w:rFonts w:cs="Times New Roman"/>
          <w:sz w:val="28"/>
          <w:szCs w:val="28"/>
        </w:rPr>
        <w:t>о</w:t>
      </w:r>
      <w:r w:rsidRPr="00655197">
        <w:rPr>
          <w:rFonts w:cs="Times New Roman"/>
          <w:sz w:val="28"/>
          <w:szCs w:val="28"/>
        </w:rPr>
        <w:t>ниторинга в соответствии с целями его проведения</w:t>
      </w:r>
      <w:r w:rsidR="00F01DEE">
        <w:rPr>
          <w:rStyle w:val="ac"/>
          <w:rFonts w:cs="Times New Roman"/>
          <w:sz w:val="28"/>
          <w:szCs w:val="28"/>
        </w:rPr>
        <w:footnoteReference w:id="13"/>
      </w:r>
      <w:r w:rsidRPr="00655197">
        <w:rPr>
          <w:rFonts w:cs="Times New Roman"/>
          <w:sz w:val="28"/>
          <w:szCs w:val="28"/>
        </w:rPr>
        <w:t>.</w:t>
      </w:r>
    </w:p>
    <w:p w:rsidR="00655197" w:rsidRPr="00655197" w:rsidRDefault="00655197" w:rsidP="00655197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Для проведения мониторинга внутри школ перечень этапов должен быть существенно сокращен. В частности должна исчез</w:t>
      </w:r>
      <w:r w:rsidRPr="00655197">
        <w:rPr>
          <w:rFonts w:cs="Times New Roman"/>
          <w:sz w:val="28"/>
          <w:szCs w:val="28"/>
        </w:rPr>
        <w:softHyphen/>
        <w:t>нуть разработка инстр</w:t>
      </w:r>
      <w:r w:rsidRPr="00655197">
        <w:rPr>
          <w:rFonts w:cs="Times New Roman"/>
          <w:sz w:val="28"/>
          <w:szCs w:val="28"/>
        </w:rPr>
        <w:t>у</w:t>
      </w:r>
      <w:r w:rsidRPr="00655197">
        <w:rPr>
          <w:rFonts w:cs="Times New Roman"/>
          <w:sz w:val="28"/>
          <w:szCs w:val="28"/>
        </w:rPr>
        <w:t>ментария, поскольку делать его имеет смысл лишь профессионалам в городе или области и стандартизовать на таких же выборках для обеспечения ко</w:t>
      </w:r>
      <w:r w:rsidRPr="00655197">
        <w:rPr>
          <w:rFonts w:cs="Times New Roman"/>
          <w:sz w:val="28"/>
          <w:szCs w:val="28"/>
        </w:rPr>
        <w:t>р</w:t>
      </w:r>
      <w:r w:rsidRPr="00655197">
        <w:rPr>
          <w:rFonts w:cs="Times New Roman"/>
          <w:sz w:val="28"/>
          <w:szCs w:val="28"/>
        </w:rPr>
        <w:t xml:space="preserve">ректности </w:t>
      </w:r>
      <w:r w:rsidR="00647271">
        <w:rPr>
          <w:rFonts w:cs="Times New Roman"/>
          <w:sz w:val="28"/>
          <w:szCs w:val="28"/>
        </w:rPr>
        <w:t xml:space="preserve">межшкольных </w:t>
      </w:r>
      <w:r w:rsidRPr="00655197">
        <w:rPr>
          <w:rFonts w:cs="Times New Roman"/>
          <w:sz w:val="28"/>
          <w:szCs w:val="28"/>
        </w:rPr>
        <w:t>сравнений. Не нужны также процедуры обработки, анализа и ин</w:t>
      </w:r>
      <w:r w:rsidRPr="00655197">
        <w:rPr>
          <w:rFonts w:cs="Times New Roman"/>
          <w:sz w:val="28"/>
          <w:szCs w:val="28"/>
        </w:rPr>
        <w:softHyphen/>
        <w:t>терпретации данных, которые следует проводить в специальных информационно-диагностических центрах, и т.д.</w:t>
      </w:r>
    </w:p>
    <w:p w:rsidR="00655197" w:rsidRPr="00655197" w:rsidRDefault="00655197" w:rsidP="00655197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При использовании результатов мони</w:t>
      </w:r>
      <w:r w:rsidRPr="00655197">
        <w:rPr>
          <w:rFonts w:cs="Times New Roman"/>
          <w:sz w:val="28"/>
          <w:szCs w:val="28"/>
        </w:rPr>
        <w:softHyphen/>
        <w:t>торинга на каждом уровне  необх</w:t>
      </w:r>
      <w:r w:rsidRPr="00655197">
        <w:rPr>
          <w:rFonts w:cs="Times New Roman"/>
          <w:sz w:val="28"/>
          <w:szCs w:val="28"/>
        </w:rPr>
        <w:t>о</w:t>
      </w:r>
      <w:r w:rsidRPr="00655197">
        <w:rPr>
          <w:rFonts w:cs="Times New Roman"/>
          <w:sz w:val="28"/>
          <w:szCs w:val="28"/>
        </w:rPr>
        <w:t>димо согласовать формат и перечень предоставляемых данных с возможн</w:t>
      </w:r>
      <w:r w:rsidRPr="00655197">
        <w:rPr>
          <w:rFonts w:cs="Times New Roman"/>
          <w:sz w:val="28"/>
          <w:szCs w:val="28"/>
        </w:rPr>
        <w:t>о</w:t>
      </w:r>
      <w:r w:rsidRPr="00655197">
        <w:rPr>
          <w:rFonts w:cs="Times New Roman"/>
          <w:sz w:val="28"/>
          <w:szCs w:val="28"/>
        </w:rPr>
        <w:t>стями восприятия той группой пользователей, для которой эта инфор</w:t>
      </w:r>
      <w:r w:rsidRPr="00655197">
        <w:rPr>
          <w:rFonts w:cs="Times New Roman"/>
          <w:sz w:val="28"/>
          <w:szCs w:val="28"/>
        </w:rPr>
        <w:softHyphen/>
        <w:t xml:space="preserve">мация предназначена. </w:t>
      </w:r>
    </w:p>
    <w:p w:rsidR="00655197" w:rsidRPr="00655197" w:rsidRDefault="00655197" w:rsidP="00655197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Для обеспечения информаци</w:t>
      </w:r>
      <w:r w:rsidRPr="00655197">
        <w:rPr>
          <w:rFonts w:cs="Times New Roman"/>
          <w:sz w:val="28"/>
          <w:szCs w:val="28"/>
        </w:rPr>
        <w:softHyphen/>
        <w:t>онной безопасности данных мониторинга следует учитывать раз</w:t>
      </w:r>
      <w:r w:rsidRPr="00655197">
        <w:rPr>
          <w:rFonts w:cs="Times New Roman"/>
          <w:sz w:val="28"/>
          <w:szCs w:val="28"/>
        </w:rPr>
        <w:softHyphen/>
        <w:t>личные аспекты использования информации в районе или в реги</w:t>
      </w:r>
      <w:r w:rsidRPr="00655197">
        <w:rPr>
          <w:rFonts w:cs="Times New Roman"/>
          <w:sz w:val="28"/>
          <w:szCs w:val="28"/>
        </w:rPr>
        <w:softHyphen/>
        <w:t>оне. К ним относятся: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хранение информации в виде баз данных и на бумажных но</w:t>
      </w:r>
      <w:r w:rsidRPr="00655197">
        <w:rPr>
          <w:rFonts w:cs="Times New Roman"/>
          <w:sz w:val="28"/>
          <w:szCs w:val="28"/>
        </w:rPr>
        <w:softHyphen/>
        <w:t>сителях;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систематизация информация, ее структурирование;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статистическая обработка информации;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анализ результатов обработки;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интерпретация данных анализа;</w:t>
      </w:r>
    </w:p>
    <w:p w:rsidR="00655197" w:rsidRPr="00655197" w:rsidRDefault="00655197" w:rsidP="00655197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655197">
        <w:rPr>
          <w:rFonts w:cs="Times New Roman"/>
          <w:sz w:val="28"/>
          <w:szCs w:val="28"/>
        </w:rPr>
        <w:t>принятие управленческих решений.</w:t>
      </w:r>
    </w:p>
    <w:p w:rsidR="00655197" w:rsidRPr="00655197" w:rsidRDefault="00655197" w:rsidP="00F20090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655197" w:rsidRDefault="00655197" w:rsidP="00F20090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655197" w:rsidRPr="00655197" w:rsidRDefault="00655197" w:rsidP="00F20090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F20090" w:rsidRDefault="00F20090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</w:p>
    <w:p w:rsidR="001E2568" w:rsidRDefault="001E2568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</w:p>
    <w:p w:rsidR="001E2568" w:rsidRPr="00F83959" w:rsidRDefault="001E2568" w:rsidP="00F20090">
      <w:pPr>
        <w:spacing w:after="0" w:line="360" w:lineRule="auto"/>
        <w:ind w:firstLine="425"/>
        <w:rPr>
          <w:rFonts w:cs="Times New Roman"/>
          <w:sz w:val="28"/>
          <w:szCs w:val="28"/>
        </w:rPr>
      </w:pPr>
    </w:p>
    <w:p w:rsidR="001E2568" w:rsidRPr="009861A3" w:rsidRDefault="001E2568" w:rsidP="001E256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E2568">
        <w:rPr>
          <w:rFonts w:cs="Times New Roman"/>
          <w:b/>
          <w:sz w:val="28"/>
          <w:szCs w:val="28"/>
        </w:rPr>
        <w:lastRenderedPageBreak/>
        <w:t xml:space="preserve">Глава </w:t>
      </w:r>
      <w:r w:rsidRPr="001E2568">
        <w:rPr>
          <w:rFonts w:cs="Times New Roman"/>
          <w:b/>
          <w:sz w:val="28"/>
          <w:szCs w:val="28"/>
          <w:lang w:val="en-US"/>
        </w:rPr>
        <w:t>IV</w:t>
      </w:r>
      <w:r w:rsidRPr="001E2568">
        <w:rPr>
          <w:rFonts w:cs="Times New Roman"/>
          <w:b/>
          <w:sz w:val="28"/>
          <w:szCs w:val="28"/>
        </w:rPr>
        <w:t>. Показатели качества образования и эффективности</w:t>
      </w:r>
    </w:p>
    <w:p w:rsidR="003166FE" w:rsidRPr="003166FE" w:rsidRDefault="001E2568" w:rsidP="003166F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E2568">
        <w:rPr>
          <w:rFonts w:cs="Times New Roman"/>
          <w:b/>
          <w:sz w:val="28"/>
          <w:szCs w:val="28"/>
        </w:rPr>
        <w:t xml:space="preserve"> образовательной деятельности школ.</w:t>
      </w:r>
    </w:p>
    <w:p w:rsidR="003166FE" w:rsidRPr="009861A3" w:rsidRDefault="003166FE" w:rsidP="003166FE">
      <w:pPr>
        <w:spacing w:after="0" w:line="360" w:lineRule="auto"/>
        <w:ind w:firstLine="426"/>
        <w:jc w:val="both"/>
        <w:rPr>
          <w:rFonts w:cs="Times New Roman"/>
          <w:b/>
          <w:sz w:val="28"/>
          <w:szCs w:val="28"/>
        </w:rPr>
      </w:pPr>
    </w:p>
    <w:p w:rsidR="00646575" w:rsidRPr="00D65043" w:rsidRDefault="00D6432C" w:rsidP="003166FE">
      <w:pPr>
        <w:spacing w:after="0" w:line="36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D65043">
        <w:rPr>
          <w:rFonts w:eastAsia="Times New Roman" w:cs="Times New Roman"/>
          <w:sz w:val="28"/>
          <w:szCs w:val="28"/>
        </w:rPr>
        <w:t>Для реализации вы</w:t>
      </w:r>
      <w:r w:rsidRPr="00D65043">
        <w:rPr>
          <w:rFonts w:eastAsia="Times New Roman" w:cs="Times New Roman"/>
          <w:sz w:val="28"/>
          <w:szCs w:val="28"/>
        </w:rPr>
        <w:softHyphen/>
        <w:t>бранной модели мониторинга необходимо составить достаточно полный набор показателей, характеризующих качество образова</w:t>
      </w:r>
      <w:r w:rsidRPr="00D65043">
        <w:rPr>
          <w:rFonts w:eastAsia="Times New Roman" w:cs="Times New Roman"/>
          <w:sz w:val="28"/>
          <w:szCs w:val="28"/>
        </w:rPr>
        <w:softHyphen/>
        <w:t>ния и эффективность деятельности образовательных учреждений.</w:t>
      </w:r>
    </w:p>
    <w:p w:rsidR="00646575" w:rsidRPr="00D65043" w:rsidRDefault="00D6432C" w:rsidP="003166FE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Основания по выбору и структурированию совокупности показа</w:t>
      </w:r>
      <w:r w:rsidRPr="00D65043">
        <w:rPr>
          <w:rFonts w:cs="Times New Roman"/>
          <w:sz w:val="28"/>
          <w:szCs w:val="28"/>
        </w:rPr>
        <w:softHyphen/>
        <w:t>телей м</w:t>
      </w:r>
      <w:r w:rsidRPr="00D65043">
        <w:rPr>
          <w:rFonts w:cs="Times New Roman"/>
          <w:sz w:val="28"/>
          <w:szCs w:val="28"/>
        </w:rPr>
        <w:t>о</w:t>
      </w:r>
      <w:r w:rsidRPr="00D65043">
        <w:rPr>
          <w:rFonts w:cs="Times New Roman"/>
          <w:sz w:val="28"/>
          <w:szCs w:val="28"/>
        </w:rPr>
        <w:t>гут быть самыми разными, но в целом совокупность по</w:t>
      </w:r>
      <w:r w:rsidRPr="00D65043">
        <w:rPr>
          <w:rFonts w:cs="Times New Roman"/>
          <w:sz w:val="28"/>
          <w:szCs w:val="28"/>
        </w:rPr>
        <w:softHyphen/>
        <w:t>казателей должна:</w:t>
      </w:r>
    </w:p>
    <w:p w:rsidR="00646575" w:rsidRPr="00D65043" w:rsidRDefault="00D6432C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обладать достаточной полнотой;</w:t>
      </w:r>
    </w:p>
    <w:p w:rsidR="00646575" w:rsidRPr="00D65043" w:rsidRDefault="00D6432C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быть в основной своей части операционализируемой;</w:t>
      </w:r>
    </w:p>
    <w:p w:rsidR="00646575" w:rsidRPr="00D65043" w:rsidRDefault="00D6432C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быть признанной и полезной на различных уровнях управле</w:t>
      </w:r>
      <w:r w:rsidRPr="00D65043">
        <w:rPr>
          <w:rFonts w:cs="Times New Roman"/>
          <w:sz w:val="28"/>
          <w:szCs w:val="28"/>
        </w:rPr>
        <w:softHyphen/>
        <w:t>ния;</w:t>
      </w:r>
    </w:p>
    <w:p w:rsidR="00646575" w:rsidRPr="00D65043" w:rsidRDefault="00D6432C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обеспечивать сбор и сообщение информации относительно образ</w:t>
      </w:r>
      <w:r w:rsidRPr="00D65043">
        <w:rPr>
          <w:rFonts w:cs="Times New Roman"/>
          <w:sz w:val="28"/>
          <w:szCs w:val="28"/>
        </w:rPr>
        <w:t>о</w:t>
      </w:r>
      <w:r w:rsidRPr="00D65043">
        <w:rPr>
          <w:rFonts w:cs="Times New Roman"/>
          <w:sz w:val="28"/>
          <w:szCs w:val="28"/>
        </w:rPr>
        <w:t>вательной деятельности в соответствии с задачами, решае</w:t>
      </w:r>
      <w:r w:rsidRPr="00D65043">
        <w:rPr>
          <w:rFonts w:cs="Times New Roman"/>
          <w:sz w:val="28"/>
          <w:szCs w:val="28"/>
        </w:rPr>
        <w:softHyphen/>
        <w:t>мыми в управлении качеством образования;</w:t>
      </w:r>
    </w:p>
    <w:p w:rsidR="00646575" w:rsidRPr="00D65043" w:rsidRDefault="00D65043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быть нацеленной на т</w:t>
      </w:r>
      <w:r w:rsidR="00D6432C" w:rsidRPr="00D65043">
        <w:rPr>
          <w:rFonts w:cs="Times New Roman"/>
          <w:sz w:val="28"/>
          <w:szCs w:val="28"/>
        </w:rPr>
        <w:t>у информацию, которая обладает про</w:t>
      </w:r>
      <w:r w:rsidR="00D6432C" w:rsidRPr="00D65043">
        <w:rPr>
          <w:rFonts w:cs="Times New Roman"/>
          <w:sz w:val="28"/>
          <w:szCs w:val="28"/>
        </w:rPr>
        <w:softHyphen/>
        <w:t>гностическими возможностями и является значимой на протяже</w:t>
      </w:r>
      <w:r w:rsidR="00D6432C" w:rsidRPr="00D65043">
        <w:rPr>
          <w:rFonts w:cs="Times New Roman"/>
          <w:sz w:val="28"/>
          <w:szCs w:val="28"/>
        </w:rPr>
        <w:softHyphen/>
        <w:t>нии нескольких лет;</w:t>
      </w:r>
    </w:p>
    <w:p w:rsidR="00646575" w:rsidRPr="00D65043" w:rsidRDefault="00D6432C" w:rsidP="00D6504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обеспечивать надежность, простоту, экономическую целесо</w:t>
      </w:r>
      <w:r w:rsidRPr="00D65043">
        <w:rPr>
          <w:rFonts w:cs="Times New Roman"/>
          <w:sz w:val="28"/>
          <w:szCs w:val="28"/>
        </w:rPr>
        <w:softHyphen/>
        <w:t>образность сбора информации.</w:t>
      </w:r>
    </w:p>
    <w:p w:rsidR="00646575" w:rsidRPr="00D65043" w:rsidRDefault="00D6432C" w:rsidP="003166FE">
      <w:pPr>
        <w:spacing w:after="0" w:line="360" w:lineRule="auto"/>
        <w:ind w:firstLine="426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В мониторинге качества образования общую совокупность по</w:t>
      </w:r>
      <w:r w:rsidRPr="00D65043">
        <w:rPr>
          <w:rFonts w:cs="Times New Roman"/>
          <w:sz w:val="28"/>
          <w:szCs w:val="28"/>
        </w:rPr>
        <w:softHyphen/>
        <w:t>казателей можно разделить на следующие подгруппы:</w:t>
      </w:r>
    </w:p>
    <w:p w:rsidR="00646575" w:rsidRPr="00D65043" w:rsidRDefault="00D6432C" w:rsidP="00D65043">
      <w:pPr>
        <w:pStyle w:val="a8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показатели качества функционирования образовательных си</w:t>
      </w:r>
      <w:r w:rsidRPr="00D65043">
        <w:rPr>
          <w:rFonts w:cs="Times New Roman"/>
          <w:sz w:val="28"/>
          <w:szCs w:val="28"/>
        </w:rPr>
        <w:softHyphen/>
        <w:t>стем;</w:t>
      </w:r>
    </w:p>
    <w:p w:rsidR="00646575" w:rsidRPr="00D65043" w:rsidRDefault="00D6432C" w:rsidP="00D65043">
      <w:pPr>
        <w:pStyle w:val="a8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показатели качества учебного процесса;</w:t>
      </w:r>
    </w:p>
    <w:p w:rsidR="00646575" w:rsidRPr="00D65043" w:rsidRDefault="00D6432C" w:rsidP="00D65043">
      <w:pPr>
        <w:pStyle w:val="a8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показатели качества результатов обучения;</w:t>
      </w:r>
    </w:p>
    <w:p w:rsidR="00646575" w:rsidRPr="00D65043" w:rsidRDefault="00D6432C" w:rsidP="00D65043">
      <w:pPr>
        <w:pStyle w:val="a8"/>
        <w:numPr>
          <w:ilvl w:val="0"/>
          <w:numId w:val="5"/>
        </w:numPr>
        <w:spacing w:after="0" w:line="360" w:lineRule="auto"/>
        <w:ind w:left="1134"/>
        <w:jc w:val="both"/>
        <w:rPr>
          <w:rFonts w:cs="Times New Roman"/>
          <w:sz w:val="28"/>
          <w:szCs w:val="28"/>
        </w:rPr>
      </w:pPr>
      <w:r w:rsidRPr="00D65043">
        <w:rPr>
          <w:rFonts w:cs="Times New Roman"/>
          <w:sz w:val="28"/>
          <w:szCs w:val="28"/>
        </w:rPr>
        <w:t>показатели качества инновационной деятельности (исполь</w:t>
      </w:r>
      <w:r w:rsidRPr="00D65043">
        <w:rPr>
          <w:rFonts w:cs="Times New Roman"/>
          <w:sz w:val="28"/>
          <w:szCs w:val="28"/>
        </w:rPr>
        <w:softHyphen/>
        <w:t>зование информационных технологий, передового опыта педаго</w:t>
      </w:r>
      <w:r w:rsidRPr="00D65043">
        <w:rPr>
          <w:rFonts w:cs="Times New Roman"/>
          <w:sz w:val="28"/>
          <w:szCs w:val="28"/>
        </w:rPr>
        <w:softHyphen/>
        <w:t>гической науки и практики) при обучении;</w:t>
      </w:r>
    </w:p>
    <w:p w:rsidR="00D65043" w:rsidRPr="00D65043" w:rsidRDefault="00D65043" w:rsidP="00D65043">
      <w:pPr>
        <w:pStyle w:val="a8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показатели качества, характеризующие материальные вло</w:t>
      </w:r>
      <w:r w:rsidRPr="00D65043">
        <w:rPr>
          <w:rFonts w:cs="Times New Roman"/>
          <w:sz w:val="28"/>
        </w:rPr>
        <w:softHyphen/>
        <w:t>жения в образование;</w:t>
      </w:r>
    </w:p>
    <w:p w:rsidR="00D65043" w:rsidRPr="00D65043" w:rsidRDefault="00D65043" w:rsidP="00D65043">
      <w:pPr>
        <w:pStyle w:val="a8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показатели качества управления образовательными учрежде</w:t>
      </w:r>
      <w:r w:rsidRPr="00D65043">
        <w:rPr>
          <w:rFonts w:cs="Times New Roman"/>
          <w:sz w:val="28"/>
        </w:rPr>
        <w:softHyphen/>
        <w:t>ниями.</w:t>
      </w:r>
    </w:p>
    <w:p w:rsidR="00D65043" w:rsidRPr="00D65043" w:rsidRDefault="00D65043" w:rsidP="00D65043">
      <w:pPr>
        <w:spacing w:after="0" w:line="360" w:lineRule="auto"/>
        <w:ind w:firstLine="426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lastRenderedPageBreak/>
        <w:t>Показатели первой группы харак</w:t>
      </w:r>
      <w:r w:rsidRPr="00D65043">
        <w:rPr>
          <w:rFonts w:cs="Times New Roman"/>
          <w:sz w:val="28"/>
        </w:rPr>
        <w:softHyphen/>
        <w:t>теризуют: качество содержания образ</w:t>
      </w:r>
      <w:r w:rsidRPr="00D65043">
        <w:rPr>
          <w:rFonts w:cs="Times New Roman"/>
          <w:sz w:val="28"/>
        </w:rPr>
        <w:t>о</w:t>
      </w:r>
      <w:r w:rsidRPr="00D65043">
        <w:rPr>
          <w:rFonts w:cs="Times New Roman"/>
          <w:sz w:val="28"/>
        </w:rPr>
        <w:t>вания, структуры, образо</w:t>
      </w:r>
      <w:r w:rsidRPr="00D65043">
        <w:rPr>
          <w:rFonts w:cs="Times New Roman"/>
          <w:sz w:val="28"/>
        </w:rPr>
        <w:softHyphen/>
        <w:t>вательных программ и форм организации учебного процесса; эф</w:t>
      </w:r>
      <w:r w:rsidRPr="00D65043">
        <w:rPr>
          <w:rFonts w:cs="Times New Roman"/>
          <w:sz w:val="28"/>
        </w:rPr>
        <w:softHyphen/>
        <w:t>фективность реализации целей обучения и воспитания; наличие развитых педагогических технологий, качество работы системы подготовки и переподготовки педагогических кадров и др.</w:t>
      </w:r>
    </w:p>
    <w:p w:rsidR="00D43552" w:rsidRDefault="00D65043" w:rsidP="00D43552">
      <w:pPr>
        <w:spacing w:after="0" w:line="360" w:lineRule="auto"/>
        <w:ind w:firstLine="426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Необходимо также принимать во внимание группу обобщен</w:t>
      </w:r>
      <w:r w:rsidRPr="00D65043">
        <w:rPr>
          <w:rFonts w:cs="Times New Roman"/>
          <w:sz w:val="28"/>
        </w:rPr>
        <w:softHyphen/>
        <w:t>ных показ</w:t>
      </w:r>
      <w:r w:rsidRPr="00D65043">
        <w:rPr>
          <w:rFonts w:cs="Times New Roman"/>
          <w:sz w:val="28"/>
        </w:rPr>
        <w:t>а</w:t>
      </w:r>
      <w:r w:rsidRPr="00D65043">
        <w:rPr>
          <w:rFonts w:cs="Times New Roman"/>
          <w:sz w:val="28"/>
        </w:rPr>
        <w:t>телей качества образовательных систем</w:t>
      </w:r>
      <w:r w:rsidR="00D43552">
        <w:rPr>
          <w:rFonts w:cs="Times New Roman"/>
          <w:sz w:val="28"/>
        </w:rPr>
        <w:t>.</w:t>
      </w:r>
    </w:p>
    <w:p w:rsidR="00D65043" w:rsidRPr="00D65043" w:rsidRDefault="00D65043" w:rsidP="00D43552">
      <w:pPr>
        <w:spacing w:after="0" w:line="360" w:lineRule="auto"/>
        <w:ind w:firstLine="426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Показатели второй группы характе</w:t>
      </w:r>
      <w:r w:rsidRPr="00D65043">
        <w:rPr>
          <w:rFonts w:cs="Times New Roman"/>
          <w:sz w:val="28"/>
        </w:rPr>
        <w:softHyphen/>
        <w:t>ризуют уровень доступности и инд</w:t>
      </w:r>
      <w:r w:rsidRPr="00D65043">
        <w:rPr>
          <w:rFonts w:cs="Times New Roman"/>
          <w:sz w:val="28"/>
        </w:rPr>
        <w:t>и</w:t>
      </w:r>
      <w:r w:rsidRPr="00D65043">
        <w:rPr>
          <w:rFonts w:cs="Times New Roman"/>
          <w:sz w:val="28"/>
        </w:rPr>
        <w:t>видуализации обучения; каче</w:t>
      </w:r>
      <w:r w:rsidRPr="00D65043">
        <w:rPr>
          <w:rFonts w:cs="Times New Roman"/>
          <w:sz w:val="28"/>
        </w:rPr>
        <w:softHyphen/>
        <w:t>ство организации образовательного процесса, условия и атмо</w:t>
      </w:r>
      <w:r w:rsidRPr="00D65043">
        <w:rPr>
          <w:rFonts w:cs="Times New Roman"/>
          <w:sz w:val="28"/>
        </w:rPr>
        <w:softHyphen/>
        <w:t>сферу преподавания; вариативность учебных программ; соо</w:t>
      </w:r>
      <w:r w:rsidRPr="00D65043">
        <w:rPr>
          <w:rFonts w:cs="Times New Roman"/>
          <w:sz w:val="28"/>
        </w:rPr>
        <w:t>т</w:t>
      </w:r>
      <w:r w:rsidRPr="00D65043">
        <w:rPr>
          <w:rFonts w:cs="Times New Roman"/>
          <w:sz w:val="28"/>
        </w:rPr>
        <w:t>но</w:t>
      </w:r>
      <w:r w:rsidRPr="00D65043">
        <w:rPr>
          <w:rFonts w:cs="Times New Roman"/>
          <w:sz w:val="28"/>
        </w:rPr>
        <w:softHyphen/>
        <w:t>шение традиционных и инновационных технологий обучения и контроля; соответствие структуры и содержания обучения акту</w:t>
      </w:r>
      <w:r w:rsidRPr="00D65043">
        <w:rPr>
          <w:rFonts w:cs="Times New Roman"/>
          <w:sz w:val="28"/>
        </w:rPr>
        <w:softHyphen/>
        <w:t>альным тенденциям теории и практики образования; степень вне</w:t>
      </w:r>
      <w:r w:rsidRPr="00D65043">
        <w:rPr>
          <w:rFonts w:cs="Times New Roman"/>
          <w:sz w:val="28"/>
        </w:rPr>
        <w:softHyphen/>
        <w:t>дрения компьютерных методов в обучение, характеристики дея</w:t>
      </w:r>
      <w:r w:rsidRPr="00D65043">
        <w:rPr>
          <w:rFonts w:cs="Times New Roman"/>
          <w:sz w:val="28"/>
        </w:rPr>
        <w:softHyphen/>
        <w:t>тельности образовательного учреждения в о</w:t>
      </w:r>
      <w:r w:rsidRPr="00D65043">
        <w:rPr>
          <w:rFonts w:cs="Times New Roman"/>
          <w:sz w:val="28"/>
        </w:rPr>
        <w:t>с</w:t>
      </w:r>
      <w:r w:rsidRPr="00D65043">
        <w:rPr>
          <w:rFonts w:cs="Times New Roman"/>
          <w:sz w:val="28"/>
        </w:rPr>
        <w:t>новное (урочное) и не основное (внеурочное) время и т.д.</w:t>
      </w:r>
    </w:p>
    <w:p w:rsidR="00D65043" w:rsidRPr="00D65043" w:rsidRDefault="00D65043" w:rsidP="00D43552">
      <w:pPr>
        <w:pStyle w:val="a8"/>
        <w:spacing w:after="0" w:line="360" w:lineRule="auto"/>
        <w:ind w:left="0" w:firstLine="426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Третью группу составляют показате</w:t>
      </w:r>
      <w:r w:rsidRPr="00D65043">
        <w:rPr>
          <w:rFonts w:cs="Times New Roman"/>
          <w:sz w:val="28"/>
        </w:rPr>
        <w:softHyphen/>
        <w:t>ли, характеризующие результаты контроля и оценки учебных дос</w:t>
      </w:r>
      <w:r w:rsidRPr="00D65043">
        <w:rPr>
          <w:rFonts w:cs="Times New Roman"/>
          <w:sz w:val="28"/>
        </w:rPr>
        <w:softHyphen/>
        <w:t>тижений учащихся (внутренние и внешние, полученные в процес</w:t>
      </w:r>
      <w:r w:rsidRPr="00D65043">
        <w:rPr>
          <w:rFonts w:cs="Times New Roman"/>
          <w:sz w:val="28"/>
        </w:rPr>
        <w:softHyphen/>
        <w:t>се аттестации); качество учебных достижений обуча</w:t>
      </w:r>
      <w:r w:rsidRPr="00D65043">
        <w:rPr>
          <w:rFonts w:cs="Times New Roman"/>
          <w:sz w:val="28"/>
        </w:rPr>
        <w:t>е</w:t>
      </w:r>
      <w:r w:rsidRPr="00D65043">
        <w:rPr>
          <w:rFonts w:cs="Times New Roman"/>
          <w:sz w:val="28"/>
        </w:rPr>
        <w:t>мых; уровень развития общеучебных и коммуникативных умений; подгото</w:t>
      </w:r>
      <w:r w:rsidRPr="00D65043">
        <w:rPr>
          <w:rFonts w:cs="Times New Roman"/>
          <w:sz w:val="28"/>
        </w:rPr>
        <w:t>в</w:t>
      </w:r>
      <w:r w:rsidRPr="00D65043">
        <w:rPr>
          <w:rFonts w:cs="Times New Roman"/>
          <w:sz w:val="28"/>
        </w:rPr>
        <w:t>ку выпускника школы к жизни в современном обществе высоких тех</w:t>
      </w:r>
      <w:r w:rsidRPr="00D65043">
        <w:rPr>
          <w:rFonts w:cs="Times New Roman"/>
          <w:sz w:val="28"/>
        </w:rPr>
        <w:softHyphen/>
        <w:t>нологий; наличие сформированной базы для продолжения образо</w:t>
      </w:r>
      <w:r w:rsidRPr="00D65043">
        <w:rPr>
          <w:rFonts w:cs="Times New Roman"/>
          <w:sz w:val="28"/>
        </w:rPr>
        <w:softHyphen/>
        <w:t>вания, умения р</w:t>
      </w:r>
      <w:r w:rsidRPr="00D65043">
        <w:rPr>
          <w:rFonts w:cs="Times New Roman"/>
          <w:sz w:val="28"/>
        </w:rPr>
        <w:t>е</w:t>
      </w:r>
      <w:r w:rsidRPr="00D65043">
        <w:rPr>
          <w:rFonts w:cs="Times New Roman"/>
          <w:sz w:val="28"/>
        </w:rPr>
        <w:t>шать проблемы жизненного характера и т.д.</w:t>
      </w:r>
    </w:p>
    <w:p w:rsidR="00D65043" w:rsidRDefault="00D65043" w:rsidP="00D43552">
      <w:pPr>
        <w:pStyle w:val="a8"/>
        <w:spacing w:after="0" w:line="360" w:lineRule="auto"/>
        <w:ind w:left="0" w:firstLine="426"/>
        <w:jc w:val="both"/>
        <w:rPr>
          <w:rFonts w:cs="Times New Roman"/>
          <w:sz w:val="28"/>
        </w:rPr>
      </w:pPr>
      <w:r w:rsidRPr="00D65043">
        <w:rPr>
          <w:rFonts w:cs="Times New Roman"/>
          <w:sz w:val="28"/>
        </w:rPr>
        <w:t>К остальным группам показателей качества образования отно</w:t>
      </w:r>
      <w:r w:rsidRPr="00D65043">
        <w:rPr>
          <w:rFonts w:cs="Times New Roman"/>
          <w:sz w:val="28"/>
        </w:rPr>
        <w:softHyphen/>
        <w:t>сятся хара</w:t>
      </w:r>
      <w:r w:rsidRPr="00D65043">
        <w:rPr>
          <w:rFonts w:cs="Times New Roman"/>
          <w:sz w:val="28"/>
        </w:rPr>
        <w:t>к</w:t>
      </w:r>
      <w:r w:rsidRPr="00D65043">
        <w:rPr>
          <w:rFonts w:cs="Times New Roman"/>
          <w:sz w:val="28"/>
        </w:rPr>
        <w:t>теристики использования передового опыта педагоги</w:t>
      </w:r>
      <w:r w:rsidRPr="00D65043">
        <w:rPr>
          <w:rFonts w:cs="Times New Roman"/>
          <w:sz w:val="28"/>
        </w:rPr>
        <w:softHyphen/>
        <w:t>ческой науки и практ</w:t>
      </w:r>
      <w:r w:rsidRPr="00D65043">
        <w:rPr>
          <w:rFonts w:cs="Times New Roman"/>
          <w:sz w:val="28"/>
        </w:rPr>
        <w:t>и</w:t>
      </w:r>
      <w:r w:rsidRPr="00D65043">
        <w:rPr>
          <w:rFonts w:cs="Times New Roman"/>
          <w:sz w:val="28"/>
        </w:rPr>
        <w:t>ки при обучении, размеры финансирова</w:t>
      </w:r>
      <w:r w:rsidRPr="00D65043">
        <w:rPr>
          <w:rFonts w:cs="Times New Roman"/>
          <w:sz w:val="28"/>
        </w:rPr>
        <w:softHyphen/>
        <w:t>ния образования, кадровое, информ</w:t>
      </w:r>
      <w:r w:rsidRPr="00D65043">
        <w:rPr>
          <w:rFonts w:cs="Times New Roman"/>
          <w:sz w:val="28"/>
        </w:rPr>
        <w:t>а</w:t>
      </w:r>
      <w:r w:rsidRPr="00D65043">
        <w:rPr>
          <w:rFonts w:cs="Times New Roman"/>
          <w:sz w:val="28"/>
        </w:rPr>
        <w:t>ционное, материально-тех</w:t>
      </w:r>
      <w:r w:rsidRPr="00D65043">
        <w:rPr>
          <w:rFonts w:cs="Times New Roman"/>
          <w:sz w:val="28"/>
        </w:rPr>
        <w:softHyphen/>
        <w:t>ническое и методическое обеспечение</w:t>
      </w:r>
      <w:r w:rsidR="00691F14">
        <w:rPr>
          <w:rStyle w:val="ac"/>
          <w:rFonts w:cs="Times New Roman"/>
          <w:sz w:val="28"/>
        </w:rPr>
        <w:footnoteReference w:id="14"/>
      </w:r>
      <w:r w:rsidRPr="00D65043">
        <w:rPr>
          <w:rFonts w:cs="Times New Roman"/>
          <w:sz w:val="28"/>
        </w:rPr>
        <w:t>.</w:t>
      </w:r>
    </w:p>
    <w:p w:rsidR="00D43552" w:rsidRPr="00D43552" w:rsidRDefault="00D43552" w:rsidP="00D43552">
      <w:pPr>
        <w:pStyle w:val="a8"/>
        <w:spacing w:line="360" w:lineRule="auto"/>
        <w:ind w:left="0" w:firstLine="426"/>
        <w:jc w:val="both"/>
        <w:rPr>
          <w:rFonts w:cs="Times New Roman"/>
          <w:sz w:val="28"/>
        </w:rPr>
      </w:pPr>
      <w:r w:rsidRPr="00D43552">
        <w:rPr>
          <w:rFonts w:cs="Times New Roman"/>
          <w:sz w:val="28"/>
        </w:rPr>
        <w:t>При оценке качества образования для принятия управленческих решений необходимо уделять вни</w:t>
      </w:r>
      <w:r w:rsidRPr="00D43552">
        <w:rPr>
          <w:rFonts w:cs="Times New Roman"/>
          <w:sz w:val="28"/>
        </w:rPr>
        <w:softHyphen/>
        <w:t>мание дополнительным показа</w:t>
      </w:r>
      <w:r>
        <w:rPr>
          <w:rFonts w:cs="Times New Roman"/>
          <w:sz w:val="28"/>
        </w:rPr>
        <w:t>телям, характеризу</w:t>
      </w:r>
      <w:r>
        <w:rPr>
          <w:rFonts w:cs="Times New Roman"/>
          <w:sz w:val="28"/>
        </w:rPr>
        <w:t>ю</w:t>
      </w:r>
      <w:r>
        <w:rPr>
          <w:rFonts w:cs="Times New Roman"/>
          <w:sz w:val="28"/>
        </w:rPr>
        <w:lastRenderedPageBreak/>
        <w:t>щим социаль</w:t>
      </w:r>
      <w:r w:rsidRPr="00D43552">
        <w:rPr>
          <w:rFonts w:cs="Times New Roman"/>
          <w:sz w:val="28"/>
        </w:rPr>
        <w:t>но-экономическое развитие страны, региона, области, района, являющимся следствием национальных процессов и связанным с качеством образования.</w:t>
      </w:r>
    </w:p>
    <w:p w:rsidR="00D43552" w:rsidRPr="00D43552" w:rsidRDefault="00D43552" w:rsidP="00D43552">
      <w:pPr>
        <w:pStyle w:val="a8"/>
        <w:spacing w:line="360" w:lineRule="auto"/>
        <w:ind w:left="0" w:firstLine="426"/>
        <w:jc w:val="both"/>
        <w:rPr>
          <w:rFonts w:cs="Times New Roman"/>
          <w:sz w:val="28"/>
        </w:rPr>
      </w:pPr>
      <w:r w:rsidRPr="00D43552">
        <w:rPr>
          <w:rFonts w:cs="Times New Roman"/>
          <w:sz w:val="28"/>
        </w:rPr>
        <w:t>К ним можно отнести: индекс развития человеческого потен</w:t>
      </w:r>
      <w:r w:rsidRPr="00D43552">
        <w:rPr>
          <w:rFonts w:cs="Times New Roman"/>
          <w:sz w:val="28"/>
        </w:rPr>
        <w:softHyphen/>
        <w:t>циала (пр</w:t>
      </w:r>
      <w:r w:rsidRPr="00D43552">
        <w:rPr>
          <w:rFonts w:cs="Times New Roman"/>
          <w:sz w:val="28"/>
        </w:rPr>
        <w:t>о</w:t>
      </w:r>
      <w:r w:rsidRPr="00D43552">
        <w:rPr>
          <w:rFonts w:cs="Times New Roman"/>
          <w:sz w:val="28"/>
        </w:rPr>
        <w:t>цент грамотного взрослого населения, количество обя</w:t>
      </w:r>
      <w:r w:rsidRPr="00D43552">
        <w:rPr>
          <w:rFonts w:cs="Times New Roman"/>
          <w:sz w:val="28"/>
        </w:rPr>
        <w:softHyphen/>
        <w:t>зательных лет обуч</w:t>
      </w:r>
      <w:r w:rsidRPr="00D43552">
        <w:rPr>
          <w:rFonts w:cs="Times New Roman"/>
          <w:sz w:val="28"/>
        </w:rPr>
        <w:t>е</w:t>
      </w:r>
      <w:r w:rsidRPr="00D43552">
        <w:rPr>
          <w:rFonts w:cs="Times New Roman"/>
          <w:sz w:val="28"/>
        </w:rPr>
        <w:t>ния в школе основной доли взрослого населе</w:t>
      </w:r>
      <w:r w:rsidRPr="00D43552">
        <w:rPr>
          <w:rFonts w:cs="Times New Roman"/>
          <w:sz w:val="28"/>
        </w:rPr>
        <w:softHyphen/>
        <w:t>ния, количество людей с вы</w:t>
      </w:r>
      <w:r w:rsidRPr="00D43552">
        <w:rPr>
          <w:rFonts w:cs="Times New Roman"/>
          <w:sz w:val="28"/>
        </w:rPr>
        <w:t>с</w:t>
      </w:r>
      <w:r w:rsidRPr="00D43552">
        <w:rPr>
          <w:rFonts w:cs="Times New Roman"/>
          <w:sz w:val="28"/>
        </w:rPr>
        <w:t>шим образованием на 1000 человек); обобщенную характеристику эконом</w:t>
      </w:r>
      <w:r w:rsidRPr="00D43552">
        <w:rPr>
          <w:rFonts w:cs="Times New Roman"/>
          <w:sz w:val="28"/>
        </w:rPr>
        <w:t>и</w:t>
      </w:r>
      <w:r w:rsidRPr="00D43552">
        <w:rPr>
          <w:rFonts w:cs="Times New Roman"/>
          <w:sz w:val="28"/>
        </w:rPr>
        <w:t>ческой динамики в регио</w:t>
      </w:r>
      <w:r w:rsidRPr="00D43552">
        <w:rPr>
          <w:rFonts w:cs="Times New Roman"/>
          <w:sz w:val="28"/>
        </w:rPr>
        <w:softHyphen/>
        <w:t>не; характеристику криминогенной обстановки в районе и мно</w:t>
      </w:r>
      <w:r w:rsidRPr="00D43552">
        <w:rPr>
          <w:rFonts w:cs="Times New Roman"/>
          <w:sz w:val="28"/>
        </w:rPr>
        <w:softHyphen/>
        <w:t>гие другие</w:t>
      </w:r>
      <w:r w:rsidR="00691F14">
        <w:rPr>
          <w:rStyle w:val="ac"/>
          <w:rFonts w:cs="Times New Roman"/>
          <w:sz w:val="28"/>
        </w:rPr>
        <w:footnoteReference w:id="15"/>
      </w:r>
      <w:r w:rsidRPr="00D43552">
        <w:rPr>
          <w:rFonts w:cs="Times New Roman"/>
          <w:sz w:val="28"/>
        </w:rPr>
        <w:t>.</w:t>
      </w:r>
    </w:p>
    <w:p w:rsidR="00D43552" w:rsidRPr="00D43552" w:rsidRDefault="00D43552" w:rsidP="00D43552">
      <w:pPr>
        <w:pStyle w:val="a8"/>
        <w:spacing w:line="360" w:lineRule="auto"/>
        <w:ind w:left="0" w:firstLine="426"/>
        <w:jc w:val="both"/>
        <w:rPr>
          <w:rFonts w:cs="Times New Roman"/>
          <w:sz w:val="28"/>
        </w:rPr>
      </w:pPr>
      <w:r w:rsidRPr="00D43552">
        <w:rPr>
          <w:rFonts w:cs="Times New Roman"/>
          <w:sz w:val="28"/>
        </w:rPr>
        <w:t>Все показатели, влияющие на качество образования, по разным основан</w:t>
      </w:r>
      <w:r w:rsidRPr="00D43552">
        <w:rPr>
          <w:rFonts w:cs="Times New Roman"/>
          <w:sz w:val="28"/>
        </w:rPr>
        <w:t>и</w:t>
      </w:r>
      <w:r w:rsidRPr="00D43552">
        <w:rPr>
          <w:rFonts w:cs="Times New Roman"/>
          <w:sz w:val="28"/>
        </w:rPr>
        <w:t>ям можно разделить на группы. В частности вы</w:t>
      </w:r>
      <w:r w:rsidRPr="00D43552">
        <w:rPr>
          <w:rFonts w:cs="Times New Roman"/>
          <w:sz w:val="28"/>
        </w:rPr>
        <w:softHyphen/>
        <w:t>деляются не изменяющиеся или слабо изменяющиеся со време</w:t>
      </w:r>
      <w:r w:rsidRPr="00D43552">
        <w:rPr>
          <w:rFonts w:cs="Times New Roman"/>
          <w:sz w:val="28"/>
        </w:rPr>
        <w:softHyphen/>
        <w:t>нем факторы (географическое положение школы, ее расположе</w:t>
      </w:r>
      <w:r w:rsidRPr="00D43552">
        <w:rPr>
          <w:rFonts w:cs="Times New Roman"/>
          <w:sz w:val="28"/>
        </w:rPr>
        <w:softHyphen/>
        <w:t>ние в городе или в селе, определенном районе города, социаль</w:t>
      </w:r>
      <w:r w:rsidRPr="00D43552">
        <w:rPr>
          <w:rFonts w:cs="Times New Roman"/>
          <w:sz w:val="28"/>
        </w:rPr>
        <w:softHyphen/>
        <w:t>но-экономическое окружение образовательного учреждения или с</w:t>
      </w:r>
      <w:r w:rsidRPr="00D43552">
        <w:rPr>
          <w:rFonts w:cs="Times New Roman"/>
          <w:sz w:val="28"/>
        </w:rPr>
        <w:t>о</w:t>
      </w:r>
      <w:r w:rsidRPr="00D43552">
        <w:rPr>
          <w:rFonts w:cs="Times New Roman"/>
          <w:sz w:val="28"/>
        </w:rPr>
        <w:t>циально-экономические характеристики региона и др.) и фак</w:t>
      </w:r>
      <w:r w:rsidRPr="00D43552">
        <w:rPr>
          <w:rFonts w:cs="Times New Roman"/>
          <w:sz w:val="28"/>
        </w:rPr>
        <w:softHyphen/>
        <w:t>торы, подве</w:t>
      </w:r>
      <w:r w:rsidRPr="00D43552">
        <w:rPr>
          <w:rFonts w:cs="Times New Roman"/>
          <w:sz w:val="28"/>
        </w:rPr>
        <w:t>р</w:t>
      </w:r>
      <w:r w:rsidRPr="00D43552">
        <w:rPr>
          <w:rFonts w:cs="Times New Roman"/>
          <w:sz w:val="28"/>
        </w:rPr>
        <w:t>женные динамичным изменениям (педагогический состав, формы и методы дополнительного образования, уровень обеспеченности родителей учащихся, их социальный статус, миг</w:t>
      </w:r>
      <w:r w:rsidRPr="00D43552">
        <w:rPr>
          <w:rFonts w:cs="Times New Roman"/>
          <w:sz w:val="28"/>
        </w:rPr>
        <w:softHyphen/>
        <w:t>рационные процессы среди населения России и др.).</w:t>
      </w:r>
    </w:p>
    <w:p w:rsidR="00D43552" w:rsidRDefault="00D43552" w:rsidP="00D43552">
      <w:pPr>
        <w:pStyle w:val="a8"/>
        <w:spacing w:after="0" w:line="360" w:lineRule="auto"/>
        <w:ind w:left="0" w:firstLine="426"/>
        <w:jc w:val="both"/>
        <w:rPr>
          <w:rFonts w:cs="Times New Roman"/>
          <w:sz w:val="28"/>
        </w:rPr>
      </w:pPr>
      <w:r w:rsidRPr="00D43552">
        <w:rPr>
          <w:rFonts w:cs="Times New Roman"/>
          <w:sz w:val="28"/>
        </w:rPr>
        <w:t>Показатели подразделяются на поддающиеся влиянию со сто</w:t>
      </w:r>
      <w:r w:rsidRPr="00D43552">
        <w:rPr>
          <w:rFonts w:cs="Times New Roman"/>
          <w:sz w:val="28"/>
        </w:rPr>
        <w:softHyphen/>
        <w:t>роны орг</w:t>
      </w:r>
      <w:r w:rsidRPr="00D43552">
        <w:rPr>
          <w:rFonts w:cs="Times New Roman"/>
          <w:sz w:val="28"/>
        </w:rPr>
        <w:t>а</w:t>
      </w:r>
      <w:r w:rsidRPr="00D43552">
        <w:rPr>
          <w:rFonts w:cs="Times New Roman"/>
          <w:sz w:val="28"/>
        </w:rPr>
        <w:t>нов управления образованием, изменение которых можно вести целенапра</w:t>
      </w:r>
      <w:r w:rsidRPr="00D43552">
        <w:rPr>
          <w:rFonts w:cs="Times New Roman"/>
          <w:sz w:val="28"/>
        </w:rPr>
        <w:t>в</w:t>
      </w:r>
      <w:r w:rsidRPr="00D43552">
        <w:rPr>
          <w:rFonts w:cs="Times New Roman"/>
          <w:sz w:val="28"/>
        </w:rPr>
        <w:t>ленно для повышения качества образования, и инвариантные, не зависящие от управленческих воздействий.</w:t>
      </w:r>
    </w:p>
    <w:p w:rsidR="00D43552" w:rsidRPr="00D43552" w:rsidRDefault="00D43552" w:rsidP="00D43552">
      <w:pPr>
        <w:pStyle w:val="a8"/>
        <w:spacing w:after="0" w:line="360" w:lineRule="auto"/>
        <w:ind w:left="0" w:firstLine="426"/>
        <w:rPr>
          <w:rFonts w:cs="Times New Roman"/>
          <w:sz w:val="28"/>
        </w:rPr>
      </w:pPr>
      <w:r w:rsidRPr="00D43552">
        <w:rPr>
          <w:rFonts w:cs="Times New Roman"/>
          <w:sz w:val="28"/>
        </w:rPr>
        <w:t>В первую группу, например, входят: использование передо</w:t>
      </w:r>
      <w:r w:rsidRPr="00D43552">
        <w:rPr>
          <w:rFonts w:cs="Times New Roman"/>
          <w:sz w:val="28"/>
        </w:rPr>
        <w:softHyphen/>
        <w:t>вого опыта п</w:t>
      </w:r>
      <w:r w:rsidRPr="00D43552">
        <w:rPr>
          <w:rFonts w:cs="Times New Roman"/>
          <w:sz w:val="28"/>
        </w:rPr>
        <w:t>е</w:t>
      </w:r>
      <w:r w:rsidRPr="00D43552">
        <w:rPr>
          <w:rFonts w:cs="Times New Roman"/>
          <w:sz w:val="28"/>
        </w:rPr>
        <w:t>дагогической науки и практики, размеры финанси</w:t>
      </w:r>
      <w:r w:rsidRPr="00D43552">
        <w:rPr>
          <w:rFonts w:cs="Times New Roman"/>
          <w:sz w:val="28"/>
        </w:rPr>
        <w:softHyphen/>
        <w:t>рования образования, ка</w:t>
      </w:r>
      <w:r w:rsidRPr="00D43552">
        <w:rPr>
          <w:rFonts w:cs="Times New Roman"/>
          <w:sz w:val="28"/>
        </w:rPr>
        <w:t>д</w:t>
      </w:r>
      <w:r w:rsidRPr="00D43552">
        <w:rPr>
          <w:rFonts w:cs="Times New Roman"/>
          <w:sz w:val="28"/>
        </w:rPr>
        <w:t xml:space="preserve">ровое, информационное, материально- техническое обеспечение. Ко второй </w:t>
      </w:r>
      <w:r w:rsidRPr="00D43552">
        <w:rPr>
          <w:rFonts w:cs="Times New Roman"/>
          <w:sz w:val="28"/>
        </w:rPr>
        <w:lastRenderedPageBreak/>
        <w:t>группе можно отнести: уровень обеспеченности родителей учащихся, их с</w:t>
      </w:r>
      <w:r w:rsidRPr="00D43552">
        <w:rPr>
          <w:rFonts w:cs="Times New Roman"/>
          <w:sz w:val="28"/>
        </w:rPr>
        <w:t>о</w:t>
      </w:r>
      <w:r w:rsidRPr="00D43552">
        <w:rPr>
          <w:rFonts w:cs="Times New Roman"/>
          <w:sz w:val="28"/>
        </w:rPr>
        <w:t>циальный ста</w:t>
      </w:r>
      <w:r w:rsidRPr="00D43552">
        <w:rPr>
          <w:rFonts w:cs="Times New Roman"/>
          <w:sz w:val="28"/>
        </w:rPr>
        <w:softHyphen/>
        <w:t>тус, миграционные процессы среди населения России</w:t>
      </w:r>
      <w:r w:rsidR="00691F14">
        <w:rPr>
          <w:rStyle w:val="ac"/>
          <w:rFonts w:cs="Times New Roman"/>
          <w:sz w:val="28"/>
        </w:rPr>
        <w:footnoteReference w:id="16"/>
      </w:r>
      <w:r w:rsidRPr="00D43552">
        <w:rPr>
          <w:rFonts w:cs="Times New Roman"/>
          <w:sz w:val="28"/>
        </w:rPr>
        <w:t>.</w:t>
      </w:r>
    </w:p>
    <w:p w:rsidR="00D43552" w:rsidRPr="00D43552" w:rsidRDefault="00D43552" w:rsidP="00D43552">
      <w:pPr>
        <w:pStyle w:val="a8"/>
        <w:spacing w:after="0" w:line="360" w:lineRule="auto"/>
        <w:ind w:left="0" w:firstLine="426"/>
        <w:jc w:val="both"/>
        <w:rPr>
          <w:rFonts w:cs="Times New Roman"/>
          <w:sz w:val="28"/>
        </w:rPr>
      </w:pPr>
    </w:p>
    <w:p w:rsidR="003166FE" w:rsidRPr="00D65043" w:rsidRDefault="003166FE" w:rsidP="003166FE">
      <w:pPr>
        <w:spacing w:after="0" w:line="360" w:lineRule="auto"/>
        <w:ind w:firstLine="426"/>
        <w:jc w:val="both"/>
        <w:rPr>
          <w:rFonts w:cs="Times New Roman"/>
          <w:b/>
          <w:sz w:val="28"/>
          <w:szCs w:val="28"/>
        </w:rPr>
      </w:pPr>
    </w:p>
    <w:p w:rsidR="000232D1" w:rsidRPr="000232D1" w:rsidRDefault="000232D1" w:rsidP="000232D1">
      <w:pPr>
        <w:pStyle w:val="60"/>
        <w:keepNext/>
        <w:keepLines/>
        <w:shd w:val="clear" w:color="auto" w:fill="auto"/>
        <w:spacing w:before="0" w:after="0" w:line="360" w:lineRule="auto"/>
        <w:ind w:right="79" w:firstLine="425"/>
        <w:rPr>
          <w:b/>
          <w:sz w:val="28"/>
          <w:szCs w:val="28"/>
        </w:rPr>
      </w:pPr>
      <w:r w:rsidRPr="000232D1">
        <w:rPr>
          <w:b/>
          <w:sz w:val="28"/>
          <w:szCs w:val="28"/>
        </w:rPr>
        <w:lastRenderedPageBreak/>
        <w:t>Заключение</w:t>
      </w:r>
    </w:p>
    <w:p w:rsidR="000232D1" w:rsidRPr="000232D1" w:rsidRDefault="000232D1" w:rsidP="000232D1">
      <w:pPr>
        <w:pStyle w:val="60"/>
        <w:keepNext/>
        <w:keepLines/>
        <w:shd w:val="clear" w:color="auto" w:fill="auto"/>
        <w:spacing w:before="0" w:after="0" w:line="360" w:lineRule="auto"/>
        <w:ind w:right="79" w:firstLine="425"/>
        <w:rPr>
          <w:sz w:val="28"/>
          <w:szCs w:val="28"/>
        </w:rPr>
      </w:pPr>
    </w:p>
    <w:p w:rsidR="000232D1" w:rsidRPr="000232D1" w:rsidRDefault="000232D1" w:rsidP="007164B6">
      <w:pPr>
        <w:pStyle w:val="60"/>
        <w:keepNext/>
        <w:keepLines/>
        <w:shd w:val="clear" w:color="auto" w:fill="auto"/>
        <w:spacing w:before="0" w:after="0" w:line="360" w:lineRule="auto"/>
        <w:ind w:right="79" w:firstLine="425"/>
        <w:jc w:val="both"/>
        <w:rPr>
          <w:sz w:val="28"/>
          <w:szCs w:val="28"/>
        </w:rPr>
      </w:pPr>
      <w:r w:rsidRPr="000232D1">
        <w:rPr>
          <w:sz w:val="28"/>
          <w:szCs w:val="28"/>
        </w:rPr>
        <w:t>Итак, можно сказать, что в настоящее время мониторинг исполь</w:t>
      </w:r>
      <w:r w:rsidRPr="000232D1">
        <w:rPr>
          <w:sz w:val="28"/>
          <w:szCs w:val="28"/>
        </w:rPr>
        <w:softHyphen/>
        <w:t>зуется в педагогической науке и прак</w:t>
      </w:r>
      <w:r w:rsidRPr="000232D1">
        <w:rPr>
          <w:sz w:val="28"/>
          <w:szCs w:val="28"/>
        </w:rPr>
        <w:softHyphen/>
        <w:t>тике в двух аспектах. Во-первых, как педа</w:t>
      </w:r>
      <w:r w:rsidRPr="000232D1">
        <w:rPr>
          <w:sz w:val="28"/>
          <w:szCs w:val="28"/>
        </w:rPr>
        <w:softHyphen/>
        <w:t>гогическая технология образовательного процесса, способствующая реш</w:t>
      </w:r>
      <w:r w:rsidRPr="000232D1">
        <w:rPr>
          <w:sz w:val="28"/>
          <w:szCs w:val="28"/>
        </w:rPr>
        <w:t>е</w:t>
      </w:r>
      <w:r w:rsidRPr="000232D1">
        <w:rPr>
          <w:sz w:val="28"/>
          <w:szCs w:val="28"/>
        </w:rPr>
        <w:t>нию акту</w:t>
      </w:r>
      <w:r w:rsidRPr="000232D1">
        <w:rPr>
          <w:sz w:val="28"/>
          <w:szCs w:val="28"/>
        </w:rPr>
        <w:softHyphen/>
        <w:t>альных образовательных задач. Во-вторых, как средство получения информации в про</w:t>
      </w:r>
      <w:r w:rsidRPr="000232D1">
        <w:rPr>
          <w:sz w:val="28"/>
          <w:szCs w:val="28"/>
        </w:rPr>
        <w:softHyphen/>
        <w:t>цессе проведения научных исследований или управленч</w:t>
      </w:r>
      <w:r w:rsidRPr="000232D1">
        <w:rPr>
          <w:sz w:val="28"/>
          <w:szCs w:val="28"/>
        </w:rPr>
        <w:t>е</w:t>
      </w:r>
      <w:r w:rsidRPr="000232D1">
        <w:rPr>
          <w:sz w:val="28"/>
          <w:szCs w:val="28"/>
        </w:rPr>
        <w:t>ского контроля.</w:t>
      </w:r>
    </w:p>
    <w:p w:rsidR="000232D1" w:rsidRPr="000232D1" w:rsidRDefault="000232D1" w:rsidP="007164B6">
      <w:pPr>
        <w:pStyle w:val="60"/>
        <w:keepNext/>
        <w:keepLines/>
        <w:shd w:val="clear" w:color="auto" w:fill="auto"/>
        <w:spacing w:before="0" w:after="0" w:line="360" w:lineRule="auto"/>
        <w:ind w:right="79" w:firstLine="425"/>
        <w:jc w:val="both"/>
        <w:rPr>
          <w:sz w:val="28"/>
          <w:szCs w:val="28"/>
        </w:rPr>
      </w:pPr>
      <w:r w:rsidRPr="000232D1">
        <w:rPr>
          <w:sz w:val="28"/>
          <w:szCs w:val="28"/>
        </w:rPr>
        <w:t>Подводя итог значению выше</w:t>
      </w:r>
      <w:r w:rsidRPr="000232D1">
        <w:rPr>
          <w:sz w:val="28"/>
          <w:szCs w:val="28"/>
        </w:rPr>
        <w:softHyphen/>
        <w:t>перечисленных принципов, сле</w:t>
      </w:r>
      <w:r w:rsidRPr="000232D1">
        <w:rPr>
          <w:sz w:val="28"/>
          <w:szCs w:val="28"/>
        </w:rPr>
        <w:softHyphen/>
        <w:t>дует по</w:t>
      </w:r>
      <w:r w:rsidRPr="000232D1">
        <w:rPr>
          <w:sz w:val="28"/>
          <w:szCs w:val="28"/>
        </w:rPr>
        <w:t>д</w:t>
      </w:r>
      <w:r w:rsidRPr="000232D1">
        <w:rPr>
          <w:sz w:val="28"/>
          <w:szCs w:val="28"/>
        </w:rPr>
        <w:t>черкнуть, что они состав</w:t>
      </w:r>
      <w:r w:rsidRPr="000232D1">
        <w:rPr>
          <w:sz w:val="28"/>
          <w:szCs w:val="28"/>
        </w:rPr>
        <w:softHyphen/>
        <w:t>ляют специфическую основу мониторингового ан</w:t>
      </w:r>
      <w:r w:rsidRPr="000232D1">
        <w:rPr>
          <w:sz w:val="28"/>
          <w:szCs w:val="28"/>
        </w:rPr>
        <w:t>а</w:t>
      </w:r>
      <w:r w:rsidRPr="000232D1">
        <w:rPr>
          <w:sz w:val="28"/>
          <w:szCs w:val="28"/>
        </w:rPr>
        <w:t>лиза, костяк его концептуального аппарата. Выступая руководящей идеей, основным правилом исследова</w:t>
      </w:r>
      <w:r w:rsidRPr="000232D1">
        <w:rPr>
          <w:sz w:val="28"/>
          <w:szCs w:val="28"/>
        </w:rPr>
        <w:softHyphen/>
        <w:t>тельской деятельности, эти принципы задают общую ориен</w:t>
      </w:r>
      <w:r w:rsidRPr="000232D1">
        <w:rPr>
          <w:sz w:val="28"/>
          <w:szCs w:val="28"/>
        </w:rPr>
        <w:softHyphen/>
        <w:t>тацию исследования, позволяя не только собирать, обрабаты</w:t>
      </w:r>
      <w:r w:rsidRPr="000232D1">
        <w:rPr>
          <w:sz w:val="28"/>
          <w:szCs w:val="28"/>
        </w:rPr>
        <w:softHyphen/>
        <w:t>вать и анализировать интересу</w:t>
      </w:r>
      <w:r w:rsidRPr="000232D1">
        <w:rPr>
          <w:sz w:val="28"/>
          <w:szCs w:val="28"/>
        </w:rPr>
        <w:softHyphen/>
        <w:t>ющую информацию, но и оцени</w:t>
      </w:r>
      <w:r w:rsidRPr="000232D1">
        <w:rPr>
          <w:sz w:val="28"/>
          <w:szCs w:val="28"/>
        </w:rPr>
        <w:softHyphen/>
        <w:t>вать ее, ко</w:t>
      </w:r>
      <w:r w:rsidRPr="000232D1">
        <w:rPr>
          <w:sz w:val="28"/>
          <w:szCs w:val="28"/>
        </w:rPr>
        <w:t>р</w:t>
      </w:r>
      <w:r w:rsidRPr="000232D1">
        <w:rPr>
          <w:sz w:val="28"/>
          <w:szCs w:val="28"/>
        </w:rPr>
        <w:t>ректировать даль</w:t>
      </w:r>
      <w:r w:rsidRPr="000232D1">
        <w:rPr>
          <w:sz w:val="28"/>
          <w:szCs w:val="28"/>
        </w:rPr>
        <w:softHyphen/>
        <w:t>нейшую работу, что и составляет в конечном итоге су</w:t>
      </w:r>
      <w:r w:rsidRPr="000232D1">
        <w:rPr>
          <w:sz w:val="28"/>
          <w:szCs w:val="28"/>
        </w:rPr>
        <w:t>щ</w:t>
      </w:r>
      <w:r w:rsidRPr="000232D1">
        <w:rPr>
          <w:sz w:val="28"/>
          <w:szCs w:val="28"/>
        </w:rPr>
        <w:t>ность пе</w:t>
      </w:r>
      <w:r w:rsidRPr="000232D1">
        <w:rPr>
          <w:sz w:val="28"/>
          <w:szCs w:val="28"/>
        </w:rPr>
        <w:softHyphen/>
        <w:t>дагогического мониторинга.</w:t>
      </w:r>
    </w:p>
    <w:p w:rsidR="000232D1" w:rsidRPr="000232D1" w:rsidRDefault="000232D1" w:rsidP="007164B6">
      <w:pPr>
        <w:pStyle w:val="60"/>
        <w:keepNext/>
        <w:keepLines/>
        <w:shd w:val="clear" w:color="auto" w:fill="auto"/>
        <w:spacing w:before="0" w:after="0" w:line="360" w:lineRule="auto"/>
        <w:ind w:right="79" w:firstLine="425"/>
        <w:jc w:val="both"/>
        <w:rPr>
          <w:sz w:val="28"/>
          <w:szCs w:val="28"/>
        </w:rPr>
      </w:pPr>
      <w:r w:rsidRPr="000232D1">
        <w:rPr>
          <w:sz w:val="28"/>
          <w:szCs w:val="28"/>
        </w:rPr>
        <w:t>Владение методом педагоги</w:t>
      </w:r>
      <w:r w:rsidRPr="000232D1">
        <w:rPr>
          <w:sz w:val="28"/>
          <w:szCs w:val="28"/>
        </w:rPr>
        <w:softHyphen/>
        <w:t>ческого мониторинга является одним из сл</w:t>
      </w:r>
      <w:r w:rsidRPr="000232D1">
        <w:rPr>
          <w:sz w:val="28"/>
          <w:szCs w:val="28"/>
        </w:rPr>
        <w:t>а</w:t>
      </w:r>
      <w:r w:rsidRPr="000232D1">
        <w:rPr>
          <w:sz w:val="28"/>
          <w:szCs w:val="28"/>
        </w:rPr>
        <w:t>гаемых овладения методоло</w:t>
      </w:r>
      <w:r w:rsidRPr="000232D1">
        <w:rPr>
          <w:sz w:val="28"/>
          <w:szCs w:val="28"/>
        </w:rPr>
        <w:softHyphen/>
        <w:t>гической педагогической культу</w:t>
      </w:r>
      <w:r w:rsidRPr="000232D1">
        <w:rPr>
          <w:sz w:val="28"/>
          <w:szCs w:val="28"/>
        </w:rPr>
        <w:softHyphen/>
        <w:t>рой, а также формирования конструктивно-деятельностной по</w:t>
      </w:r>
      <w:r w:rsidRPr="000232D1">
        <w:rPr>
          <w:sz w:val="28"/>
          <w:szCs w:val="28"/>
        </w:rPr>
        <w:softHyphen/>
        <w:t>зиции педагога-исследователя, значение которой возрастает при переходе от рецептивно-отражательного к конструктивно-деятельностному подходу в на</w:t>
      </w:r>
      <w:r w:rsidRPr="000232D1">
        <w:rPr>
          <w:sz w:val="28"/>
          <w:szCs w:val="28"/>
        </w:rPr>
        <w:softHyphen/>
        <w:t>учной и о</w:t>
      </w:r>
      <w:r w:rsidRPr="000232D1">
        <w:rPr>
          <w:sz w:val="28"/>
          <w:szCs w:val="28"/>
        </w:rPr>
        <w:t>б</w:t>
      </w:r>
      <w:r w:rsidRPr="000232D1">
        <w:rPr>
          <w:sz w:val="28"/>
          <w:szCs w:val="28"/>
        </w:rPr>
        <w:t>разовательной дея</w:t>
      </w:r>
      <w:r w:rsidRPr="000232D1">
        <w:rPr>
          <w:sz w:val="28"/>
          <w:szCs w:val="28"/>
        </w:rPr>
        <w:softHyphen/>
        <w:t>тельности на современном этапе развития педагогической науки и практики. Все это в свою оче</w:t>
      </w:r>
      <w:r w:rsidRPr="000232D1">
        <w:rPr>
          <w:sz w:val="28"/>
          <w:szCs w:val="28"/>
        </w:rPr>
        <w:softHyphen/>
        <w:t>редь является непременным ус</w:t>
      </w:r>
      <w:r w:rsidRPr="000232D1">
        <w:rPr>
          <w:sz w:val="28"/>
          <w:szCs w:val="28"/>
        </w:rPr>
        <w:softHyphen/>
        <w:t>ловием профессионального са</w:t>
      </w:r>
      <w:r w:rsidRPr="000232D1">
        <w:rPr>
          <w:sz w:val="28"/>
          <w:szCs w:val="28"/>
        </w:rPr>
        <w:softHyphen/>
        <w:t>моопределения каждого педаго</w:t>
      </w:r>
      <w:r w:rsidRPr="000232D1">
        <w:rPr>
          <w:sz w:val="28"/>
          <w:szCs w:val="28"/>
        </w:rPr>
        <w:softHyphen/>
        <w:t>га. </w:t>
      </w:r>
    </w:p>
    <w:p w:rsidR="003E3857" w:rsidRPr="003166FE" w:rsidRDefault="003E3857" w:rsidP="00F20090">
      <w:pPr>
        <w:pStyle w:val="60"/>
        <w:keepNext/>
        <w:keepLines/>
        <w:shd w:val="clear" w:color="auto" w:fill="auto"/>
        <w:spacing w:before="0" w:after="0" w:line="360" w:lineRule="auto"/>
        <w:ind w:right="80" w:firstLine="425"/>
        <w:jc w:val="left"/>
        <w:rPr>
          <w:sz w:val="28"/>
          <w:szCs w:val="28"/>
        </w:rPr>
      </w:pPr>
    </w:p>
    <w:p w:rsidR="003E3857" w:rsidRDefault="003E3857" w:rsidP="00F20090">
      <w:pPr>
        <w:pStyle w:val="60"/>
        <w:keepNext/>
        <w:keepLines/>
        <w:shd w:val="clear" w:color="auto" w:fill="auto"/>
        <w:spacing w:before="0" w:after="0" w:line="360" w:lineRule="auto"/>
        <w:ind w:right="80" w:firstLine="425"/>
        <w:jc w:val="left"/>
        <w:rPr>
          <w:sz w:val="28"/>
          <w:szCs w:val="28"/>
        </w:rPr>
      </w:pPr>
    </w:p>
    <w:p w:rsidR="003E3857" w:rsidRDefault="003E3857" w:rsidP="00F20090">
      <w:pPr>
        <w:pStyle w:val="60"/>
        <w:keepNext/>
        <w:keepLines/>
        <w:shd w:val="clear" w:color="auto" w:fill="auto"/>
        <w:spacing w:before="0" w:after="0" w:line="360" w:lineRule="auto"/>
        <w:ind w:right="80" w:firstLine="425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DD34FD" w:rsidRPr="00923E36" w:rsidRDefault="00DD34FD" w:rsidP="00923E36">
      <w:pPr>
        <w:pStyle w:val="60"/>
        <w:keepNext/>
        <w:keepLines/>
        <w:shd w:val="clear" w:color="auto" w:fill="auto"/>
        <w:spacing w:before="0" w:after="0" w:line="360" w:lineRule="auto"/>
        <w:ind w:right="79" w:firstLine="0"/>
        <w:rPr>
          <w:b/>
          <w:sz w:val="28"/>
          <w:szCs w:val="28"/>
        </w:rPr>
      </w:pPr>
      <w:r w:rsidRPr="00923E36">
        <w:rPr>
          <w:b/>
          <w:sz w:val="28"/>
          <w:szCs w:val="28"/>
        </w:rPr>
        <w:lastRenderedPageBreak/>
        <w:t>С</w:t>
      </w:r>
      <w:r w:rsidR="00923E36" w:rsidRPr="00923E36">
        <w:rPr>
          <w:b/>
          <w:sz w:val="28"/>
          <w:szCs w:val="28"/>
        </w:rPr>
        <w:t>писок использ</w:t>
      </w:r>
      <w:r w:rsidR="00B64E3F">
        <w:rPr>
          <w:b/>
          <w:sz w:val="28"/>
          <w:szCs w:val="28"/>
        </w:rPr>
        <w:t>ованных источников и литературы</w:t>
      </w:r>
    </w:p>
    <w:p w:rsidR="00923E36" w:rsidRPr="00923E36" w:rsidRDefault="00923E36" w:rsidP="00D83276">
      <w:pPr>
        <w:pStyle w:val="60"/>
        <w:keepNext/>
        <w:keepLines/>
        <w:shd w:val="clear" w:color="auto" w:fill="auto"/>
        <w:spacing w:before="0" w:after="0" w:line="360" w:lineRule="auto"/>
        <w:ind w:right="79" w:firstLine="0"/>
        <w:jc w:val="left"/>
        <w:rPr>
          <w:b/>
          <w:sz w:val="28"/>
          <w:szCs w:val="28"/>
        </w:rPr>
      </w:pPr>
    </w:p>
    <w:p w:rsidR="00D83276" w:rsidRDefault="00923E36" w:rsidP="00923E36">
      <w:pPr>
        <w:pStyle w:val="60"/>
        <w:keepNext/>
        <w:keepLines/>
        <w:shd w:val="clear" w:color="auto" w:fill="auto"/>
        <w:spacing w:before="0" w:after="0" w:line="360" w:lineRule="auto"/>
        <w:ind w:right="79" w:firstLine="0"/>
        <w:rPr>
          <w:b/>
          <w:sz w:val="28"/>
          <w:szCs w:val="28"/>
          <w:lang w:val="en-US"/>
        </w:rPr>
      </w:pPr>
      <w:r w:rsidRPr="00923E36">
        <w:rPr>
          <w:b/>
          <w:sz w:val="28"/>
          <w:szCs w:val="28"/>
          <w:lang w:val="en-US"/>
        </w:rPr>
        <w:t xml:space="preserve">I. </w:t>
      </w:r>
      <w:r w:rsidR="00D83276" w:rsidRPr="00923E36">
        <w:rPr>
          <w:b/>
          <w:sz w:val="28"/>
          <w:szCs w:val="28"/>
        </w:rPr>
        <w:t>Источники:</w:t>
      </w:r>
    </w:p>
    <w:p w:rsidR="00981F22" w:rsidRPr="00923E36" w:rsidRDefault="00981F22" w:rsidP="00981F22">
      <w:pPr>
        <w:pStyle w:val="60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ind w:left="426" w:right="79"/>
        <w:jc w:val="left"/>
        <w:rPr>
          <w:sz w:val="28"/>
          <w:szCs w:val="28"/>
        </w:rPr>
      </w:pPr>
      <w:r w:rsidRPr="00DD34FD">
        <w:rPr>
          <w:sz w:val="28"/>
          <w:szCs w:val="28"/>
        </w:rPr>
        <w:t>Макаренко А.С. Воспитание гражданина / Сост. Р.М. Бескина, М.Д. В</w:t>
      </w:r>
      <w:r w:rsidRPr="00DD34FD">
        <w:rPr>
          <w:sz w:val="28"/>
          <w:szCs w:val="28"/>
        </w:rPr>
        <w:t>и</w:t>
      </w:r>
      <w:r w:rsidRPr="00DD34FD">
        <w:rPr>
          <w:sz w:val="28"/>
          <w:szCs w:val="28"/>
        </w:rPr>
        <w:t>ноградова. - М.: Просве</w:t>
      </w:r>
      <w:r w:rsidRPr="00DD34FD">
        <w:rPr>
          <w:sz w:val="28"/>
          <w:szCs w:val="28"/>
        </w:rPr>
        <w:softHyphen/>
        <w:t>щение.- 1988.- 172 с.</w:t>
      </w:r>
    </w:p>
    <w:p w:rsidR="00D83276" w:rsidRDefault="00A31427" w:rsidP="00923E36">
      <w:pPr>
        <w:pStyle w:val="60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ind w:left="426" w:right="79"/>
        <w:jc w:val="left"/>
        <w:rPr>
          <w:sz w:val="28"/>
          <w:szCs w:val="28"/>
        </w:rPr>
      </w:pPr>
      <w:r>
        <w:rPr>
          <w:sz w:val="28"/>
          <w:szCs w:val="28"/>
        </w:rPr>
        <w:t>Баранова</w:t>
      </w:r>
      <w:r w:rsidR="00D83276" w:rsidRPr="00D83276">
        <w:rPr>
          <w:sz w:val="28"/>
          <w:szCs w:val="28"/>
        </w:rPr>
        <w:t xml:space="preserve"> В.В. Мониторинг качества образовательного процесса/ В.В. Б</w:t>
      </w:r>
      <w:r w:rsidR="00D83276" w:rsidRPr="00D83276">
        <w:rPr>
          <w:sz w:val="28"/>
          <w:szCs w:val="28"/>
        </w:rPr>
        <w:t>а</w:t>
      </w:r>
      <w:r w:rsidR="00D83276" w:rsidRPr="00D83276">
        <w:rPr>
          <w:sz w:val="28"/>
          <w:szCs w:val="28"/>
        </w:rPr>
        <w:t>ранова // Образование в современной школе. - 2008. - №1. - С.3-8.</w:t>
      </w:r>
    </w:p>
    <w:p w:rsidR="00D83276" w:rsidRDefault="00D83276" w:rsidP="00923E36">
      <w:pPr>
        <w:pStyle w:val="60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ind w:left="426" w:right="79"/>
        <w:jc w:val="left"/>
        <w:rPr>
          <w:sz w:val="28"/>
          <w:szCs w:val="28"/>
        </w:rPr>
      </w:pPr>
      <w:r w:rsidRPr="00DD34FD">
        <w:rPr>
          <w:sz w:val="28"/>
          <w:szCs w:val="28"/>
        </w:rPr>
        <w:t>Горб В.Г. Педагогический мониторинг образовательного процесса как фактор повышения его уровня и результатов // Стандарты и мониторинг в образовании. - 2000. — № 5. —  33—37 с.</w:t>
      </w:r>
      <w:r w:rsidRPr="00D83276">
        <w:rPr>
          <w:sz w:val="28"/>
          <w:szCs w:val="28"/>
        </w:rPr>
        <w:t xml:space="preserve"> </w:t>
      </w:r>
    </w:p>
    <w:p w:rsidR="00923E36" w:rsidRPr="00923E36" w:rsidRDefault="00923E36" w:rsidP="00923E36">
      <w:pPr>
        <w:pStyle w:val="60"/>
        <w:keepNext/>
        <w:keepLines/>
        <w:shd w:val="clear" w:color="auto" w:fill="auto"/>
        <w:spacing w:before="0" w:after="0" w:line="360" w:lineRule="auto"/>
        <w:ind w:left="426" w:right="79" w:firstLine="0"/>
        <w:jc w:val="left"/>
        <w:rPr>
          <w:b/>
          <w:sz w:val="28"/>
          <w:szCs w:val="28"/>
        </w:rPr>
      </w:pPr>
    </w:p>
    <w:p w:rsidR="00C4330D" w:rsidRDefault="00C4330D" w:rsidP="00C4330D">
      <w:pPr>
        <w:pStyle w:val="60"/>
        <w:keepNext/>
        <w:keepLines/>
        <w:shd w:val="clear" w:color="auto" w:fill="auto"/>
        <w:spacing w:before="0" w:after="0" w:line="360" w:lineRule="auto"/>
        <w:ind w:right="79" w:firstLine="0"/>
        <w:rPr>
          <w:b/>
          <w:sz w:val="28"/>
          <w:szCs w:val="28"/>
        </w:rPr>
      </w:pPr>
      <w:r w:rsidRPr="00923E36">
        <w:rPr>
          <w:b/>
          <w:sz w:val="28"/>
          <w:szCs w:val="28"/>
          <w:lang w:val="en-US"/>
        </w:rPr>
        <w:t xml:space="preserve">II. </w:t>
      </w:r>
      <w:r w:rsidRPr="00923E36">
        <w:rPr>
          <w:b/>
          <w:sz w:val="28"/>
          <w:szCs w:val="28"/>
        </w:rPr>
        <w:t>Литература:</w:t>
      </w:r>
    </w:p>
    <w:p w:rsidR="00C4330D" w:rsidRDefault="00C4330D" w:rsidP="00C4330D">
      <w:pPr>
        <w:pStyle w:val="60"/>
        <w:keepNext/>
        <w:keepLines/>
        <w:shd w:val="clear" w:color="auto" w:fill="auto"/>
        <w:spacing w:before="0" w:after="0" w:line="360" w:lineRule="auto"/>
        <w:ind w:right="79" w:firstLine="0"/>
        <w:rPr>
          <w:b/>
          <w:sz w:val="28"/>
          <w:szCs w:val="28"/>
          <w:lang w:val="en-US"/>
        </w:rPr>
      </w:pPr>
    </w:p>
    <w:p w:rsidR="00C4330D" w:rsidRPr="00C4330D" w:rsidRDefault="00C4330D" w:rsidP="00C4330D">
      <w:pPr>
        <w:pStyle w:val="60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426" w:right="80" w:hanging="426"/>
        <w:jc w:val="left"/>
        <w:rPr>
          <w:sz w:val="28"/>
          <w:szCs w:val="28"/>
        </w:rPr>
      </w:pPr>
      <w:r w:rsidRPr="00DD34FD">
        <w:rPr>
          <w:sz w:val="28"/>
          <w:szCs w:val="28"/>
        </w:rPr>
        <w:t>Бардовский Г.А. Управле</w:t>
      </w:r>
      <w:r w:rsidRPr="00DD34FD">
        <w:rPr>
          <w:sz w:val="28"/>
          <w:szCs w:val="28"/>
        </w:rPr>
        <w:softHyphen/>
        <w:t xml:space="preserve">ние качеством образовательного процесса / Г.А. Бордовский, А.А. </w:t>
      </w:r>
      <w:r>
        <w:rPr>
          <w:sz w:val="28"/>
          <w:szCs w:val="28"/>
        </w:rPr>
        <w:t xml:space="preserve">Нестеров, С.Ю. Трапицин.- СПб, 2001. – </w:t>
      </w:r>
      <w:r w:rsidRPr="00A83029">
        <w:rPr>
          <w:sz w:val="28"/>
          <w:szCs w:val="28"/>
        </w:rPr>
        <w:t>360 с.</w:t>
      </w:r>
    </w:p>
    <w:p w:rsidR="00C4330D" w:rsidRPr="00923E36" w:rsidRDefault="00C4330D" w:rsidP="00C4330D">
      <w:pPr>
        <w:pStyle w:val="60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426" w:right="79" w:hanging="426"/>
        <w:jc w:val="left"/>
        <w:rPr>
          <w:sz w:val="28"/>
          <w:szCs w:val="28"/>
        </w:rPr>
      </w:pPr>
      <w:r w:rsidRPr="00923E36">
        <w:rPr>
          <w:sz w:val="28"/>
          <w:szCs w:val="28"/>
        </w:rPr>
        <w:t>Новый иллюстрированный энциклопедический словарь /   В.И. Бород</w:t>
      </w:r>
      <w:r w:rsidRPr="00923E36">
        <w:rPr>
          <w:sz w:val="28"/>
          <w:szCs w:val="28"/>
        </w:rPr>
        <w:t>у</w:t>
      </w:r>
      <w:r w:rsidRPr="00923E36">
        <w:rPr>
          <w:sz w:val="28"/>
          <w:szCs w:val="28"/>
        </w:rPr>
        <w:t>лин, А.П. Горкин</w:t>
      </w:r>
      <w:r>
        <w:rPr>
          <w:sz w:val="28"/>
          <w:szCs w:val="28"/>
        </w:rPr>
        <w:t xml:space="preserve">, А.А. Гусев, Н.М. Ланда и др. – </w:t>
      </w:r>
      <w:r w:rsidRPr="00923E36">
        <w:rPr>
          <w:sz w:val="28"/>
          <w:szCs w:val="28"/>
        </w:rPr>
        <w:t>М.: Большая Росси</w:t>
      </w:r>
      <w:r w:rsidRPr="00923E36">
        <w:rPr>
          <w:sz w:val="28"/>
          <w:szCs w:val="28"/>
        </w:rPr>
        <w:t>й</w:t>
      </w:r>
      <w:r w:rsidRPr="00923E36">
        <w:rPr>
          <w:sz w:val="28"/>
          <w:szCs w:val="28"/>
        </w:rPr>
        <w:t>ская эн</w:t>
      </w:r>
      <w:r>
        <w:rPr>
          <w:sz w:val="28"/>
          <w:szCs w:val="28"/>
        </w:rPr>
        <w:t>циклопедия,1998. – 1039 с.</w:t>
      </w:r>
    </w:p>
    <w:p w:rsidR="00C4330D" w:rsidRDefault="00C4330D" w:rsidP="00C4330D">
      <w:pPr>
        <w:pStyle w:val="60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426" w:right="79" w:hanging="426"/>
        <w:jc w:val="left"/>
        <w:rPr>
          <w:sz w:val="28"/>
          <w:szCs w:val="28"/>
        </w:rPr>
      </w:pPr>
      <w:r>
        <w:rPr>
          <w:sz w:val="28"/>
          <w:szCs w:val="28"/>
        </w:rPr>
        <w:t>Звонников В.И. Современные средства оценивания результатов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учеб. пособие для студ. высш. учеб. заведений. – М.: Издательский центр «Академия», 2007. – 224  с.</w:t>
      </w:r>
    </w:p>
    <w:p w:rsidR="00C4330D" w:rsidRPr="00923E36" w:rsidRDefault="00C4330D" w:rsidP="00C4330D">
      <w:pPr>
        <w:pStyle w:val="60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426" w:right="79" w:hanging="426"/>
        <w:jc w:val="left"/>
        <w:rPr>
          <w:sz w:val="28"/>
          <w:szCs w:val="28"/>
        </w:rPr>
      </w:pPr>
      <w:r w:rsidRPr="00DD34FD">
        <w:rPr>
          <w:sz w:val="28"/>
          <w:szCs w:val="28"/>
        </w:rPr>
        <w:t>Казакова Н.Е. Оценка каче</w:t>
      </w:r>
      <w:r w:rsidRPr="00DD34FD">
        <w:rPr>
          <w:sz w:val="28"/>
          <w:szCs w:val="28"/>
        </w:rPr>
        <w:softHyphen/>
        <w:t>ства подготовки учителя в систе</w:t>
      </w:r>
      <w:r w:rsidRPr="00DD34FD">
        <w:rPr>
          <w:sz w:val="28"/>
          <w:szCs w:val="28"/>
        </w:rPr>
        <w:softHyphen/>
        <w:t>ме непреры</w:t>
      </w:r>
      <w:r w:rsidRPr="00DD34FD">
        <w:rPr>
          <w:sz w:val="28"/>
          <w:szCs w:val="28"/>
        </w:rPr>
        <w:t>в</w:t>
      </w:r>
      <w:r w:rsidRPr="00DD34FD">
        <w:rPr>
          <w:sz w:val="28"/>
          <w:szCs w:val="28"/>
        </w:rPr>
        <w:t>ного образования / Н.Е. Казакова, И.А. Валеева // Современные диагн</w:t>
      </w:r>
      <w:r w:rsidRPr="00DD34FD">
        <w:rPr>
          <w:sz w:val="28"/>
          <w:szCs w:val="28"/>
        </w:rPr>
        <w:t>о</w:t>
      </w:r>
      <w:r w:rsidRPr="00DD34FD">
        <w:rPr>
          <w:sz w:val="28"/>
          <w:szCs w:val="28"/>
        </w:rPr>
        <w:t>стические и оценочные средства для аттес</w:t>
      </w:r>
      <w:r w:rsidRPr="00DD34FD">
        <w:rPr>
          <w:sz w:val="28"/>
          <w:szCs w:val="28"/>
        </w:rPr>
        <w:softHyphen/>
        <w:t>тации качества образования и применение компьютерно-ин</w:t>
      </w:r>
      <w:r w:rsidRPr="00DD34FD">
        <w:rPr>
          <w:sz w:val="28"/>
          <w:szCs w:val="28"/>
        </w:rPr>
        <w:softHyphen/>
        <w:t>формационных технологий. — М.: Иссл</w:t>
      </w:r>
      <w:r w:rsidRPr="00DD34FD">
        <w:rPr>
          <w:sz w:val="28"/>
          <w:szCs w:val="28"/>
        </w:rPr>
        <w:t>е</w:t>
      </w:r>
      <w:r w:rsidRPr="00DD34FD">
        <w:rPr>
          <w:sz w:val="28"/>
          <w:szCs w:val="28"/>
        </w:rPr>
        <w:t>довательский центр проблем к</w:t>
      </w:r>
      <w:r>
        <w:rPr>
          <w:sz w:val="28"/>
          <w:szCs w:val="28"/>
        </w:rPr>
        <w:t xml:space="preserve">ачества подготовки специалистов, </w:t>
      </w:r>
      <w:r w:rsidRPr="00DD34FD">
        <w:rPr>
          <w:sz w:val="28"/>
          <w:szCs w:val="28"/>
        </w:rPr>
        <w:t>2006.</w:t>
      </w:r>
    </w:p>
    <w:p w:rsidR="00C4330D" w:rsidRPr="00923E36" w:rsidRDefault="00C4330D" w:rsidP="00C4330D">
      <w:pPr>
        <w:pStyle w:val="60"/>
        <w:keepNext/>
        <w:keepLines/>
        <w:numPr>
          <w:ilvl w:val="1"/>
          <w:numId w:val="2"/>
        </w:numPr>
        <w:shd w:val="clear" w:color="auto" w:fill="auto"/>
        <w:spacing w:before="0" w:after="0" w:line="360" w:lineRule="auto"/>
        <w:ind w:left="426" w:right="79" w:hanging="426"/>
        <w:jc w:val="left"/>
        <w:rPr>
          <w:sz w:val="28"/>
          <w:szCs w:val="28"/>
        </w:rPr>
      </w:pPr>
      <w:r w:rsidRPr="00DD34FD">
        <w:rPr>
          <w:sz w:val="28"/>
          <w:szCs w:val="28"/>
        </w:rPr>
        <w:t>Нуждин В.Н. Стратегия и тактика управления качеством образования / В.Н. Нуждин, Г.Г. Ка</w:t>
      </w:r>
      <w:r>
        <w:rPr>
          <w:sz w:val="28"/>
          <w:szCs w:val="28"/>
        </w:rPr>
        <w:t xml:space="preserve">дамцев и др. — Иваново, </w:t>
      </w:r>
      <w:r w:rsidRPr="00DD34FD">
        <w:rPr>
          <w:sz w:val="28"/>
          <w:szCs w:val="28"/>
        </w:rPr>
        <w:t>2003.</w:t>
      </w:r>
      <w:r>
        <w:rPr>
          <w:sz w:val="28"/>
          <w:szCs w:val="28"/>
        </w:rPr>
        <w:t xml:space="preserve"> – 104 с.</w:t>
      </w:r>
    </w:p>
    <w:p w:rsidR="00C4330D" w:rsidRPr="00357E14" w:rsidRDefault="00C4330D" w:rsidP="00C4330D">
      <w:pPr>
        <w:shd w:val="clear" w:color="auto" w:fill="FFFFFF"/>
        <w:spacing w:after="0" w:line="240" w:lineRule="auto"/>
        <w:ind w:left="426" w:hanging="426"/>
        <w:outlineLvl w:val="0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6.  </w:t>
      </w:r>
      <w:r w:rsidRPr="00357E14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Шевандрин Н.И. Социальная психология в образовании/</w:t>
      </w:r>
      <w:r w:rsidRPr="00357E14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Учебное пособие. – М.: ВЛАДОС, 1995. - 544 с.</w:t>
      </w: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3E3857" w:rsidRPr="00A66E7E" w:rsidRDefault="003E3857" w:rsidP="003E3857">
      <w:pPr>
        <w:pStyle w:val="60"/>
        <w:keepNext/>
        <w:keepLines/>
        <w:shd w:val="clear" w:color="auto" w:fill="auto"/>
        <w:spacing w:before="0" w:after="0" w:line="360" w:lineRule="auto"/>
        <w:ind w:right="80" w:firstLine="0"/>
        <w:jc w:val="left"/>
        <w:rPr>
          <w:sz w:val="28"/>
          <w:szCs w:val="28"/>
        </w:rPr>
      </w:pPr>
    </w:p>
    <w:p w:rsidR="00A66E7E" w:rsidRPr="00A66E7E" w:rsidRDefault="00A66E7E"/>
    <w:sectPr w:rsidR="00A66E7E" w:rsidRPr="00A66E7E" w:rsidSect="00F83959">
      <w:headerReference w:type="default" r:id="rId8"/>
      <w:footnotePr>
        <w:numRestart w:val="eachPage"/>
      </w:footnotePr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6D" w:rsidRDefault="00722D6D" w:rsidP="003E3857">
      <w:pPr>
        <w:spacing w:after="0" w:line="240" w:lineRule="auto"/>
      </w:pPr>
      <w:r>
        <w:separator/>
      </w:r>
    </w:p>
  </w:endnote>
  <w:endnote w:type="continuationSeparator" w:id="1">
    <w:p w:rsidR="00722D6D" w:rsidRDefault="00722D6D" w:rsidP="003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6D" w:rsidRDefault="00722D6D" w:rsidP="003E3857">
      <w:pPr>
        <w:spacing w:after="0" w:line="240" w:lineRule="auto"/>
      </w:pPr>
      <w:r>
        <w:separator/>
      </w:r>
    </w:p>
  </w:footnote>
  <w:footnote w:type="continuationSeparator" w:id="1">
    <w:p w:rsidR="00722D6D" w:rsidRDefault="00722D6D" w:rsidP="003E3857">
      <w:pPr>
        <w:spacing w:after="0" w:line="240" w:lineRule="auto"/>
      </w:pPr>
      <w:r>
        <w:continuationSeparator/>
      </w:r>
    </w:p>
  </w:footnote>
  <w:footnote w:id="2">
    <w:p w:rsidR="00A31427" w:rsidRPr="00A31427" w:rsidRDefault="00A31427" w:rsidP="00A31427">
      <w:pPr>
        <w:spacing w:after="0"/>
        <w:rPr>
          <w:rFonts w:cs="Times New Roman"/>
          <w:szCs w:val="20"/>
        </w:rPr>
      </w:pPr>
      <w:r w:rsidRPr="00A31427">
        <w:rPr>
          <w:rFonts w:cs="Times New Roman"/>
          <w:szCs w:val="20"/>
        </w:rPr>
        <w:footnoteRef/>
      </w:r>
      <w:r w:rsidRPr="00A31427">
        <w:rPr>
          <w:rFonts w:cs="Times New Roman"/>
          <w:szCs w:val="20"/>
        </w:rPr>
        <w:t xml:space="preserve"> Бардовский Г.А. Управле</w:t>
      </w:r>
      <w:r w:rsidRPr="00A31427">
        <w:rPr>
          <w:rFonts w:cs="Times New Roman"/>
          <w:szCs w:val="20"/>
        </w:rPr>
        <w:softHyphen/>
        <w:t>ние качеством образовательного процесса / Г.А. Бордовский, А.А. Нестеров, С.Ю. Трапицин.- СПб.- 2001.</w:t>
      </w:r>
      <w:r w:rsidR="00C4330D">
        <w:rPr>
          <w:rFonts w:cs="Times New Roman"/>
          <w:szCs w:val="20"/>
        </w:rPr>
        <w:t xml:space="preserve"> – С.145-146.</w:t>
      </w:r>
    </w:p>
    <w:p w:rsidR="00A31427" w:rsidRPr="00F83959" w:rsidRDefault="00A31427">
      <w:pPr>
        <w:pStyle w:val="aa"/>
      </w:pPr>
    </w:p>
  </w:footnote>
  <w:footnote w:id="3">
    <w:p w:rsidR="00A31427" w:rsidRPr="00A31427" w:rsidRDefault="00A31427" w:rsidP="00A31427">
      <w:pPr>
        <w:pStyle w:val="60"/>
        <w:keepNext/>
        <w:keepLines/>
        <w:shd w:val="clear" w:color="auto" w:fill="auto"/>
        <w:spacing w:before="0" w:after="0" w:line="276" w:lineRule="auto"/>
        <w:ind w:right="79" w:firstLine="0"/>
        <w:jc w:val="left"/>
      </w:pPr>
      <w:r w:rsidRPr="00A31427">
        <w:rPr>
          <w:rStyle w:val="ac"/>
        </w:rPr>
        <w:footnoteRef/>
      </w:r>
      <w:r w:rsidRPr="00A31427">
        <w:t>Новый иллюстрированный энциклопедический словарь /   В.И. Бородулин, А.П. Горкин, А.А. Гусев, Н.М. Ланда и др. —М.: Большая Российская энциклопедия.- 1998.</w:t>
      </w:r>
      <w:r w:rsidR="00C4330D">
        <w:t xml:space="preserve"> – С.523.</w:t>
      </w:r>
    </w:p>
    <w:p w:rsidR="00A31427" w:rsidRDefault="00A31427">
      <w:pPr>
        <w:pStyle w:val="aa"/>
      </w:pPr>
    </w:p>
  </w:footnote>
  <w:footnote w:id="4">
    <w:p w:rsidR="00A31427" w:rsidRPr="00981F22" w:rsidRDefault="00A31427" w:rsidP="00981F22">
      <w:pPr>
        <w:pStyle w:val="aa"/>
        <w:spacing w:line="276" w:lineRule="auto"/>
        <w:rPr>
          <w:rFonts w:asciiTheme="minorHAnsi" w:hAnsiTheme="minorHAnsi"/>
        </w:rPr>
      </w:pPr>
      <w:r>
        <w:rPr>
          <w:rStyle w:val="ac"/>
        </w:rPr>
        <w:footnoteRef/>
      </w:r>
      <w:r>
        <w:t xml:space="preserve"> </w:t>
      </w:r>
      <w:r w:rsidRPr="00A31427">
        <w:rPr>
          <w:rFonts w:cs="Times New Roman"/>
        </w:rPr>
        <w:t>Звонников В.И. Современные средства оценивания результатов обучения: учеб. пособие для студ. высш. учеб. заведений. – М.: Издательский ц</w:t>
      </w:r>
      <w:r w:rsidR="00C4330D">
        <w:rPr>
          <w:rFonts w:cs="Times New Roman"/>
        </w:rPr>
        <w:t>ентр «Академия», 2007. – С.89.</w:t>
      </w:r>
    </w:p>
  </w:footnote>
  <w:footnote w:id="5">
    <w:p w:rsidR="00981F22" w:rsidRDefault="00981F22" w:rsidP="00981F22">
      <w:pPr>
        <w:pStyle w:val="60"/>
        <w:keepNext/>
        <w:keepLines/>
        <w:shd w:val="clear" w:color="auto" w:fill="auto"/>
        <w:spacing w:before="0" w:after="0" w:line="276" w:lineRule="auto"/>
        <w:ind w:right="79" w:firstLine="0"/>
        <w:jc w:val="left"/>
        <w:rPr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981F22">
        <w:t>Горб В.Г. Педагогический мониторинг образовательного процесса как фактор повышения его уровня и результатов // Стандарты и мониторинг в образовании. - 2000. — № 5. —  33—37 с.</w:t>
      </w:r>
      <w:r w:rsidRPr="00D83276">
        <w:rPr>
          <w:sz w:val="28"/>
          <w:szCs w:val="28"/>
        </w:rPr>
        <w:t xml:space="preserve"> </w:t>
      </w:r>
    </w:p>
    <w:p w:rsidR="00981F22" w:rsidRDefault="00981F22">
      <w:pPr>
        <w:pStyle w:val="aa"/>
      </w:pPr>
    </w:p>
  </w:footnote>
  <w:footnote w:id="6">
    <w:p w:rsidR="00C4330D" w:rsidRPr="007A2037" w:rsidRDefault="00C4330D" w:rsidP="007A2037">
      <w:pPr>
        <w:pStyle w:val="aa"/>
        <w:spacing w:line="276" w:lineRule="auto"/>
        <w:rPr>
          <w:rFonts w:cs="Times New Roman"/>
        </w:rPr>
      </w:pPr>
      <w:r w:rsidRPr="00C4330D">
        <w:rPr>
          <w:rStyle w:val="ac"/>
          <w:rFonts w:cs="Times New Roman"/>
        </w:rPr>
        <w:footnoteRef/>
      </w:r>
      <w:r w:rsidRPr="00C4330D">
        <w:rPr>
          <w:rFonts w:cs="Times New Roman"/>
        </w:rPr>
        <w:t xml:space="preserve"> Нуждин В.Н. Стратегия и тактика управления качеством образования / В.Н. Нуждин, Г.Г. Кадамцев и др. — Иваново, 2003. –</w:t>
      </w:r>
      <w:r>
        <w:rPr>
          <w:rFonts w:cs="Times New Roman"/>
        </w:rPr>
        <w:t xml:space="preserve"> С</w:t>
      </w:r>
      <w:r w:rsidRPr="00C4330D">
        <w:rPr>
          <w:rFonts w:cs="Times New Roman"/>
        </w:rPr>
        <w:t>.</w:t>
      </w:r>
      <w:r>
        <w:rPr>
          <w:rFonts w:cs="Times New Roman"/>
        </w:rPr>
        <w:t>34-35.</w:t>
      </w:r>
    </w:p>
  </w:footnote>
  <w:footnote w:id="7">
    <w:p w:rsidR="007A2037" w:rsidRPr="007A2037" w:rsidRDefault="007A2037" w:rsidP="007A2037">
      <w:pPr>
        <w:pStyle w:val="aa"/>
        <w:spacing w:line="276" w:lineRule="auto"/>
        <w:rPr>
          <w:rFonts w:cs="Times New Roman"/>
        </w:rPr>
      </w:pPr>
      <w:r w:rsidRPr="007A2037">
        <w:rPr>
          <w:rStyle w:val="ac"/>
          <w:rFonts w:cs="Times New Roman"/>
        </w:rPr>
        <w:footnoteRef/>
      </w:r>
      <w:r w:rsidRPr="007A2037">
        <w:rPr>
          <w:rFonts w:cs="Times New Roman"/>
        </w:rPr>
        <w:t xml:space="preserve"> Баранова, В.В. Мониторинг качества образовательного процесса/ В.В. Баранова // Образование в совр</w:t>
      </w:r>
      <w:r w:rsidRPr="007A2037">
        <w:rPr>
          <w:rFonts w:cs="Times New Roman"/>
        </w:rPr>
        <w:t>е</w:t>
      </w:r>
      <w:r w:rsidRPr="007A2037">
        <w:rPr>
          <w:rFonts w:cs="Times New Roman"/>
        </w:rPr>
        <w:t>менно</w:t>
      </w:r>
      <w:r>
        <w:rPr>
          <w:rFonts w:cs="Times New Roman"/>
        </w:rPr>
        <w:t>й школе. - 2008. - №1. - С.3</w:t>
      </w:r>
      <w:r w:rsidRPr="007A2037">
        <w:rPr>
          <w:rFonts w:cs="Times New Roman"/>
        </w:rPr>
        <w:t>.</w:t>
      </w:r>
    </w:p>
    <w:p w:rsidR="007A2037" w:rsidRDefault="007A2037">
      <w:pPr>
        <w:pStyle w:val="aa"/>
      </w:pPr>
    </w:p>
  </w:footnote>
  <w:footnote w:id="8">
    <w:p w:rsidR="007A2037" w:rsidRPr="007A2037" w:rsidRDefault="007A2037" w:rsidP="007A2037">
      <w:pPr>
        <w:spacing w:after="0"/>
        <w:rPr>
          <w:rFonts w:cs="Times New Roman"/>
          <w:szCs w:val="20"/>
        </w:rPr>
      </w:pPr>
      <w:r w:rsidRPr="007A2037">
        <w:rPr>
          <w:rStyle w:val="ac"/>
          <w:rFonts w:cs="Times New Roman"/>
          <w:szCs w:val="20"/>
        </w:rPr>
        <w:footnoteRef/>
      </w:r>
      <w:r w:rsidRPr="007A2037">
        <w:rPr>
          <w:rFonts w:cs="Times New Roman"/>
          <w:szCs w:val="20"/>
        </w:rPr>
        <w:t xml:space="preserve"> Звонников В.И. Современные средства оценивания результатов обучения: учеб. пособие для студ. высш. учеб. заведений. – М.: Издательский центр «Академия», 2007. – С.89.</w:t>
      </w:r>
    </w:p>
    <w:p w:rsidR="007A2037" w:rsidRPr="007A2037" w:rsidRDefault="007A2037" w:rsidP="007A2037">
      <w:pPr>
        <w:spacing w:after="0"/>
        <w:rPr>
          <w:rFonts w:cs="Times New Roman"/>
          <w:szCs w:val="20"/>
        </w:rPr>
      </w:pPr>
    </w:p>
  </w:footnote>
  <w:footnote w:id="9">
    <w:p w:rsidR="007A2037" w:rsidRDefault="007A2037" w:rsidP="007A2037">
      <w:pPr>
        <w:pStyle w:val="aa"/>
        <w:spacing w:line="276" w:lineRule="auto"/>
      </w:pPr>
      <w:r>
        <w:rPr>
          <w:rStyle w:val="ac"/>
        </w:rPr>
        <w:footnoteRef/>
      </w:r>
      <w:r>
        <w:t xml:space="preserve"> </w:t>
      </w:r>
      <w:r w:rsidRPr="007A2037">
        <w:rPr>
          <w:rFonts w:cs="Times New Roman"/>
        </w:rPr>
        <w:t>Звонников В.И. Современные средства оценивания результатов обучения: учеб. пособие для студ. высш. учеб. заведений. – М.: Издательский центр «Академия», 2007. – С.89.</w:t>
      </w:r>
    </w:p>
  </w:footnote>
  <w:footnote w:id="10">
    <w:p w:rsidR="007A2037" w:rsidRPr="007A2037" w:rsidRDefault="007A2037" w:rsidP="007A2037">
      <w:pPr>
        <w:pStyle w:val="aa"/>
      </w:pPr>
      <w:r>
        <w:rPr>
          <w:rStyle w:val="ac"/>
        </w:rPr>
        <w:footnoteRef/>
      </w:r>
      <w:r>
        <w:t xml:space="preserve"> </w:t>
      </w:r>
      <w:r w:rsidRPr="007A2037">
        <w:t>Нуждин В.Н. Стратегия и тактика управления качеством образования / В.Н. Нуждин, Г.Г. Кадамцев и др. — Иваново, 2003. –</w:t>
      </w:r>
      <w:r>
        <w:t xml:space="preserve"> С</w:t>
      </w:r>
      <w:r w:rsidRPr="007A2037">
        <w:t>.</w:t>
      </w:r>
      <w:r>
        <w:t>34.</w:t>
      </w:r>
    </w:p>
    <w:p w:rsidR="007A2037" w:rsidRDefault="007A2037">
      <w:pPr>
        <w:pStyle w:val="aa"/>
      </w:pPr>
    </w:p>
  </w:footnote>
  <w:footnote w:id="11">
    <w:p w:rsidR="00F01DEE" w:rsidRPr="00F01DEE" w:rsidRDefault="00F01DEE" w:rsidP="00F01DEE">
      <w:pPr>
        <w:pStyle w:val="60"/>
        <w:keepNext/>
        <w:keepLines/>
        <w:shd w:val="clear" w:color="auto" w:fill="auto"/>
        <w:spacing w:before="0" w:after="0" w:line="276" w:lineRule="auto"/>
        <w:ind w:right="80" w:firstLine="0"/>
        <w:jc w:val="left"/>
        <w:rPr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F01DEE">
        <w:t>Бардовский Г.А. Управле</w:t>
      </w:r>
      <w:r w:rsidRPr="00F01DEE">
        <w:softHyphen/>
        <w:t xml:space="preserve">ние качеством образовательного процесса / Г.А. Бордовский, А.А. Нестеров, С.Ю. Трапицин.- СПб, 2001. – </w:t>
      </w:r>
      <w:r>
        <w:t>С</w:t>
      </w:r>
      <w:r w:rsidRPr="00F01DEE">
        <w:t>.</w:t>
      </w:r>
      <w:r>
        <w:t>167-168.</w:t>
      </w:r>
    </w:p>
  </w:footnote>
  <w:footnote w:id="12">
    <w:p w:rsidR="00F01DEE" w:rsidRPr="00F01DEE" w:rsidRDefault="00F01DEE" w:rsidP="00F01DEE">
      <w:pPr>
        <w:spacing w:after="0"/>
      </w:pPr>
      <w:r w:rsidRPr="00F01DEE">
        <w:footnoteRef/>
      </w:r>
      <w:r w:rsidRPr="00F01DEE">
        <w:t xml:space="preserve"> Шевандрин Н.И. Социальная психология в образовании/ Учебное пособие. – М.: ВЛАДОС, 1995. - С.256-257.</w:t>
      </w:r>
    </w:p>
  </w:footnote>
  <w:footnote w:id="13">
    <w:p w:rsidR="00F01DEE" w:rsidRPr="00F01DEE" w:rsidRDefault="00F01DEE">
      <w:pPr>
        <w:pStyle w:val="aa"/>
      </w:pPr>
      <w:r w:rsidRPr="00F01DEE">
        <w:rPr>
          <w:rStyle w:val="ac"/>
        </w:rPr>
        <w:footnoteRef/>
      </w:r>
      <w:r w:rsidRPr="00F01DEE">
        <w:t xml:space="preserve"> Бардовский Г.А. Управле</w:t>
      </w:r>
      <w:r w:rsidRPr="00F01DEE">
        <w:softHyphen/>
        <w:t>ние качеством образовательного процесса / Г.А. Бордовский, А.А. Нестеров, С.Ю. Трапицин.- СПб, 2001. – С. 168.</w:t>
      </w:r>
    </w:p>
  </w:footnote>
  <w:footnote w:id="14">
    <w:p w:rsidR="00691F14" w:rsidRPr="00691F14" w:rsidRDefault="00691F14" w:rsidP="00691F14">
      <w:pPr>
        <w:pStyle w:val="60"/>
        <w:keepNext/>
        <w:keepLines/>
        <w:shd w:val="clear" w:color="auto" w:fill="auto"/>
        <w:spacing w:before="0" w:after="0" w:line="276" w:lineRule="auto"/>
        <w:ind w:right="79" w:firstLine="0"/>
        <w:jc w:val="left"/>
        <w:rPr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691F14">
        <w:t>Звонников В.И. Современные средства оценивания результатов обучения: учеб. пособие для студ. высш. учеб. заведений. – М.: Издательский центр «Академия», 2007. – С.</w:t>
      </w:r>
      <w:r>
        <w:t>93-94</w:t>
      </w:r>
      <w:r w:rsidRPr="00691F14">
        <w:t>.</w:t>
      </w:r>
    </w:p>
  </w:footnote>
  <w:footnote w:id="15">
    <w:p w:rsidR="00691F14" w:rsidRPr="00691F14" w:rsidRDefault="00691F14" w:rsidP="00691F14">
      <w:pPr>
        <w:pStyle w:val="aa"/>
      </w:pPr>
      <w:r>
        <w:rPr>
          <w:rStyle w:val="ac"/>
        </w:rPr>
        <w:footnoteRef/>
      </w:r>
      <w:r>
        <w:t xml:space="preserve"> </w:t>
      </w:r>
      <w:r w:rsidRPr="00691F14">
        <w:t>Казакова Н.Е. Оценка каче</w:t>
      </w:r>
      <w:r w:rsidRPr="00691F14">
        <w:softHyphen/>
        <w:t>ства подготовки учителя в систе</w:t>
      </w:r>
      <w:r w:rsidRPr="00691F14">
        <w:softHyphen/>
        <w:t>ме непрерывного образования / Н.Е. Казакова, И.А. Валеева // Современные диагностические и оценочные средства для аттес</w:t>
      </w:r>
      <w:r w:rsidRPr="00691F14">
        <w:softHyphen/>
        <w:t>тации качества образования и применение компьютерно-ин</w:t>
      </w:r>
      <w:r w:rsidRPr="00691F14">
        <w:softHyphen/>
        <w:t>формационных технологий. — М.: Исследовательский центр проблем качества подготовки специалистов, 2006.</w:t>
      </w:r>
    </w:p>
    <w:p w:rsidR="00691F14" w:rsidRDefault="00691F14">
      <w:pPr>
        <w:pStyle w:val="aa"/>
      </w:pPr>
    </w:p>
  </w:footnote>
  <w:footnote w:id="16">
    <w:p w:rsidR="00691F14" w:rsidRPr="00691F14" w:rsidRDefault="00691F14" w:rsidP="00691F14">
      <w:r w:rsidRPr="00691F14">
        <w:footnoteRef/>
      </w:r>
      <w:r w:rsidRPr="00691F14">
        <w:t xml:space="preserve"> Шевандрин Н.И. Социальная психология в образовании/ Учебное пособие. – М.: ВЛАДОС, 1995. - С.302.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142"/>
      <w:docPartObj>
        <w:docPartGallery w:val="Page Numbers (Top of Page)"/>
        <w:docPartUnique/>
      </w:docPartObj>
    </w:sdtPr>
    <w:sdtContent>
      <w:p w:rsidR="00646575" w:rsidRDefault="007719D4">
        <w:pPr>
          <w:pStyle w:val="a4"/>
          <w:jc w:val="center"/>
        </w:pPr>
        <w:r w:rsidRPr="003E3857">
          <w:rPr>
            <w:rFonts w:cs="Times New Roman"/>
            <w:sz w:val="28"/>
            <w:szCs w:val="28"/>
          </w:rPr>
          <w:fldChar w:fldCharType="begin"/>
        </w:r>
        <w:r w:rsidR="00646575" w:rsidRPr="003E3857">
          <w:rPr>
            <w:rFonts w:cs="Times New Roman"/>
            <w:sz w:val="28"/>
            <w:szCs w:val="28"/>
          </w:rPr>
          <w:instrText xml:space="preserve"> PAGE   \* MERGEFORMAT </w:instrText>
        </w:r>
        <w:r w:rsidRPr="003E3857">
          <w:rPr>
            <w:rFonts w:cs="Times New Roman"/>
            <w:sz w:val="28"/>
            <w:szCs w:val="28"/>
          </w:rPr>
          <w:fldChar w:fldCharType="separate"/>
        </w:r>
        <w:r w:rsidR="00374ACC">
          <w:rPr>
            <w:rFonts w:cs="Times New Roman"/>
            <w:noProof/>
            <w:sz w:val="28"/>
            <w:szCs w:val="28"/>
          </w:rPr>
          <w:t>2</w:t>
        </w:r>
        <w:r w:rsidRPr="003E3857">
          <w:rPr>
            <w:rFonts w:cs="Times New Roman"/>
            <w:sz w:val="28"/>
            <w:szCs w:val="28"/>
          </w:rPr>
          <w:fldChar w:fldCharType="end"/>
        </w:r>
      </w:p>
    </w:sdtContent>
  </w:sdt>
  <w:p w:rsidR="00646575" w:rsidRDefault="006465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A5B"/>
    <w:multiLevelType w:val="multilevel"/>
    <w:tmpl w:val="A08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409E"/>
    <w:multiLevelType w:val="multilevel"/>
    <w:tmpl w:val="669A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A5A70"/>
    <w:multiLevelType w:val="multilevel"/>
    <w:tmpl w:val="96BE6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A50CD"/>
    <w:multiLevelType w:val="hybridMultilevel"/>
    <w:tmpl w:val="3BC0C528"/>
    <w:lvl w:ilvl="0" w:tplc="CAA6CEF8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173B85"/>
    <w:multiLevelType w:val="hybridMultilevel"/>
    <w:tmpl w:val="226E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911EE"/>
    <w:multiLevelType w:val="hybridMultilevel"/>
    <w:tmpl w:val="188C37BE"/>
    <w:lvl w:ilvl="0" w:tplc="CAA6CEF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8D4"/>
    <w:multiLevelType w:val="hybridMultilevel"/>
    <w:tmpl w:val="481A77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C3D397C"/>
    <w:multiLevelType w:val="multilevel"/>
    <w:tmpl w:val="FA9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B2295"/>
    <w:multiLevelType w:val="multilevel"/>
    <w:tmpl w:val="AD6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20D28"/>
    <w:multiLevelType w:val="multilevel"/>
    <w:tmpl w:val="DCEE5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C5F7F"/>
    <w:multiLevelType w:val="multilevel"/>
    <w:tmpl w:val="207ED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8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E46D4"/>
    <w:multiLevelType w:val="multilevel"/>
    <w:tmpl w:val="E30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66E7E"/>
    <w:rsid w:val="00015DE2"/>
    <w:rsid w:val="000232D1"/>
    <w:rsid w:val="00097D68"/>
    <w:rsid w:val="000C79A1"/>
    <w:rsid w:val="00177A15"/>
    <w:rsid w:val="001E2568"/>
    <w:rsid w:val="003166FE"/>
    <w:rsid w:val="00374ACC"/>
    <w:rsid w:val="003E3857"/>
    <w:rsid w:val="004812A7"/>
    <w:rsid w:val="005675F7"/>
    <w:rsid w:val="00646575"/>
    <w:rsid w:val="00647271"/>
    <w:rsid w:val="00655197"/>
    <w:rsid w:val="00691F14"/>
    <w:rsid w:val="007164B6"/>
    <w:rsid w:val="00722D6D"/>
    <w:rsid w:val="007719D4"/>
    <w:rsid w:val="007A2037"/>
    <w:rsid w:val="00923E36"/>
    <w:rsid w:val="00981F22"/>
    <w:rsid w:val="009861A3"/>
    <w:rsid w:val="009C5CE9"/>
    <w:rsid w:val="00A31427"/>
    <w:rsid w:val="00A66E7E"/>
    <w:rsid w:val="00B64E3F"/>
    <w:rsid w:val="00BE3F9B"/>
    <w:rsid w:val="00C4330D"/>
    <w:rsid w:val="00CD0058"/>
    <w:rsid w:val="00D43552"/>
    <w:rsid w:val="00D559D9"/>
    <w:rsid w:val="00D6432C"/>
    <w:rsid w:val="00D65043"/>
    <w:rsid w:val="00D83276"/>
    <w:rsid w:val="00DD34FD"/>
    <w:rsid w:val="00F01DEE"/>
    <w:rsid w:val="00F20090"/>
    <w:rsid w:val="00F8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2037"/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015DE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">
    <w:name w:val="Заголовок №6_"/>
    <w:basedOn w:val="a1"/>
    <w:link w:val="60"/>
    <w:rsid w:val="00A66E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A66E7E"/>
    <w:pPr>
      <w:shd w:val="clear" w:color="auto" w:fill="FFFFFF"/>
      <w:spacing w:before="120" w:after="840" w:line="283" w:lineRule="exact"/>
      <w:ind w:hanging="200"/>
      <w:jc w:val="center"/>
      <w:outlineLvl w:val="5"/>
    </w:pPr>
    <w:rPr>
      <w:rFonts w:eastAsia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3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E3857"/>
  </w:style>
  <w:style w:type="paragraph" w:styleId="a6">
    <w:name w:val="footer"/>
    <w:basedOn w:val="a"/>
    <w:link w:val="a7"/>
    <w:uiPriority w:val="99"/>
    <w:semiHidden/>
    <w:unhideWhenUsed/>
    <w:rsid w:val="003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E3857"/>
  </w:style>
  <w:style w:type="paragraph" w:styleId="a8">
    <w:name w:val="List Paragraph"/>
    <w:basedOn w:val="a"/>
    <w:uiPriority w:val="34"/>
    <w:qFormat/>
    <w:rsid w:val="00D65043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861A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31427"/>
    <w:pPr>
      <w:spacing w:after="0" w:line="240" w:lineRule="auto"/>
    </w:pPr>
    <w:rPr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31427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A31427"/>
    <w:rPr>
      <w:vertAlign w:val="superscript"/>
    </w:rPr>
  </w:style>
  <w:style w:type="paragraph" w:styleId="a0">
    <w:name w:val="No Spacing"/>
    <w:uiPriority w:val="1"/>
    <w:qFormat/>
    <w:rsid w:val="007A2037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1"/>
    <w:link w:val="1"/>
    <w:uiPriority w:val="9"/>
    <w:rsid w:val="00015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A902-0115-4FB7-AEBB-79D8348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2013-11-22T19:12:00Z</cp:lastPrinted>
  <dcterms:created xsi:type="dcterms:W3CDTF">2013-11-22T18:38:00Z</dcterms:created>
  <dcterms:modified xsi:type="dcterms:W3CDTF">2013-11-22T19:15:00Z</dcterms:modified>
</cp:coreProperties>
</file>